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E40" w:rsidRDefault="001A7E40">
      <w:pPr>
        <w:pStyle w:val="Subtitle"/>
        <w:rPr>
          <w:rFonts w:ascii="Times New Roman" w:hAnsi="Times New Roman" w:cs="Times New Roman"/>
        </w:rPr>
      </w:pPr>
      <w:bookmarkStart w:id="0" w:name="_Toc151705647"/>
      <w:bookmarkStart w:id="1" w:name="_Toc151725188"/>
    </w:p>
    <w:p w:rsidR="00D14011" w:rsidRDefault="00D14011">
      <w:pPr>
        <w:pStyle w:val="Subtitle"/>
        <w:rPr>
          <w:rFonts w:ascii="Times New Roman" w:hAnsi="Times New Roman" w:cs="Times New Roman"/>
        </w:rPr>
      </w:pPr>
    </w:p>
    <w:p w:rsidR="001A7E40" w:rsidRDefault="00FD2829">
      <w:pPr>
        <w:jc w:val="center"/>
        <w:rPr>
          <w:sz w:val="40"/>
          <w:szCs w:val="32"/>
        </w:rPr>
      </w:pPr>
      <w:bookmarkStart w:id="2" w:name="_Toc19106"/>
      <w:bookmarkStart w:id="3" w:name="_Toc13521"/>
      <w:bookmarkStart w:id="4" w:name="_Toc16094"/>
      <w:bookmarkStart w:id="5" w:name="_Toc289955219"/>
      <w:bookmarkStart w:id="6" w:name="_Toc3652"/>
      <w:bookmarkStart w:id="7" w:name="_Toc9921"/>
      <w:bookmarkStart w:id="8" w:name="_Toc11189"/>
      <w:bookmarkStart w:id="9" w:name="_Toc4207"/>
      <w:bookmarkStart w:id="10" w:name="_Toc3092"/>
      <w:bookmarkStart w:id="11" w:name="_Toc21891"/>
      <w:bookmarkStart w:id="12" w:name="_Toc289955414"/>
      <w:bookmarkStart w:id="13" w:name="_Toc485748409"/>
      <w:bookmarkStart w:id="14" w:name="_Toc7328"/>
      <w:bookmarkStart w:id="15" w:name="_Toc290293773"/>
      <w:bookmarkStart w:id="16" w:name="_Toc18240"/>
      <w:bookmarkStart w:id="17" w:name="_Toc30414"/>
      <w:bookmarkStart w:id="18" w:name="_Toc12356"/>
      <w:r>
        <w:rPr>
          <w:sz w:val="40"/>
          <w:szCs w:val="32"/>
        </w:rPr>
        <w:t>S</w:t>
      </w:r>
      <w:bookmarkStart w:id="19" w:name="_Ref151721505"/>
      <w:bookmarkEnd w:id="19"/>
      <w:r>
        <w:rPr>
          <w:sz w:val="40"/>
          <w:szCs w:val="32"/>
        </w:rPr>
        <w:t xml:space="preserve">tep-by-step </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Pr>
          <w:sz w:val="40"/>
          <w:szCs w:val="32"/>
        </w:rPr>
        <w:t>Guide.</w:t>
      </w:r>
    </w:p>
    <w:p w:rsidR="001A7E40" w:rsidRDefault="00FD2829">
      <w:pPr>
        <w:jc w:val="center"/>
        <w:rPr>
          <w:sz w:val="56"/>
          <w:szCs w:val="48"/>
        </w:rPr>
      </w:pPr>
      <w:bookmarkStart w:id="20" w:name="_Toc7329"/>
      <w:bookmarkStart w:id="21" w:name="_Toc15328"/>
      <w:bookmarkStart w:id="22" w:name="_Toc18615"/>
      <w:bookmarkStart w:id="23" w:name="_Toc151725189"/>
      <w:bookmarkStart w:id="24" w:name="_Toc361"/>
      <w:bookmarkStart w:id="25" w:name="_Toc17379"/>
      <w:bookmarkStart w:id="26" w:name="_Toc4681"/>
      <w:bookmarkStart w:id="27" w:name="_Toc25344"/>
      <w:bookmarkStart w:id="28" w:name="_Toc290293774"/>
      <w:bookmarkStart w:id="29" w:name="_Toc151705648"/>
      <w:bookmarkStart w:id="30" w:name="_Toc18052"/>
      <w:bookmarkStart w:id="31" w:name="_Toc12986"/>
      <w:bookmarkStart w:id="32" w:name="_Toc22447"/>
      <w:bookmarkStart w:id="33" w:name="_Toc20353"/>
      <w:bookmarkStart w:id="34" w:name="_Toc289955415"/>
      <w:bookmarkStart w:id="35" w:name="_Toc19854"/>
      <w:bookmarkStart w:id="36" w:name="_Toc289955220"/>
      <w:bookmarkStart w:id="37" w:name="_Toc485748410"/>
      <w:bookmarkStart w:id="38" w:name="_Toc14173"/>
      <w:r>
        <w:rPr>
          <w:sz w:val="56"/>
          <w:szCs w:val="48"/>
          <w:lang w:val="en-US"/>
        </w:rPr>
        <w:t xml:space="preserve">Avianca Airlines - </w:t>
      </w:r>
      <w:r>
        <w:rPr>
          <w:sz w:val="56"/>
          <w:szCs w:val="48"/>
        </w:rPr>
        <w:t xml:space="preserve">Jeppesen Crew </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EF661C">
        <w:rPr>
          <w:sz w:val="56"/>
          <w:szCs w:val="48"/>
          <w:lang w:val="en-AU"/>
        </w:rPr>
        <w:t>Pairing</w:t>
      </w:r>
    </w:p>
    <w:p w:rsidR="001A7E40" w:rsidRDefault="001A7E40">
      <w:pPr>
        <w:jc w:val="center"/>
        <w:rPr>
          <w:sz w:val="56"/>
          <w:szCs w:val="48"/>
        </w:rPr>
      </w:pPr>
    </w:p>
    <w:p w:rsidR="001A7E40" w:rsidRDefault="001A7E40">
      <w:pPr>
        <w:jc w:val="center"/>
        <w:rPr>
          <w:sz w:val="56"/>
          <w:szCs w:val="48"/>
        </w:rPr>
      </w:pPr>
    </w:p>
    <w:p w:rsidR="001A7E40" w:rsidRDefault="00FD2829">
      <w:pPr>
        <w:jc w:val="center"/>
        <w:rPr>
          <w:sz w:val="56"/>
          <w:szCs w:val="48"/>
        </w:rPr>
      </w:pPr>
      <w:r>
        <w:rPr>
          <w:sz w:val="40"/>
          <w:szCs w:val="32"/>
        </w:rPr>
        <w:t>Major Release 23               201</w:t>
      </w:r>
      <w:r w:rsidR="007F5576">
        <w:rPr>
          <w:sz w:val="40"/>
          <w:szCs w:val="32"/>
        </w:rPr>
        <w:t>8</w:t>
      </w:r>
      <w:r>
        <w:rPr>
          <w:sz w:val="40"/>
          <w:szCs w:val="32"/>
        </w:rPr>
        <w:t>-</w:t>
      </w:r>
      <w:r w:rsidRPr="00EF661C">
        <w:rPr>
          <w:sz w:val="40"/>
          <w:szCs w:val="32"/>
          <w:lang w:val="en-AU"/>
        </w:rPr>
        <w:t>0</w:t>
      </w:r>
      <w:r w:rsidR="007F5576">
        <w:rPr>
          <w:sz w:val="40"/>
          <w:szCs w:val="32"/>
          <w:lang w:val="en-AU"/>
        </w:rPr>
        <w:t>1</w:t>
      </w:r>
      <w:r>
        <w:rPr>
          <w:sz w:val="40"/>
          <w:szCs w:val="32"/>
        </w:rPr>
        <w:t>-</w:t>
      </w:r>
      <w:r w:rsidRPr="00EF661C">
        <w:rPr>
          <w:sz w:val="40"/>
          <w:szCs w:val="32"/>
          <w:lang w:val="en-AU"/>
        </w:rPr>
        <w:t>3</w:t>
      </w:r>
      <w:r w:rsidR="007F5576">
        <w:rPr>
          <w:sz w:val="40"/>
          <w:szCs w:val="32"/>
          <w:lang w:val="en-AU"/>
        </w:rPr>
        <w:t>1</w:t>
      </w:r>
    </w:p>
    <w:p w:rsidR="001A7E40" w:rsidRDefault="00FD2829">
      <w:pPr>
        <w:jc w:val="center"/>
        <w:rPr>
          <w:sz w:val="56"/>
          <w:szCs w:val="48"/>
        </w:rPr>
      </w:pPr>
      <w:r>
        <w:rPr>
          <w:sz w:val="36"/>
          <w:szCs w:val="28"/>
        </w:rPr>
        <w:t xml:space="preserve">Document Version </w:t>
      </w:r>
      <w:r w:rsidRPr="00EF661C">
        <w:rPr>
          <w:sz w:val="36"/>
          <w:szCs w:val="28"/>
          <w:lang w:val="en-AU"/>
        </w:rPr>
        <w:t>1.</w:t>
      </w:r>
      <w:r w:rsidR="00B36A28">
        <w:rPr>
          <w:sz w:val="36"/>
          <w:szCs w:val="28"/>
          <w:lang w:val="en-AU"/>
        </w:rPr>
        <w:t>4</w:t>
      </w:r>
    </w:p>
    <w:p w:rsidR="001A7E40" w:rsidRDefault="001A7E40">
      <w:pPr>
        <w:jc w:val="center"/>
        <w:rPr>
          <w:sz w:val="56"/>
          <w:szCs w:val="48"/>
        </w:rPr>
      </w:pPr>
    </w:p>
    <w:p w:rsidR="001A7E40" w:rsidRDefault="001A7E40">
      <w:pPr>
        <w:jc w:val="center"/>
        <w:rPr>
          <w:sz w:val="56"/>
          <w:szCs w:val="48"/>
        </w:rPr>
      </w:pPr>
      <w:bookmarkStart w:id="39" w:name="_Toc151705649"/>
      <w:bookmarkStart w:id="40" w:name="_Toc151725190"/>
    </w:p>
    <w:p w:rsidR="001A7E40" w:rsidRDefault="001A7E40">
      <w:pPr>
        <w:jc w:val="center"/>
        <w:rPr>
          <w:szCs w:val="48"/>
        </w:rPr>
      </w:pPr>
    </w:p>
    <w:p w:rsidR="001A7E40" w:rsidRDefault="00FD2829">
      <w:pPr>
        <w:jc w:val="center"/>
        <w:rPr>
          <w:szCs w:val="48"/>
        </w:rPr>
      </w:pPr>
      <w:bookmarkStart w:id="41" w:name="_Toc30301"/>
      <w:bookmarkStart w:id="42" w:name="_Toc24379"/>
      <w:bookmarkStart w:id="43" w:name="_Toc5129"/>
      <w:bookmarkStart w:id="44" w:name="_Toc16201"/>
      <w:bookmarkStart w:id="45" w:name="_Toc8454"/>
      <w:bookmarkStart w:id="46" w:name="_Toc20906"/>
      <w:bookmarkStart w:id="47" w:name="_Toc5457"/>
      <w:bookmarkStart w:id="48" w:name="_Toc290293777"/>
      <w:bookmarkStart w:id="49" w:name="_Toc289955223"/>
      <w:bookmarkStart w:id="50" w:name="_Toc485748411"/>
      <w:bookmarkStart w:id="51" w:name="_Toc27347"/>
      <w:bookmarkStart w:id="52" w:name="_Toc11503"/>
      <w:bookmarkStart w:id="53" w:name="_Toc21869"/>
      <w:bookmarkStart w:id="54" w:name="_Toc14421"/>
      <w:bookmarkStart w:id="55" w:name="_Toc28417"/>
      <w:bookmarkStart w:id="56" w:name="_Toc289955418"/>
      <w:bookmarkStart w:id="57" w:name="_Toc12306"/>
      <w:r>
        <w:rPr>
          <w:szCs w:val="48"/>
        </w:rPr>
        <w:br w:type="page"/>
      </w:r>
    </w:p>
    <w:p w:rsidR="001A7E40" w:rsidRDefault="00FD2829">
      <w:pPr>
        <w:rPr>
          <w:sz w:val="56"/>
          <w:szCs w:val="48"/>
        </w:rPr>
      </w:pPr>
      <w:bookmarkStart w:id="58" w:name="_Toc4312259"/>
      <w:bookmarkStart w:id="59" w:name="_Toc151725191"/>
      <w:bookmarkStart w:id="60" w:name="_Toc16480"/>
      <w:bookmarkStart w:id="61" w:name="_Toc34203255"/>
      <w:bookmarkStart w:id="62" w:name="_Toc485748413"/>
      <w:bookmarkStart w:id="63" w:name="_Toc4313073"/>
      <w:bookmarkStart w:id="64" w:name="_Toc3692867"/>
      <w:bookmarkStart w:id="65" w:name="_Ref22614554"/>
      <w:bookmarkStart w:id="66" w:name="_Toc22098590"/>
      <w:bookmarkStart w:id="67" w:name="_Toc788"/>
      <w:bookmarkStart w:id="68" w:name="_Toc29695"/>
      <w:bookmarkStart w:id="69" w:name="_Toc26914"/>
      <w:bookmarkStart w:id="70" w:name="_Toc29882"/>
      <w:bookmarkStart w:id="71" w:name="_Toc289955420"/>
      <w:bookmarkStart w:id="72" w:name="_Toc20893"/>
      <w:bookmarkStart w:id="73" w:name="_Toc30353"/>
      <w:bookmarkStart w:id="74" w:name="_Toc289955225"/>
      <w:bookmarkStart w:id="75" w:name="_Toc29595"/>
      <w:bookmarkStart w:id="76" w:name="_Toc30323"/>
      <w:bookmarkStart w:id="77" w:name="_Toc6719"/>
      <w:bookmarkStart w:id="78" w:name="_Toc16382"/>
      <w:bookmarkStart w:id="79" w:name="_Toc29609"/>
      <w:bookmarkStart w:id="80" w:name="_Toc17540"/>
      <w:bookmarkStart w:id="81" w:name="_Toc290293779"/>
      <w:bookmarkStart w:id="82" w:name="_Toc3870113"/>
      <w:bookmarkStart w:id="83" w:name="_Toc525"/>
      <w:bookmarkStart w:id="84" w:name="_Toc3692436"/>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Pr>
          <w:sz w:val="56"/>
          <w:szCs w:val="48"/>
        </w:rPr>
        <w:lastRenderedPageBreak/>
        <w:t>Table of contents</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1A7E40" w:rsidRDefault="00FD2829">
      <w:pPr>
        <w:pStyle w:val="TOC1"/>
        <w:tabs>
          <w:tab w:val="clear" w:pos="7938"/>
          <w:tab w:val="right" w:leader="dot" w:pos="8788"/>
        </w:tabs>
      </w:pPr>
      <w:r>
        <w:fldChar w:fldCharType="begin"/>
      </w:r>
      <w:r>
        <w:instrText xml:space="preserve"> TOC \o "1-3" </w:instrText>
      </w:r>
      <w:r>
        <w:fldChar w:fldCharType="separate"/>
      </w:r>
      <w:r>
        <w:t>About This Document</w:t>
      </w:r>
      <w:r>
        <w:tab/>
      </w:r>
      <w:r>
        <w:fldChar w:fldCharType="begin"/>
      </w:r>
      <w:r>
        <w:instrText xml:space="preserve"> PAGEREF _Toc21727 </w:instrText>
      </w:r>
      <w:r>
        <w:fldChar w:fldCharType="separate"/>
      </w:r>
      <w:r w:rsidR="00611D24">
        <w:rPr>
          <w:noProof/>
        </w:rPr>
        <w:t>4</w:t>
      </w:r>
      <w:r>
        <w:fldChar w:fldCharType="end"/>
      </w:r>
    </w:p>
    <w:p w:rsidR="001A7E40" w:rsidRDefault="00FD2829">
      <w:pPr>
        <w:pStyle w:val="TOC3"/>
        <w:tabs>
          <w:tab w:val="clear" w:pos="7938"/>
          <w:tab w:val="right" w:leader="dot" w:pos="8788"/>
        </w:tabs>
      </w:pPr>
      <w:r>
        <w:t>Further Help</w:t>
      </w:r>
      <w:r>
        <w:tab/>
      </w:r>
      <w:r>
        <w:fldChar w:fldCharType="begin"/>
      </w:r>
      <w:r>
        <w:instrText xml:space="preserve"> PAGEREF _Toc24640 </w:instrText>
      </w:r>
      <w:r>
        <w:fldChar w:fldCharType="separate"/>
      </w:r>
      <w:r w:rsidR="00611D24">
        <w:rPr>
          <w:noProof/>
        </w:rPr>
        <w:t>4</w:t>
      </w:r>
      <w:r>
        <w:fldChar w:fldCharType="end"/>
      </w:r>
    </w:p>
    <w:p w:rsidR="001A7E40" w:rsidRDefault="00FD2829">
      <w:pPr>
        <w:pStyle w:val="TOC3"/>
        <w:tabs>
          <w:tab w:val="clear" w:pos="7938"/>
          <w:tab w:val="right" w:leader="dot" w:pos="8788"/>
        </w:tabs>
      </w:pPr>
      <w:r>
        <w:t>Conventions</w:t>
      </w:r>
      <w:r>
        <w:tab/>
      </w:r>
      <w:r>
        <w:fldChar w:fldCharType="begin"/>
      </w:r>
      <w:r>
        <w:instrText xml:space="preserve"> PAGEREF _Toc16483 </w:instrText>
      </w:r>
      <w:r>
        <w:fldChar w:fldCharType="separate"/>
      </w:r>
      <w:r w:rsidR="00611D24">
        <w:rPr>
          <w:noProof/>
        </w:rPr>
        <w:t>4</w:t>
      </w:r>
      <w:r>
        <w:fldChar w:fldCharType="end"/>
      </w:r>
    </w:p>
    <w:p w:rsidR="001A7E40" w:rsidRDefault="00FD2829">
      <w:pPr>
        <w:pStyle w:val="TOC1"/>
        <w:tabs>
          <w:tab w:val="clear" w:pos="7938"/>
          <w:tab w:val="right" w:leader="dot" w:pos="8788"/>
        </w:tabs>
      </w:pPr>
      <w:r>
        <w:rPr>
          <w:rFonts w:eastAsia="MS Mincho"/>
        </w:rPr>
        <w:t>Planning Work flow Overview</w:t>
      </w:r>
      <w:r>
        <w:tab/>
      </w:r>
      <w:r>
        <w:fldChar w:fldCharType="begin"/>
      </w:r>
      <w:r>
        <w:instrText xml:space="preserve"> PAGEREF _Toc27637 </w:instrText>
      </w:r>
      <w:r>
        <w:fldChar w:fldCharType="separate"/>
      </w:r>
      <w:r w:rsidR="00611D24">
        <w:rPr>
          <w:noProof/>
        </w:rPr>
        <w:t>7</w:t>
      </w:r>
      <w:r>
        <w:fldChar w:fldCharType="end"/>
      </w:r>
    </w:p>
    <w:p w:rsidR="001A7E40" w:rsidRDefault="00FD2829">
      <w:pPr>
        <w:pStyle w:val="TOC1"/>
        <w:tabs>
          <w:tab w:val="clear" w:pos="7938"/>
          <w:tab w:val="right" w:leader="dot" w:pos="8788"/>
        </w:tabs>
      </w:pPr>
      <w:r>
        <w:rPr>
          <w:rFonts w:eastAsia="MS Mincho"/>
        </w:rPr>
        <w:t>Planning Work flow Steps</w:t>
      </w:r>
      <w:r>
        <w:tab/>
      </w:r>
      <w:r>
        <w:fldChar w:fldCharType="begin"/>
      </w:r>
      <w:r>
        <w:instrText xml:space="preserve"> PAGEREF _Toc10623 </w:instrText>
      </w:r>
      <w:r>
        <w:fldChar w:fldCharType="separate"/>
      </w:r>
      <w:r w:rsidR="00611D24">
        <w:rPr>
          <w:noProof/>
        </w:rPr>
        <w:t>11</w:t>
      </w:r>
      <w:r>
        <w:fldChar w:fldCharType="end"/>
      </w:r>
    </w:p>
    <w:p w:rsidR="001A7E40" w:rsidRDefault="00FD2829">
      <w:pPr>
        <w:pStyle w:val="TOC2"/>
        <w:tabs>
          <w:tab w:val="clear" w:pos="7938"/>
          <w:tab w:val="right" w:leader="dot" w:pos="8788"/>
        </w:tabs>
      </w:pPr>
      <w:r>
        <w:t>1</w:t>
      </w:r>
      <w:r w:rsidRPr="00EF661C">
        <w:rPr>
          <w:lang w:val="en-AU"/>
        </w:rPr>
        <w:t>. Prepare Local Plans</w:t>
      </w:r>
      <w:r>
        <w:tab/>
      </w:r>
      <w:r>
        <w:fldChar w:fldCharType="begin"/>
      </w:r>
      <w:r>
        <w:instrText xml:space="preserve"> PAGEREF _Toc918 </w:instrText>
      </w:r>
      <w:r>
        <w:fldChar w:fldCharType="separate"/>
      </w:r>
      <w:r w:rsidR="00611D24">
        <w:rPr>
          <w:noProof/>
        </w:rPr>
        <w:t>12</w:t>
      </w:r>
      <w:r>
        <w:fldChar w:fldCharType="end"/>
      </w:r>
    </w:p>
    <w:p w:rsidR="001A7E40" w:rsidRDefault="00FD2829">
      <w:pPr>
        <w:pStyle w:val="TOC3"/>
        <w:tabs>
          <w:tab w:val="clear" w:pos="7938"/>
          <w:tab w:val="right" w:leader="dot" w:pos="8788"/>
        </w:tabs>
      </w:pPr>
      <w:r>
        <w:t>1</w:t>
      </w:r>
      <w:r w:rsidRPr="00EF661C">
        <w:rPr>
          <w:lang w:val="en-AU"/>
        </w:rPr>
        <w:t xml:space="preserve">. </w:t>
      </w:r>
      <w:r>
        <w:t>Prepare Input Data</w:t>
      </w:r>
      <w:r w:rsidRPr="00EF661C">
        <w:rPr>
          <w:lang w:val="en-AU"/>
        </w:rPr>
        <w:t xml:space="preserve"> and Program</w:t>
      </w:r>
      <w:r>
        <w:tab/>
      </w:r>
      <w:r>
        <w:fldChar w:fldCharType="begin"/>
      </w:r>
      <w:r>
        <w:instrText xml:space="preserve"> PAGEREF _Toc734 </w:instrText>
      </w:r>
      <w:r>
        <w:fldChar w:fldCharType="separate"/>
      </w:r>
      <w:r w:rsidR="00611D24">
        <w:rPr>
          <w:noProof/>
        </w:rPr>
        <w:t>12</w:t>
      </w:r>
      <w:r>
        <w:fldChar w:fldCharType="end"/>
      </w:r>
    </w:p>
    <w:p w:rsidR="001A7E40" w:rsidRDefault="00FD2829">
      <w:pPr>
        <w:pStyle w:val="TOC3"/>
        <w:tabs>
          <w:tab w:val="clear" w:pos="7938"/>
          <w:tab w:val="right" w:leader="dot" w:pos="8788"/>
        </w:tabs>
      </w:pPr>
      <w:r>
        <w:t>2</w:t>
      </w:r>
      <w:r w:rsidRPr="00EF661C">
        <w:rPr>
          <w:lang w:val="en-AU"/>
        </w:rPr>
        <w:t>. Create new Local Plan</w:t>
      </w:r>
      <w:r>
        <w:tab/>
      </w:r>
      <w:r>
        <w:fldChar w:fldCharType="begin"/>
      </w:r>
      <w:r>
        <w:instrText xml:space="preserve"> PAGEREF _Toc19274 </w:instrText>
      </w:r>
      <w:r>
        <w:fldChar w:fldCharType="separate"/>
      </w:r>
      <w:r w:rsidR="00611D24">
        <w:rPr>
          <w:noProof/>
        </w:rPr>
        <w:t>15</w:t>
      </w:r>
      <w:r>
        <w:fldChar w:fldCharType="end"/>
      </w:r>
    </w:p>
    <w:p w:rsidR="001A7E40" w:rsidRDefault="00FD2829">
      <w:pPr>
        <w:pStyle w:val="TOC3"/>
        <w:tabs>
          <w:tab w:val="clear" w:pos="7938"/>
          <w:tab w:val="right" w:leader="dot" w:pos="8788"/>
        </w:tabs>
      </w:pPr>
      <w:r>
        <w:t>3</w:t>
      </w:r>
      <w:r w:rsidRPr="00EF661C">
        <w:rPr>
          <w:lang w:val="en-AU"/>
        </w:rPr>
        <w:t>. Build Aircraft Rotations</w:t>
      </w:r>
      <w:r>
        <w:tab/>
      </w:r>
      <w:r>
        <w:fldChar w:fldCharType="begin"/>
      </w:r>
      <w:r>
        <w:instrText xml:space="preserve"> PAGEREF _Toc4717 </w:instrText>
      </w:r>
      <w:r>
        <w:fldChar w:fldCharType="separate"/>
      </w:r>
      <w:r w:rsidR="00611D24">
        <w:rPr>
          <w:noProof/>
        </w:rPr>
        <w:t>18</w:t>
      </w:r>
      <w:r>
        <w:fldChar w:fldCharType="end"/>
      </w:r>
    </w:p>
    <w:p w:rsidR="001A7E40" w:rsidRDefault="00FD2829">
      <w:pPr>
        <w:pStyle w:val="TOC3"/>
        <w:tabs>
          <w:tab w:val="clear" w:pos="7938"/>
          <w:tab w:val="right" w:leader="dot" w:pos="8788"/>
        </w:tabs>
      </w:pPr>
      <w:r>
        <w:t>4</w:t>
      </w:r>
      <w:r w:rsidRPr="00EF661C">
        <w:rPr>
          <w:lang w:val="en-AU"/>
        </w:rPr>
        <w:t>. Prepare Leg Sets</w:t>
      </w:r>
      <w:r>
        <w:tab/>
      </w:r>
      <w:r>
        <w:fldChar w:fldCharType="begin"/>
      </w:r>
      <w:r>
        <w:instrText xml:space="preserve"> PAGEREF _Toc16959 </w:instrText>
      </w:r>
      <w:r>
        <w:fldChar w:fldCharType="separate"/>
      </w:r>
      <w:r w:rsidR="00611D24">
        <w:rPr>
          <w:noProof/>
        </w:rPr>
        <w:t>20</w:t>
      </w:r>
      <w:r>
        <w:fldChar w:fldCharType="end"/>
      </w:r>
    </w:p>
    <w:p w:rsidR="001A7E40" w:rsidRDefault="00FD2829">
      <w:pPr>
        <w:pStyle w:val="TOC3"/>
        <w:tabs>
          <w:tab w:val="clear" w:pos="7938"/>
          <w:tab w:val="right" w:leader="dot" w:pos="8788"/>
        </w:tabs>
      </w:pPr>
      <w:r>
        <w:t>5</w:t>
      </w:r>
      <w:r w:rsidRPr="00EF661C">
        <w:rPr>
          <w:lang w:val="en-AU"/>
        </w:rPr>
        <w:t xml:space="preserve">. Save Local Plan for every planning area in the </w:t>
      </w:r>
      <w:r>
        <w:tab/>
      </w:r>
      <w:r>
        <w:fldChar w:fldCharType="begin"/>
      </w:r>
      <w:r>
        <w:instrText xml:space="preserve"> PAGEREF _Toc2594 </w:instrText>
      </w:r>
      <w:r>
        <w:fldChar w:fldCharType="separate"/>
      </w:r>
      <w:r w:rsidR="00611D24">
        <w:rPr>
          <w:noProof/>
        </w:rPr>
        <w:t>24</w:t>
      </w:r>
      <w:r>
        <w:fldChar w:fldCharType="end"/>
      </w:r>
      <w:r w:rsidR="00F67743">
        <w:t>4</w:t>
      </w:r>
    </w:p>
    <w:p w:rsidR="001A7E40" w:rsidRDefault="00FD2829">
      <w:pPr>
        <w:pStyle w:val="TOC2"/>
        <w:tabs>
          <w:tab w:val="clear" w:pos="7938"/>
          <w:tab w:val="right" w:leader="dot" w:pos="8788"/>
        </w:tabs>
      </w:pPr>
      <w:r>
        <w:t>2</w:t>
      </w:r>
      <w:r w:rsidRPr="00EF661C">
        <w:rPr>
          <w:lang w:val="en-AU"/>
        </w:rPr>
        <w:t>. Work with Sub-Plans</w:t>
      </w:r>
      <w:r>
        <w:tab/>
      </w:r>
      <w:r>
        <w:fldChar w:fldCharType="begin"/>
      </w:r>
      <w:r>
        <w:instrText xml:space="preserve"> PAGEREF _Toc1121 </w:instrText>
      </w:r>
      <w:r>
        <w:fldChar w:fldCharType="separate"/>
      </w:r>
      <w:r w:rsidR="00611D24">
        <w:rPr>
          <w:noProof/>
        </w:rPr>
        <w:t>25</w:t>
      </w:r>
      <w:r>
        <w:fldChar w:fldCharType="end"/>
      </w:r>
      <w:r w:rsidR="00F67743">
        <w:t>5</w:t>
      </w:r>
    </w:p>
    <w:p w:rsidR="001A7E40" w:rsidRDefault="00FD2829">
      <w:pPr>
        <w:pStyle w:val="TOC3"/>
        <w:tabs>
          <w:tab w:val="clear" w:pos="7938"/>
          <w:tab w:val="right" w:leader="dot" w:pos="8788"/>
        </w:tabs>
      </w:pPr>
      <w:r>
        <w:t>1</w:t>
      </w:r>
      <w:r w:rsidRPr="00EF661C">
        <w:rPr>
          <w:lang w:val="en-AU"/>
        </w:rPr>
        <w:t>. Create Sub-Plan</w:t>
      </w:r>
      <w:r>
        <w:tab/>
      </w:r>
      <w:r w:rsidR="00F67743">
        <w:t>25</w:t>
      </w:r>
    </w:p>
    <w:p w:rsidR="001A7E40" w:rsidRDefault="00FD2829">
      <w:pPr>
        <w:pStyle w:val="TOC3"/>
        <w:tabs>
          <w:tab w:val="clear" w:pos="7938"/>
          <w:tab w:val="right" w:leader="dot" w:pos="8788"/>
        </w:tabs>
      </w:pPr>
      <w:r>
        <w:t>2</w:t>
      </w:r>
      <w:r w:rsidRPr="00EF661C">
        <w:rPr>
          <w:lang w:val="en-AU"/>
        </w:rPr>
        <w:t>. Copy Feeds ETABs for the actual planning month and planning area</w:t>
      </w:r>
      <w:r>
        <w:tab/>
      </w:r>
      <w:r w:rsidR="00FE0100">
        <w:t>29</w:t>
      </w:r>
    </w:p>
    <w:p w:rsidR="001A7E40" w:rsidRDefault="00FD2829">
      <w:pPr>
        <w:pStyle w:val="TOC3"/>
        <w:tabs>
          <w:tab w:val="clear" w:pos="7938"/>
          <w:tab w:val="right" w:leader="dot" w:pos="8788"/>
        </w:tabs>
      </w:pPr>
      <w:r>
        <w:t>3</w:t>
      </w:r>
      <w:r w:rsidRPr="00EF661C">
        <w:rPr>
          <w:lang w:val="en-AU"/>
        </w:rPr>
        <w:t>. Set Planning period and Problem and synchronize data</w:t>
      </w:r>
      <w:r>
        <w:tab/>
      </w:r>
      <w:r w:rsidR="00FE0100">
        <w:t>31</w:t>
      </w:r>
    </w:p>
    <w:p w:rsidR="001A7E40" w:rsidRDefault="00FD2829">
      <w:pPr>
        <w:pStyle w:val="TOC3"/>
        <w:tabs>
          <w:tab w:val="clear" w:pos="7938"/>
          <w:tab w:val="right" w:leader="dot" w:pos="8788"/>
        </w:tabs>
      </w:pPr>
      <w:r>
        <w:t>4</w:t>
      </w:r>
      <w:r w:rsidRPr="00EF661C">
        <w:rPr>
          <w:lang w:val="en-AU"/>
        </w:rPr>
        <w:t>. Create carry-ins Sub-Plan with the NLC generated CTF file</w:t>
      </w:r>
      <w:r>
        <w:tab/>
      </w:r>
      <w:r w:rsidR="00FE0100">
        <w:t>35</w:t>
      </w:r>
    </w:p>
    <w:p w:rsidR="001A7E40" w:rsidRDefault="00FD2829">
      <w:pPr>
        <w:pStyle w:val="TOC3"/>
        <w:tabs>
          <w:tab w:val="clear" w:pos="7938"/>
          <w:tab w:val="right" w:leader="dot" w:pos="8788"/>
        </w:tabs>
      </w:pPr>
      <w:r>
        <w:t>5</w:t>
      </w:r>
      <w:r w:rsidRPr="00EF661C">
        <w:rPr>
          <w:rFonts w:ascii="Arial" w:hAnsi="Arial"/>
          <w:lang w:val="en-AU"/>
        </w:rPr>
        <w:t xml:space="preserve">. </w:t>
      </w:r>
      <w:r w:rsidR="006062FB">
        <w:rPr>
          <w:lang w:val="en-AU"/>
        </w:rPr>
        <w:t>Fetch</w:t>
      </w:r>
      <w:r w:rsidRPr="00EF661C">
        <w:rPr>
          <w:lang w:val="en-AU"/>
        </w:rPr>
        <w:t xml:space="preserve"> the Carry-ins and the Start Sub-Plan and check the legality of the Sub-Plan</w:t>
      </w:r>
      <w:r>
        <w:tab/>
      </w:r>
      <w:r w:rsidR="00FE0100">
        <w:t>37</w:t>
      </w:r>
    </w:p>
    <w:p w:rsidR="001A7E40" w:rsidRDefault="00FD2829">
      <w:pPr>
        <w:pStyle w:val="TOC3"/>
        <w:tabs>
          <w:tab w:val="clear" w:pos="7938"/>
          <w:tab w:val="right" w:leader="dot" w:pos="8788"/>
        </w:tabs>
      </w:pPr>
      <w:r>
        <w:t>6</w:t>
      </w:r>
      <w:r w:rsidRPr="00EF661C">
        <w:rPr>
          <w:rFonts w:ascii="Arial" w:hAnsi="Arial"/>
          <w:lang w:val="en-AU"/>
        </w:rPr>
        <w:t xml:space="preserve">. </w:t>
      </w:r>
      <w:r w:rsidRPr="00EF661C">
        <w:rPr>
          <w:lang w:val="en-AU"/>
        </w:rPr>
        <w:t>Create trips</w:t>
      </w:r>
      <w:r>
        <w:tab/>
      </w:r>
      <w:r w:rsidR="006D7B58">
        <w:t>46</w:t>
      </w:r>
    </w:p>
    <w:p w:rsidR="00B62042" w:rsidRDefault="00B62042" w:rsidP="00B62042">
      <w:pPr>
        <w:pStyle w:val="TOC2"/>
        <w:tabs>
          <w:tab w:val="clear" w:pos="7938"/>
          <w:tab w:val="right" w:leader="dot" w:pos="8788"/>
        </w:tabs>
      </w:pPr>
      <w:r>
        <w:t>3</w:t>
      </w:r>
      <w:r w:rsidRPr="00EF661C">
        <w:rPr>
          <w:lang w:val="en-AU"/>
        </w:rPr>
        <w:t xml:space="preserve">. </w:t>
      </w:r>
      <w:r w:rsidR="002E04E1">
        <w:rPr>
          <w:lang w:val="en-AU"/>
        </w:rPr>
        <w:t xml:space="preserve">Preparing </w:t>
      </w:r>
      <w:r>
        <w:rPr>
          <w:lang w:val="en-AU"/>
        </w:rPr>
        <w:t>Optimiz</w:t>
      </w:r>
      <w:r w:rsidR="002E04E1">
        <w:rPr>
          <w:lang w:val="en-AU"/>
        </w:rPr>
        <w:t>ation</w:t>
      </w:r>
      <w:r>
        <w:tab/>
      </w:r>
      <w:r w:rsidR="006E15C4">
        <w:t>48</w:t>
      </w:r>
    </w:p>
    <w:p w:rsidR="001A7E40" w:rsidRDefault="00673F99" w:rsidP="002E04E1">
      <w:pPr>
        <w:pStyle w:val="TOC3"/>
        <w:tabs>
          <w:tab w:val="clear" w:pos="7938"/>
          <w:tab w:val="right" w:leader="dot" w:pos="8788"/>
        </w:tabs>
        <w:ind w:left="2268"/>
      </w:pPr>
      <w:r>
        <w:t xml:space="preserve"> </w:t>
      </w:r>
      <w:r w:rsidR="00B62042">
        <w:t>4</w:t>
      </w:r>
      <w:r w:rsidR="00FD2829" w:rsidRPr="00EF661C">
        <w:rPr>
          <w:rFonts w:ascii="Arial" w:hAnsi="Arial"/>
          <w:lang w:val="en-AU"/>
        </w:rPr>
        <w:t xml:space="preserve">. </w:t>
      </w:r>
      <w:r w:rsidR="00FD2829" w:rsidRPr="00EF661C">
        <w:rPr>
          <w:lang w:val="en-AU"/>
        </w:rPr>
        <w:t>Export to Net Line Crew (NLC)</w:t>
      </w:r>
      <w:r w:rsidR="00FD2829">
        <w:tab/>
      </w:r>
      <w:r w:rsidR="00FD2829">
        <w:fldChar w:fldCharType="begin"/>
      </w:r>
      <w:r w:rsidR="00FD2829">
        <w:instrText xml:space="preserve"> PAGEREF _Toc4980 </w:instrText>
      </w:r>
      <w:r w:rsidR="00FD2829">
        <w:fldChar w:fldCharType="separate"/>
      </w:r>
      <w:r w:rsidR="00611D24">
        <w:rPr>
          <w:noProof/>
        </w:rPr>
        <w:t>62</w:t>
      </w:r>
      <w:r w:rsidR="00FD2829">
        <w:fldChar w:fldCharType="end"/>
      </w:r>
      <w:r w:rsidR="00B066B4">
        <w:t>1</w:t>
      </w:r>
    </w:p>
    <w:p w:rsidR="001A7E40" w:rsidRDefault="00FD2829">
      <w:pPr>
        <w:pStyle w:val="TOC1"/>
        <w:tabs>
          <w:tab w:val="clear" w:pos="7938"/>
          <w:tab w:val="right" w:leader="dot" w:pos="8788"/>
        </w:tabs>
      </w:pPr>
      <w:r>
        <w:rPr>
          <w:rFonts w:eastAsia="MS Mincho"/>
        </w:rPr>
        <w:t>General Activities</w:t>
      </w:r>
      <w:r>
        <w:tab/>
      </w:r>
      <w:r w:rsidR="00B066B4">
        <w:t>64</w:t>
      </w:r>
    </w:p>
    <w:p w:rsidR="001A7E40" w:rsidRDefault="00FD2829">
      <w:pPr>
        <w:pStyle w:val="TOC3"/>
        <w:tabs>
          <w:tab w:val="clear" w:pos="7938"/>
          <w:tab w:val="right" w:leader="dot" w:pos="8788"/>
        </w:tabs>
      </w:pPr>
      <w:r>
        <w:rPr>
          <w:rFonts w:eastAsia="MS Mincho"/>
        </w:rPr>
        <w:t>Monitoring an Optimization Run</w:t>
      </w:r>
      <w:r>
        <w:tab/>
      </w:r>
      <w:r w:rsidR="00B066B4">
        <w:t>64</w:t>
      </w:r>
    </w:p>
    <w:p w:rsidR="001A7E40" w:rsidRDefault="00FD2829">
      <w:pPr>
        <w:pStyle w:val="TOC3"/>
        <w:tabs>
          <w:tab w:val="clear" w:pos="7938"/>
          <w:tab w:val="right" w:leader="dot" w:pos="8788"/>
        </w:tabs>
      </w:pPr>
      <w:r w:rsidRPr="00EF661C">
        <w:rPr>
          <w:rFonts w:eastAsia="MS Mincho"/>
          <w:lang w:val="en-AU"/>
        </w:rPr>
        <w:t>Fix NOPs</w:t>
      </w:r>
      <w:r>
        <w:tab/>
      </w:r>
      <w:r w:rsidR="00B066B4">
        <w:t>65</w:t>
      </w:r>
    </w:p>
    <w:p w:rsidR="001A7E40" w:rsidRDefault="00FD2829">
      <w:pPr>
        <w:pStyle w:val="TOC3"/>
        <w:tabs>
          <w:tab w:val="clear" w:pos="7938"/>
          <w:tab w:val="right" w:leader="dot" w:pos="8788"/>
        </w:tabs>
      </w:pPr>
      <w:r>
        <w:rPr>
          <w:rFonts w:eastAsia="MS Mincho"/>
          <w:lang w:val="en-US"/>
        </w:rPr>
        <w:t>Leg Conflict Report</w:t>
      </w:r>
      <w:r>
        <w:tab/>
      </w:r>
      <w:r w:rsidR="00B066B4">
        <w:t>66</w:t>
      </w:r>
    </w:p>
    <w:p w:rsidR="001A7E40" w:rsidRDefault="00FD2829">
      <w:pPr>
        <w:pStyle w:val="TOC1"/>
        <w:tabs>
          <w:tab w:val="clear" w:pos="7938"/>
          <w:tab w:val="right" w:leader="dot" w:pos="8788"/>
        </w:tabs>
      </w:pPr>
      <w:r>
        <w:lastRenderedPageBreak/>
        <w:t>External Table Management</w:t>
      </w:r>
      <w:r>
        <w:tab/>
      </w:r>
      <w:r w:rsidR="00B066B4">
        <w:t>68</w:t>
      </w:r>
    </w:p>
    <w:p w:rsidR="001A7E40" w:rsidRDefault="00FD2829">
      <w:pPr>
        <w:pStyle w:val="TOC3"/>
        <w:tabs>
          <w:tab w:val="clear" w:pos="7938"/>
          <w:tab w:val="right" w:leader="dot" w:pos="8788"/>
        </w:tabs>
      </w:pPr>
      <w:r>
        <w:t>Copying External Tables Between Plans</w:t>
      </w:r>
      <w:r>
        <w:tab/>
      </w:r>
      <w:r w:rsidR="00B066B4">
        <w:t>68</w:t>
      </w:r>
    </w:p>
    <w:p w:rsidR="001A7E40" w:rsidRDefault="00FD2829">
      <w:pPr>
        <w:pStyle w:val="TOC3"/>
        <w:tabs>
          <w:tab w:val="clear" w:pos="7938"/>
          <w:tab w:val="right" w:leader="dot" w:pos="8788"/>
        </w:tabs>
      </w:pPr>
      <w:r>
        <w:t>Exporting External Tables to Source Directory</w:t>
      </w:r>
      <w:r>
        <w:tab/>
      </w:r>
      <w:r w:rsidR="00B066B4">
        <w:t>70</w:t>
      </w:r>
    </w:p>
    <w:p w:rsidR="001A7E40" w:rsidRDefault="00FD2829">
      <w:pPr>
        <w:pStyle w:val="TOC3"/>
        <w:tabs>
          <w:tab w:val="clear" w:pos="7938"/>
          <w:tab w:val="right" w:leader="dot" w:pos="8788"/>
        </w:tabs>
      </w:pPr>
      <w:r>
        <w:t>Importing External Tables to Current Sub-Plan</w:t>
      </w:r>
      <w:r>
        <w:tab/>
      </w:r>
      <w:r w:rsidR="00566B8D">
        <w:t>7</w:t>
      </w:r>
      <w:r w:rsidR="00B066B4">
        <w:t>0</w:t>
      </w:r>
    </w:p>
    <w:p w:rsidR="001A7E40" w:rsidRDefault="00FD2829">
      <w:pPr>
        <w:pStyle w:val="TOC3"/>
        <w:tabs>
          <w:tab w:val="clear" w:pos="7938"/>
          <w:tab w:val="right" w:leader="dot" w:pos="8788"/>
        </w:tabs>
      </w:pPr>
      <w:r>
        <w:t>Advanced Copying of External Tables</w:t>
      </w:r>
      <w:r>
        <w:tab/>
      </w:r>
      <w:r w:rsidR="00566B8D">
        <w:t>7</w:t>
      </w:r>
      <w:r w:rsidR="00B066B4">
        <w:t>1</w:t>
      </w:r>
    </w:p>
    <w:p w:rsidR="001A7E40" w:rsidRDefault="00FD2829">
      <w:pPr>
        <w:pStyle w:val="TOC1"/>
        <w:tabs>
          <w:tab w:val="clear" w:pos="7938"/>
          <w:tab w:val="right" w:leader="dot" w:pos="8788"/>
        </w:tabs>
      </w:pPr>
      <w:r>
        <w:t>Unix administration</w:t>
      </w:r>
      <w:r>
        <w:tab/>
      </w:r>
      <w:r w:rsidR="0080305C">
        <w:t>7</w:t>
      </w:r>
      <w:r w:rsidR="00B066B4">
        <w:t>2</w:t>
      </w:r>
    </w:p>
    <w:p w:rsidR="001A7E40" w:rsidRDefault="00FD2829">
      <w:pPr>
        <w:pStyle w:val="TOC3"/>
        <w:tabs>
          <w:tab w:val="clear" w:pos="7938"/>
          <w:tab w:val="right" w:leader="dot" w:pos="8788"/>
        </w:tabs>
      </w:pPr>
      <w:r>
        <w:t>CARMUSR and CARMDATA for AVA JCR prod</w:t>
      </w:r>
      <w:r>
        <w:tab/>
      </w:r>
      <w:r w:rsidR="0080305C">
        <w:t>7</w:t>
      </w:r>
      <w:r w:rsidR="00B066B4">
        <w:t>2</w:t>
      </w:r>
    </w:p>
    <w:p w:rsidR="001A7E40" w:rsidRDefault="00FD2829">
      <w:pPr>
        <w:pStyle w:val="TOC3"/>
        <w:tabs>
          <w:tab w:val="clear" w:pos="7938"/>
          <w:tab w:val="right" w:leader="dot" w:pos="8788"/>
        </w:tabs>
      </w:pPr>
      <w:r>
        <w:t>Publication data</w:t>
      </w:r>
      <w:r>
        <w:tab/>
      </w:r>
      <w:r w:rsidR="0080305C">
        <w:t>7</w:t>
      </w:r>
      <w:r w:rsidR="00B066B4">
        <w:t>2</w:t>
      </w:r>
    </w:p>
    <w:p w:rsidR="001A7E40" w:rsidRDefault="00FD2829">
      <w:pPr>
        <w:pStyle w:val="TOC3"/>
        <w:tabs>
          <w:tab w:val="clear" w:pos="7938"/>
          <w:tab w:val="right" w:leader="dot" w:pos="8788"/>
        </w:tabs>
      </w:pPr>
      <w:r>
        <w:t>Linking Timetables between different carmdata</w:t>
      </w:r>
      <w:r>
        <w:tab/>
      </w:r>
      <w:r w:rsidR="0080305C">
        <w:t>7</w:t>
      </w:r>
      <w:r w:rsidR="00B066B4">
        <w:t>2</w:t>
      </w:r>
    </w:p>
    <w:p w:rsidR="001A7E40" w:rsidRDefault="00FD2829">
      <w:pPr>
        <w:pStyle w:val="TOC3"/>
        <w:tabs>
          <w:tab w:val="clear" w:pos="7938"/>
          <w:tab w:val="right" w:leader="dot" w:pos="8788"/>
        </w:tabs>
      </w:pPr>
      <w:r>
        <w:t>Copying etables between different versions</w:t>
      </w:r>
      <w:r>
        <w:tab/>
      </w:r>
      <w:r w:rsidR="00C41B6C">
        <w:t>7</w:t>
      </w:r>
      <w:r w:rsidR="00B066B4">
        <w:t>3</w:t>
      </w:r>
    </w:p>
    <w:p w:rsidR="001A7E40" w:rsidRDefault="00FD2829">
      <w:pPr>
        <w:pStyle w:val="BodyText"/>
      </w:pPr>
      <w:r>
        <w:rPr>
          <w:rFonts w:ascii="Arial" w:hAnsi="Arial"/>
          <w:sz w:val="36"/>
          <w:lang w:val="es-ES"/>
        </w:rPr>
        <w:fldChar w:fldCharType="end"/>
      </w:r>
    </w:p>
    <w:p w:rsidR="001A7E40" w:rsidRDefault="00FD2829">
      <w:pPr>
        <w:pStyle w:val="BodyText"/>
      </w:pPr>
      <w:r>
        <w:br w:type="page"/>
      </w:r>
    </w:p>
    <w:p w:rsidR="001A7E40" w:rsidRDefault="00FD2829">
      <w:pPr>
        <w:pStyle w:val="Heading1"/>
      </w:pPr>
      <w:bookmarkStart w:id="85" w:name="_Toc32497"/>
      <w:bookmarkStart w:id="86" w:name="_Toc6031"/>
      <w:bookmarkStart w:id="87" w:name="_Toc276"/>
      <w:bookmarkStart w:id="88" w:name="_Toc485748414"/>
      <w:bookmarkStart w:id="89" w:name="_Toc9445"/>
      <w:bookmarkStart w:id="90" w:name="_Toc11942"/>
      <w:bookmarkStart w:id="91" w:name="_Toc6458"/>
      <w:bookmarkStart w:id="92" w:name="_Toc13784"/>
      <w:bookmarkStart w:id="93" w:name="_Toc12628"/>
      <w:bookmarkStart w:id="94" w:name="_Toc31795"/>
      <w:bookmarkStart w:id="95" w:name="_Toc17772"/>
      <w:bookmarkStart w:id="96" w:name="_Toc32145"/>
      <w:bookmarkStart w:id="97" w:name="_Toc3165"/>
      <w:bookmarkStart w:id="98" w:name="_Toc196300677"/>
      <w:bookmarkStart w:id="99" w:name="_Toc11791"/>
      <w:bookmarkStart w:id="100" w:name="_Toc491784491"/>
      <w:bookmarkStart w:id="101" w:name="_Toc15909"/>
      <w:bookmarkStart w:id="102" w:name="_Ref151722144"/>
      <w:bookmarkStart w:id="103" w:name="_Toc3788"/>
      <w:bookmarkStart w:id="104" w:name="_Toc28872"/>
      <w:bookmarkStart w:id="105" w:name="_Toc29014"/>
      <w:bookmarkStart w:id="106" w:name="_Toc28114"/>
      <w:bookmarkStart w:id="107" w:name="_Toc21727"/>
      <w:bookmarkStart w:id="108" w:name="_Toc4807"/>
      <w:bookmarkStart w:id="109" w:name="_Toc31732"/>
      <w:bookmarkStart w:id="110" w:name="_Toc31160"/>
      <w:bookmarkStart w:id="111" w:name="_Toc10465"/>
      <w:bookmarkStart w:id="112" w:name="_Toc30478"/>
      <w:bookmarkStart w:id="113" w:name="_Toc15768"/>
      <w:bookmarkStart w:id="114" w:name="_Toc9843"/>
      <w:bookmarkStart w:id="115" w:name="_Toc30106"/>
      <w:bookmarkStart w:id="116" w:name="_Toc30697"/>
      <w:bookmarkStart w:id="117" w:name="_Toc7814"/>
      <w:bookmarkStart w:id="118" w:name="_Toc2158"/>
      <w:bookmarkStart w:id="119" w:name="_Toc23848"/>
      <w:bookmarkStart w:id="120" w:name="_Toc29214"/>
      <w:bookmarkStart w:id="121" w:name="_Toc14176"/>
      <w:bookmarkStart w:id="122" w:name="_Toc1314"/>
      <w:bookmarkStart w:id="123" w:name="_Toc29109"/>
      <w:bookmarkStart w:id="124" w:name="_Toc17448"/>
      <w:bookmarkStart w:id="125" w:name="_Toc7188"/>
      <w:bookmarkStart w:id="126" w:name="_Toc22884"/>
      <w:bookmarkStart w:id="127" w:name="_Toc27414"/>
      <w:bookmarkStart w:id="128" w:name="_Toc16726"/>
      <w:bookmarkStart w:id="129" w:name="_Toc8527"/>
      <w:bookmarkStart w:id="130" w:name="_Toc4701"/>
      <w:bookmarkStart w:id="131" w:name="_Toc19657"/>
      <w:bookmarkStart w:id="132" w:name="_Toc26001"/>
      <w:bookmarkStart w:id="133" w:name="_Toc8893"/>
      <w:bookmarkStart w:id="134" w:name="_Toc11234"/>
      <w:bookmarkStart w:id="135" w:name="_Toc30330"/>
      <w:bookmarkStart w:id="136" w:name="_Toc6003"/>
      <w:bookmarkStart w:id="137" w:name="_Toc2300"/>
      <w:bookmarkStart w:id="138" w:name="_Toc7635"/>
      <w:bookmarkStart w:id="139" w:name="_Toc18974"/>
      <w:bookmarkStart w:id="140" w:name="_Toc13766"/>
      <w:r>
        <w:lastRenderedPageBreak/>
        <w:t>About This Document</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1A7E40" w:rsidRDefault="00FD2829" w:rsidP="00EF661C">
      <w:pPr>
        <w:pStyle w:val="BodyText"/>
        <w:ind w:leftChars="900" w:left="1980"/>
      </w:pPr>
      <w:r>
        <w:t xml:space="preserve">This document gives detailed step-by-step instructions on how to perform planning with the Jeppesen Crew </w:t>
      </w:r>
      <w:r w:rsidRPr="00EF661C">
        <w:rPr>
          <w:lang w:val="en-AU"/>
        </w:rPr>
        <w:t xml:space="preserve">Pairing </w:t>
      </w:r>
      <w:r>
        <w:t>product, referred to as JC</w:t>
      </w:r>
      <w:r w:rsidRPr="00EF661C">
        <w:rPr>
          <w:lang w:val="en-AU"/>
        </w:rPr>
        <w:t>P</w:t>
      </w:r>
      <w:r>
        <w:t>.</w:t>
      </w:r>
    </w:p>
    <w:p w:rsidR="001A7E40" w:rsidRDefault="00FD2829" w:rsidP="00EF661C">
      <w:pPr>
        <w:pStyle w:val="Heading4"/>
        <w:ind w:leftChars="900" w:left="1980"/>
        <w:rPr>
          <w:rFonts w:ascii="Times New Roman" w:hAnsi="Times New Roman"/>
        </w:rPr>
      </w:pPr>
      <w:r>
        <w:rPr>
          <w:rFonts w:ascii="Times New Roman" w:hAnsi="Times New Roman"/>
        </w:rPr>
        <w:t>Target Audience</w:t>
      </w:r>
    </w:p>
    <w:p w:rsidR="001A7E40" w:rsidRDefault="00FD2829" w:rsidP="00EF661C">
      <w:pPr>
        <w:pStyle w:val="BodyText"/>
        <w:ind w:leftChars="900" w:left="1980"/>
      </w:pPr>
      <w:r>
        <w:t>The intended readers are:</w:t>
      </w:r>
    </w:p>
    <w:p w:rsidR="001A7E40" w:rsidRPr="00EF661C" w:rsidRDefault="00FD2829" w:rsidP="00EF661C">
      <w:pPr>
        <w:pStyle w:val="BodyText"/>
        <w:numPr>
          <w:ilvl w:val="0"/>
          <w:numId w:val="16"/>
        </w:numPr>
        <w:tabs>
          <w:tab w:val="left" w:pos="360"/>
          <w:tab w:val="left" w:pos="2268"/>
        </w:tabs>
        <w:ind w:leftChars="900" w:left="1980" w:firstLine="0"/>
        <w:rPr>
          <w:sz w:val="21"/>
          <w:szCs w:val="22"/>
        </w:rPr>
      </w:pPr>
      <w:r w:rsidRPr="00EF661C">
        <w:rPr>
          <w:sz w:val="21"/>
          <w:szCs w:val="22"/>
        </w:rPr>
        <w:t>Planners</w:t>
      </w:r>
    </w:p>
    <w:p w:rsidR="001A7E40" w:rsidRPr="00EF661C" w:rsidRDefault="00FD2829" w:rsidP="00EF661C">
      <w:pPr>
        <w:pStyle w:val="BodyText"/>
        <w:numPr>
          <w:ilvl w:val="0"/>
          <w:numId w:val="16"/>
        </w:numPr>
        <w:tabs>
          <w:tab w:val="left" w:pos="360"/>
          <w:tab w:val="left" w:pos="2268"/>
        </w:tabs>
        <w:ind w:leftChars="900" w:left="1980" w:firstLine="0"/>
        <w:rPr>
          <w:sz w:val="21"/>
          <w:szCs w:val="22"/>
        </w:rPr>
      </w:pPr>
      <w:r w:rsidRPr="00EF661C">
        <w:rPr>
          <w:sz w:val="21"/>
          <w:szCs w:val="22"/>
        </w:rPr>
        <w:t>Expert users</w:t>
      </w:r>
    </w:p>
    <w:p w:rsidR="001A7E40" w:rsidRPr="00EF661C" w:rsidRDefault="00FD2829" w:rsidP="00EF661C">
      <w:pPr>
        <w:pStyle w:val="BodyText"/>
        <w:numPr>
          <w:ilvl w:val="0"/>
          <w:numId w:val="16"/>
        </w:numPr>
        <w:tabs>
          <w:tab w:val="left" w:pos="360"/>
          <w:tab w:val="left" w:pos="2268"/>
        </w:tabs>
        <w:ind w:leftChars="900" w:left="1980" w:firstLine="0"/>
        <w:rPr>
          <w:sz w:val="21"/>
          <w:szCs w:val="22"/>
        </w:rPr>
      </w:pPr>
      <w:r w:rsidRPr="00EF661C">
        <w:rPr>
          <w:sz w:val="21"/>
          <w:szCs w:val="22"/>
        </w:rPr>
        <w:t>Developers</w:t>
      </w:r>
    </w:p>
    <w:p w:rsidR="001A7E40" w:rsidRDefault="00FD2829" w:rsidP="00EF661C">
      <w:pPr>
        <w:pStyle w:val="Heading4"/>
        <w:ind w:leftChars="900" w:left="1980"/>
        <w:rPr>
          <w:rFonts w:ascii="Times New Roman" w:hAnsi="Times New Roman"/>
        </w:rPr>
      </w:pPr>
      <w:r>
        <w:rPr>
          <w:rFonts w:ascii="Times New Roman" w:hAnsi="Times New Roman"/>
        </w:rPr>
        <w:t>Maintenance</w:t>
      </w:r>
    </w:p>
    <w:p w:rsidR="001A7E40" w:rsidRDefault="00FD2829" w:rsidP="00EF661C">
      <w:pPr>
        <w:pStyle w:val="BodyText"/>
        <w:ind w:leftChars="900" w:left="1980"/>
      </w:pPr>
      <w:r>
        <w:t>This document is developed by Jeppesen Systems during an implementation project. At the handover, the ownership of this document is transferred to the client, who may continue to add information.</w:t>
      </w:r>
    </w:p>
    <w:p w:rsidR="001A7E40" w:rsidRPr="00EF661C" w:rsidRDefault="00FD2829" w:rsidP="00EF661C">
      <w:pPr>
        <w:pStyle w:val="Heading4"/>
        <w:ind w:leftChars="900" w:left="1980"/>
        <w:rPr>
          <w:rFonts w:ascii="Times New Roman" w:hAnsi="Times New Roman"/>
          <w:szCs w:val="22"/>
        </w:rPr>
      </w:pPr>
      <w:r w:rsidRPr="00EF661C">
        <w:rPr>
          <w:rFonts w:ascii="Times New Roman" w:hAnsi="Times New Roman"/>
          <w:szCs w:val="22"/>
        </w:rPr>
        <w:t>Version History</w:t>
      </w:r>
    </w:p>
    <w:tbl>
      <w:tblPr>
        <w:tblW w:w="6920" w:type="dxa"/>
        <w:tblInd w:w="2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57" w:type="dxa"/>
        </w:tblCellMar>
        <w:tblLook w:val="04A0" w:firstRow="1" w:lastRow="0" w:firstColumn="1" w:lastColumn="0" w:noHBand="0" w:noVBand="1"/>
      </w:tblPr>
      <w:tblGrid>
        <w:gridCol w:w="1075"/>
        <w:gridCol w:w="1559"/>
        <w:gridCol w:w="2094"/>
        <w:gridCol w:w="2192"/>
      </w:tblGrid>
      <w:tr w:rsidR="001A7E40" w:rsidTr="00EF661C">
        <w:trPr>
          <w:cantSplit/>
          <w:tblHeader/>
        </w:trPr>
        <w:tc>
          <w:tcPr>
            <w:tcW w:w="952" w:type="dxa"/>
            <w:shd w:val="clear" w:color="auto" w:fill="E6E6E6"/>
          </w:tcPr>
          <w:p w:rsidR="001A7E40" w:rsidRDefault="00FD2829">
            <w:pPr>
              <w:pStyle w:val="TableHead"/>
              <w:rPr>
                <w:rFonts w:ascii="Times New Roman" w:hAnsi="Times New Roman"/>
              </w:rPr>
            </w:pPr>
            <w:r>
              <w:rPr>
                <w:rFonts w:ascii="Times New Roman" w:hAnsi="Times New Roman"/>
              </w:rPr>
              <w:t>Version</w:t>
            </w:r>
          </w:p>
        </w:tc>
        <w:tc>
          <w:tcPr>
            <w:tcW w:w="1380" w:type="dxa"/>
            <w:shd w:val="clear" w:color="auto" w:fill="E6E6E6"/>
          </w:tcPr>
          <w:p w:rsidR="001A7E40" w:rsidRDefault="00FD2829">
            <w:pPr>
              <w:pStyle w:val="TableHead"/>
              <w:rPr>
                <w:rFonts w:ascii="Times New Roman" w:hAnsi="Times New Roman"/>
              </w:rPr>
            </w:pPr>
            <w:r>
              <w:rPr>
                <w:rFonts w:ascii="Times New Roman" w:hAnsi="Times New Roman"/>
              </w:rPr>
              <w:t>Release Date</w:t>
            </w:r>
          </w:p>
        </w:tc>
        <w:tc>
          <w:tcPr>
            <w:tcW w:w="1853" w:type="dxa"/>
            <w:shd w:val="clear" w:color="auto" w:fill="E6E6E6"/>
          </w:tcPr>
          <w:p w:rsidR="001A7E40" w:rsidRDefault="00FD2829">
            <w:pPr>
              <w:pStyle w:val="TableHead"/>
              <w:rPr>
                <w:rFonts w:ascii="Times New Roman" w:hAnsi="Times New Roman"/>
                <w:lang w:val="es-ES"/>
              </w:rPr>
            </w:pPr>
            <w:r>
              <w:rPr>
                <w:rFonts w:ascii="Times New Roman" w:hAnsi="Times New Roman"/>
                <w:lang w:val="es-ES"/>
              </w:rPr>
              <w:t>Author</w:t>
            </w:r>
          </w:p>
        </w:tc>
        <w:tc>
          <w:tcPr>
            <w:tcW w:w="1940" w:type="dxa"/>
            <w:shd w:val="clear" w:color="auto" w:fill="E6E6E6"/>
          </w:tcPr>
          <w:p w:rsidR="001A7E40" w:rsidRDefault="00FD2829">
            <w:pPr>
              <w:pStyle w:val="TableHead"/>
              <w:rPr>
                <w:rFonts w:ascii="Times New Roman" w:hAnsi="Times New Roman"/>
              </w:rPr>
            </w:pPr>
            <w:r>
              <w:rPr>
                <w:rFonts w:ascii="Times New Roman" w:hAnsi="Times New Roman"/>
              </w:rPr>
              <w:t>Comment</w:t>
            </w:r>
          </w:p>
        </w:tc>
      </w:tr>
      <w:tr w:rsidR="001A7E40">
        <w:trPr>
          <w:cantSplit/>
        </w:trPr>
        <w:tc>
          <w:tcPr>
            <w:tcW w:w="952" w:type="dxa"/>
          </w:tcPr>
          <w:p w:rsidR="001A7E40" w:rsidRDefault="00FD2829">
            <w:r>
              <w:rPr>
                <w:lang w:val="es-ES"/>
              </w:rPr>
              <w:t>1</w:t>
            </w:r>
            <w:r>
              <w:t>.0</w:t>
            </w:r>
          </w:p>
        </w:tc>
        <w:tc>
          <w:tcPr>
            <w:tcW w:w="1380" w:type="dxa"/>
          </w:tcPr>
          <w:p w:rsidR="001A7E40" w:rsidRDefault="00FD2829">
            <w:r>
              <w:t>2017-</w:t>
            </w:r>
            <w:r>
              <w:rPr>
                <w:lang w:val="es-ES"/>
              </w:rPr>
              <w:t>10-03</w:t>
            </w:r>
          </w:p>
        </w:tc>
        <w:tc>
          <w:tcPr>
            <w:tcW w:w="1853" w:type="dxa"/>
          </w:tcPr>
          <w:p w:rsidR="001A7E40" w:rsidRDefault="00FD2829">
            <w:pPr>
              <w:rPr>
                <w:lang w:val="es-ES"/>
              </w:rPr>
            </w:pPr>
            <w:r>
              <w:rPr>
                <w:lang w:val="es-ES"/>
              </w:rPr>
              <w:t>Jesus Alderete</w:t>
            </w:r>
          </w:p>
        </w:tc>
        <w:tc>
          <w:tcPr>
            <w:tcW w:w="1940" w:type="dxa"/>
          </w:tcPr>
          <w:p w:rsidR="001A7E40" w:rsidRDefault="00FD2829">
            <w:r>
              <w:t>Initial draft</w:t>
            </w:r>
          </w:p>
        </w:tc>
      </w:tr>
      <w:tr w:rsidR="001A7E40">
        <w:trPr>
          <w:cantSplit/>
        </w:trPr>
        <w:tc>
          <w:tcPr>
            <w:tcW w:w="952" w:type="dxa"/>
          </w:tcPr>
          <w:p w:rsidR="001A7E40" w:rsidRDefault="00FD2829">
            <w:pPr>
              <w:rPr>
                <w:lang w:val="es-MX"/>
              </w:rPr>
            </w:pPr>
            <w:r>
              <w:rPr>
                <w:lang w:val="es-MX"/>
              </w:rPr>
              <w:t>1.2</w:t>
            </w:r>
          </w:p>
        </w:tc>
        <w:tc>
          <w:tcPr>
            <w:tcW w:w="1380" w:type="dxa"/>
          </w:tcPr>
          <w:p w:rsidR="001A7E40" w:rsidRDefault="00FD2829">
            <w:pPr>
              <w:rPr>
                <w:lang w:val="es-MX"/>
              </w:rPr>
            </w:pPr>
            <w:r>
              <w:rPr>
                <w:lang w:val="es-MX"/>
              </w:rPr>
              <w:t>2017-11-07</w:t>
            </w:r>
          </w:p>
        </w:tc>
        <w:tc>
          <w:tcPr>
            <w:tcW w:w="1853" w:type="dxa"/>
          </w:tcPr>
          <w:p w:rsidR="001A7E40" w:rsidRDefault="00FD2829">
            <w:pPr>
              <w:rPr>
                <w:lang w:val="es-MX"/>
              </w:rPr>
            </w:pPr>
            <w:r>
              <w:rPr>
                <w:lang w:val="es-MX"/>
              </w:rPr>
              <w:t>Sergio Arellano</w:t>
            </w:r>
          </w:p>
        </w:tc>
        <w:tc>
          <w:tcPr>
            <w:tcW w:w="1940" w:type="dxa"/>
          </w:tcPr>
          <w:p w:rsidR="001A7E40" w:rsidRDefault="00FD2829">
            <w:pPr>
              <w:rPr>
                <w:lang w:val="es-MX"/>
              </w:rPr>
            </w:pPr>
            <w:r>
              <w:rPr>
                <w:lang w:val="es-MX"/>
              </w:rPr>
              <w:t>Updated File</w:t>
            </w:r>
          </w:p>
        </w:tc>
      </w:tr>
      <w:tr w:rsidR="001A7E40" w:rsidTr="00EF661C">
        <w:trPr>
          <w:cantSplit/>
        </w:trPr>
        <w:tc>
          <w:tcPr>
            <w:tcW w:w="952" w:type="dxa"/>
          </w:tcPr>
          <w:p w:rsidR="001A7E40" w:rsidRDefault="0029076F">
            <w:r>
              <w:t>1.3</w:t>
            </w:r>
          </w:p>
        </w:tc>
        <w:tc>
          <w:tcPr>
            <w:tcW w:w="1380" w:type="dxa"/>
          </w:tcPr>
          <w:p w:rsidR="001A7E40" w:rsidRDefault="0029076F">
            <w:r>
              <w:t>2018-01-03</w:t>
            </w:r>
          </w:p>
        </w:tc>
        <w:tc>
          <w:tcPr>
            <w:tcW w:w="1853" w:type="dxa"/>
          </w:tcPr>
          <w:p w:rsidR="001A7E40" w:rsidRDefault="0029076F">
            <w:pPr>
              <w:rPr>
                <w:lang w:val="es-ES"/>
              </w:rPr>
            </w:pPr>
            <w:r>
              <w:rPr>
                <w:lang w:val="es-ES"/>
              </w:rPr>
              <w:t>Jesus Alderete</w:t>
            </w:r>
          </w:p>
        </w:tc>
        <w:tc>
          <w:tcPr>
            <w:tcW w:w="1940" w:type="dxa"/>
          </w:tcPr>
          <w:p w:rsidR="001A7E40" w:rsidRDefault="0029076F">
            <w:r>
              <w:rPr>
                <w:lang w:val="es-ES"/>
              </w:rPr>
              <w:t>Plan Naming Format</w:t>
            </w:r>
          </w:p>
        </w:tc>
      </w:tr>
      <w:tr w:rsidR="001A7E40" w:rsidTr="00EF661C">
        <w:trPr>
          <w:cantSplit/>
        </w:trPr>
        <w:tc>
          <w:tcPr>
            <w:tcW w:w="952" w:type="dxa"/>
          </w:tcPr>
          <w:p w:rsidR="001A7E40" w:rsidRDefault="0029076F">
            <w:pPr>
              <w:rPr>
                <w:lang w:val="es-MX"/>
              </w:rPr>
            </w:pPr>
            <w:r>
              <w:rPr>
                <w:lang w:val="es-MX"/>
              </w:rPr>
              <w:t>1.4</w:t>
            </w:r>
          </w:p>
        </w:tc>
        <w:tc>
          <w:tcPr>
            <w:tcW w:w="1380" w:type="dxa"/>
          </w:tcPr>
          <w:p w:rsidR="001A7E40" w:rsidRDefault="0029076F">
            <w:pPr>
              <w:rPr>
                <w:lang w:val="es-MX"/>
              </w:rPr>
            </w:pPr>
            <w:r>
              <w:rPr>
                <w:lang w:val="es-MX"/>
              </w:rPr>
              <w:t>2018-01-31</w:t>
            </w:r>
          </w:p>
        </w:tc>
        <w:tc>
          <w:tcPr>
            <w:tcW w:w="1853" w:type="dxa"/>
          </w:tcPr>
          <w:p w:rsidR="001A7E40" w:rsidRDefault="0029076F">
            <w:pPr>
              <w:rPr>
                <w:lang w:val="es-MX"/>
              </w:rPr>
            </w:pPr>
            <w:r>
              <w:rPr>
                <w:lang w:val="es-MX"/>
              </w:rPr>
              <w:t>Leticia Baez</w:t>
            </w:r>
          </w:p>
        </w:tc>
        <w:tc>
          <w:tcPr>
            <w:tcW w:w="1940" w:type="dxa"/>
          </w:tcPr>
          <w:p w:rsidR="001A7E40" w:rsidRDefault="0029076F">
            <w:pPr>
              <w:rPr>
                <w:lang w:val="es-MX"/>
              </w:rPr>
            </w:pPr>
            <w:r>
              <w:rPr>
                <w:lang w:val="es-MX"/>
              </w:rPr>
              <w:t>Updated File</w:t>
            </w:r>
          </w:p>
        </w:tc>
      </w:tr>
    </w:tbl>
    <w:p w:rsidR="001A7E40" w:rsidRDefault="00FD2829" w:rsidP="00EF661C">
      <w:pPr>
        <w:pStyle w:val="Heading3"/>
        <w:ind w:leftChars="900" w:left="1980"/>
        <w:rPr>
          <w:rFonts w:ascii="Times New Roman" w:hAnsi="Times New Roman"/>
        </w:rPr>
      </w:pPr>
      <w:bookmarkStart w:id="141" w:name="_Toc23728"/>
      <w:bookmarkStart w:id="142" w:name="_Toc756"/>
      <w:bookmarkStart w:id="143" w:name="_Toc28098"/>
      <w:bookmarkStart w:id="144" w:name="_Toc4179"/>
      <w:bookmarkStart w:id="145" w:name="_Toc161"/>
      <w:bookmarkStart w:id="146" w:name="_Toc7155"/>
      <w:bookmarkStart w:id="147" w:name="_Toc5098"/>
      <w:bookmarkStart w:id="148" w:name="_Toc26117"/>
      <w:bookmarkStart w:id="149" w:name="_Toc1951"/>
      <w:bookmarkStart w:id="150" w:name="_Toc32537"/>
      <w:bookmarkStart w:id="151" w:name="_Toc3839"/>
      <w:bookmarkStart w:id="152" w:name="_Toc196300679"/>
      <w:bookmarkStart w:id="153" w:name="_Toc14602"/>
      <w:bookmarkStart w:id="154" w:name="_Toc35241255"/>
      <w:bookmarkStart w:id="155" w:name="_Toc10583"/>
      <w:bookmarkStart w:id="156" w:name="_Toc32000"/>
      <w:bookmarkStart w:id="157" w:name="_Toc1889"/>
      <w:bookmarkStart w:id="158" w:name="_Toc30280"/>
      <w:bookmarkStart w:id="159" w:name="_Toc13541"/>
      <w:bookmarkStart w:id="160" w:name="_Toc29453"/>
      <w:bookmarkStart w:id="161" w:name="_Toc3412"/>
      <w:bookmarkStart w:id="162" w:name="_Toc18405"/>
      <w:bookmarkStart w:id="163" w:name="_Toc10555"/>
      <w:bookmarkStart w:id="164" w:name="_Toc491784492"/>
      <w:bookmarkStart w:id="165" w:name="_Toc5949"/>
      <w:bookmarkStart w:id="166" w:name="_Toc24894"/>
      <w:bookmarkStart w:id="167" w:name="_Toc14394"/>
      <w:bookmarkStart w:id="168" w:name="_Toc19563"/>
      <w:bookmarkStart w:id="169" w:name="_Toc13102"/>
      <w:bookmarkStart w:id="170" w:name="_Toc2137"/>
      <w:bookmarkStart w:id="171" w:name="_Toc11398"/>
      <w:bookmarkStart w:id="172" w:name="_Toc3716"/>
      <w:bookmarkStart w:id="173" w:name="_Toc29615"/>
      <w:bookmarkStart w:id="174" w:name="_Toc11965"/>
      <w:bookmarkStart w:id="175" w:name="_Toc20433"/>
      <w:bookmarkStart w:id="176" w:name="_Toc8639"/>
      <w:bookmarkStart w:id="177" w:name="_Toc23402"/>
      <w:bookmarkStart w:id="178" w:name="_Toc1318"/>
      <w:bookmarkStart w:id="179" w:name="_Toc4495"/>
      <w:bookmarkStart w:id="180" w:name="_Toc235"/>
      <w:bookmarkStart w:id="181" w:name="_Toc485748415"/>
      <w:bookmarkStart w:id="182" w:name="_Toc139342035"/>
      <w:bookmarkStart w:id="183" w:name="_Toc31280"/>
      <w:bookmarkStart w:id="184" w:name="_Toc7251"/>
      <w:bookmarkStart w:id="185" w:name="_Toc18441"/>
      <w:bookmarkStart w:id="186" w:name="_Toc79"/>
      <w:bookmarkStart w:id="187" w:name="_Toc3738"/>
      <w:bookmarkStart w:id="188" w:name="_Toc17418"/>
      <w:bookmarkStart w:id="189" w:name="_Toc4775"/>
      <w:bookmarkStart w:id="190" w:name="_Toc2141"/>
      <w:bookmarkStart w:id="191" w:name="_Toc24640"/>
      <w:bookmarkStart w:id="192" w:name="_Toc27115"/>
      <w:bookmarkStart w:id="193" w:name="_Toc2352"/>
      <w:bookmarkStart w:id="194" w:name="_Toc8773"/>
      <w:bookmarkStart w:id="195" w:name="_Toc29202"/>
      <w:bookmarkStart w:id="196" w:name="_Toc13092"/>
      <w:bookmarkStart w:id="197" w:name="_Toc16829"/>
      <w:r>
        <w:rPr>
          <w:rFonts w:ascii="Times New Roman" w:hAnsi="Times New Roman"/>
        </w:rPr>
        <w:t>Further Help</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1A7E40" w:rsidRDefault="00FD2829" w:rsidP="00EF661C">
      <w:pPr>
        <w:pStyle w:val="BodyText"/>
        <w:ind w:leftChars="900" w:left="1980"/>
        <w:rPr>
          <w:sz w:val="36"/>
        </w:rPr>
      </w:pPr>
      <w:r>
        <w:t xml:space="preserve">This guide only includes the essential steps to perform a given procedure. For more information about commands, forms and general handling of the system, see the standard documentation and online help for </w:t>
      </w:r>
      <w:r w:rsidRPr="00EF661C">
        <w:rPr>
          <w:lang w:val="en-AU"/>
        </w:rPr>
        <w:t>Pairing</w:t>
      </w:r>
      <w:r>
        <w:t>.</w:t>
      </w:r>
      <w:bookmarkStart w:id="198" w:name="_Toc164063107"/>
      <w:bookmarkStart w:id="199" w:name="_Toc139358504"/>
      <w:bookmarkStart w:id="200" w:name="_Toc196300680"/>
      <w:bookmarkStart w:id="201" w:name="_Toc164133509"/>
    </w:p>
    <w:p w:rsidR="001A7E40" w:rsidRDefault="00FD2829" w:rsidP="00EF661C">
      <w:pPr>
        <w:pStyle w:val="Heading3"/>
        <w:ind w:leftChars="900" w:left="1980"/>
        <w:rPr>
          <w:rFonts w:ascii="Times New Roman" w:hAnsi="Times New Roman"/>
        </w:rPr>
      </w:pPr>
      <w:bookmarkStart w:id="202" w:name="_Toc30634"/>
      <w:bookmarkStart w:id="203" w:name="_Toc491784493"/>
      <w:bookmarkStart w:id="204" w:name="_Toc9931"/>
      <w:bookmarkStart w:id="205" w:name="_Toc2686"/>
      <w:bookmarkStart w:id="206" w:name="_Toc16598"/>
      <w:bookmarkStart w:id="207" w:name="_Toc2241"/>
      <w:bookmarkStart w:id="208" w:name="_Toc14387"/>
      <w:bookmarkStart w:id="209" w:name="_Toc28214"/>
      <w:bookmarkStart w:id="210" w:name="_Toc17422"/>
      <w:bookmarkStart w:id="211" w:name="_Toc10111"/>
      <w:bookmarkStart w:id="212" w:name="_Toc7836"/>
      <w:bookmarkStart w:id="213" w:name="_Toc12831"/>
      <w:bookmarkStart w:id="214" w:name="_Toc25264"/>
      <w:bookmarkStart w:id="215" w:name="_Toc6229"/>
      <w:bookmarkStart w:id="216" w:name="_Toc9622"/>
      <w:bookmarkStart w:id="217" w:name="_Toc9377"/>
      <w:bookmarkStart w:id="218" w:name="_Toc2823"/>
      <w:bookmarkStart w:id="219" w:name="_Toc11197"/>
      <w:bookmarkStart w:id="220" w:name="_Toc21313"/>
      <w:bookmarkStart w:id="221" w:name="_Toc26425"/>
      <w:bookmarkStart w:id="222" w:name="_Toc14052"/>
      <w:bookmarkStart w:id="223" w:name="_Toc28927"/>
      <w:bookmarkStart w:id="224" w:name="_Toc16278"/>
      <w:bookmarkStart w:id="225" w:name="_Toc16483"/>
      <w:bookmarkStart w:id="226" w:name="_Toc10199"/>
      <w:bookmarkStart w:id="227" w:name="_Toc30716"/>
      <w:bookmarkStart w:id="228" w:name="_Toc28930"/>
      <w:bookmarkStart w:id="229" w:name="_Toc24764"/>
      <w:bookmarkStart w:id="230" w:name="_Toc1288"/>
      <w:bookmarkStart w:id="231" w:name="_Toc19481"/>
      <w:bookmarkStart w:id="232" w:name="_Toc29130"/>
      <w:bookmarkStart w:id="233" w:name="_Toc9716"/>
      <w:bookmarkStart w:id="234" w:name="_Toc21209"/>
      <w:bookmarkStart w:id="235" w:name="_Toc10702"/>
      <w:bookmarkStart w:id="236" w:name="_Toc26545"/>
      <w:bookmarkStart w:id="237" w:name="_Toc22065"/>
      <w:bookmarkStart w:id="238" w:name="_Toc13447"/>
      <w:bookmarkStart w:id="239" w:name="_Toc28221"/>
      <w:bookmarkStart w:id="240" w:name="_Toc14129"/>
      <w:bookmarkStart w:id="241" w:name="_Toc9943"/>
      <w:bookmarkStart w:id="242" w:name="_Toc16695"/>
      <w:bookmarkStart w:id="243" w:name="_Toc2037"/>
      <w:bookmarkStart w:id="244" w:name="_Toc13841"/>
      <w:bookmarkStart w:id="245" w:name="_Toc16065"/>
      <w:bookmarkStart w:id="246" w:name="_Toc21429"/>
      <w:bookmarkStart w:id="247" w:name="_Toc485748416"/>
      <w:bookmarkStart w:id="248" w:name="_Toc13452"/>
      <w:bookmarkStart w:id="249" w:name="_Toc20519"/>
      <w:bookmarkStart w:id="250" w:name="_Toc22197"/>
      <w:bookmarkStart w:id="251" w:name="_Toc2152"/>
      <w:bookmarkStart w:id="252" w:name="_Toc382"/>
      <w:bookmarkStart w:id="253" w:name="_Toc3477"/>
      <w:bookmarkStart w:id="254" w:name="_Toc23014"/>
      <w:bookmarkStart w:id="255" w:name="_Toc27304"/>
      <w:r>
        <w:rPr>
          <w:rFonts w:ascii="Times New Roman" w:hAnsi="Times New Roman"/>
        </w:rPr>
        <w:t>Conventions</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rsidR="001A7E40" w:rsidRDefault="00FD2829" w:rsidP="00EF661C">
      <w:pPr>
        <w:pStyle w:val="BodyText"/>
        <w:ind w:leftChars="900" w:left="1980"/>
      </w:pPr>
      <w:r>
        <w:t>This document uses the following conventions.</w:t>
      </w:r>
    </w:p>
    <w:p w:rsidR="001A7E40" w:rsidRDefault="00FD2829" w:rsidP="00EF661C">
      <w:pPr>
        <w:pStyle w:val="Heading4"/>
        <w:ind w:leftChars="900" w:left="1980"/>
        <w:rPr>
          <w:rFonts w:ascii="Times New Roman" w:hAnsi="Times New Roman"/>
        </w:rPr>
      </w:pPr>
      <w:r>
        <w:rPr>
          <w:rFonts w:ascii="Times New Roman" w:hAnsi="Times New Roman"/>
        </w:rPr>
        <w:lastRenderedPageBreak/>
        <w:t>Tags</w:t>
      </w:r>
    </w:p>
    <w:p w:rsidR="001A7E40" w:rsidRDefault="00FD2829" w:rsidP="00EF661C">
      <w:pPr>
        <w:pStyle w:val="BodyText"/>
        <w:ind w:leftChars="900" w:left="1980"/>
      </w:pPr>
      <w:r>
        <w:t>The following tags are used:</w:t>
      </w:r>
    </w:p>
    <w:p w:rsidR="001A7E40" w:rsidRDefault="00FD2829">
      <w:pPr>
        <w:pStyle w:val="Note"/>
      </w:pPr>
      <w:bookmarkStart w:id="256" w:name="_Ref151718652"/>
      <w:r>
        <w:t>Matters of particular importance.</w:t>
      </w:r>
    </w:p>
    <w:p w:rsidR="001A7E40" w:rsidRDefault="00FD2829" w:rsidP="00EF661C">
      <w:pPr>
        <w:pStyle w:val="SeeAlso"/>
      </w:pPr>
      <w:r>
        <w:t>Cross-reference.</w:t>
      </w:r>
    </w:p>
    <w:bookmarkEnd w:id="256"/>
    <w:p w:rsidR="001A7E40" w:rsidRPr="00EF661C" w:rsidRDefault="00FD2829" w:rsidP="00EF661C">
      <w:pPr>
        <w:pStyle w:val="Heading4"/>
        <w:ind w:leftChars="900" w:left="1980"/>
        <w:rPr>
          <w:rFonts w:ascii="Times New Roman" w:hAnsi="Times New Roman"/>
          <w:szCs w:val="22"/>
        </w:rPr>
      </w:pPr>
      <w:r w:rsidRPr="00EF661C">
        <w:rPr>
          <w:rFonts w:ascii="Times New Roman" w:hAnsi="Times New Roman"/>
          <w:szCs w:val="22"/>
        </w:rPr>
        <w:t>Type Styles</w:t>
      </w:r>
    </w:p>
    <w:p w:rsidR="001A7E40" w:rsidRDefault="00FD2829" w:rsidP="00EF661C">
      <w:pPr>
        <w:pStyle w:val="BodyText"/>
        <w:ind w:leftChars="900" w:left="1980"/>
      </w:pPr>
      <w:r>
        <w:t>The following type styles are used:</w:t>
      </w:r>
    </w:p>
    <w:tbl>
      <w:tblPr>
        <w:tblW w:w="6804" w:type="dxa"/>
        <w:tblInd w:w="2098" w:type="dxa"/>
        <w:tblLayout w:type="fixed"/>
        <w:tblLook w:val="04A0" w:firstRow="1" w:lastRow="0" w:firstColumn="1" w:lastColumn="0" w:noHBand="0" w:noVBand="1"/>
      </w:tblPr>
      <w:tblGrid>
        <w:gridCol w:w="1701"/>
        <w:gridCol w:w="5103"/>
      </w:tblGrid>
      <w:tr w:rsidR="001A7E40" w:rsidTr="00EF661C">
        <w:tc>
          <w:tcPr>
            <w:tcW w:w="1701" w:type="dxa"/>
          </w:tcPr>
          <w:p w:rsidR="001A7E40" w:rsidRDefault="00FD2829">
            <w:pPr>
              <w:pStyle w:val="BodyTextNoMargin"/>
              <w:rPr>
                <w:rStyle w:val="Xref"/>
              </w:rPr>
            </w:pPr>
            <w:r>
              <w:rPr>
                <w:rStyle w:val="Xref"/>
              </w:rPr>
              <w:t>Italic</w:t>
            </w:r>
          </w:p>
        </w:tc>
        <w:tc>
          <w:tcPr>
            <w:tcW w:w="5103" w:type="dxa"/>
          </w:tcPr>
          <w:p w:rsidR="001A7E40" w:rsidRDefault="00FD2829">
            <w:pPr>
              <w:pStyle w:val="BodyTextNoMargin"/>
            </w:pPr>
            <w:r>
              <w:t>cross-reference</w:t>
            </w:r>
          </w:p>
        </w:tc>
      </w:tr>
      <w:tr w:rsidR="001A7E40" w:rsidTr="00EF661C">
        <w:tc>
          <w:tcPr>
            <w:tcW w:w="1701" w:type="dxa"/>
          </w:tcPr>
          <w:p w:rsidR="001A7E40" w:rsidRDefault="00FD2829">
            <w:pPr>
              <w:pStyle w:val="BodyTextNoMargin"/>
              <w:rPr>
                <w:rStyle w:val="GUIObject"/>
              </w:rPr>
            </w:pPr>
            <w:r>
              <w:rPr>
                <w:rStyle w:val="GUIObject"/>
              </w:rPr>
              <w:t>Bold</w:t>
            </w:r>
          </w:p>
        </w:tc>
        <w:tc>
          <w:tcPr>
            <w:tcW w:w="5103" w:type="dxa"/>
          </w:tcPr>
          <w:p w:rsidR="001A7E40" w:rsidRDefault="00FD2829">
            <w:pPr>
              <w:pStyle w:val="BodyTextNoMargin"/>
            </w:pPr>
            <w:r>
              <w:t>Jeppesen components; such as commands, names of buttons, boxes, field names and menu items</w:t>
            </w:r>
          </w:p>
        </w:tc>
      </w:tr>
      <w:tr w:rsidR="001A7E40" w:rsidTr="00EF661C">
        <w:tc>
          <w:tcPr>
            <w:tcW w:w="1701" w:type="dxa"/>
          </w:tcPr>
          <w:p w:rsidR="001A7E40" w:rsidRDefault="00FD2829">
            <w:pPr>
              <w:pStyle w:val="BodyTextNoMargin"/>
              <w:rPr>
                <w:rStyle w:val="Literal"/>
                <w:rFonts w:ascii="Times New Roman" w:hAnsi="Times New Roman"/>
              </w:rPr>
            </w:pPr>
            <w:r>
              <w:rPr>
                <w:rStyle w:val="Literal"/>
                <w:rFonts w:ascii="Times New Roman" w:hAnsi="Times New Roman"/>
              </w:rPr>
              <w:t>Courier</w:t>
            </w:r>
          </w:p>
        </w:tc>
        <w:tc>
          <w:tcPr>
            <w:tcW w:w="5103" w:type="dxa"/>
          </w:tcPr>
          <w:p w:rsidR="001A7E40" w:rsidRDefault="00FD2829">
            <w:pPr>
              <w:pStyle w:val="BodyTextNoMargin"/>
            </w:pPr>
            <w:r>
              <w:t>data and choices entered, such as file names, values and parameters</w:t>
            </w:r>
          </w:p>
        </w:tc>
      </w:tr>
      <w:tr w:rsidR="001A7E40" w:rsidTr="00EF661C">
        <w:tc>
          <w:tcPr>
            <w:tcW w:w="1701" w:type="dxa"/>
          </w:tcPr>
          <w:p w:rsidR="001A7E40" w:rsidRDefault="00FD2829">
            <w:pPr>
              <w:pStyle w:val="BodyTextNoMargin"/>
            </w:pPr>
            <w:r>
              <w:t>Initial Capitals</w:t>
            </w:r>
          </w:p>
        </w:tc>
        <w:tc>
          <w:tcPr>
            <w:tcW w:w="5103" w:type="dxa"/>
          </w:tcPr>
          <w:p w:rsidR="001A7E40" w:rsidRDefault="00FD2829">
            <w:pPr>
              <w:pStyle w:val="BodyTextNoMargin"/>
            </w:pPr>
            <w:r>
              <w:t>names of Carmen windows and services</w:t>
            </w:r>
          </w:p>
        </w:tc>
      </w:tr>
      <w:tr w:rsidR="001A7E40" w:rsidTr="00EF661C">
        <w:tc>
          <w:tcPr>
            <w:tcW w:w="1701" w:type="dxa"/>
          </w:tcPr>
          <w:p w:rsidR="001A7E40" w:rsidRDefault="00FD2829">
            <w:pPr>
              <w:pStyle w:val="BodyTextNoMargin"/>
              <w:rPr>
                <w:rStyle w:val="GUIObject"/>
              </w:rPr>
            </w:pPr>
            <w:r>
              <w:rPr>
                <w:rStyle w:val="GUIObject"/>
              </w:rPr>
              <w:t>&gt;</w:t>
            </w:r>
          </w:p>
        </w:tc>
        <w:tc>
          <w:tcPr>
            <w:tcW w:w="5103" w:type="dxa"/>
          </w:tcPr>
          <w:p w:rsidR="001A7E40" w:rsidRDefault="00FD2829">
            <w:pPr>
              <w:pStyle w:val="BodyTextNoMargin"/>
            </w:pPr>
            <w:r>
              <w:t>sub-menu</w:t>
            </w:r>
          </w:p>
        </w:tc>
      </w:tr>
    </w:tbl>
    <w:p w:rsidR="001A7E40" w:rsidRDefault="001A7E40">
      <w:pPr>
        <w:pStyle w:val="BodyText"/>
        <w:ind w:left="0"/>
      </w:pPr>
    </w:p>
    <w:p w:rsidR="001A7E40" w:rsidRDefault="00FD2829" w:rsidP="00EF661C">
      <w:pPr>
        <w:ind w:leftChars="900" w:left="1980"/>
        <w:rPr>
          <w:b/>
          <w:sz w:val="23"/>
        </w:rPr>
      </w:pPr>
      <w:r>
        <w:rPr>
          <w:b/>
          <w:sz w:val="23"/>
        </w:rPr>
        <w:t>Mouse</w:t>
      </w:r>
    </w:p>
    <w:p w:rsidR="001A7E40" w:rsidRDefault="00FD2829" w:rsidP="00EF661C">
      <w:pPr>
        <w:ind w:leftChars="900" w:left="1980"/>
        <w:rPr>
          <w:sz w:val="21"/>
        </w:rPr>
      </w:pPr>
      <w:r>
        <w:rPr>
          <w:sz w:val="21"/>
        </w:rPr>
        <w:t>This manual uses the following conventions to describe mouse actions:</w:t>
      </w:r>
    </w:p>
    <w:p w:rsidR="001A7E40" w:rsidRDefault="00FD2829" w:rsidP="00EF661C">
      <w:pPr>
        <w:ind w:leftChars="900" w:left="1980"/>
        <w:rPr>
          <w:sz w:val="21"/>
        </w:rPr>
      </w:pPr>
      <w:r>
        <w:rPr>
          <w:noProof/>
          <w:lang w:val="en-US"/>
        </w:rPr>
        <w:drawing>
          <wp:inline distT="0" distB="0" distL="114300" distR="114300">
            <wp:extent cx="2199005" cy="1595755"/>
            <wp:effectExtent l="0" t="0" r="1079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8"/>
                    <a:srcRect l="5723" t="4444" r="7503" b="3631"/>
                    <a:stretch>
                      <a:fillRect/>
                    </a:stretch>
                  </pic:blipFill>
                  <pic:spPr>
                    <a:xfrm>
                      <a:off x="0" y="0"/>
                      <a:ext cx="2199005" cy="1595755"/>
                    </a:xfrm>
                    <a:prstGeom prst="rect">
                      <a:avLst/>
                    </a:prstGeom>
                    <a:noFill/>
                    <a:ln w="9525">
                      <a:noFill/>
                      <a:miter/>
                    </a:ln>
                  </pic:spPr>
                </pic:pic>
              </a:graphicData>
            </a:graphic>
          </wp:inline>
        </w:drawing>
      </w:r>
    </w:p>
    <w:p w:rsidR="001A7E40" w:rsidRDefault="00FD2829" w:rsidP="00EF661C">
      <w:pPr>
        <w:ind w:leftChars="900" w:left="1980"/>
        <w:rPr>
          <w:sz w:val="21"/>
        </w:rPr>
      </w:pPr>
      <w:r>
        <w:rPr>
          <w:sz w:val="21"/>
        </w:rPr>
        <w:t>If the mouse only has two buttons, the middle-click action usually is performed by</w:t>
      </w:r>
      <w:r w:rsidRPr="00EF661C">
        <w:rPr>
          <w:sz w:val="21"/>
          <w:lang w:val="en-AU"/>
        </w:rPr>
        <w:t xml:space="preserve"> </w:t>
      </w:r>
      <w:r>
        <w:rPr>
          <w:sz w:val="21"/>
        </w:rPr>
        <w:t>clicking the left and right buttons simultaneously.</w:t>
      </w:r>
    </w:p>
    <w:p w:rsidR="001A7E40" w:rsidRDefault="001A7E40" w:rsidP="00EF661C">
      <w:pPr>
        <w:pStyle w:val="BodyText"/>
        <w:ind w:leftChars="900" w:left="1980"/>
        <w:rPr>
          <w:sz w:val="21"/>
        </w:rPr>
        <w:sectPr w:rsidR="001A7E40">
          <w:headerReference w:type="even" r:id="rId9"/>
          <w:headerReference w:type="default" r:id="rId10"/>
          <w:footerReference w:type="even" r:id="rId11"/>
          <w:footerReference w:type="default" r:id="rId12"/>
          <w:headerReference w:type="first" r:id="rId13"/>
          <w:footerReference w:type="first" r:id="rId14"/>
          <w:type w:val="oddPage"/>
          <w:pgSz w:w="11907" w:h="16842"/>
          <w:pgMar w:top="1701" w:right="1134" w:bottom="1701" w:left="1985" w:header="851" w:footer="1134" w:gutter="0"/>
          <w:cols w:space="720"/>
        </w:sectPr>
      </w:pPr>
      <w:bookmarkStart w:id="257" w:name="_GoBack"/>
      <w:bookmarkEnd w:id="257"/>
    </w:p>
    <w:p w:rsidR="001A7E40" w:rsidRDefault="00FD2829">
      <w:pPr>
        <w:pStyle w:val="Heading1"/>
        <w:rPr>
          <w:rFonts w:eastAsia="MS Mincho"/>
        </w:rPr>
      </w:pPr>
      <w:bookmarkStart w:id="258" w:name="_Toc27637"/>
      <w:bookmarkStart w:id="259" w:name="_Toc7066"/>
      <w:bookmarkStart w:id="260" w:name="_Toc4553"/>
      <w:bookmarkStart w:id="261" w:name="_Toc8625"/>
      <w:bookmarkStart w:id="262" w:name="_Toc23611"/>
      <w:bookmarkStart w:id="263" w:name="_Toc27591"/>
      <w:bookmarkStart w:id="264" w:name="_Toc10530"/>
      <w:bookmarkStart w:id="265" w:name="_Toc22482"/>
      <w:bookmarkStart w:id="266" w:name="_Toc17290"/>
      <w:bookmarkStart w:id="267" w:name="_Toc9740"/>
      <w:bookmarkStart w:id="268" w:name="_Toc16330"/>
      <w:bookmarkStart w:id="269" w:name="_Toc16757"/>
      <w:bookmarkStart w:id="270" w:name="_Toc27026"/>
      <w:bookmarkStart w:id="271" w:name="_Toc4069"/>
      <w:bookmarkStart w:id="272" w:name="_Toc1978"/>
      <w:bookmarkStart w:id="273" w:name="_Toc196300681"/>
      <w:bookmarkStart w:id="274" w:name="_Toc678"/>
      <w:bookmarkStart w:id="275" w:name="_Toc2483"/>
      <w:bookmarkStart w:id="276" w:name="_Toc9657"/>
      <w:bookmarkStart w:id="277" w:name="_Toc15680"/>
      <w:bookmarkStart w:id="278" w:name="_Toc24890"/>
      <w:bookmarkStart w:id="279" w:name="_Toc21147"/>
      <w:bookmarkStart w:id="280" w:name="_Toc22939"/>
      <w:bookmarkStart w:id="281" w:name="_Toc5448"/>
      <w:bookmarkStart w:id="282" w:name="_Toc26299"/>
      <w:bookmarkStart w:id="283" w:name="_Toc8278"/>
      <w:bookmarkStart w:id="284" w:name="_Toc6426"/>
      <w:bookmarkStart w:id="285" w:name="_Toc31295"/>
      <w:bookmarkStart w:id="286" w:name="_Toc7899"/>
      <w:bookmarkStart w:id="287" w:name="_Toc10005"/>
      <w:bookmarkStart w:id="288" w:name="_Toc27165"/>
      <w:bookmarkStart w:id="289" w:name="_Toc30028"/>
      <w:bookmarkStart w:id="290" w:name="_Toc31674"/>
      <w:bookmarkStart w:id="291" w:name="_Toc17061"/>
      <w:bookmarkStart w:id="292" w:name="_Toc485748417"/>
      <w:bookmarkStart w:id="293" w:name="_Toc24516"/>
      <w:bookmarkStart w:id="294" w:name="_Toc32584"/>
      <w:bookmarkStart w:id="295" w:name="_Toc9673"/>
      <w:bookmarkStart w:id="296" w:name="_Toc12590"/>
      <w:bookmarkStart w:id="297" w:name="_Toc12817"/>
      <w:bookmarkStart w:id="298" w:name="_Toc16589"/>
      <w:bookmarkStart w:id="299" w:name="_Toc9519"/>
      <w:bookmarkStart w:id="300" w:name="_Toc864"/>
      <w:bookmarkStart w:id="301" w:name="_Toc24727"/>
      <w:bookmarkStart w:id="302" w:name="_Toc28242"/>
      <w:bookmarkStart w:id="303" w:name="_Toc15057"/>
      <w:bookmarkStart w:id="304" w:name="_Toc10346"/>
      <w:bookmarkStart w:id="305" w:name="_Toc24651"/>
      <w:bookmarkStart w:id="306" w:name="_Toc1990"/>
      <w:bookmarkStart w:id="307" w:name="_Toc12152"/>
      <w:bookmarkStart w:id="308" w:name="_Toc29384"/>
      <w:bookmarkStart w:id="309" w:name="_Toc27517"/>
      <w:bookmarkStart w:id="310" w:name="_Toc32209"/>
      <w:bookmarkStart w:id="311" w:name="_Toc491784494"/>
      <w:bookmarkStart w:id="312" w:name="_Toc26062"/>
      <w:r>
        <w:rPr>
          <w:rFonts w:eastAsia="MS Mincho"/>
        </w:rPr>
        <w:lastRenderedPageBreak/>
        <w:t>Planning Work flow Overview</w:t>
      </w:r>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1A7E40" w:rsidRDefault="00FD2829" w:rsidP="00EF661C">
      <w:pPr>
        <w:pStyle w:val="BodyText"/>
        <w:ind w:left="0"/>
        <w:rPr>
          <w:rFonts w:eastAsia="MS Mincho"/>
        </w:rPr>
      </w:pPr>
      <w:r>
        <w:rPr>
          <w:rFonts w:eastAsia="MS Mincho"/>
        </w:rPr>
        <w:t xml:space="preserve">The planning work flow described in this chapter is an implementation of the general </w:t>
      </w:r>
      <w:r w:rsidRPr="00EF661C">
        <w:rPr>
          <w:rFonts w:eastAsia="MS Mincho"/>
          <w:lang w:val="en-AU"/>
        </w:rPr>
        <w:t xml:space="preserve">pairing </w:t>
      </w:r>
      <w:r>
        <w:rPr>
          <w:rFonts w:eastAsia="MS Mincho"/>
        </w:rPr>
        <w:t xml:space="preserve">work flow described in the </w:t>
      </w:r>
      <w:r>
        <w:rPr>
          <w:rStyle w:val="Xref"/>
          <w:rFonts w:eastAsia="MS Mincho"/>
        </w:rPr>
        <w:t xml:space="preserve">Jeppesen Crew </w:t>
      </w:r>
      <w:r w:rsidRPr="00EF661C">
        <w:rPr>
          <w:rStyle w:val="Xref"/>
          <w:rFonts w:eastAsia="MS Mincho"/>
          <w:lang w:val="en-AU"/>
        </w:rPr>
        <w:t>Pai</w:t>
      </w:r>
      <w:r>
        <w:rPr>
          <w:rStyle w:val="Xref"/>
          <w:rFonts w:eastAsia="MS Mincho"/>
        </w:rPr>
        <w:t>ring User Guide</w:t>
      </w:r>
      <w:r>
        <w:rPr>
          <w:rFonts w:eastAsia="MS Mincho"/>
        </w:rPr>
        <w:t xml:space="preserve">. The details of the implementation are given in the </w:t>
      </w:r>
      <w:r>
        <w:rPr>
          <w:rStyle w:val="Xref"/>
          <w:rFonts w:eastAsia="MS Mincho"/>
        </w:rPr>
        <w:t>Function Reference Manual under Planning work flow implementation</w:t>
      </w:r>
      <w:r>
        <w:rPr>
          <w:rFonts w:eastAsia="MS Mincho"/>
        </w:rPr>
        <w:t>.</w:t>
      </w:r>
    </w:p>
    <w:p w:rsidR="001A7E40" w:rsidRDefault="00FD2829" w:rsidP="00EF661C">
      <w:pPr>
        <w:pStyle w:val="Heading4"/>
        <w:ind w:left="0"/>
        <w:rPr>
          <w:rFonts w:ascii="Times New Roman" w:eastAsia="MS Mincho" w:hAnsi="Times New Roman"/>
          <w:lang w:val="es-ES"/>
        </w:rPr>
      </w:pPr>
      <w:r>
        <w:rPr>
          <w:rFonts w:ascii="Times New Roman" w:hAnsi="Times New Roman"/>
          <w:lang w:val="es-ES"/>
        </w:rPr>
        <w:t>General Work flow</w:t>
      </w:r>
    </w:p>
    <w:p w:rsidR="001A7E40" w:rsidRDefault="00FD2829">
      <w:pPr>
        <w:pStyle w:val="BodyText"/>
        <w:ind w:left="0"/>
        <w:jc w:val="center"/>
        <w:rPr>
          <w:rFonts w:eastAsia="MS Mincho"/>
        </w:rPr>
      </w:pPr>
      <w:r>
        <w:rPr>
          <w:noProof/>
          <w:lang w:val="en-US"/>
        </w:rPr>
        <w:drawing>
          <wp:inline distT="0" distB="0" distL="114300" distR="114300">
            <wp:extent cx="5570855" cy="3194050"/>
            <wp:effectExtent l="0" t="0" r="1079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5"/>
                    <a:stretch>
                      <a:fillRect/>
                    </a:stretch>
                  </pic:blipFill>
                  <pic:spPr>
                    <a:xfrm>
                      <a:off x="0" y="0"/>
                      <a:ext cx="5570855" cy="3194050"/>
                    </a:xfrm>
                    <a:prstGeom prst="rect">
                      <a:avLst/>
                    </a:prstGeom>
                    <a:noFill/>
                    <a:ln w="9525">
                      <a:noFill/>
                      <a:miter/>
                    </a:ln>
                  </pic:spPr>
                </pic:pic>
              </a:graphicData>
            </a:graphic>
          </wp:inline>
        </w:drawing>
      </w:r>
    </w:p>
    <w:p w:rsidR="001A7E40" w:rsidRDefault="00FD2829">
      <w:pPr>
        <w:pStyle w:val="Caption"/>
        <w:ind w:left="993"/>
        <w:jc w:val="center"/>
      </w:pPr>
      <w:r>
        <w:t xml:space="preserve">Figure </w:t>
      </w:r>
      <w:r>
        <w:fldChar w:fldCharType="begin"/>
      </w:r>
      <w:r>
        <w:instrText xml:space="preserve"> SEQ Figure \* ARABIC </w:instrText>
      </w:r>
      <w:r>
        <w:fldChar w:fldCharType="separate"/>
      </w:r>
      <w:r w:rsidR="00611D24">
        <w:rPr>
          <w:noProof/>
        </w:rPr>
        <w:t>1</w:t>
      </w:r>
      <w:r>
        <w:fldChar w:fldCharType="end"/>
      </w:r>
      <w:r>
        <w:t xml:space="preserve">:Overview of the Avianca planning work flow in Jeppesen Crew </w:t>
      </w:r>
      <w:r w:rsidRPr="00EF661C">
        <w:rPr>
          <w:lang w:val="en-AU"/>
        </w:rPr>
        <w:t>Pai</w:t>
      </w:r>
      <w:r>
        <w:t>ring</w:t>
      </w:r>
    </w:p>
    <w:p w:rsidR="001A7E40" w:rsidRDefault="00FD2829">
      <w:pPr>
        <w:pStyle w:val="Caption"/>
        <w:ind w:left="993"/>
        <w:jc w:val="center"/>
      </w:pPr>
      <w:r>
        <w:br w:type="page"/>
      </w:r>
    </w:p>
    <w:p w:rsidR="001A7E40" w:rsidRDefault="00FD2829">
      <w:pPr>
        <w:pStyle w:val="Heading4"/>
        <w:rPr>
          <w:rFonts w:ascii="Times New Roman" w:hAnsi="Times New Roman"/>
          <w:lang w:val="es-ES"/>
        </w:rPr>
      </w:pPr>
      <w:r>
        <w:rPr>
          <w:rFonts w:ascii="Times New Roman" w:hAnsi="Times New Roman"/>
          <w:lang w:val="es-ES"/>
        </w:rPr>
        <w:lastRenderedPageBreak/>
        <w:t>Pairing Work flow LP</w:t>
      </w:r>
    </w:p>
    <w:p w:rsidR="001A7E40" w:rsidRDefault="00FD2829">
      <w:pPr>
        <w:pStyle w:val="BodyText"/>
        <w:ind w:left="0"/>
      </w:pPr>
      <w:r>
        <w:rPr>
          <w:noProof/>
          <w:lang w:val="en-US"/>
        </w:rPr>
        <w:drawing>
          <wp:inline distT="0" distB="0" distL="114300" distR="114300">
            <wp:extent cx="4161790" cy="6821805"/>
            <wp:effectExtent l="0" t="0" r="10160" b="171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6"/>
                    <a:stretch>
                      <a:fillRect/>
                    </a:stretch>
                  </pic:blipFill>
                  <pic:spPr>
                    <a:xfrm>
                      <a:off x="0" y="0"/>
                      <a:ext cx="4161790" cy="6821805"/>
                    </a:xfrm>
                    <a:prstGeom prst="rect">
                      <a:avLst/>
                    </a:prstGeom>
                    <a:noFill/>
                    <a:ln w="9525">
                      <a:noFill/>
                      <a:miter/>
                    </a:ln>
                  </pic:spPr>
                </pic:pic>
              </a:graphicData>
            </a:graphic>
          </wp:inline>
        </w:drawing>
      </w:r>
    </w:p>
    <w:p w:rsidR="001A7E40" w:rsidRDefault="00FD2829">
      <w:pPr>
        <w:pStyle w:val="BodyText"/>
        <w:ind w:left="0"/>
      </w:pPr>
      <w:r>
        <w:br w:type="page"/>
      </w:r>
    </w:p>
    <w:p w:rsidR="001A7E40" w:rsidRDefault="00FD2829">
      <w:pPr>
        <w:pStyle w:val="Heading4"/>
      </w:pPr>
      <w:r>
        <w:rPr>
          <w:rFonts w:ascii="Times New Roman" w:hAnsi="Times New Roman"/>
          <w:lang w:val="es-ES"/>
        </w:rPr>
        <w:lastRenderedPageBreak/>
        <w:t>Pairing Work flow SP</w:t>
      </w:r>
    </w:p>
    <w:p w:rsidR="001A7E40" w:rsidRDefault="00FD2829">
      <w:pPr>
        <w:pStyle w:val="BodyText"/>
        <w:ind w:left="0"/>
        <w:rPr>
          <w:lang w:val="es-ES"/>
        </w:rPr>
      </w:pPr>
      <w:r>
        <w:rPr>
          <w:noProof/>
          <w:lang w:val="en-US"/>
        </w:rPr>
        <w:drawing>
          <wp:inline distT="0" distB="0" distL="114300" distR="114300">
            <wp:extent cx="4311650" cy="6680200"/>
            <wp:effectExtent l="0" t="0" r="1270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17"/>
                    <a:stretch>
                      <a:fillRect/>
                    </a:stretch>
                  </pic:blipFill>
                  <pic:spPr>
                    <a:xfrm>
                      <a:off x="0" y="0"/>
                      <a:ext cx="4311650" cy="6680200"/>
                    </a:xfrm>
                    <a:prstGeom prst="rect">
                      <a:avLst/>
                    </a:prstGeom>
                    <a:noFill/>
                    <a:ln w="9525">
                      <a:noFill/>
                      <a:miter/>
                    </a:ln>
                  </pic:spPr>
                </pic:pic>
              </a:graphicData>
            </a:graphic>
          </wp:inline>
        </w:drawing>
      </w:r>
    </w:p>
    <w:p w:rsidR="001A7E40" w:rsidRDefault="001A7E40">
      <w:pPr>
        <w:pStyle w:val="BodyText"/>
        <w:ind w:left="0"/>
        <w:rPr>
          <w:lang w:val="es-ES"/>
        </w:rPr>
      </w:pPr>
    </w:p>
    <w:p w:rsidR="001A7E40" w:rsidRDefault="001A7E40">
      <w:pPr>
        <w:pStyle w:val="BodyText"/>
        <w:ind w:left="0" w:firstLine="700"/>
        <w:rPr>
          <w:lang w:val="es-ES"/>
        </w:rPr>
        <w:sectPr w:rsidR="001A7E40">
          <w:headerReference w:type="even" r:id="rId18"/>
          <w:headerReference w:type="default" r:id="rId19"/>
          <w:footerReference w:type="even" r:id="rId20"/>
          <w:footerReference w:type="default" r:id="rId21"/>
          <w:headerReference w:type="first" r:id="rId22"/>
          <w:footerReference w:type="first" r:id="rId23"/>
          <w:type w:val="oddPage"/>
          <w:pgSz w:w="11907" w:h="16842"/>
          <w:pgMar w:top="1701" w:right="1134" w:bottom="1701" w:left="1985" w:header="720" w:footer="720" w:gutter="0"/>
          <w:cols w:space="720"/>
          <w:titlePg/>
        </w:sectPr>
      </w:pPr>
    </w:p>
    <w:p w:rsidR="001A7E40" w:rsidRDefault="00FD2829">
      <w:pPr>
        <w:pStyle w:val="Heading1"/>
        <w:rPr>
          <w:rFonts w:eastAsia="MS Mincho"/>
        </w:rPr>
      </w:pPr>
      <w:bookmarkStart w:id="313" w:name="_Toc196300682"/>
      <w:bookmarkStart w:id="314" w:name="_Ref151722094"/>
      <w:bookmarkStart w:id="315" w:name="_Toc6889"/>
      <w:bookmarkStart w:id="316" w:name="_Toc23879"/>
      <w:bookmarkStart w:id="317" w:name="_Toc24846"/>
      <w:bookmarkStart w:id="318" w:name="_Toc10641"/>
      <w:bookmarkStart w:id="319" w:name="_Toc18237"/>
      <w:bookmarkStart w:id="320" w:name="_Toc21513"/>
      <w:bookmarkStart w:id="321" w:name="_Toc3684"/>
      <w:bookmarkStart w:id="322" w:name="_Toc10166"/>
      <w:bookmarkStart w:id="323" w:name="_Toc3114"/>
      <w:bookmarkStart w:id="324" w:name="_Toc16038"/>
      <w:bookmarkStart w:id="325" w:name="_Toc1266"/>
      <w:bookmarkStart w:id="326" w:name="_Toc27819"/>
      <w:bookmarkStart w:id="327" w:name="_Toc24083"/>
      <w:bookmarkStart w:id="328" w:name="_Toc29311"/>
      <w:bookmarkStart w:id="329" w:name="_Toc14025"/>
      <w:bookmarkStart w:id="330" w:name="_Toc24321"/>
      <w:bookmarkStart w:id="331" w:name="_Toc24657"/>
      <w:bookmarkStart w:id="332" w:name="_Toc31506"/>
      <w:bookmarkStart w:id="333" w:name="_Toc11245"/>
      <w:bookmarkStart w:id="334" w:name="_Ref151721423"/>
      <w:bookmarkStart w:id="335" w:name="_Toc893"/>
      <w:bookmarkStart w:id="336" w:name="_Ref151722350"/>
      <w:bookmarkStart w:id="337" w:name="_Toc22651"/>
      <w:bookmarkStart w:id="338" w:name="_Toc5274"/>
      <w:bookmarkStart w:id="339" w:name="_Toc20152"/>
      <w:bookmarkStart w:id="340" w:name="_Toc14922"/>
      <w:bookmarkStart w:id="341" w:name="_Toc23529"/>
      <w:bookmarkStart w:id="342" w:name="_Ref151722070"/>
      <w:bookmarkStart w:id="343" w:name="_Toc13654"/>
      <w:bookmarkStart w:id="344" w:name="_Toc10623"/>
      <w:bookmarkStart w:id="345" w:name="_Toc13274"/>
      <w:bookmarkStart w:id="346" w:name="_Toc13195"/>
      <w:bookmarkStart w:id="347" w:name="_Toc8314"/>
      <w:bookmarkStart w:id="348" w:name="_Toc491784495"/>
      <w:bookmarkStart w:id="349" w:name="_Toc18571"/>
      <w:bookmarkStart w:id="350" w:name="_Toc13376"/>
      <w:bookmarkStart w:id="351" w:name="_Toc8195"/>
      <w:bookmarkStart w:id="352" w:name="_Toc489"/>
      <w:bookmarkStart w:id="353" w:name="_Toc485748418"/>
      <w:bookmarkStart w:id="354" w:name="_Toc25098"/>
      <w:bookmarkStart w:id="355" w:name="_Toc25254"/>
      <w:bookmarkStart w:id="356" w:name="_Toc11990"/>
      <w:bookmarkStart w:id="357" w:name="_Toc30417"/>
      <w:bookmarkStart w:id="358" w:name="_Toc22277"/>
      <w:bookmarkStart w:id="359" w:name="_Toc5699"/>
      <w:bookmarkStart w:id="360" w:name="_Toc12361"/>
      <w:bookmarkStart w:id="361" w:name="_Toc30910"/>
      <w:bookmarkStart w:id="362" w:name="_Toc7998"/>
      <w:bookmarkStart w:id="363" w:name="_Toc25681"/>
      <w:bookmarkStart w:id="364" w:name="_Toc9497"/>
      <w:bookmarkStart w:id="365" w:name="_Toc32567"/>
      <w:bookmarkStart w:id="366" w:name="_Toc7161"/>
      <w:bookmarkStart w:id="367" w:name="_Toc12521"/>
      <w:bookmarkStart w:id="368" w:name="_Toc24096"/>
      <w:bookmarkStart w:id="369" w:name="_Toc3116"/>
      <w:bookmarkStart w:id="370" w:name="_Toc5713"/>
      <w:bookmarkStart w:id="371" w:name="_Toc30260"/>
      <w:r>
        <w:rPr>
          <w:rFonts w:eastAsia="MS Mincho"/>
        </w:rPr>
        <w:lastRenderedPageBreak/>
        <w:t xml:space="preserve">Planning </w:t>
      </w:r>
      <w:bookmarkEnd w:id="313"/>
      <w:r>
        <w:rPr>
          <w:rFonts w:eastAsia="MS Mincho"/>
        </w:rPr>
        <w:t>Work flow Steps</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r>
        <w:rPr>
          <w:rFonts w:eastAsia="MS Mincho"/>
        </w:rPr>
        <w:t xml:space="preserve"> </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1A7E40" w:rsidRDefault="00482271" w:rsidP="00EF661C">
      <w:pPr>
        <w:pStyle w:val="Heading4"/>
        <w:ind w:left="0"/>
        <w:rPr>
          <w:rFonts w:ascii="Times New Roman" w:hAnsi="Times New Roman"/>
        </w:rPr>
      </w:pPr>
      <w:r>
        <w:rPr>
          <w:rFonts w:ascii="Times New Roman" w:hAnsi="Times New Roman"/>
        </w:rPr>
        <w:t>S</w:t>
      </w:r>
      <w:r w:rsidR="00FD2829">
        <w:rPr>
          <w:rFonts w:ascii="Times New Roman" w:hAnsi="Times New Roman"/>
        </w:rPr>
        <w:t>ub-Plan Index</w:t>
      </w:r>
    </w:p>
    <w:p w:rsidR="001A7E40" w:rsidRPr="00EF661C" w:rsidRDefault="00FD2829" w:rsidP="00EF661C">
      <w:pPr>
        <w:pStyle w:val="BodyText"/>
        <w:ind w:left="0"/>
        <w:rPr>
          <w:rFonts w:eastAsia="MS Mincho"/>
          <w:szCs w:val="22"/>
        </w:rPr>
      </w:pPr>
      <w:r w:rsidRPr="00EF661C">
        <w:rPr>
          <w:rFonts w:eastAsia="MS Mincho"/>
          <w:szCs w:val="22"/>
        </w:rPr>
        <w:t xml:space="preserve">A lot of sub-plans are created during the planning stage. To help keep track of all operations in the steps, several of the commands add an index to every sub-plan created. The index starts at </w:t>
      </w:r>
      <w:r w:rsidR="00577066">
        <w:rPr>
          <w:rFonts w:eastAsia="MS Mincho"/>
          <w:szCs w:val="22"/>
        </w:rPr>
        <w:t>9</w:t>
      </w:r>
      <w:r w:rsidRPr="00EF661C">
        <w:rPr>
          <w:rFonts w:eastAsia="MS Mincho"/>
          <w:szCs w:val="22"/>
        </w:rPr>
        <w:t>99 and decreases for every step.</w:t>
      </w:r>
    </w:p>
    <w:p w:rsidR="001A7E40" w:rsidRPr="00EF661C" w:rsidRDefault="00FD2829" w:rsidP="00EF661C">
      <w:pPr>
        <w:pStyle w:val="BodyText"/>
        <w:ind w:left="0"/>
        <w:rPr>
          <w:rFonts w:eastAsia="MS Mincho"/>
          <w:szCs w:val="22"/>
        </w:rPr>
      </w:pPr>
      <w:r w:rsidRPr="00EF661C">
        <w:rPr>
          <w:rFonts w:eastAsia="MS Mincho"/>
          <w:szCs w:val="22"/>
        </w:rPr>
        <w:t>For some steps, the planner should manually save the plan with a new name. It is suggested that the same convention be followed for the manual saves: The most recent plan should always have the lowest number.</w:t>
      </w:r>
    </w:p>
    <w:p w:rsidR="001A7E40" w:rsidRPr="00EF661C" w:rsidRDefault="00FD2829" w:rsidP="00EF661C">
      <w:pPr>
        <w:pStyle w:val="Heading4"/>
        <w:ind w:left="0"/>
        <w:rPr>
          <w:rFonts w:ascii="Times New Roman" w:eastAsia="MS Mincho" w:hAnsi="Times New Roman"/>
          <w:sz w:val="22"/>
          <w:szCs w:val="22"/>
        </w:rPr>
      </w:pPr>
      <w:r w:rsidRPr="00EF661C">
        <w:rPr>
          <w:rFonts w:ascii="Times New Roman" w:eastAsia="MS Mincho" w:hAnsi="Times New Roman"/>
          <w:sz w:val="22"/>
          <w:szCs w:val="22"/>
        </w:rPr>
        <w:t>Planning Problem Identifier</w:t>
      </w:r>
    </w:p>
    <w:p w:rsidR="001A7E40" w:rsidRPr="00EF661C" w:rsidRDefault="00FD2829" w:rsidP="00EF661C">
      <w:pPr>
        <w:pStyle w:val="BodyText"/>
        <w:numPr>
          <w:ilvl w:val="0"/>
          <w:numId w:val="17"/>
        </w:numPr>
        <w:tabs>
          <w:tab w:val="left" w:pos="0"/>
        </w:tabs>
        <w:rPr>
          <w:rFonts w:eastAsia="MS Mincho"/>
          <w:szCs w:val="22"/>
        </w:rPr>
      </w:pPr>
      <w:r w:rsidRPr="00EF661C">
        <w:rPr>
          <w:rFonts w:eastAsia="MS Mincho"/>
          <w:szCs w:val="22"/>
        </w:rPr>
        <w:t>A planning problem has a unique combination of period, planning-area area and version.</w:t>
      </w:r>
    </w:p>
    <w:p w:rsidR="001A7E40" w:rsidRPr="00EF661C" w:rsidRDefault="00FD2829" w:rsidP="00EF661C">
      <w:pPr>
        <w:pStyle w:val="BodyText"/>
        <w:numPr>
          <w:ilvl w:val="0"/>
          <w:numId w:val="17"/>
        </w:numPr>
        <w:tabs>
          <w:tab w:val="left" w:pos="0"/>
        </w:tabs>
        <w:rPr>
          <w:szCs w:val="22"/>
        </w:rPr>
      </w:pPr>
      <w:r w:rsidRPr="00EF661C">
        <w:rPr>
          <w:rFonts w:eastAsia="MS Mincho"/>
          <w:szCs w:val="22"/>
        </w:rPr>
        <w:t xml:space="preserve">The period defines the time period, for example </w:t>
      </w:r>
      <w:r w:rsidRPr="00EF661C">
        <w:rPr>
          <w:rFonts w:ascii="Courier New" w:eastAsia="MS Mincho" w:hAnsi="Courier New" w:cs="Courier New"/>
          <w:sz w:val="18"/>
          <w:szCs w:val="18"/>
        </w:rPr>
        <w:t>201706</w:t>
      </w:r>
      <w:r w:rsidR="00B5420D">
        <w:rPr>
          <w:rFonts w:ascii="Courier New" w:eastAsia="MS Mincho" w:hAnsi="Courier New" w:cs="Courier New"/>
          <w:sz w:val="18"/>
          <w:szCs w:val="18"/>
        </w:rPr>
        <w:t>_</w:t>
      </w:r>
      <w:r w:rsidR="00577066">
        <w:rPr>
          <w:rFonts w:ascii="Courier New" w:eastAsia="MS Mincho" w:hAnsi="Courier New" w:cs="Courier New"/>
          <w:sz w:val="18"/>
          <w:szCs w:val="18"/>
        </w:rPr>
        <w:t>JCP</w:t>
      </w:r>
      <w:r w:rsidRPr="00EF661C">
        <w:rPr>
          <w:rFonts w:eastAsia="MS Mincho"/>
          <w:szCs w:val="22"/>
        </w:rPr>
        <w:t xml:space="preserve"> for planning June 2017.</w:t>
      </w:r>
    </w:p>
    <w:p w:rsidR="001A7E40" w:rsidRPr="00EF661C" w:rsidRDefault="00FD2829" w:rsidP="00EF661C">
      <w:pPr>
        <w:pStyle w:val="BodyText"/>
        <w:numPr>
          <w:ilvl w:val="0"/>
          <w:numId w:val="17"/>
        </w:numPr>
        <w:tabs>
          <w:tab w:val="left" w:pos="0"/>
        </w:tabs>
        <w:rPr>
          <w:szCs w:val="22"/>
        </w:rPr>
      </w:pPr>
      <w:r w:rsidRPr="00EF661C">
        <w:rPr>
          <w:rFonts w:eastAsia="MS Mincho"/>
          <w:szCs w:val="22"/>
        </w:rPr>
        <w:t>The planning-area defines the problem that should be solved AOC, Category and A</w:t>
      </w:r>
      <w:r w:rsidR="000B79C8">
        <w:rPr>
          <w:rFonts w:eastAsia="MS Mincho"/>
          <w:szCs w:val="22"/>
        </w:rPr>
        <w:t>C</w:t>
      </w:r>
      <w:r w:rsidRPr="00EF661C">
        <w:rPr>
          <w:rFonts w:eastAsia="MS Mincho"/>
          <w:szCs w:val="22"/>
        </w:rPr>
        <w:t xml:space="preserve"> type, for example </w:t>
      </w:r>
      <w:r w:rsidRPr="00EF661C">
        <w:rPr>
          <w:rFonts w:ascii="Courier New" w:eastAsia="MS Mincho" w:hAnsi="Courier New" w:cs="Courier New"/>
          <w:sz w:val="18"/>
          <w:szCs w:val="18"/>
        </w:rPr>
        <w:t>AV</w:t>
      </w:r>
      <w:r w:rsidR="00577066">
        <w:rPr>
          <w:rFonts w:ascii="Courier New" w:eastAsia="MS Mincho" w:hAnsi="Courier New" w:cs="Courier New"/>
          <w:sz w:val="18"/>
          <w:szCs w:val="18"/>
        </w:rPr>
        <w:t>A</w:t>
      </w:r>
      <w:r w:rsidRPr="00EF661C">
        <w:rPr>
          <w:rFonts w:ascii="Courier New" w:eastAsia="MS Mincho" w:hAnsi="Courier New" w:cs="Courier New"/>
          <w:sz w:val="18"/>
          <w:szCs w:val="18"/>
        </w:rPr>
        <w:t>_FD</w:t>
      </w:r>
      <w:r w:rsidR="00B5420D">
        <w:rPr>
          <w:rFonts w:ascii="Courier New" w:eastAsia="MS Mincho" w:hAnsi="Courier New" w:cs="Courier New"/>
          <w:sz w:val="18"/>
          <w:szCs w:val="18"/>
        </w:rPr>
        <w:t>_</w:t>
      </w:r>
      <w:r w:rsidRPr="00EF661C">
        <w:rPr>
          <w:rFonts w:ascii="Courier New" w:eastAsia="MS Mincho" w:hAnsi="Courier New" w:cs="Courier New"/>
          <w:sz w:val="18"/>
          <w:szCs w:val="18"/>
        </w:rPr>
        <w:t>32</w:t>
      </w:r>
      <w:r w:rsidR="00577066">
        <w:rPr>
          <w:rFonts w:ascii="Courier New" w:eastAsia="MS Mincho" w:hAnsi="Courier New" w:cs="Courier New"/>
          <w:sz w:val="18"/>
          <w:szCs w:val="18"/>
        </w:rPr>
        <w:t>S</w:t>
      </w:r>
      <w:r w:rsidRPr="00EF661C">
        <w:rPr>
          <w:rFonts w:eastAsia="MS Mincho"/>
          <w:szCs w:val="22"/>
        </w:rPr>
        <w:t xml:space="preserve">, </w:t>
      </w:r>
      <w:r w:rsidRPr="00EF661C">
        <w:rPr>
          <w:rFonts w:ascii="Courier New" w:eastAsia="MS Mincho" w:hAnsi="Courier New" w:cs="Courier New"/>
          <w:color w:val="333333"/>
          <w:sz w:val="18"/>
          <w:szCs w:val="18"/>
          <w:shd w:val="clear" w:color="auto" w:fill="FFFFFF"/>
        </w:rPr>
        <w:t>TA</w:t>
      </w:r>
      <w:r w:rsidR="00577066">
        <w:rPr>
          <w:rFonts w:ascii="Courier New" w:eastAsia="MS Mincho" w:hAnsi="Courier New" w:cs="Courier New"/>
          <w:color w:val="333333"/>
          <w:sz w:val="18"/>
          <w:szCs w:val="18"/>
          <w:shd w:val="clear" w:color="auto" w:fill="FFFFFF"/>
        </w:rPr>
        <w:t>I</w:t>
      </w:r>
      <w:r w:rsidRPr="00EF661C">
        <w:rPr>
          <w:rFonts w:ascii="Courier New" w:eastAsia="MS Mincho" w:hAnsi="Courier New" w:cs="Courier New"/>
          <w:color w:val="333333"/>
          <w:sz w:val="18"/>
          <w:szCs w:val="18"/>
          <w:shd w:val="clear" w:color="auto" w:fill="FFFFFF"/>
        </w:rPr>
        <w:t>_C</w:t>
      </w:r>
      <w:r w:rsidR="00B5420D">
        <w:rPr>
          <w:rFonts w:ascii="Courier New" w:eastAsia="MS Mincho" w:hAnsi="Courier New" w:cs="Courier New"/>
          <w:color w:val="333333"/>
          <w:sz w:val="18"/>
          <w:szCs w:val="18"/>
          <w:shd w:val="clear" w:color="auto" w:fill="FFFFFF"/>
        </w:rPr>
        <w:t>A</w:t>
      </w:r>
      <w:r w:rsidR="00577066">
        <w:rPr>
          <w:rFonts w:ascii="Courier New" w:eastAsia="MS Mincho" w:hAnsi="Courier New" w:cs="Courier New"/>
          <w:color w:val="333333"/>
          <w:sz w:val="18"/>
          <w:szCs w:val="18"/>
          <w:shd w:val="clear" w:color="auto" w:fill="FFFFFF"/>
        </w:rPr>
        <w:t>_</w:t>
      </w:r>
      <w:r w:rsidRPr="00EF661C">
        <w:rPr>
          <w:rFonts w:ascii="Courier New" w:eastAsia="MS Mincho" w:hAnsi="Courier New" w:cs="Courier New"/>
          <w:color w:val="333333"/>
          <w:sz w:val="18"/>
          <w:szCs w:val="18"/>
          <w:shd w:val="clear" w:color="auto" w:fill="FFFFFF"/>
        </w:rPr>
        <w:t>AL</w:t>
      </w:r>
      <w:r w:rsidRPr="00EF661C">
        <w:rPr>
          <w:rFonts w:ascii="Courier New" w:eastAsia="MS Mincho" w:hAnsi="Courier New" w:cs="Courier New"/>
          <w:color w:val="333333"/>
          <w:sz w:val="18"/>
          <w:szCs w:val="18"/>
          <w:shd w:val="clear" w:color="auto" w:fill="FFFFFF"/>
          <w:lang w:val="en-US"/>
        </w:rPr>
        <w:t>L</w:t>
      </w:r>
      <w:r w:rsidRPr="00EF661C">
        <w:rPr>
          <w:rFonts w:eastAsia="MS Mincho"/>
          <w:szCs w:val="22"/>
        </w:rPr>
        <w:t>.</w:t>
      </w:r>
    </w:p>
    <w:p w:rsidR="001A7E40" w:rsidRDefault="00FD2829" w:rsidP="00EF661C">
      <w:pPr>
        <w:pStyle w:val="BodyText"/>
        <w:numPr>
          <w:ilvl w:val="0"/>
          <w:numId w:val="17"/>
        </w:numPr>
        <w:tabs>
          <w:tab w:val="left" w:pos="0"/>
        </w:tabs>
        <w:rPr>
          <w:szCs w:val="22"/>
        </w:rPr>
      </w:pPr>
      <w:r w:rsidRPr="00EF661C">
        <w:rPr>
          <w:rFonts w:eastAsia="MS Mincho"/>
          <w:szCs w:val="22"/>
        </w:rPr>
        <w:t>The version defines the version of the data used. In many cases, there is only one version of the data.</w:t>
      </w:r>
    </w:p>
    <w:p w:rsidR="001A7E40" w:rsidRPr="00EF661C" w:rsidRDefault="00FD2829" w:rsidP="00EF661C">
      <w:pPr>
        <w:pStyle w:val="Heading4"/>
        <w:tabs>
          <w:tab w:val="left" w:pos="360"/>
          <w:tab w:val="left" w:pos="2268"/>
        </w:tabs>
        <w:ind w:left="0"/>
        <w:rPr>
          <w:szCs w:val="22"/>
          <w:lang w:val="en-AU"/>
        </w:rPr>
      </w:pPr>
      <w:r w:rsidRPr="00EF661C">
        <w:rPr>
          <w:rFonts w:ascii="Times New Roman" w:eastAsia="MS Mincho" w:hAnsi="Times New Roman"/>
          <w:sz w:val="22"/>
          <w:szCs w:val="22"/>
          <w:lang w:val="en-AU"/>
        </w:rPr>
        <w:t xml:space="preserve">Local Plan Naming </w:t>
      </w:r>
      <w:r w:rsidR="00577066" w:rsidRPr="00EF661C">
        <w:rPr>
          <w:rFonts w:ascii="Times New Roman" w:eastAsia="MS Mincho" w:hAnsi="Times New Roman"/>
          <w:sz w:val="22"/>
          <w:szCs w:val="22"/>
          <w:lang w:val="en-AU"/>
        </w:rPr>
        <w:t>Recommendations</w:t>
      </w:r>
    </w:p>
    <w:p w:rsidR="003867C1" w:rsidRDefault="00FD2829" w:rsidP="00EF661C">
      <w:pPr>
        <w:pStyle w:val="BodyText"/>
        <w:numPr>
          <w:ilvl w:val="255"/>
          <w:numId w:val="0"/>
        </w:numPr>
        <w:tabs>
          <w:tab w:val="left" w:pos="0"/>
        </w:tabs>
        <w:rPr>
          <w:rFonts w:eastAsia="MS Mincho"/>
          <w:szCs w:val="22"/>
          <w:lang w:val="en-AU"/>
        </w:rPr>
      </w:pPr>
      <w:r w:rsidRPr="00EF661C">
        <w:rPr>
          <w:rFonts w:eastAsia="MS Mincho"/>
          <w:szCs w:val="22"/>
          <w:lang w:val="en-AU"/>
        </w:rPr>
        <w:t>Syntax:</w:t>
      </w:r>
      <w:r w:rsidR="00577066">
        <w:rPr>
          <w:rFonts w:eastAsia="MS Mincho"/>
          <w:szCs w:val="22"/>
          <w:lang w:val="en-AU"/>
        </w:rPr>
        <w:t xml:space="preserve"> ICAO’s A</w:t>
      </w:r>
      <w:r w:rsidR="00607EFE">
        <w:rPr>
          <w:rFonts w:eastAsia="MS Mincho"/>
          <w:szCs w:val="22"/>
          <w:lang w:val="en-AU"/>
        </w:rPr>
        <w:t>OC</w:t>
      </w:r>
      <w:r w:rsidR="00577066">
        <w:rPr>
          <w:rFonts w:eastAsia="MS Mincho"/>
          <w:szCs w:val="22"/>
          <w:lang w:val="en-AU"/>
        </w:rPr>
        <w:t>’s_category_fleet/</w:t>
      </w:r>
      <w:r w:rsidR="003867C1">
        <w:rPr>
          <w:rFonts w:eastAsia="MS Mincho"/>
          <w:szCs w:val="22"/>
          <w:lang w:val="en-AU"/>
        </w:rPr>
        <w:t>YYYYMM_JCP/DATED_(n)</w:t>
      </w:r>
    </w:p>
    <w:p w:rsidR="00635212" w:rsidRDefault="00FD2829" w:rsidP="00EF661C">
      <w:pPr>
        <w:pStyle w:val="BodyText"/>
        <w:numPr>
          <w:ilvl w:val="255"/>
          <w:numId w:val="0"/>
        </w:numPr>
        <w:tabs>
          <w:tab w:val="left" w:pos="0"/>
        </w:tabs>
        <w:rPr>
          <w:szCs w:val="22"/>
          <w:lang w:val="es-MX"/>
        </w:rPr>
      </w:pPr>
      <w:r w:rsidRPr="00EF661C">
        <w:rPr>
          <w:rFonts w:eastAsia="MS Mincho"/>
          <w:szCs w:val="22"/>
          <w:lang w:val="en-AU"/>
        </w:rPr>
        <w:t xml:space="preserve"> </w:t>
      </w:r>
      <w:r w:rsidR="00635212">
        <w:rPr>
          <w:noProof/>
          <w:lang w:val="en-US"/>
        </w:rPr>
        <w:drawing>
          <wp:inline distT="0" distB="0" distL="0" distR="0" wp14:anchorId="2C571691" wp14:editId="2AA084B0">
            <wp:extent cx="5443268" cy="1282140"/>
            <wp:effectExtent l="0" t="0" r="508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8761" cy="1292856"/>
                    </a:xfrm>
                    <a:prstGeom prst="rect">
                      <a:avLst/>
                    </a:prstGeom>
                  </pic:spPr>
                </pic:pic>
              </a:graphicData>
            </a:graphic>
          </wp:inline>
        </w:drawing>
      </w:r>
    </w:p>
    <w:p w:rsidR="001A7E40" w:rsidRPr="00EF661C" w:rsidRDefault="00FD2829" w:rsidP="00EF661C">
      <w:pPr>
        <w:pStyle w:val="BodyText"/>
        <w:numPr>
          <w:ilvl w:val="255"/>
          <w:numId w:val="0"/>
        </w:numPr>
        <w:tabs>
          <w:tab w:val="left" w:pos="0"/>
        </w:tabs>
        <w:rPr>
          <w:szCs w:val="22"/>
          <w:lang w:val="en-AU"/>
        </w:rPr>
      </w:pPr>
      <w:r w:rsidRPr="00EF661C">
        <w:rPr>
          <w:rFonts w:eastAsia="MS Mincho"/>
          <w:szCs w:val="22"/>
          <w:lang w:val="en-AU"/>
        </w:rPr>
        <w:t xml:space="preserve">Examples: </w:t>
      </w:r>
    </w:p>
    <w:p w:rsidR="00635212" w:rsidRDefault="00635212" w:rsidP="00EF661C">
      <w:pPr>
        <w:pStyle w:val="BodyText"/>
        <w:numPr>
          <w:ilvl w:val="255"/>
          <w:numId w:val="0"/>
        </w:numPr>
        <w:tabs>
          <w:tab w:val="left" w:pos="0"/>
        </w:tabs>
        <w:spacing w:after="0" w:line="240" w:lineRule="auto"/>
        <w:rPr>
          <w:rFonts w:ascii="Courier New" w:eastAsia="MS Mincho" w:hAnsi="Courier New" w:cs="Courier New"/>
          <w:sz w:val="18"/>
          <w:szCs w:val="18"/>
          <w:lang w:val="en-AU"/>
        </w:rPr>
      </w:pPr>
      <w:r>
        <w:rPr>
          <w:rFonts w:ascii="Courier New" w:eastAsia="MS Mincho" w:hAnsi="Courier New" w:cs="Courier New"/>
          <w:sz w:val="18"/>
          <w:szCs w:val="18"/>
          <w:lang w:val="en-AU"/>
        </w:rPr>
        <w:t>AVA_FD_787/201802_JCP/DATED_01</w:t>
      </w:r>
    </w:p>
    <w:p w:rsidR="00635212" w:rsidRDefault="00635212" w:rsidP="00635212">
      <w:pPr>
        <w:pStyle w:val="BodyText"/>
        <w:numPr>
          <w:ilvl w:val="255"/>
          <w:numId w:val="0"/>
        </w:numPr>
        <w:tabs>
          <w:tab w:val="left" w:pos="0"/>
        </w:tabs>
        <w:spacing w:after="0" w:line="240" w:lineRule="auto"/>
        <w:rPr>
          <w:rFonts w:ascii="Courier New" w:eastAsia="MS Mincho" w:hAnsi="Courier New" w:cs="Courier New"/>
          <w:sz w:val="18"/>
          <w:szCs w:val="18"/>
          <w:lang w:val="en-AU"/>
        </w:rPr>
      </w:pPr>
      <w:r>
        <w:rPr>
          <w:rFonts w:ascii="Courier New" w:eastAsia="MS Mincho" w:hAnsi="Courier New" w:cs="Courier New"/>
          <w:sz w:val="18"/>
          <w:szCs w:val="18"/>
          <w:lang w:val="en-AU"/>
        </w:rPr>
        <w:t>AVA_CA_ALL/201802_JCP/DATED_01</w:t>
      </w:r>
    </w:p>
    <w:p w:rsidR="00635212" w:rsidRDefault="00635212" w:rsidP="00635212">
      <w:pPr>
        <w:pStyle w:val="BodyText"/>
        <w:numPr>
          <w:ilvl w:val="255"/>
          <w:numId w:val="0"/>
        </w:numPr>
        <w:tabs>
          <w:tab w:val="left" w:pos="0"/>
        </w:tabs>
        <w:spacing w:after="0" w:line="240" w:lineRule="auto"/>
        <w:rPr>
          <w:rFonts w:ascii="Courier New" w:eastAsia="MS Mincho" w:hAnsi="Courier New" w:cs="Courier New"/>
          <w:sz w:val="18"/>
          <w:szCs w:val="18"/>
          <w:lang w:val="en-AU"/>
        </w:rPr>
      </w:pPr>
      <w:r>
        <w:rPr>
          <w:rFonts w:ascii="Courier New" w:eastAsia="MS Mincho" w:hAnsi="Courier New" w:cs="Courier New"/>
          <w:sz w:val="18"/>
          <w:szCs w:val="18"/>
          <w:lang w:val="en-AU"/>
        </w:rPr>
        <w:t>T</w:t>
      </w:r>
      <w:r w:rsidR="00A072DE">
        <w:rPr>
          <w:rFonts w:ascii="Courier New" w:eastAsia="MS Mincho" w:hAnsi="Courier New" w:cs="Courier New"/>
          <w:sz w:val="18"/>
          <w:szCs w:val="18"/>
          <w:lang w:val="en-AU"/>
        </w:rPr>
        <w:t>AI</w:t>
      </w:r>
      <w:r>
        <w:rPr>
          <w:rFonts w:ascii="Courier New" w:eastAsia="MS Mincho" w:hAnsi="Courier New" w:cs="Courier New"/>
          <w:sz w:val="18"/>
          <w:szCs w:val="18"/>
          <w:lang w:val="en-AU"/>
        </w:rPr>
        <w:t>_FD_</w:t>
      </w:r>
      <w:r w:rsidR="00A072DE">
        <w:rPr>
          <w:rFonts w:ascii="Courier New" w:eastAsia="MS Mincho" w:hAnsi="Courier New" w:cs="Courier New"/>
          <w:sz w:val="18"/>
          <w:szCs w:val="18"/>
          <w:lang w:val="en-AU"/>
        </w:rPr>
        <w:t>E90</w:t>
      </w:r>
      <w:r>
        <w:rPr>
          <w:rFonts w:ascii="Courier New" w:eastAsia="MS Mincho" w:hAnsi="Courier New" w:cs="Courier New"/>
          <w:sz w:val="18"/>
          <w:szCs w:val="18"/>
          <w:lang w:val="en-AU"/>
        </w:rPr>
        <w:t>/201802_JCP/DATED_01</w:t>
      </w:r>
    </w:p>
    <w:p w:rsidR="00A072DE" w:rsidRDefault="00A072DE" w:rsidP="00A072DE">
      <w:pPr>
        <w:pStyle w:val="BodyText"/>
        <w:numPr>
          <w:ilvl w:val="255"/>
          <w:numId w:val="0"/>
        </w:numPr>
        <w:tabs>
          <w:tab w:val="left" w:pos="0"/>
        </w:tabs>
        <w:spacing w:after="0" w:line="240" w:lineRule="auto"/>
        <w:rPr>
          <w:rFonts w:ascii="Courier New" w:eastAsia="MS Mincho" w:hAnsi="Courier New" w:cs="Courier New"/>
          <w:sz w:val="18"/>
          <w:szCs w:val="18"/>
          <w:lang w:val="en-AU"/>
        </w:rPr>
      </w:pPr>
      <w:r>
        <w:rPr>
          <w:rFonts w:ascii="Courier New" w:eastAsia="MS Mincho" w:hAnsi="Courier New" w:cs="Courier New"/>
          <w:sz w:val="18"/>
          <w:szCs w:val="18"/>
          <w:lang w:val="en-AU"/>
        </w:rPr>
        <w:t>TPU_FD_32S/201802_JCP/DATED_01</w:t>
      </w:r>
    </w:p>
    <w:p w:rsidR="001A7E40" w:rsidRPr="00F4545B" w:rsidRDefault="00A072DE" w:rsidP="00F4545B">
      <w:pPr>
        <w:pStyle w:val="BodyText"/>
        <w:numPr>
          <w:ilvl w:val="255"/>
          <w:numId w:val="0"/>
        </w:numPr>
        <w:tabs>
          <w:tab w:val="left" w:pos="0"/>
        </w:tabs>
        <w:spacing w:after="0" w:line="240" w:lineRule="auto"/>
        <w:rPr>
          <w:rFonts w:ascii="Courier New" w:eastAsia="MS Mincho" w:hAnsi="Courier New" w:cs="Courier New"/>
          <w:sz w:val="18"/>
          <w:szCs w:val="18"/>
          <w:lang w:val="en-US"/>
        </w:rPr>
      </w:pPr>
      <w:r w:rsidRPr="004F62B0">
        <w:rPr>
          <w:rFonts w:ascii="Courier New" w:eastAsia="MS Mincho" w:hAnsi="Courier New" w:cs="Courier New"/>
          <w:sz w:val="18"/>
          <w:szCs w:val="18"/>
          <w:lang w:val="en-US"/>
        </w:rPr>
        <w:t>LRC_CA_ALL/201802_JCP/DATE</w:t>
      </w:r>
      <w:r>
        <w:rPr>
          <w:rFonts w:ascii="Courier New" w:eastAsia="MS Mincho" w:hAnsi="Courier New" w:cs="Courier New"/>
          <w:sz w:val="18"/>
          <w:szCs w:val="18"/>
          <w:lang w:val="en-US"/>
        </w:rPr>
        <w:t>D_0</w:t>
      </w:r>
      <w:r w:rsidR="004F62B0">
        <w:rPr>
          <w:rFonts w:ascii="Courier New" w:eastAsia="MS Mincho" w:hAnsi="Courier New" w:cs="Courier New"/>
          <w:sz w:val="18"/>
          <w:szCs w:val="18"/>
          <w:lang w:val="en-US"/>
        </w:rPr>
        <w:t>2</w:t>
      </w:r>
      <w:bookmarkStart w:id="372" w:name="_Ref164494870"/>
      <w:bookmarkStart w:id="373" w:name="_Toc139342039"/>
      <w:bookmarkStart w:id="374" w:name="_Ref35146956"/>
      <w:bookmarkStart w:id="375" w:name="_Toc35848759"/>
    </w:p>
    <w:p w:rsidR="001A7E40" w:rsidRDefault="00FD2829">
      <w:pPr>
        <w:pStyle w:val="Heading2"/>
        <w:numPr>
          <w:ilvl w:val="0"/>
          <w:numId w:val="18"/>
        </w:numPr>
        <w:rPr>
          <w:rFonts w:ascii="Times New Roman" w:hAnsi="Times New Roman"/>
        </w:rPr>
      </w:pPr>
      <w:bookmarkStart w:id="376" w:name="_Toc27529"/>
      <w:bookmarkStart w:id="377" w:name="_Toc5539"/>
      <w:bookmarkStart w:id="378" w:name="_Toc17626"/>
      <w:bookmarkStart w:id="379" w:name="_Toc918"/>
      <w:bookmarkStart w:id="380" w:name="_Toc31914"/>
      <w:bookmarkStart w:id="381" w:name="_Toc21300"/>
      <w:bookmarkStart w:id="382" w:name="_Toc19360"/>
      <w:bookmarkStart w:id="383" w:name="_Toc31460"/>
      <w:bookmarkStart w:id="384" w:name="_Toc14071"/>
      <w:bookmarkStart w:id="385" w:name="_Toc21428"/>
      <w:bookmarkStart w:id="386" w:name="_Toc485748419"/>
      <w:bookmarkStart w:id="387" w:name="_Toc16982"/>
      <w:bookmarkStart w:id="388" w:name="_Toc28593"/>
      <w:bookmarkStart w:id="389" w:name="_Toc25042"/>
      <w:bookmarkStart w:id="390" w:name="_Toc16226"/>
      <w:bookmarkStart w:id="391" w:name="_Toc931"/>
      <w:bookmarkStart w:id="392" w:name="_Toc23708"/>
      <w:bookmarkStart w:id="393" w:name="_Toc15926"/>
      <w:bookmarkStart w:id="394" w:name="_Toc29328"/>
      <w:bookmarkStart w:id="395" w:name="_Toc28820"/>
      <w:bookmarkStart w:id="396" w:name="_Toc32571"/>
      <w:bookmarkStart w:id="397" w:name="_Toc25018"/>
      <w:bookmarkStart w:id="398" w:name="_Toc31929"/>
      <w:bookmarkStart w:id="399" w:name="_Toc8559"/>
      <w:bookmarkStart w:id="400" w:name="_Toc18272"/>
      <w:bookmarkStart w:id="401" w:name="_Toc15036"/>
      <w:bookmarkStart w:id="402" w:name="_Toc6992"/>
      <w:bookmarkStart w:id="403" w:name="_Toc13129"/>
      <w:bookmarkStart w:id="404" w:name="_Toc13530"/>
      <w:bookmarkStart w:id="405" w:name="_Toc491784496"/>
      <w:bookmarkStart w:id="406" w:name="_Toc12221"/>
      <w:bookmarkStart w:id="407" w:name="_Toc59"/>
      <w:bookmarkStart w:id="408" w:name="_Toc14870"/>
      <w:bookmarkStart w:id="409" w:name="_Toc16893"/>
      <w:bookmarkStart w:id="410" w:name="_Toc5765"/>
      <w:bookmarkStart w:id="411" w:name="_Toc4252"/>
      <w:bookmarkStart w:id="412" w:name="_Toc27665"/>
      <w:bookmarkStart w:id="413" w:name="_Toc2544"/>
      <w:bookmarkStart w:id="414" w:name="_Toc6240"/>
      <w:bookmarkStart w:id="415" w:name="_Toc14903"/>
      <w:bookmarkStart w:id="416" w:name="_Toc26229"/>
      <w:bookmarkStart w:id="417" w:name="_Toc32338"/>
      <w:bookmarkStart w:id="418" w:name="_Toc12612"/>
      <w:bookmarkStart w:id="419" w:name="_Toc27509"/>
      <w:bookmarkStart w:id="420" w:name="_Toc15183"/>
      <w:bookmarkStart w:id="421" w:name="_Toc2414"/>
      <w:bookmarkStart w:id="422" w:name="_Toc32583"/>
      <w:bookmarkStart w:id="423" w:name="_Toc19501"/>
      <w:bookmarkStart w:id="424" w:name="_Toc14609"/>
      <w:bookmarkStart w:id="425" w:name="_Toc1309"/>
      <w:bookmarkStart w:id="426" w:name="_Toc7507"/>
      <w:bookmarkStart w:id="427" w:name="_Toc4283"/>
      <w:bookmarkStart w:id="428" w:name="_Toc17595"/>
      <w:bookmarkStart w:id="429" w:name="_Toc25790"/>
      <w:bookmarkStart w:id="430" w:name="_Ref247604333"/>
      <w:bookmarkStart w:id="431" w:name="_Ref247417867"/>
      <w:bookmarkStart w:id="432" w:name="_Ref196300800"/>
      <w:bookmarkStart w:id="433" w:name="_Toc196300683"/>
      <w:bookmarkEnd w:id="372"/>
      <w:r>
        <w:rPr>
          <w:rFonts w:ascii="Times New Roman" w:hAnsi="Times New Roman"/>
          <w:lang w:val="es-ES"/>
        </w:rPr>
        <w:lastRenderedPageBreak/>
        <w:t>Prepare Local Plans</w:t>
      </w:r>
      <w:bookmarkEnd w:id="376"/>
      <w:bookmarkEnd w:id="377"/>
      <w:bookmarkEnd w:id="378"/>
      <w:bookmarkEnd w:id="379"/>
      <w:bookmarkEnd w:id="380"/>
      <w:bookmarkEnd w:id="381"/>
      <w:bookmarkEnd w:id="382"/>
      <w:bookmarkEnd w:id="383"/>
      <w:bookmarkEnd w:id="384"/>
      <w:bookmarkEnd w:id="385"/>
    </w:p>
    <w:p w:rsidR="001A7E40" w:rsidRDefault="00FD2829" w:rsidP="00EF661C">
      <w:pPr>
        <w:pStyle w:val="Note"/>
        <w:numPr>
          <w:ilvl w:val="255"/>
          <w:numId w:val="0"/>
        </w:numPr>
        <w:pBdr>
          <w:top w:val="none" w:sz="0" w:space="3" w:color="auto"/>
          <w:bottom w:val="none" w:sz="0" w:space="3" w:color="auto"/>
        </w:pBdr>
        <w:tabs>
          <w:tab w:val="clear" w:pos="1958"/>
          <w:tab w:val="clear" w:pos="1985"/>
        </w:tabs>
        <w:ind w:left="1760"/>
      </w:pPr>
      <w:bookmarkStart w:id="434" w:name="_Toc22580"/>
      <w:bookmarkStart w:id="435" w:name="_Toc11959"/>
      <w:bookmarkStart w:id="436" w:name="_Toc2187"/>
      <w:bookmarkStart w:id="437" w:name="_Toc769"/>
      <w:bookmarkStart w:id="438" w:name="_Toc734"/>
      <w:bookmarkStart w:id="439" w:name="_Toc21789"/>
      <w:bookmarkStart w:id="440" w:name="_Toc4804"/>
      <w:bookmarkStart w:id="441" w:name="_Toc27916"/>
      <w:bookmarkStart w:id="442" w:name="_Toc26398"/>
      <w:bookmarkStart w:id="443" w:name="_Toc14692"/>
      <w:r w:rsidRPr="00EF661C">
        <w:rPr>
          <w:sz w:val="21"/>
          <w:szCs w:val="22"/>
          <w:lang w:val="en-AU"/>
        </w:rPr>
        <w:t xml:space="preserve">The steps detailed in this section will be followed </w:t>
      </w:r>
      <w:r w:rsidR="00BE6F90" w:rsidRPr="00EF661C">
        <w:rPr>
          <w:sz w:val="21"/>
          <w:szCs w:val="22"/>
          <w:lang w:val="en-AU"/>
        </w:rPr>
        <w:t>every time</w:t>
      </w:r>
      <w:r w:rsidRPr="00EF661C">
        <w:rPr>
          <w:sz w:val="21"/>
          <w:szCs w:val="22"/>
          <w:lang w:val="en-AU"/>
        </w:rPr>
        <w:t xml:space="preserve"> that a SSIM file changed or is new, if the SSIM doesn’t change, continue or start from next section (Work with Sub-Plans) on every planning area that exist for the AOC that was worked with.</w:t>
      </w:r>
    </w:p>
    <w:p w:rsidR="001A7E40" w:rsidRDefault="00FD2829">
      <w:pPr>
        <w:pStyle w:val="Heading3"/>
        <w:numPr>
          <w:ilvl w:val="0"/>
          <w:numId w:val="19"/>
        </w:numPr>
        <w:rPr>
          <w:rFonts w:ascii="Times New Roman" w:hAnsi="Times New Roman"/>
        </w:rPr>
      </w:pPr>
      <w:r>
        <w:rPr>
          <w:rFonts w:ascii="Times New Roman" w:hAnsi="Times New Roman"/>
        </w:rPr>
        <w:t>Prepare Input Data</w:t>
      </w:r>
      <w:bookmarkEnd w:id="386"/>
      <w:bookmarkEnd w:id="387"/>
      <w:bookmarkEnd w:id="388"/>
      <w:bookmarkEnd w:id="389"/>
      <w:r>
        <w:rPr>
          <w:rFonts w:ascii="Times New Roman" w:hAnsi="Times New Roman"/>
          <w:lang w:val="es-ES"/>
        </w:rPr>
        <w:t xml:space="preserve"> and Program</w:t>
      </w:r>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4"/>
      <w:bookmarkEnd w:id="435"/>
      <w:bookmarkEnd w:id="436"/>
      <w:bookmarkEnd w:id="437"/>
      <w:bookmarkEnd w:id="438"/>
      <w:bookmarkEnd w:id="439"/>
      <w:bookmarkEnd w:id="440"/>
      <w:bookmarkEnd w:id="441"/>
      <w:bookmarkEnd w:id="442"/>
      <w:bookmarkEnd w:id="443"/>
    </w:p>
    <w:p w:rsidR="001A7E40" w:rsidRDefault="00FD2829" w:rsidP="00EF661C">
      <w:pPr>
        <w:pStyle w:val="BodyText"/>
        <w:ind w:leftChars="900" w:left="1980"/>
      </w:pPr>
      <w:r>
        <w:t>In order to be able to create local and sub-plans, the necessary data need to be put in the correct locations:</w:t>
      </w:r>
    </w:p>
    <w:p w:rsidR="001A7E40" w:rsidRDefault="00FD2829" w:rsidP="00EF661C">
      <w:pPr>
        <w:pStyle w:val="BodyText"/>
        <w:ind w:leftChars="900" w:left="1980"/>
        <w:rPr>
          <w:lang w:val="en-US"/>
        </w:rPr>
      </w:pPr>
      <w:r>
        <w:rPr>
          <w:lang w:val="en-US"/>
        </w:rPr>
        <w:t>Take Release notes as reference for project location:</w:t>
      </w:r>
    </w:p>
    <w:p w:rsidR="001A7E40" w:rsidRDefault="00FD2829" w:rsidP="00EF661C">
      <w:pPr>
        <w:pStyle w:val="BodyText"/>
        <w:ind w:leftChars="900" w:left="1980"/>
        <w:rPr>
          <w:lang w:val="en-US"/>
        </w:rPr>
      </w:pPr>
      <w:r>
        <w:rPr>
          <w:lang w:val="en-US"/>
        </w:rPr>
        <w:t xml:space="preserve">The installation was done in the Avianca environment: </w:t>
      </w:r>
    </w:p>
    <w:p w:rsidR="001A7E40" w:rsidRDefault="00FD2829" w:rsidP="00EF661C">
      <w:pPr>
        <w:pStyle w:val="BodyText"/>
        <w:ind w:leftChars="900" w:left="1980"/>
        <w:rPr>
          <w:lang w:val="en-US"/>
        </w:rPr>
      </w:pPr>
      <w:r w:rsidRPr="00641B05">
        <w:rPr>
          <w:rFonts w:ascii="Courier New" w:hAnsi="Courier New" w:cs="Courier New"/>
          <w:sz w:val="18"/>
          <w:szCs w:val="15"/>
          <w:lang w:val="en-US"/>
        </w:rPr>
        <w:t>/opt/Jeppesen/share/ava/usr/jcr/</w:t>
      </w:r>
      <w:r w:rsidR="00E60B68" w:rsidRPr="00641B05">
        <w:rPr>
          <w:rFonts w:ascii="Courier New" w:hAnsi="Courier New" w:cs="Courier New"/>
          <w:sz w:val="18"/>
          <w:szCs w:val="15"/>
          <w:lang w:val="en-US"/>
        </w:rPr>
        <w:t>prod</w:t>
      </w:r>
      <w:r w:rsidRPr="00641B05">
        <w:rPr>
          <w:rFonts w:ascii="Courier New" w:hAnsi="Courier New" w:cs="Courier New"/>
          <w:sz w:val="18"/>
          <w:szCs w:val="15"/>
          <w:lang w:val="en-US"/>
        </w:rPr>
        <w:t>/ava_jcp_jcr_user_</w:t>
      </w:r>
      <w:r w:rsidR="00E60B68" w:rsidRPr="00641B05">
        <w:rPr>
          <w:rFonts w:ascii="Courier New" w:hAnsi="Courier New" w:cs="Courier New"/>
          <w:sz w:val="18"/>
          <w:szCs w:val="15"/>
          <w:lang w:val="en-AU"/>
        </w:rPr>
        <w:t>prod</w:t>
      </w:r>
      <w:r w:rsidRPr="00641B05">
        <w:rPr>
          <w:rFonts w:ascii="Courier New" w:hAnsi="Courier New" w:cs="Courier New"/>
          <w:sz w:val="18"/>
          <w:szCs w:val="15"/>
          <w:lang w:val="en-US"/>
        </w:rPr>
        <w:t>/</w:t>
      </w:r>
    </w:p>
    <w:p w:rsidR="001A7E40" w:rsidRDefault="00FD2829" w:rsidP="00EF661C">
      <w:pPr>
        <w:pStyle w:val="BodyText"/>
        <w:numPr>
          <w:ilvl w:val="0"/>
          <w:numId w:val="21"/>
        </w:numPr>
        <w:ind w:left="2200" w:hanging="220"/>
      </w:pPr>
      <w:r>
        <w:t xml:space="preserve">Ensure that </w:t>
      </w:r>
      <w:r w:rsidRPr="00EF661C">
        <w:rPr>
          <w:lang w:val="en-AU"/>
        </w:rPr>
        <w:t xml:space="preserve">SSIM </w:t>
      </w:r>
      <w:r>
        <w:t xml:space="preserve">data file for the planning problem </w:t>
      </w:r>
      <w:r>
        <w:rPr>
          <w:lang w:val="en-US"/>
        </w:rPr>
        <w:t>is</w:t>
      </w:r>
      <w:r>
        <w:t xml:space="preserve"> located in  </w:t>
      </w:r>
      <w:r w:rsidRPr="00EF661C">
        <w:rPr>
          <w:rFonts w:ascii="Courier New" w:hAnsi="Courier New" w:cs="Courier New"/>
          <w:sz w:val="18"/>
          <w:szCs w:val="18"/>
        </w:rPr>
        <w:t>$CARMDATA/</w:t>
      </w:r>
      <w:r w:rsidRPr="00EF661C">
        <w:rPr>
          <w:rFonts w:ascii="Courier New" w:hAnsi="Courier New" w:cs="Courier New"/>
          <w:sz w:val="18"/>
          <w:szCs w:val="18"/>
          <w:lang w:val="en-AU"/>
        </w:rPr>
        <w:t>FP</w:t>
      </w:r>
      <w:r w:rsidRPr="00EF661C">
        <w:rPr>
          <w:rFonts w:ascii="Courier New" w:hAnsi="Courier New" w:cs="Courier New"/>
          <w:sz w:val="18"/>
          <w:szCs w:val="18"/>
        </w:rPr>
        <w:t>_FILES/</w:t>
      </w:r>
    </w:p>
    <w:p w:rsidR="001A7E40" w:rsidRDefault="00FD2829" w:rsidP="00EF661C">
      <w:pPr>
        <w:pStyle w:val="BodyText"/>
        <w:numPr>
          <w:ilvl w:val="0"/>
          <w:numId w:val="21"/>
        </w:numPr>
        <w:ind w:left="2200" w:hanging="220"/>
      </w:pPr>
      <w:r>
        <w:t xml:space="preserve">Ensure that </w:t>
      </w:r>
      <w:r>
        <w:rPr>
          <w:lang w:val="en-US"/>
        </w:rPr>
        <w:t xml:space="preserve">CTF </w:t>
      </w:r>
      <w:r>
        <w:t xml:space="preserve">data file for the planning problem </w:t>
      </w:r>
      <w:r>
        <w:rPr>
          <w:lang w:val="en-US"/>
        </w:rPr>
        <w:t>is</w:t>
      </w:r>
      <w:r>
        <w:t xml:space="preserve"> located in  </w:t>
      </w:r>
      <w:r w:rsidRPr="00EF661C">
        <w:rPr>
          <w:rFonts w:ascii="Courier New" w:hAnsi="Courier New" w:cs="Courier New"/>
          <w:sz w:val="18"/>
          <w:szCs w:val="18"/>
        </w:rPr>
        <w:t>$CARMDATA/INTX_FILES/</w:t>
      </w:r>
    </w:p>
    <w:p w:rsidR="001A7E40" w:rsidRDefault="00FD2829" w:rsidP="00EF661C">
      <w:pPr>
        <w:pStyle w:val="BodyText"/>
        <w:numPr>
          <w:ilvl w:val="0"/>
          <w:numId w:val="21"/>
        </w:numPr>
        <w:ind w:left="2200" w:hanging="220"/>
        <w:rPr>
          <w:lang w:val="en-US"/>
        </w:rPr>
      </w:pPr>
      <w:r>
        <w:t>Process and move the</w:t>
      </w:r>
      <w:r>
        <w:rPr>
          <w:lang w:val="en-US"/>
        </w:rPr>
        <w:t xml:space="preserve"> </w:t>
      </w:r>
      <w:r w:rsidRPr="00EF661C">
        <w:rPr>
          <w:lang w:val="en-AU"/>
        </w:rPr>
        <w:t xml:space="preserve">SSIM and </w:t>
      </w:r>
      <w:r>
        <w:rPr>
          <w:lang w:val="en-US"/>
        </w:rPr>
        <w:t>CTF</w:t>
      </w:r>
      <w:r>
        <w:t xml:space="preserve"> data file to the correct locations in CARMDATA and set up soft links in CARMDATA pointing to this data. This is done from studio. For a thorough description of where the input files are being copied please consult the System Reference Manual.</w:t>
      </w:r>
    </w:p>
    <w:p w:rsidR="001A7E40" w:rsidRDefault="00FD2829" w:rsidP="00EF661C">
      <w:pPr>
        <w:pStyle w:val="BodyText"/>
        <w:ind w:leftChars="900" w:left="1980"/>
        <w:rPr>
          <w:sz w:val="21"/>
          <w:szCs w:val="22"/>
          <w:lang w:val="en-US"/>
        </w:rPr>
      </w:pPr>
      <w:bookmarkStart w:id="444" w:name="_Toc19304"/>
      <w:bookmarkStart w:id="445" w:name="_Toc21587"/>
      <w:bookmarkStart w:id="446" w:name="_Toc20784"/>
      <w:bookmarkStart w:id="447" w:name="_Toc14223"/>
      <w:bookmarkStart w:id="448" w:name="_Toc3838"/>
      <w:r w:rsidRPr="00EF661C">
        <w:rPr>
          <w:sz w:val="21"/>
          <w:szCs w:val="22"/>
          <w:lang w:val="en-US"/>
        </w:rPr>
        <w:t>Copy SSIM and CTF in the correct place</w:t>
      </w:r>
      <w:bookmarkEnd w:id="444"/>
      <w:bookmarkEnd w:id="445"/>
      <w:bookmarkEnd w:id="446"/>
      <w:bookmarkEnd w:id="447"/>
      <w:bookmarkEnd w:id="448"/>
      <w:r w:rsidR="00BE6F90">
        <w:rPr>
          <w:sz w:val="21"/>
          <w:szCs w:val="22"/>
          <w:lang w:val="en-US"/>
        </w:rPr>
        <w:t>.</w:t>
      </w:r>
    </w:p>
    <w:p w:rsidR="00BE6F90" w:rsidRDefault="00BE6F90" w:rsidP="00EF661C">
      <w:pPr>
        <w:pStyle w:val="BodyText"/>
        <w:ind w:leftChars="900" w:left="1980"/>
        <w:rPr>
          <w:sz w:val="21"/>
          <w:szCs w:val="22"/>
          <w:lang w:val="en-US"/>
        </w:rPr>
      </w:pPr>
      <w:r>
        <w:rPr>
          <w:sz w:val="21"/>
          <w:szCs w:val="22"/>
          <w:lang w:val="en-US"/>
        </w:rPr>
        <w:t>The proposed naming convention is:</w:t>
      </w:r>
    </w:p>
    <w:p w:rsidR="00BE6F90" w:rsidRPr="0059310B" w:rsidRDefault="00BE6F90" w:rsidP="00BE6F90">
      <w:pPr>
        <w:pStyle w:val="BodyText"/>
        <w:ind w:leftChars="900" w:left="1980"/>
        <w:rPr>
          <w:sz w:val="21"/>
          <w:szCs w:val="22"/>
          <w:lang w:val="es-MX"/>
        </w:rPr>
      </w:pPr>
      <w:r w:rsidRPr="00742D0C">
        <w:rPr>
          <w:sz w:val="21"/>
          <w:szCs w:val="22"/>
          <w:highlight w:val="yellow"/>
          <w:lang w:val="es-MX"/>
        </w:rPr>
        <w:t>Incluir la forma en la que deben ser nombrados tanto el SSIM y el CTF</w:t>
      </w:r>
    </w:p>
    <w:p w:rsidR="00BE6F90" w:rsidRPr="00CA3326" w:rsidRDefault="00BE6F90" w:rsidP="00EF661C">
      <w:pPr>
        <w:pStyle w:val="BodyText"/>
        <w:ind w:leftChars="900" w:left="1980"/>
        <w:rPr>
          <w:sz w:val="21"/>
          <w:szCs w:val="22"/>
          <w:lang w:val="es-MX"/>
        </w:rPr>
      </w:pPr>
    </w:p>
    <w:p w:rsidR="001A7E40" w:rsidRPr="00EF661C" w:rsidRDefault="00FD2829" w:rsidP="00EF661C">
      <w:pPr>
        <w:pStyle w:val="Step"/>
        <w:numPr>
          <w:ilvl w:val="0"/>
          <w:numId w:val="22"/>
        </w:numPr>
        <w:tabs>
          <w:tab w:val="clear" w:pos="1985"/>
          <w:tab w:val="clear" w:pos="2268"/>
        </w:tabs>
        <w:ind w:hanging="225"/>
        <w:rPr>
          <w:bCs/>
          <w:szCs w:val="22"/>
          <w:lang w:val="en-AU"/>
        </w:rPr>
      </w:pPr>
      <w:r w:rsidRPr="00EF661C">
        <w:rPr>
          <w:bCs/>
          <w:szCs w:val="22"/>
          <w:lang w:val="en-AU"/>
        </w:rPr>
        <w:t xml:space="preserve">Copy the SSIM and place it in </w:t>
      </w:r>
      <w:r w:rsidRPr="00EF661C">
        <w:rPr>
          <w:rFonts w:ascii="Courier New" w:hAnsi="Courier New" w:cs="Courier New"/>
          <w:sz w:val="18"/>
          <w:szCs w:val="18"/>
          <w:lang w:val="en-AU"/>
        </w:rPr>
        <w:t>$CARMDATA/</w:t>
      </w:r>
      <w:r w:rsidRPr="00EF661C">
        <w:rPr>
          <w:rFonts w:ascii="Courier New" w:hAnsi="Courier New" w:cs="Courier New"/>
          <w:sz w:val="18"/>
          <w:szCs w:val="18"/>
        </w:rPr>
        <w:t>FP</w:t>
      </w:r>
      <w:r w:rsidRPr="00EF661C">
        <w:rPr>
          <w:rFonts w:ascii="Courier New" w:hAnsi="Courier New" w:cs="Courier New"/>
          <w:sz w:val="18"/>
          <w:szCs w:val="18"/>
          <w:lang w:val="en-AU"/>
        </w:rPr>
        <w:t>_FILES/</w:t>
      </w:r>
    </w:p>
    <w:p w:rsidR="001A7E40" w:rsidRDefault="00FD2829" w:rsidP="00EF661C">
      <w:pPr>
        <w:pStyle w:val="Step"/>
        <w:numPr>
          <w:ilvl w:val="255"/>
          <w:numId w:val="0"/>
        </w:numPr>
        <w:tabs>
          <w:tab w:val="clear" w:pos="0"/>
          <w:tab w:val="clear" w:pos="1701"/>
          <w:tab w:val="clear" w:pos="1985"/>
        </w:tabs>
        <w:ind w:leftChars="900" w:left="1980"/>
      </w:pPr>
      <w:r>
        <w:rPr>
          <w:noProof/>
          <w:lang w:val="en-US"/>
        </w:rPr>
        <w:drawing>
          <wp:inline distT="0" distB="0" distL="114300" distR="114300">
            <wp:extent cx="3049905" cy="1086485"/>
            <wp:effectExtent l="0" t="0" r="17145" b="18415"/>
            <wp:docPr id="7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22"/>
                    <pic:cNvPicPr>
                      <a:picLocks noChangeAspect="1"/>
                    </pic:cNvPicPr>
                  </pic:nvPicPr>
                  <pic:blipFill>
                    <a:blip r:embed="rId25"/>
                    <a:stretch>
                      <a:fillRect/>
                    </a:stretch>
                  </pic:blipFill>
                  <pic:spPr>
                    <a:xfrm>
                      <a:off x="0" y="0"/>
                      <a:ext cx="3049905" cy="1086485"/>
                    </a:xfrm>
                    <a:prstGeom prst="rect">
                      <a:avLst/>
                    </a:prstGeom>
                    <a:noFill/>
                    <a:ln w="9525">
                      <a:noFill/>
                      <a:miter/>
                    </a:ln>
                  </pic:spPr>
                </pic:pic>
              </a:graphicData>
            </a:graphic>
          </wp:inline>
        </w:drawing>
      </w:r>
    </w:p>
    <w:p w:rsidR="001A7E40" w:rsidRPr="00EF661C" w:rsidRDefault="00FD2829" w:rsidP="00EF661C">
      <w:pPr>
        <w:pStyle w:val="Step"/>
        <w:numPr>
          <w:ilvl w:val="255"/>
          <w:numId w:val="0"/>
        </w:numPr>
        <w:tabs>
          <w:tab w:val="clear" w:pos="0"/>
          <w:tab w:val="clear" w:pos="1701"/>
          <w:tab w:val="clear" w:pos="1985"/>
        </w:tabs>
        <w:ind w:leftChars="900" w:left="1980"/>
        <w:jc w:val="right"/>
        <w:rPr>
          <w:sz w:val="21"/>
          <w:szCs w:val="22"/>
        </w:rPr>
      </w:pPr>
      <w:r w:rsidRPr="00EF661C">
        <w:rPr>
          <w:sz w:val="21"/>
          <w:szCs w:val="22"/>
          <w:lang w:val="es-MX"/>
        </w:rPr>
        <w:tab/>
      </w:r>
      <w:r w:rsidRPr="00EF661C">
        <w:rPr>
          <w:noProof/>
          <w:sz w:val="21"/>
          <w:szCs w:val="22"/>
          <w:lang w:val="en-US"/>
        </w:rPr>
        <w:drawing>
          <wp:inline distT="0" distB="0" distL="114300" distR="114300">
            <wp:extent cx="3057525" cy="1161415"/>
            <wp:effectExtent l="0" t="0" r="952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6"/>
                    <a:stretch>
                      <a:fillRect/>
                    </a:stretch>
                  </pic:blipFill>
                  <pic:spPr>
                    <a:xfrm>
                      <a:off x="0" y="0"/>
                      <a:ext cx="3057525" cy="1161415"/>
                    </a:xfrm>
                    <a:prstGeom prst="rect">
                      <a:avLst/>
                    </a:prstGeom>
                    <a:noFill/>
                    <a:ln w="9525">
                      <a:noFill/>
                      <a:miter/>
                    </a:ln>
                  </pic:spPr>
                </pic:pic>
              </a:graphicData>
            </a:graphic>
          </wp:inline>
        </w:drawing>
      </w:r>
    </w:p>
    <w:p w:rsidR="001A7E40" w:rsidRPr="00EF661C" w:rsidRDefault="00FD2829" w:rsidP="00EF661C">
      <w:pPr>
        <w:pStyle w:val="Step"/>
        <w:numPr>
          <w:ilvl w:val="0"/>
          <w:numId w:val="22"/>
        </w:numPr>
        <w:tabs>
          <w:tab w:val="clear" w:pos="1985"/>
          <w:tab w:val="clear" w:pos="2268"/>
        </w:tabs>
        <w:ind w:hanging="225"/>
        <w:rPr>
          <w:bCs/>
          <w:szCs w:val="22"/>
          <w:lang w:val="en-AU"/>
        </w:rPr>
      </w:pPr>
      <w:r w:rsidRPr="00EF661C">
        <w:rPr>
          <w:bCs/>
          <w:szCs w:val="22"/>
          <w:lang w:val="en-AU"/>
        </w:rPr>
        <w:lastRenderedPageBreak/>
        <w:t xml:space="preserve">Copy the pre-built trips CTF and place it in </w:t>
      </w:r>
      <w:r w:rsidRPr="00EF661C">
        <w:rPr>
          <w:rFonts w:ascii="Courier New" w:hAnsi="Courier New" w:cs="Courier New"/>
          <w:sz w:val="18"/>
          <w:szCs w:val="18"/>
          <w:lang w:val="en-AU"/>
        </w:rPr>
        <w:t>$CARMDATA/FP_FILES/</w:t>
      </w:r>
    </w:p>
    <w:p w:rsidR="001A7E40" w:rsidRPr="00EF661C" w:rsidRDefault="00FD2829" w:rsidP="00EF661C">
      <w:pPr>
        <w:pStyle w:val="Step"/>
        <w:numPr>
          <w:ilvl w:val="255"/>
          <w:numId w:val="0"/>
        </w:numPr>
        <w:tabs>
          <w:tab w:val="clear" w:pos="0"/>
          <w:tab w:val="clear" w:pos="1701"/>
          <w:tab w:val="clear" w:pos="1985"/>
        </w:tabs>
        <w:ind w:leftChars="900" w:left="1980"/>
        <w:rPr>
          <w:sz w:val="21"/>
          <w:szCs w:val="22"/>
        </w:rPr>
      </w:pPr>
      <w:r w:rsidRPr="00EF661C">
        <w:rPr>
          <w:noProof/>
          <w:sz w:val="21"/>
          <w:szCs w:val="22"/>
          <w:lang w:val="en-US"/>
        </w:rPr>
        <w:drawing>
          <wp:inline distT="0" distB="0" distL="114300" distR="114300">
            <wp:extent cx="3056890" cy="1089660"/>
            <wp:effectExtent l="0" t="0" r="10160"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5"/>
                    <a:stretch>
                      <a:fillRect/>
                    </a:stretch>
                  </pic:blipFill>
                  <pic:spPr>
                    <a:xfrm>
                      <a:off x="0" y="0"/>
                      <a:ext cx="3056890" cy="1089660"/>
                    </a:xfrm>
                    <a:prstGeom prst="rect">
                      <a:avLst/>
                    </a:prstGeom>
                    <a:noFill/>
                    <a:ln w="9525">
                      <a:noFill/>
                      <a:miter/>
                    </a:ln>
                  </pic:spPr>
                </pic:pic>
              </a:graphicData>
            </a:graphic>
          </wp:inline>
        </w:drawing>
      </w:r>
    </w:p>
    <w:p w:rsidR="001A7E40" w:rsidRPr="00EF661C" w:rsidRDefault="00FD2829" w:rsidP="00EF661C">
      <w:pPr>
        <w:pStyle w:val="Step"/>
        <w:numPr>
          <w:ilvl w:val="255"/>
          <w:numId w:val="0"/>
        </w:numPr>
        <w:tabs>
          <w:tab w:val="clear" w:pos="0"/>
          <w:tab w:val="clear" w:pos="1701"/>
          <w:tab w:val="clear" w:pos="1985"/>
        </w:tabs>
        <w:ind w:leftChars="900" w:left="1980"/>
        <w:jc w:val="right"/>
        <w:rPr>
          <w:sz w:val="21"/>
          <w:szCs w:val="22"/>
        </w:rPr>
      </w:pPr>
      <w:r w:rsidRPr="00EF661C">
        <w:rPr>
          <w:noProof/>
          <w:sz w:val="21"/>
          <w:szCs w:val="22"/>
          <w:lang w:val="en-US"/>
        </w:rPr>
        <w:drawing>
          <wp:inline distT="0" distB="0" distL="114300" distR="114300">
            <wp:extent cx="3067685" cy="1123315"/>
            <wp:effectExtent l="0" t="0" r="18415" b="635"/>
            <wp:docPr id="1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52"/>
                    <pic:cNvPicPr>
                      <a:picLocks noChangeAspect="1"/>
                    </pic:cNvPicPr>
                  </pic:nvPicPr>
                  <pic:blipFill>
                    <a:blip r:embed="rId27"/>
                    <a:stretch>
                      <a:fillRect/>
                    </a:stretch>
                  </pic:blipFill>
                  <pic:spPr>
                    <a:xfrm>
                      <a:off x="0" y="0"/>
                      <a:ext cx="3067685" cy="1123315"/>
                    </a:xfrm>
                    <a:prstGeom prst="rect">
                      <a:avLst/>
                    </a:prstGeom>
                    <a:noFill/>
                    <a:ln w="9525">
                      <a:noFill/>
                      <a:miter/>
                    </a:ln>
                  </pic:spPr>
                </pic:pic>
              </a:graphicData>
            </a:graphic>
          </wp:inline>
        </w:drawing>
      </w:r>
    </w:p>
    <w:p w:rsidR="001A7E40" w:rsidRPr="00EF661C" w:rsidRDefault="00FD2829" w:rsidP="00EF661C">
      <w:pPr>
        <w:pStyle w:val="Heading4"/>
        <w:numPr>
          <w:ilvl w:val="255"/>
          <w:numId w:val="23"/>
        </w:numPr>
        <w:tabs>
          <w:tab w:val="left" w:pos="1800"/>
          <w:tab w:val="left" w:pos="2268"/>
        </w:tabs>
        <w:ind w:leftChars="900" w:left="2160"/>
        <w:rPr>
          <w:bCs/>
          <w:szCs w:val="22"/>
          <w:lang w:val="en-US"/>
        </w:rPr>
      </w:pPr>
      <w:bookmarkStart w:id="449" w:name="_Toc22026"/>
      <w:bookmarkStart w:id="450" w:name="_Toc30906"/>
      <w:bookmarkStart w:id="451" w:name="_Toc25613"/>
      <w:bookmarkStart w:id="452" w:name="_Toc1478"/>
      <w:bookmarkStart w:id="453" w:name="_Toc11627"/>
      <w:r>
        <w:rPr>
          <w:rFonts w:ascii="Times New Roman" w:hAnsi="Times New Roman"/>
          <w:bCs/>
          <w:szCs w:val="22"/>
          <w:lang w:val="es-MX"/>
        </w:rPr>
        <w:t>L</w:t>
      </w:r>
      <w:r w:rsidRPr="00EF661C">
        <w:rPr>
          <w:rFonts w:ascii="Times New Roman" w:hAnsi="Times New Roman"/>
          <w:bCs/>
          <w:szCs w:val="22"/>
          <w:lang w:val="en-US"/>
        </w:rPr>
        <w:t xml:space="preserve">oad </w:t>
      </w:r>
      <w:r>
        <w:rPr>
          <w:rFonts w:ascii="Times New Roman" w:hAnsi="Times New Roman"/>
          <w:bCs/>
          <w:szCs w:val="22"/>
          <w:lang w:val="es-MX"/>
        </w:rPr>
        <w:t>R</w:t>
      </w:r>
      <w:r w:rsidRPr="00EF661C">
        <w:rPr>
          <w:rFonts w:ascii="Times New Roman" w:hAnsi="Times New Roman"/>
          <w:bCs/>
          <w:szCs w:val="22"/>
          <w:lang w:val="en-US"/>
        </w:rPr>
        <w:t xml:space="preserve">uleset and </w:t>
      </w:r>
      <w:r>
        <w:rPr>
          <w:rFonts w:ascii="Times New Roman" w:hAnsi="Times New Roman"/>
          <w:bCs/>
          <w:szCs w:val="22"/>
          <w:lang w:val="es-MX"/>
        </w:rPr>
        <w:t>P</w:t>
      </w:r>
      <w:r w:rsidRPr="00EF661C">
        <w:rPr>
          <w:rFonts w:ascii="Times New Roman" w:hAnsi="Times New Roman"/>
          <w:bCs/>
          <w:szCs w:val="22"/>
          <w:lang w:val="en-US"/>
        </w:rPr>
        <w:t>arameters</w:t>
      </w:r>
      <w:bookmarkEnd w:id="449"/>
      <w:bookmarkEnd w:id="450"/>
      <w:bookmarkEnd w:id="451"/>
      <w:bookmarkEnd w:id="452"/>
      <w:bookmarkEnd w:id="453"/>
    </w:p>
    <w:p w:rsidR="001A7E40" w:rsidRPr="00EF661C" w:rsidRDefault="00FD2829" w:rsidP="00EF661C">
      <w:pPr>
        <w:pStyle w:val="Step"/>
        <w:numPr>
          <w:ilvl w:val="0"/>
          <w:numId w:val="25"/>
        </w:numPr>
        <w:tabs>
          <w:tab w:val="clear" w:pos="1701"/>
          <w:tab w:val="clear" w:pos="1800"/>
          <w:tab w:val="clear" w:pos="1985"/>
          <w:tab w:val="clear" w:pos="2268"/>
        </w:tabs>
        <w:ind w:leftChars="773" w:left="1980" w:hanging="279"/>
        <w:rPr>
          <w:szCs w:val="22"/>
          <w:lang w:val="es-MX"/>
        </w:rPr>
      </w:pPr>
      <w:r w:rsidRPr="00EF661C">
        <w:rPr>
          <w:szCs w:val="22"/>
          <w:lang w:val="es-MX"/>
        </w:rPr>
        <w:t xml:space="preserve">Start </w:t>
      </w:r>
      <w:r w:rsidRPr="00EF661C">
        <w:rPr>
          <w:b/>
          <w:bCs/>
          <w:szCs w:val="22"/>
          <w:lang w:val="es-MX"/>
        </w:rPr>
        <w:t>Studio</w:t>
      </w:r>
    </w:p>
    <w:p w:rsidR="001A7E40" w:rsidRDefault="00FD2829" w:rsidP="00EF661C">
      <w:pPr>
        <w:pStyle w:val="Step"/>
        <w:numPr>
          <w:ilvl w:val="0"/>
          <w:numId w:val="25"/>
        </w:numPr>
        <w:tabs>
          <w:tab w:val="clear" w:pos="1701"/>
          <w:tab w:val="clear" w:pos="1800"/>
          <w:tab w:val="clear" w:pos="1985"/>
          <w:tab w:val="clear" w:pos="2268"/>
        </w:tabs>
        <w:ind w:leftChars="773" w:left="1980" w:hanging="279"/>
        <w:rPr>
          <w:rStyle w:val="GUIObject"/>
        </w:rPr>
      </w:pPr>
      <w:r w:rsidRPr="00EF661C">
        <w:rPr>
          <w:szCs w:val="22"/>
          <w:lang w:val="en-AU"/>
        </w:rPr>
        <w:t xml:space="preserve">To load AVIANCA JCP rule set, go to </w:t>
      </w:r>
      <w:r>
        <w:rPr>
          <w:rStyle w:val="GUIObject"/>
          <w:u w:val="single"/>
        </w:rPr>
        <w:t>F</w:t>
      </w:r>
      <w:r>
        <w:rPr>
          <w:rStyle w:val="GUIObject"/>
        </w:rPr>
        <w:t>ile</w:t>
      </w:r>
      <w:r w:rsidRPr="00EF661C">
        <w:rPr>
          <w:rStyle w:val="GUIObject"/>
          <w:b w:val="0"/>
          <w:bCs/>
          <w:lang w:val="en-AU"/>
        </w:rPr>
        <w:t>(Alt+F)</w:t>
      </w:r>
      <w:r w:rsidRPr="00EF661C">
        <w:rPr>
          <w:rStyle w:val="GUIObject"/>
          <w:lang w:val="en-AU"/>
        </w:rPr>
        <w:t xml:space="preserve"> </w:t>
      </w:r>
      <w:r>
        <w:rPr>
          <w:rStyle w:val="GUIObject"/>
        </w:rPr>
        <w:sym w:font="Wingdings" w:char="F0E0"/>
      </w:r>
      <w:r>
        <w:rPr>
          <w:rStyle w:val="GUIObject"/>
        </w:rPr>
        <w:t xml:space="preserve"> </w:t>
      </w:r>
      <w:r>
        <w:rPr>
          <w:rStyle w:val="GUIObject"/>
          <w:u w:val="single"/>
        </w:rPr>
        <w:t>L</w:t>
      </w:r>
      <w:r>
        <w:rPr>
          <w:rStyle w:val="GUIObject"/>
        </w:rPr>
        <w:t>oad</w:t>
      </w:r>
      <w:r w:rsidRPr="00EF661C">
        <w:rPr>
          <w:rStyle w:val="GUIObject"/>
          <w:b w:val="0"/>
          <w:bCs/>
          <w:lang w:val="en-AU"/>
        </w:rPr>
        <w:t>(L)</w:t>
      </w:r>
      <w:r>
        <w:rPr>
          <w:rStyle w:val="GUIObject"/>
        </w:rPr>
        <w:t xml:space="preserve"> </w:t>
      </w:r>
      <w:r>
        <w:rPr>
          <w:rStyle w:val="GUIObject"/>
        </w:rPr>
        <w:sym w:font="Wingdings" w:char="F0E0"/>
      </w:r>
      <w:r w:rsidRPr="00EF661C">
        <w:rPr>
          <w:rStyle w:val="GUIObject"/>
          <w:lang w:val="en-AU"/>
        </w:rPr>
        <w:t xml:space="preserve"> </w:t>
      </w:r>
      <w:r>
        <w:rPr>
          <w:rStyle w:val="GUIObject"/>
        </w:rPr>
        <w:t xml:space="preserve">Load </w:t>
      </w:r>
      <w:r>
        <w:rPr>
          <w:rStyle w:val="GUIObject"/>
          <w:u w:val="single"/>
        </w:rPr>
        <w:t>R</w:t>
      </w:r>
      <w:r>
        <w:rPr>
          <w:rStyle w:val="GUIObject"/>
        </w:rPr>
        <w:t>ule Set</w:t>
      </w:r>
      <w:r w:rsidRPr="00EF661C">
        <w:rPr>
          <w:rStyle w:val="GUIObject"/>
          <w:b w:val="0"/>
          <w:bCs/>
          <w:lang w:val="en-AU"/>
        </w:rPr>
        <w:t xml:space="preserve">(R), and select </w:t>
      </w:r>
      <w:r>
        <w:rPr>
          <w:rStyle w:val="GUIObject"/>
        </w:rPr>
        <w:t>default_jc</w:t>
      </w:r>
      <w:r w:rsidRPr="00EF661C">
        <w:rPr>
          <w:rStyle w:val="GUIObject"/>
          <w:lang w:val="en-AU"/>
        </w:rPr>
        <w:t>p</w:t>
      </w:r>
    </w:p>
    <w:p w:rsidR="001A7E40" w:rsidRDefault="00FD2829" w:rsidP="00EF661C">
      <w:pPr>
        <w:pStyle w:val="Step"/>
        <w:numPr>
          <w:ilvl w:val="0"/>
          <w:numId w:val="0"/>
        </w:numPr>
        <w:tabs>
          <w:tab w:val="clear" w:pos="0"/>
          <w:tab w:val="clear" w:pos="1701"/>
        </w:tabs>
        <w:ind w:leftChars="900" w:left="1980"/>
      </w:pPr>
      <w:r>
        <w:rPr>
          <w:noProof/>
          <w:lang w:val="en-US"/>
        </w:rPr>
        <w:drawing>
          <wp:inline distT="0" distB="0" distL="114300" distR="114300">
            <wp:extent cx="2998470" cy="1333500"/>
            <wp:effectExtent l="0" t="0" r="11430" b="0"/>
            <wp:docPr id="98"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63"/>
                    <pic:cNvPicPr>
                      <a:picLocks noChangeAspect="1"/>
                    </pic:cNvPicPr>
                  </pic:nvPicPr>
                  <pic:blipFill>
                    <a:blip r:embed="rId28"/>
                    <a:srcRect t="7951" b="31916"/>
                    <a:stretch>
                      <a:fillRect/>
                    </a:stretch>
                  </pic:blipFill>
                  <pic:spPr>
                    <a:xfrm>
                      <a:off x="0" y="0"/>
                      <a:ext cx="2998470" cy="1333500"/>
                    </a:xfrm>
                    <a:prstGeom prst="rect">
                      <a:avLst/>
                    </a:prstGeom>
                    <a:noFill/>
                    <a:ln w="9525">
                      <a:noFill/>
                      <a:miter/>
                    </a:ln>
                  </pic:spPr>
                </pic:pic>
              </a:graphicData>
            </a:graphic>
          </wp:inline>
        </w:drawing>
      </w:r>
    </w:p>
    <w:p w:rsidR="001A7E40" w:rsidRPr="00EF661C" w:rsidRDefault="00FD2829" w:rsidP="00EF661C">
      <w:pPr>
        <w:pStyle w:val="Step"/>
        <w:numPr>
          <w:ilvl w:val="0"/>
          <w:numId w:val="0"/>
        </w:numPr>
        <w:tabs>
          <w:tab w:val="clear" w:pos="0"/>
          <w:tab w:val="clear" w:pos="1701"/>
        </w:tabs>
        <w:ind w:leftChars="900" w:left="1980"/>
        <w:rPr>
          <w:lang w:val="en-AU"/>
        </w:rPr>
      </w:pPr>
      <w:r w:rsidRPr="00EF661C">
        <w:rPr>
          <w:lang w:val="en-AU"/>
        </w:rPr>
        <w:t>The rule set that was loaded will be shown in the window title:</w:t>
      </w:r>
    </w:p>
    <w:p w:rsidR="001A7E40" w:rsidRDefault="00FD2829" w:rsidP="00EF661C">
      <w:pPr>
        <w:pStyle w:val="Step"/>
        <w:numPr>
          <w:ilvl w:val="0"/>
          <w:numId w:val="0"/>
        </w:numPr>
        <w:tabs>
          <w:tab w:val="clear" w:pos="0"/>
          <w:tab w:val="clear" w:pos="1701"/>
        </w:tabs>
        <w:ind w:leftChars="900" w:left="1980"/>
        <w:rPr>
          <w:rStyle w:val="GUIObject"/>
        </w:rPr>
      </w:pPr>
      <w:r>
        <w:rPr>
          <w:noProof/>
          <w:lang w:val="en-US"/>
        </w:rPr>
        <w:drawing>
          <wp:inline distT="0" distB="0" distL="114300" distR="114300">
            <wp:extent cx="3723640" cy="209550"/>
            <wp:effectExtent l="0" t="0" r="1016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29"/>
                    <a:stretch>
                      <a:fillRect/>
                    </a:stretch>
                  </pic:blipFill>
                  <pic:spPr>
                    <a:xfrm>
                      <a:off x="0" y="0"/>
                      <a:ext cx="3723640" cy="209550"/>
                    </a:xfrm>
                    <a:prstGeom prst="rect">
                      <a:avLst/>
                    </a:prstGeom>
                    <a:noFill/>
                    <a:ln w="9525">
                      <a:noFill/>
                    </a:ln>
                  </pic:spPr>
                </pic:pic>
              </a:graphicData>
            </a:graphic>
          </wp:inline>
        </w:drawing>
      </w:r>
    </w:p>
    <w:p w:rsidR="001A7E40" w:rsidRDefault="00FD2829" w:rsidP="00EF661C">
      <w:pPr>
        <w:pStyle w:val="Step"/>
        <w:numPr>
          <w:ilvl w:val="0"/>
          <w:numId w:val="25"/>
        </w:numPr>
        <w:tabs>
          <w:tab w:val="clear" w:pos="1701"/>
          <w:tab w:val="clear" w:pos="1800"/>
          <w:tab w:val="clear" w:pos="1985"/>
          <w:tab w:val="clear" w:pos="2268"/>
        </w:tabs>
        <w:ind w:leftChars="773" w:left="1980" w:hanging="279"/>
        <w:rPr>
          <w:lang w:val="en-US"/>
        </w:rPr>
      </w:pPr>
      <w:r w:rsidRPr="00EF661C">
        <w:rPr>
          <w:szCs w:val="22"/>
          <w:lang w:val="en-AU"/>
        </w:rPr>
        <w:t xml:space="preserve">To load Parameters File, go to </w:t>
      </w:r>
      <w:r>
        <w:rPr>
          <w:rStyle w:val="GUIObject"/>
        </w:rPr>
        <w:t>File</w:t>
      </w:r>
      <w:r w:rsidRPr="00EF661C">
        <w:rPr>
          <w:rStyle w:val="GUIObject"/>
          <w:lang w:val="en-AU"/>
        </w:rPr>
        <w:t>(Alt+F)</w:t>
      </w:r>
      <w:r>
        <w:rPr>
          <w:rStyle w:val="GUIObject"/>
        </w:rPr>
        <w:t xml:space="preserve"> </w:t>
      </w:r>
      <w:r>
        <w:rPr>
          <w:rStyle w:val="GUIObject"/>
        </w:rPr>
        <w:sym w:font="Wingdings" w:char="F0E0"/>
      </w:r>
      <w:r>
        <w:rPr>
          <w:rStyle w:val="GUIObject"/>
        </w:rPr>
        <w:t xml:space="preserve"> </w:t>
      </w:r>
      <w:r>
        <w:rPr>
          <w:rStyle w:val="GUIObject"/>
          <w:u w:val="single"/>
        </w:rPr>
        <w:t>L</w:t>
      </w:r>
      <w:r>
        <w:rPr>
          <w:rStyle w:val="GUIObject"/>
        </w:rPr>
        <w:t>oad</w:t>
      </w:r>
      <w:r w:rsidRPr="00EF661C">
        <w:rPr>
          <w:rStyle w:val="GUIObject"/>
          <w:lang w:val="en-AU"/>
        </w:rPr>
        <w:t xml:space="preserve">(L) </w:t>
      </w:r>
      <w:r>
        <w:rPr>
          <w:rStyle w:val="GUIObject"/>
        </w:rPr>
        <w:sym w:font="Wingdings" w:char="F0E0"/>
      </w:r>
      <w:r w:rsidRPr="00EF661C">
        <w:rPr>
          <w:rStyle w:val="GUIObject"/>
          <w:lang w:val="en-AU"/>
        </w:rPr>
        <w:t xml:space="preserve"> </w:t>
      </w:r>
      <w:r>
        <w:rPr>
          <w:rStyle w:val="GUIObject"/>
        </w:rPr>
        <w:t xml:space="preserve">Load </w:t>
      </w:r>
      <w:r>
        <w:rPr>
          <w:rStyle w:val="GUIObject"/>
          <w:lang w:val="en-US"/>
        </w:rPr>
        <w:t>Parameters</w:t>
      </w:r>
      <w:r w:rsidRPr="00EF661C">
        <w:rPr>
          <w:rStyle w:val="GUIObject"/>
          <w:b w:val="0"/>
          <w:bCs/>
          <w:lang w:val="en-AU"/>
        </w:rPr>
        <w:t>(P)</w:t>
      </w:r>
      <w:r w:rsidRPr="00EF661C">
        <w:rPr>
          <w:rStyle w:val="GUIObject"/>
          <w:lang w:val="en-AU"/>
        </w:rPr>
        <w:t xml:space="preserve"> </w:t>
      </w:r>
      <w:r>
        <w:rPr>
          <w:rStyle w:val="GUIObject"/>
        </w:rPr>
        <w:sym w:font="Wingdings" w:char="F0E0"/>
      </w:r>
      <w:r>
        <w:rPr>
          <w:rStyle w:val="GUIObject"/>
          <w:lang w:val="en-US"/>
        </w:rPr>
        <w:t xml:space="preserve"> from File</w:t>
      </w:r>
      <w:r w:rsidRPr="00EF661C">
        <w:rPr>
          <w:rStyle w:val="GUIObject"/>
          <w:lang w:val="en-AU"/>
        </w:rPr>
        <w:t>...(</w:t>
      </w:r>
      <w:r w:rsidRPr="00EF661C">
        <w:rPr>
          <w:lang w:val="en-AU"/>
        </w:rPr>
        <w:t>F)</w:t>
      </w:r>
    </w:p>
    <w:p w:rsidR="001A7E40" w:rsidRDefault="00FD2829" w:rsidP="00EF661C">
      <w:pPr>
        <w:pStyle w:val="BodyText"/>
        <w:ind w:leftChars="900" w:left="1980"/>
        <w:rPr>
          <w:lang w:val="en-US"/>
        </w:rPr>
      </w:pPr>
      <w:r>
        <w:rPr>
          <w:noProof/>
          <w:lang w:val="en-US"/>
        </w:rPr>
        <w:drawing>
          <wp:inline distT="0" distB="0" distL="114300" distR="114300">
            <wp:extent cx="3143250" cy="1334770"/>
            <wp:effectExtent l="0" t="0" r="0" b="17780"/>
            <wp:docPr id="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8"/>
                    <pic:cNvPicPr>
                      <a:picLocks noChangeAspect="1"/>
                    </pic:cNvPicPr>
                  </pic:nvPicPr>
                  <pic:blipFill>
                    <a:blip r:embed="rId30"/>
                    <a:srcRect t="7344" r="1316" b="30991"/>
                    <a:stretch>
                      <a:fillRect/>
                    </a:stretch>
                  </pic:blipFill>
                  <pic:spPr>
                    <a:xfrm>
                      <a:off x="0" y="0"/>
                      <a:ext cx="3143250" cy="1334770"/>
                    </a:xfrm>
                    <a:prstGeom prst="rect">
                      <a:avLst/>
                    </a:prstGeom>
                    <a:noFill/>
                    <a:ln w="9525">
                      <a:noFill/>
                      <a:miter/>
                    </a:ln>
                  </pic:spPr>
                </pic:pic>
              </a:graphicData>
            </a:graphic>
          </wp:inline>
        </w:drawing>
      </w:r>
    </w:p>
    <w:p w:rsidR="001A7E40" w:rsidRDefault="001A7E40" w:rsidP="00EF661C">
      <w:pPr>
        <w:pStyle w:val="BodyText"/>
        <w:ind w:leftChars="900" w:left="1980"/>
        <w:rPr>
          <w:lang w:val="en-US"/>
        </w:rPr>
      </w:pPr>
    </w:p>
    <w:p w:rsidR="001A7E40" w:rsidRDefault="001A7E40" w:rsidP="00EF661C">
      <w:pPr>
        <w:pStyle w:val="BodyText"/>
        <w:ind w:leftChars="900" w:left="1980"/>
        <w:rPr>
          <w:lang w:val="en-US"/>
        </w:rPr>
      </w:pPr>
    </w:p>
    <w:p w:rsidR="001A7E40" w:rsidRPr="00EF661C" w:rsidRDefault="00FD2829" w:rsidP="00EF661C">
      <w:pPr>
        <w:pStyle w:val="Step"/>
        <w:numPr>
          <w:ilvl w:val="0"/>
          <w:numId w:val="25"/>
        </w:numPr>
        <w:tabs>
          <w:tab w:val="clear" w:pos="1701"/>
          <w:tab w:val="clear" w:pos="1800"/>
          <w:tab w:val="clear" w:pos="1985"/>
          <w:tab w:val="clear" w:pos="2268"/>
        </w:tabs>
        <w:ind w:leftChars="773" w:left="1980" w:hanging="279"/>
        <w:jc w:val="both"/>
        <w:rPr>
          <w:szCs w:val="22"/>
          <w:lang w:val="en-AU"/>
        </w:rPr>
      </w:pPr>
      <w:r w:rsidRPr="00EF661C">
        <w:rPr>
          <w:szCs w:val="22"/>
          <w:lang w:val="en-AU"/>
        </w:rPr>
        <w:lastRenderedPageBreak/>
        <w:t xml:space="preserve">In the </w:t>
      </w:r>
      <w:r w:rsidRPr="00EF661C">
        <w:rPr>
          <w:b/>
          <w:bCs/>
          <w:szCs w:val="22"/>
          <w:lang w:val="en-AU"/>
        </w:rPr>
        <w:t>Parameters Set Manager</w:t>
      </w:r>
      <w:r w:rsidRPr="00EF661C">
        <w:rPr>
          <w:szCs w:val="22"/>
          <w:lang w:val="en-AU"/>
        </w:rPr>
        <w:t xml:space="preserve"> window, go to the respective AOC </w:t>
      </w:r>
      <w:r w:rsidRPr="00EF661C">
        <w:rPr>
          <w:b/>
          <w:bCs/>
          <w:szCs w:val="22"/>
          <w:lang w:val="en-AU"/>
        </w:rPr>
        <w:t xml:space="preserve">Directory </w:t>
      </w:r>
      <w:r w:rsidRPr="00EF661C">
        <w:rPr>
          <w:szCs w:val="22"/>
          <w:lang w:val="en-AU"/>
        </w:rPr>
        <w:t xml:space="preserve">and in the </w:t>
      </w:r>
      <w:r w:rsidRPr="00EF661C">
        <w:rPr>
          <w:b/>
          <w:bCs/>
          <w:szCs w:val="22"/>
          <w:lang w:val="en-AU"/>
        </w:rPr>
        <w:t xml:space="preserve">File </w:t>
      </w:r>
      <w:r w:rsidRPr="00EF661C">
        <w:rPr>
          <w:szCs w:val="22"/>
          <w:lang w:val="en-AU"/>
        </w:rPr>
        <w:t xml:space="preserve">list, select the jcp parameters file, then click on </w:t>
      </w:r>
      <w:r w:rsidRPr="00EF661C">
        <w:rPr>
          <w:b/>
          <w:bCs/>
          <w:szCs w:val="22"/>
          <w:lang w:val="en-AU"/>
        </w:rPr>
        <w:t>Load Settings</w:t>
      </w:r>
      <w:r w:rsidRPr="00EF661C">
        <w:rPr>
          <w:szCs w:val="22"/>
          <w:lang w:val="en-AU"/>
        </w:rPr>
        <w:t xml:space="preserve"> (Alt+L)</w:t>
      </w:r>
    </w:p>
    <w:p w:rsidR="001A7E40" w:rsidRDefault="00FD2829" w:rsidP="00EF661C">
      <w:pPr>
        <w:pStyle w:val="Step"/>
        <w:numPr>
          <w:ilvl w:val="0"/>
          <w:numId w:val="0"/>
        </w:numPr>
        <w:tabs>
          <w:tab w:val="clear" w:pos="0"/>
          <w:tab w:val="clear" w:pos="1701"/>
        </w:tabs>
        <w:ind w:leftChars="900" w:left="1980"/>
        <w:rPr>
          <w:rStyle w:val="GUIObject"/>
          <w:rFonts w:ascii="Courier New" w:hAnsi="Courier New" w:cs="Courier New"/>
          <w:b w:val="0"/>
          <w:bCs/>
          <w:lang w:val="en-US"/>
        </w:rPr>
      </w:pPr>
      <w:r>
        <w:rPr>
          <w:bCs/>
          <w:lang w:val="en-US"/>
        </w:rPr>
        <w:t xml:space="preserve">Example: </w:t>
      </w:r>
      <w:r>
        <w:rPr>
          <w:rStyle w:val="GUIObject"/>
          <w:rFonts w:ascii="Courier New" w:hAnsi="Courier New" w:cs="Courier New"/>
          <w:b w:val="0"/>
          <w:bCs/>
          <w:lang w:val="en-US"/>
        </w:rPr>
        <w:t>AV_FD</w:t>
      </w:r>
      <w:r w:rsidRPr="00EF661C">
        <w:rPr>
          <w:rStyle w:val="GUIObject"/>
          <w:rFonts w:ascii="Courier New" w:hAnsi="Courier New" w:cs="Courier New"/>
          <w:b w:val="0"/>
          <w:bCs/>
          <w:lang w:val="en-AU"/>
        </w:rPr>
        <w:t>787</w:t>
      </w:r>
      <w:r>
        <w:rPr>
          <w:rStyle w:val="GUIObject"/>
          <w:rFonts w:ascii="Courier New" w:hAnsi="Courier New" w:cs="Courier New"/>
          <w:b w:val="0"/>
          <w:bCs/>
          <w:lang w:val="en-US"/>
        </w:rPr>
        <w:t xml:space="preserve"> </w:t>
      </w:r>
      <w:r>
        <w:rPr>
          <w:rStyle w:val="GUIObject"/>
          <w:rFonts w:ascii="Courier New" w:hAnsi="Courier New" w:cs="Courier New"/>
          <w:b w:val="0"/>
          <w:bCs/>
        </w:rPr>
        <w:sym w:font="Wingdings" w:char="F0E0"/>
      </w:r>
      <w:r>
        <w:rPr>
          <w:rStyle w:val="GUIObject"/>
          <w:rFonts w:ascii="Courier New" w:hAnsi="Courier New" w:cs="Courier New"/>
          <w:b w:val="0"/>
          <w:bCs/>
        </w:rPr>
        <w:t xml:space="preserve"> </w:t>
      </w:r>
      <w:r>
        <w:rPr>
          <w:rStyle w:val="GUIObject"/>
          <w:rFonts w:ascii="Courier New" w:hAnsi="Courier New" w:cs="Courier New"/>
          <w:b w:val="0"/>
          <w:bCs/>
          <w:lang w:val="en-US"/>
        </w:rPr>
        <w:t>default_jc</w:t>
      </w:r>
      <w:r w:rsidRPr="00EF661C">
        <w:rPr>
          <w:rStyle w:val="GUIObject"/>
          <w:rFonts w:ascii="Courier New" w:hAnsi="Courier New" w:cs="Courier New"/>
          <w:b w:val="0"/>
          <w:bCs/>
          <w:lang w:val="en-AU"/>
        </w:rPr>
        <w:t>p</w:t>
      </w:r>
      <w:r>
        <w:rPr>
          <w:rStyle w:val="GUIObject"/>
          <w:rFonts w:ascii="Courier New" w:hAnsi="Courier New" w:cs="Courier New"/>
          <w:b w:val="0"/>
          <w:bCs/>
          <w:lang w:val="en-US"/>
        </w:rPr>
        <w:t>_parameters</w:t>
      </w:r>
    </w:p>
    <w:p w:rsidR="001A7E40" w:rsidRDefault="00FD2829" w:rsidP="00EF661C">
      <w:pPr>
        <w:pStyle w:val="Step"/>
        <w:numPr>
          <w:ilvl w:val="0"/>
          <w:numId w:val="0"/>
        </w:numPr>
        <w:tabs>
          <w:tab w:val="clear" w:pos="0"/>
          <w:tab w:val="clear" w:pos="1701"/>
        </w:tabs>
        <w:ind w:leftChars="900" w:left="1980"/>
      </w:pPr>
      <w:r>
        <w:rPr>
          <w:noProof/>
          <w:lang w:val="en-US"/>
        </w:rPr>
        <w:drawing>
          <wp:inline distT="0" distB="0" distL="114300" distR="114300">
            <wp:extent cx="3683635" cy="1651000"/>
            <wp:effectExtent l="0" t="0" r="12065"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a:picLocks noChangeAspect="1"/>
                    </pic:cNvPicPr>
                  </pic:nvPicPr>
                  <pic:blipFill>
                    <a:blip r:embed="rId31"/>
                    <a:srcRect l="516" t="1124" r="1261" b="3041"/>
                    <a:stretch>
                      <a:fillRect/>
                    </a:stretch>
                  </pic:blipFill>
                  <pic:spPr>
                    <a:xfrm>
                      <a:off x="0" y="0"/>
                      <a:ext cx="3683635" cy="1651000"/>
                    </a:xfrm>
                    <a:prstGeom prst="rect">
                      <a:avLst/>
                    </a:prstGeom>
                    <a:noFill/>
                    <a:ln w="9525">
                      <a:noFill/>
                      <a:miter/>
                    </a:ln>
                  </pic:spPr>
                </pic:pic>
              </a:graphicData>
            </a:graphic>
          </wp:inline>
        </w:drawing>
      </w:r>
    </w:p>
    <w:p w:rsidR="001A7E40" w:rsidRDefault="001A7E40" w:rsidP="00EF661C">
      <w:pPr>
        <w:pStyle w:val="Step"/>
        <w:numPr>
          <w:ilvl w:val="0"/>
          <w:numId w:val="0"/>
        </w:numPr>
        <w:tabs>
          <w:tab w:val="clear" w:pos="0"/>
          <w:tab w:val="clear" w:pos="1701"/>
        </w:tabs>
        <w:ind w:leftChars="900" w:left="1980"/>
        <w:rPr>
          <w:bCs/>
          <w:sz w:val="21"/>
          <w:szCs w:val="22"/>
          <w:lang w:val="en-US"/>
        </w:rPr>
      </w:pPr>
    </w:p>
    <w:p w:rsidR="001A7E40" w:rsidRDefault="001A7E40">
      <w:pPr>
        <w:pStyle w:val="Step"/>
        <w:numPr>
          <w:ilvl w:val="0"/>
          <w:numId w:val="0"/>
        </w:numPr>
        <w:tabs>
          <w:tab w:val="clear" w:pos="0"/>
          <w:tab w:val="clear" w:pos="1701"/>
        </w:tabs>
        <w:ind w:left="1985"/>
      </w:pPr>
    </w:p>
    <w:p w:rsidR="001A7E40" w:rsidRPr="00EF661C" w:rsidRDefault="00FD2829" w:rsidP="00EF661C">
      <w:pPr>
        <w:pStyle w:val="Step"/>
        <w:numPr>
          <w:ilvl w:val="0"/>
          <w:numId w:val="25"/>
        </w:numPr>
        <w:tabs>
          <w:tab w:val="clear" w:pos="1701"/>
          <w:tab w:val="clear" w:pos="1800"/>
          <w:tab w:val="clear" w:pos="1985"/>
          <w:tab w:val="clear" w:pos="2268"/>
        </w:tabs>
        <w:ind w:leftChars="773" w:left="1980" w:hanging="279"/>
        <w:rPr>
          <w:szCs w:val="22"/>
          <w:lang w:val="en-AU"/>
        </w:rPr>
      </w:pPr>
      <w:r w:rsidRPr="00EF661C">
        <w:rPr>
          <w:b/>
          <w:bCs/>
          <w:szCs w:val="22"/>
          <w:lang w:val="en-AU"/>
        </w:rPr>
        <w:t xml:space="preserve">Close </w:t>
      </w:r>
      <w:r w:rsidRPr="00EF661C">
        <w:rPr>
          <w:szCs w:val="22"/>
          <w:lang w:val="en-AU"/>
        </w:rPr>
        <w:t xml:space="preserve">(Alt+C) the </w:t>
      </w:r>
      <w:r w:rsidRPr="00EF661C">
        <w:rPr>
          <w:b/>
          <w:bCs/>
          <w:szCs w:val="22"/>
          <w:lang w:val="en-AU"/>
        </w:rPr>
        <w:t>Parameter Set Manager</w:t>
      </w:r>
      <w:r w:rsidRPr="00EF661C">
        <w:rPr>
          <w:szCs w:val="22"/>
          <w:lang w:val="en-AU"/>
        </w:rPr>
        <w:t xml:space="preserve"> window</w:t>
      </w:r>
    </w:p>
    <w:p w:rsidR="001A7E40" w:rsidRPr="00EF661C" w:rsidRDefault="00FD2829" w:rsidP="00EF661C">
      <w:pPr>
        <w:pStyle w:val="Step"/>
        <w:numPr>
          <w:ilvl w:val="0"/>
          <w:numId w:val="0"/>
        </w:numPr>
        <w:tabs>
          <w:tab w:val="clear" w:pos="0"/>
          <w:tab w:val="clear" w:pos="1701"/>
        </w:tabs>
        <w:ind w:left="1985"/>
        <w:rPr>
          <w:sz w:val="21"/>
          <w:szCs w:val="22"/>
        </w:rPr>
      </w:pPr>
      <w:r>
        <w:rPr>
          <w:noProof/>
          <w:sz w:val="21"/>
          <w:szCs w:val="22"/>
          <w:lang w:val="en-US"/>
        </w:rPr>
        <w:drawing>
          <wp:inline distT="0" distB="0" distL="114300" distR="114300">
            <wp:extent cx="3480435" cy="1550670"/>
            <wp:effectExtent l="0" t="0" r="5715" b="11430"/>
            <wp:docPr id="100"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61"/>
                    <pic:cNvPicPr>
                      <a:picLocks noChangeAspect="1"/>
                    </pic:cNvPicPr>
                  </pic:nvPicPr>
                  <pic:blipFill>
                    <a:blip r:embed="rId32"/>
                    <a:srcRect l="617" t="1600" r="1470" b="3456"/>
                    <a:stretch>
                      <a:fillRect/>
                    </a:stretch>
                  </pic:blipFill>
                  <pic:spPr>
                    <a:xfrm>
                      <a:off x="0" y="0"/>
                      <a:ext cx="3480435" cy="1550670"/>
                    </a:xfrm>
                    <a:prstGeom prst="rect">
                      <a:avLst/>
                    </a:prstGeom>
                    <a:noFill/>
                    <a:ln w="9525">
                      <a:noFill/>
                      <a:miter/>
                    </a:ln>
                  </pic:spPr>
                </pic:pic>
              </a:graphicData>
            </a:graphic>
          </wp:inline>
        </w:drawing>
      </w:r>
    </w:p>
    <w:p w:rsidR="001A7E40" w:rsidRDefault="00FD2829">
      <w:pPr>
        <w:pStyle w:val="Step"/>
        <w:numPr>
          <w:ilvl w:val="255"/>
          <w:numId w:val="0"/>
        </w:numPr>
        <w:tabs>
          <w:tab w:val="clear" w:pos="0"/>
          <w:tab w:val="clear" w:pos="1701"/>
          <w:tab w:val="clear" w:pos="1985"/>
        </w:tabs>
        <w:ind w:left="1871"/>
      </w:pPr>
      <w:r>
        <w:br w:type="page"/>
      </w:r>
    </w:p>
    <w:p w:rsidR="001A7E40" w:rsidRDefault="00FD2829">
      <w:pPr>
        <w:pStyle w:val="Heading3"/>
        <w:numPr>
          <w:ilvl w:val="0"/>
          <w:numId w:val="19"/>
        </w:numPr>
        <w:rPr>
          <w:rFonts w:ascii="Times New Roman" w:hAnsi="Times New Roman"/>
          <w:lang w:val="es-ES"/>
        </w:rPr>
      </w:pPr>
      <w:bookmarkStart w:id="454" w:name="_Toc20553"/>
      <w:bookmarkStart w:id="455" w:name="_Toc10228"/>
      <w:bookmarkStart w:id="456" w:name="_Toc15335"/>
      <w:bookmarkStart w:id="457" w:name="_Toc8762"/>
      <w:bookmarkStart w:id="458" w:name="_Toc19969"/>
      <w:bookmarkStart w:id="459" w:name="_Toc193"/>
      <w:bookmarkStart w:id="460" w:name="_Toc27208"/>
      <w:bookmarkStart w:id="461" w:name="_Toc21447"/>
      <w:bookmarkStart w:id="462" w:name="_Toc10444"/>
      <w:bookmarkStart w:id="463" w:name="_Toc25412"/>
      <w:bookmarkStart w:id="464" w:name="_Toc16124"/>
      <w:bookmarkStart w:id="465" w:name="_Toc27703"/>
      <w:bookmarkStart w:id="466" w:name="_Toc26558"/>
      <w:bookmarkStart w:id="467" w:name="_Toc5271"/>
      <w:bookmarkStart w:id="468" w:name="_Toc30759"/>
      <w:bookmarkStart w:id="469" w:name="_Toc27487"/>
      <w:bookmarkStart w:id="470" w:name="_Toc18737"/>
      <w:bookmarkStart w:id="471" w:name="_Toc3646"/>
      <w:bookmarkStart w:id="472" w:name="_Toc27955"/>
      <w:bookmarkStart w:id="473" w:name="_Toc19571"/>
      <w:bookmarkStart w:id="474" w:name="_Toc29434"/>
      <w:bookmarkStart w:id="475" w:name="_Toc25699"/>
      <w:bookmarkStart w:id="476" w:name="_Toc24965"/>
      <w:bookmarkStart w:id="477" w:name="_Toc32449"/>
      <w:bookmarkStart w:id="478" w:name="_Toc18892"/>
      <w:bookmarkStart w:id="479" w:name="_Toc8034"/>
      <w:bookmarkStart w:id="480" w:name="_Toc22608"/>
      <w:bookmarkStart w:id="481" w:name="_Toc4547"/>
      <w:bookmarkStart w:id="482" w:name="_Toc1535"/>
      <w:bookmarkStart w:id="483" w:name="_Toc29924"/>
      <w:bookmarkStart w:id="484" w:name="_Toc27259"/>
      <w:bookmarkStart w:id="485" w:name="_Toc13079"/>
      <w:bookmarkStart w:id="486" w:name="_Toc9697"/>
      <w:bookmarkStart w:id="487" w:name="_Toc4043"/>
      <w:bookmarkStart w:id="488" w:name="_Toc5985"/>
      <w:bookmarkStart w:id="489" w:name="_Toc10685"/>
      <w:bookmarkStart w:id="490" w:name="_Toc18918"/>
      <w:bookmarkStart w:id="491" w:name="_Toc6457"/>
      <w:bookmarkStart w:id="492" w:name="_Toc17279"/>
      <w:bookmarkStart w:id="493" w:name="_Toc17621"/>
      <w:bookmarkStart w:id="494" w:name="_Toc633"/>
      <w:bookmarkStart w:id="495" w:name="_Toc17587"/>
      <w:bookmarkStart w:id="496" w:name="_Toc491784498"/>
      <w:bookmarkStart w:id="497" w:name="_Toc2695"/>
      <w:bookmarkStart w:id="498" w:name="_Toc16574"/>
      <w:bookmarkStart w:id="499" w:name="_Toc3875"/>
      <w:bookmarkStart w:id="500" w:name="_Toc3454"/>
      <w:bookmarkStart w:id="501" w:name="_Toc8654"/>
      <w:bookmarkStart w:id="502" w:name="_Toc26789"/>
      <w:bookmarkStart w:id="503" w:name="_Toc26183"/>
      <w:bookmarkStart w:id="504" w:name="_Toc15558"/>
      <w:bookmarkStart w:id="505" w:name="_Toc2670"/>
      <w:bookmarkStart w:id="506" w:name="_Toc19274"/>
      <w:r>
        <w:rPr>
          <w:rFonts w:ascii="Times New Roman" w:hAnsi="Times New Roman"/>
          <w:lang w:val="es-ES"/>
        </w:rPr>
        <w:lastRenderedPageBreak/>
        <w:t>Create new Local Plan</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rsidR="001A7E40" w:rsidRPr="00EF661C" w:rsidRDefault="00FD2829" w:rsidP="00EF661C">
      <w:pPr>
        <w:pStyle w:val="Heading4"/>
        <w:numPr>
          <w:ilvl w:val="255"/>
          <w:numId w:val="23"/>
        </w:numPr>
        <w:ind w:leftChars="900" w:left="2160"/>
        <w:rPr>
          <w:bCs/>
          <w:szCs w:val="22"/>
          <w:lang w:val="en-US"/>
        </w:rPr>
      </w:pPr>
      <w:r w:rsidRPr="00EF661C">
        <w:rPr>
          <w:rFonts w:ascii="Times New Roman" w:hAnsi="Times New Roman"/>
          <w:bCs/>
          <w:szCs w:val="22"/>
          <w:lang w:val="en-US"/>
        </w:rPr>
        <w:t>Generate the Local plan from the SSIM file</w:t>
      </w:r>
    </w:p>
    <w:p w:rsidR="001A7E40" w:rsidRPr="00EF661C" w:rsidRDefault="00FD2829" w:rsidP="00EF661C">
      <w:pPr>
        <w:pStyle w:val="Step"/>
        <w:numPr>
          <w:ilvl w:val="0"/>
          <w:numId w:val="27"/>
        </w:numPr>
        <w:tabs>
          <w:tab w:val="clear" w:pos="1701"/>
          <w:tab w:val="clear" w:pos="1800"/>
          <w:tab w:val="clear" w:pos="1985"/>
          <w:tab w:val="clear" w:pos="2268"/>
        </w:tabs>
        <w:ind w:leftChars="773" w:left="1980" w:hanging="279"/>
        <w:jc w:val="both"/>
        <w:rPr>
          <w:rStyle w:val="GUIObject"/>
          <w:rFonts w:ascii="Arial" w:hAnsi="Arial"/>
          <w:b w:val="0"/>
          <w:bCs/>
          <w:sz w:val="24"/>
          <w:lang w:val="en-AU"/>
        </w:rPr>
      </w:pPr>
      <w:r w:rsidRPr="00EF661C">
        <w:rPr>
          <w:szCs w:val="22"/>
          <w:lang w:val="en-AU"/>
        </w:rPr>
        <w:t xml:space="preserve">Go to </w:t>
      </w:r>
      <w:r>
        <w:rPr>
          <w:rStyle w:val="GUIObject"/>
        </w:rPr>
        <w:t>File</w:t>
      </w:r>
      <w:r w:rsidRPr="00EF661C">
        <w:rPr>
          <w:rStyle w:val="GUIObject"/>
          <w:b w:val="0"/>
          <w:bCs/>
          <w:lang w:val="en-AU"/>
        </w:rPr>
        <w:t>(Alt+F)</w:t>
      </w:r>
      <w:r w:rsidRPr="00EF661C">
        <w:rPr>
          <w:rStyle w:val="GUIObject"/>
          <w:b w:val="0"/>
          <w:bCs/>
        </w:rPr>
        <w:t xml:space="preserve"> </w:t>
      </w:r>
      <w:r>
        <w:rPr>
          <w:rStyle w:val="GUIObject"/>
        </w:rPr>
        <w:sym w:font="Wingdings" w:char="F0E0"/>
      </w:r>
      <w:r>
        <w:rPr>
          <w:rStyle w:val="GUIObject"/>
        </w:rPr>
        <w:t xml:space="preserve"> New</w:t>
      </w:r>
      <w:r w:rsidRPr="00EF661C">
        <w:rPr>
          <w:rStyle w:val="GUIObject"/>
          <w:b w:val="0"/>
          <w:bCs/>
          <w:lang w:val="en-AU"/>
        </w:rPr>
        <w:t>(N)</w:t>
      </w:r>
      <w:r w:rsidRPr="00EF661C">
        <w:rPr>
          <w:rStyle w:val="GUIObject"/>
          <w:b w:val="0"/>
          <w:bCs/>
        </w:rPr>
        <w:t xml:space="preserve"> </w:t>
      </w:r>
      <w:r>
        <w:rPr>
          <w:rStyle w:val="GUIObject"/>
        </w:rPr>
        <w:sym w:font="Wingdings" w:char="F0E0"/>
      </w:r>
      <w:r>
        <w:rPr>
          <w:rStyle w:val="GUIObject"/>
        </w:rPr>
        <w:t xml:space="preserve"> New Local </w:t>
      </w:r>
      <w:r w:rsidRPr="00EF661C">
        <w:rPr>
          <w:rStyle w:val="GUIObject"/>
          <w:lang w:val="en-AU"/>
        </w:rPr>
        <w:t>P</w:t>
      </w:r>
      <w:r>
        <w:rPr>
          <w:rStyle w:val="GUIObject"/>
        </w:rPr>
        <w:t>lan</w:t>
      </w:r>
      <w:r w:rsidRPr="00EF661C">
        <w:rPr>
          <w:rStyle w:val="GUIObject"/>
          <w:b w:val="0"/>
          <w:bCs/>
          <w:lang w:val="en-AU"/>
        </w:rPr>
        <w:t xml:space="preserve">(L) </w:t>
      </w:r>
      <w:r>
        <w:rPr>
          <w:rStyle w:val="GUIObject"/>
        </w:rPr>
        <w:sym w:font="Wingdings" w:char="F0E0"/>
      </w:r>
      <w:r w:rsidRPr="00EF661C">
        <w:rPr>
          <w:rStyle w:val="GUIObject"/>
          <w:lang w:val="en-AU"/>
        </w:rPr>
        <w:t xml:space="preserve"> </w:t>
      </w:r>
      <w:r>
        <w:rPr>
          <w:rStyle w:val="GUIObject"/>
        </w:rPr>
        <w:t xml:space="preserve">from </w:t>
      </w:r>
      <w:r w:rsidRPr="00EF661C">
        <w:rPr>
          <w:rStyle w:val="GUIObject"/>
          <w:lang w:val="en-AU"/>
        </w:rPr>
        <w:t>SSIM File...</w:t>
      </w:r>
      <w:r w:rsidRPr="00EF661C">
        <w:rPr>
          <w:rStyle w:val="GUIObject"/>
          <w:b w:val="0"/>
          <w:bCs/>
          <w:lang w:val="en-AU"/>
        </w:rPr>
        <w:t>(S)</w:t>
      </w:r>
    </w:p>
    <w:p w:rsidR="001A7E40" w:rsidRDefault="00FD2829" w:rsidP="00EF661C">
      <w:pPr>
        <w:pStyle w:val="Step"/>
        <w:numPr>
          <w:ilvl w:val="0"/>
          <w:numId w:val="0"/>
        </w:numPr>
        <w:tabs>
          <w:tab w:val="clear" w:pos="0"/>
          <w:tab w:val="clear" w:pos="1701"/>
          <w:tab w:val="clear" w:pos="1985"/>
        </w:tabs>
        <w:ind w:leftChars="900" w:left="1980"/>
        <w:rPr>
          <w:rStyle w:val="GUIObject"/>
        </w:rPr>
      </w:pPr>
      <w:r>
        <w:rPr>
          <w:noProof/>
          <w:lang w:val="en-US"/>
        </w:rPr>
        <w:drawing>
          <wp:inline distT="0" distB="0" distL="114300" distR="114300">
            <wp:extent cx="3588385" cy="817880"/>
            <wp:effectExtent l="0" t="0" r="12065" b="127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a:picLocks noChangeAspect="1"/>
                    </pic:cNvPicPr>
                  </pic:nvPicPr>
                  <pic:blipFill>
                    <a:blip r:embed="rId33"/>
                    <a:srcRect t="8821" r="493" b="46545"/>
                    <a:stretch>
                      <a:fillRect/>
                    </a:stretch>
                  </pic:blipFill>
                  <pic:spPr>
                    <a:xfrm>
                      <a:off x="0" y="0"/>
                      <a:ext cx="3588385" cy="817880"/>
                    </a:xfrm>
                    <a:prstGeom prst="rect">
                      <a:avLst/>
                    </a:prstGeom>
                    <a:noFill/>
                    <a:ln w="9525">
                      <a:noFill/>
                      <a:miter/>
                    </a:ln>
                  </pic:spPr>
                </pic:pic>
              </a:graphicData>
            </a:graphic>
          </wp:inline>
        </w:drawing>
      </w:r>
      <w:r>
        <w:rPr>
          <w:rStyle w:val="GUIObject"/>
        </w:rPr>
        <w:t xml:space="preserve"> </w:t>
      </w:r>
    </w:p>
    <w:p w:rsidR="001A7E40" w:rsidRPr="00EF661C" w:rsidRDefault="00FD2829" w:rsidP="00EF661C">
      <w:pPr>
        <w:pStyle w:val="Step"/>
        <w:numPr>
          <w:ilvl w:val="0"/>
          <w:numId w:val="27"/>
        </w:numPr>
        <w:tabs>
          <w:tab w:val="clear" w:pos="1701"/>
          <w:tab w:val="clear" w:pos="1800"/>
          <w:tab w:val="clear" w:pos="1985"/>
          <w:tab w:val="clear" w:pos="2268"/>
        </w:tabs>
        <w:ind w:leftChars="773" w:left="1980" w:hanging="279"/>
        <w:jc w:val="both"/>
        <w:rPr>
          <w:szCs w:val="22"/>
          <w:lang w:val="en-US"/>
        </w:rPr>
      </w:pPr>
      <w:bookmarkStart w:id="507" w:name="_Ref151718394"/>
      <w:r w:rsidRPr="00EF661C">
        <w:rPr>
          <w:szCs w:val="22"/>
          <w:lang w:val="en-AU"/>
        </w:rPr>
        <w:t xml:space="preserve">In </w:t>
      </w:r>
      <w:r w:rsidRPr="00EF661C">
        <w:rPr>
          <w:b/>
          <w:bCs/>
          <w:szCs w:val="22"/>
          <w:lang w:val="en-AU"/>
        </w:rPr>
        <w:t>Create Local Plan</w:t>
      </w:r>
      <w:r w:rsidRPr="00EF661C">
        <w:rPr>
          <w:szCs w:val="22"/>
          <w:lang w:val="en-AU"/>
        </w:rPr>
        <w:t xml:space="preserve"> form, select tab </w:t>
      </w:r>
      <w:r w:rsidRPr="00EF661C">
        <w:rPr>
          <w:b/>
          <w:bCs/>
          <w:szCs w:val="22"/>
          <w:lang w:val="en-AU"/>
        </w:rPr>
        <w:t>Main</w:t>
      </w:r>
      <w:r w:rsidRPr="00EF661C">
        <w:rPr>
          <w:szCs w:val="22"/>
          <w:lang w:val="en-AU"/>
        </w:rPr>
        <w:t xml:space="preserve">, and enter the enter the necessary info in the fields marked in red (see </w:t>
      </w:r>
      <w:r w:rsidRPr="00EF661C">
        <w:rPr>
          <w:szCs w:val="22"/>
          <w:lang w:val="en-US"/>
        </w:rPr>
        <w:t xml:space="preserve">the table below for </w:t>
      </w:r>
      <w:r w:rsidRPr="00EF661C">
        <w:rPr>
          <w:szCs w:val="22"/>
          <w:lang w:val="en-AU"/>
        </w:rPr>
        <w:t>further details)</w:t>
      </w:r>
    </w:p>
    <w:p w:rsidR="004F62B0" w:rsidRPr="00EF661C" w:rsidRDefault="004F62B0" w:rsidP="00EF661C">
      <w:pPr>
        <w:pStyle w:val="Step"/>
        <w:numPr>
          <w:ilvl w:val="255"/>
          <w:numId w:val="0"/>
        </w:numPr>
        <w:tabs>
          <w:tab w:val="clear" w:pos="0"/>
          <w:tab w:val="clear" w:pos="1701"/>
          <w:tab w:val="clear" w:pos="1985"/>
        </w:tabs>
        <w:ind w:leftChars="900" w:left="1980"/>
        <w:rPr>
          <w:sz w:val="21"/>
          <w:szCs w:val="22"/>
          <w:lang w:val="en-US"/>
        </w:rPr>
      </w:pPr>
      <w:r>
        <w:rPr>
          <w:noProof/>
          <w:lang w:val="en-US"/>
        </w:rPr>
        <w:drawing>
          <wp:inline distT="0" distB="0" distL="0" distR="0" wp14:anchorId="79CED5F0" wp14:editId="4213FDE6">
            <wp:extent cx="4415940" cy="2828050"/>
            <wp:effectExtent l="0" t="0" r="3810" b="0"/>
            <wp:docPr id="132114" name="Picture 13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8896" cy="2836347"/>
                    </a:xfrm>
                    <a:prstGeom prst="rect">
                      <a:avLst/>
                    </a:prstGeom>
                  </pic:spPr>
                </pic:pic>
              </a:graphicData>
            </a:graphic>
          </wp:inline>
        </w:drawing>
      </w:r>
    </w:p>
    <w:p w:rsidR="001A7E40" w:rsidRDefault="001A7E40" w:rsidP="00EF661C">
      <w:pPr>
        <w:pStyle w:val="normal2"/>
        <w:ind w:left="0"/>
      </w:pPr>
    </w:p>
    <w:tbl>
      <w:tblPr>
        <w:tblStyle w:val="GrayHead"/>
        <w:tblW w:w="6686" w:type="dxa"/>
        <w:tblInd w:w="2040" w:type="dxa"/>
        <w:tblLayout w:type="fixed"/>
        <w:tblLook w:val="04A0" w:firstRow="1" w:lastRow="0" w:firstColumn="1" w:lastColumn="0" w:noHBand="0" w:noVBand="1"/>
      </w:tblPr>
      <w:tblGrid>
        <w:gridCol w:w="1555"/>
        <w:gridCol w:w="5131"/>
      </w:tblGrid>
      <w:tr w:rsidR="001A7E40" w:rsidTr="00EF661C">
        <w:trPr>
          <w:cnfStyle w:val="100000000000" w:firstRow="1" w:lastRow="0" w:firstColumn="0" w:lastColumn="0" w:oddVBand="0" w:evenVBand="0" w:oddHBand="0" w:evenHBand="0" w:firstRowFirstColumn="0" w:firstRowLastColumn="0" w:lastRowFirstColumn="0" w:lastRowLastColumn="0"/>
        </w:trPr>
        <w:tc>
          <w:tcPr>
            <w:tcW w:w="1555" w:type="dxa"/>
          </w:tcPr>
          <w:p w:rsidR="001A7E40" w:rsidRPr="00EF661C" w:rsidRDefault="00FD2829">
            <w:pPr>
              <w:pStyle w:val="TableHead"/>
              <w:rPr>
                <w:rFonts w:ascii="Times New Roman" w:hAnsi="Times New Roman"/>
                <w:sz w:val="16"/>
                <w:szCs w:val="18"/>
                <w:lang w:eastAsia="es-MX"/>
              </w:rPr>
            </w:pPr>
            <w:r w:rsidRPr="00EF661C">
              <w:rPr>
                <w:rFonts w:ascii="Times New Roman" w:hAnsi="Times New Roman"/>
                <w:sz w:val="16"/>
                <w:szCs w:val="18"/>
                <w:lang w:eastAsia="es-MX"/>
              </w:rPr>
              <w:t>Field</w:t>
            </w:r>
          </w:p>
        </w:tc>
        <w:tc>
          <w:tcPr>
            <w:tcW w:w="5131" w:type="dxa"/>
          </w:tcPr>
          <w:p w:rsidR="001A7E40" w:rsidRPr="00EF661C" w:rsidRDefault="00FD2829">
            <w:pPr>
              <w:pStyle w:val="TableHead"/>
              <w:rPr>
                <w:sz w:val="16"/>
                <w:szCs w:val="18"/>
              </w:rPr>
            </w:pPr>
            <w:r w:rsidRPr="00EF661C">
              <w:rPr>
                <w:rFonts w:ascii="Times New Roman" w:hAnsi="Times New Roman"/>
                <w:sz w:val="16"/>
                <w:szCs w:val="18"/>
                <w:lang w:val="es-ES" w:eastAsia="es-MX"/>
              </w:rPr>
              <w:t>Definition</w:t>
            </w:r>
          </w:p>
        </w:tc>
      </w:tr>
      <w:tr w:rsidR="001A7E40" w:rsidRPr="00C61AD7" w:rsidTr="00EF661C">
        <w:tc>
          <w:tcPr>
            <w:tcW w:w="1555" w:type="dxa"/>
          </w:tcPr>
          <w:p w:rsidR="001A7E40" w:rsidRPr="00EF661C" w:rsidRDefault="00FD2829">
            <w:pPr>
              <w:pStyle w:val="normal2"/>
              <w:ind w:left="0"/>
              <w:rPr>
                <w:sz w:val="18"/>
                <w:szCs w:val="18"/>
                <w:lang w:eastAsia="es-MX"/>
              </w:rPr>
            </w:pPr>
            <w:r w:rsidRPr="00EF661C">
              <w:rPr>
                <w:sz w:val="18"/>
                <w:szCs w:val="18"/>
                <w:lang w:val="es-ES" w:eastAsia="es-MX"/>
              </w:rPr>
              <w:t>Input File</w:t>
            </w:r>
          </w:p>
        </w:tc>
        <w:tc>
          <w:tcPr>
            <w:tcW w:w="5131" w:type="dxa"/>
          </w:tcPr>
          <w:p w:rsidR="001A7E40" w:rsidRPr="00C61AD7" w:rsidRDefault="00FD2829">
            <w:pPr>
              <w:pStyle w:val="normal2"/>
              <w:ind w:left="0"/>
              <w:rPr>
                <w:sz w:val="21"/>
                <w:szCs w:val="18"/>
                <w:lang w:val="en-US"/>
              </w:rPr>
            </w:pPr>
            <w:r w:rsidRPr="00565DB5">
              <w:rPr>
                <w:sz w:val="18"/>
                <w:szCs w:val="18"/>
                <w:lang w:val="fr-FR" w:eastAsia="es-MX"/>
              </w:rPr>
              <w:t xml:space="preserve">SSIM </w:t>
            </w:r>
            <w:r w:rsidRPr="00C61AD7">
              <w:rPr>
                <w:sz w:val="18"/>
                <w:szCs w:val="18"/>
                <w:lang w:val="fr-FR" w:eastAsia="es-MX"/>
              </w:rPr>
              <w:t xml:space="preserve">File (Ex. </w:t>
            </w:r>
            <w:r w:rsidR="00C61AD7" w:rsidRPr="00C61AD7">
              <w:rPr>
                <w:sz w:val="18"/>
                <w:szCs w:val="18"/>
                <w:lang w:val="en-US" w:eastAsia="es-MX"/>
              </w:rPr>
              <w:t>SSIM_GTH_FEB18_V1.txt</w:t>
            </w:r>
            <w:r w:rsidRPr="00C61AD7">
              <w:rPr>
                <w:sz w:val="18"/>
                <w:szCs w:val="18"/>
                <w:lang w:val="en-US" w:eastAsia="es-MX"/>
              </w:rPr>
              <w:t>)</w:t>
            </w:r>
          </w:p>
        </w:tc>
      </w:tr>
      <w:tr w:rsidR="001A7E40" w:rsidTr="00EF661C">
        <w:tc>
          <w:tcPr>
            <w:tcW w:w="1555" w:type="dxa"/>
          </w:tcPr>
          <w:p w:rsidR="001A7E40" w:rsidRPr="00EF661C" w:rsidRDefault="00FD2829">
            <w:pPr>
              <w:pStyle w:val="normal2"/>
              <w:ind w:left="0"/>
              <w:rPr>
                <w:sz w:val="18"/>
                <w:szCs w:val="18"/>
                <w:lang w:eastAsia="es-MX"/>
              </w:rPr>
            </w:pPr>
            <w:r w:rsidRPr="00EF661C">
              <w:rPr>
                <w:sz w:val="18"/>
                <w:szCs w:val="18"/>
                <w:lang w:val="es-ES" w:eastAsia="es-MX"/>
              </w:rPr>
              <w:t>Dated Plan</w:t>
            </w:r>
          </w:p>
        </w:tc>
        <w:tc>
          <w:tcPr>
            <w:tcW w:w="5131" w:type="dxa"/>
          </w:tcPr>
          <w:p w:rsidR="001A7E40" w:rsidRPr="00EF661C" w:rsidRDefault="00FD2829">
            <w:pPr>
              <w:pStyle w:val="normal2"/>
              <w:ind w:left="0"/>
              <w:rPr>
                <w:sz w:val="21"/>
                <w:szCs w:val="18"/>
              </w:rPr>
            </w:pPr>
            <w:r w:rsidRPr="00EF661C">
              <w:rPr>
                <w:sz w:val="18"/>
                <w:szCs w:val="18"/>
                <w:lang w:val="en-AU" w:eastAsia="es-MX"/>
              </w:rPr>
              <w:t>Make plan Dated or Weekly</w:t>
            </w:r>
            <w:r w:rsidRPr="00EF661C">
              <w:rPr>
                <w:sz w:val="18"/>
                <w:szCs w:val="18"/>
                <w:lang w:val="en-US" w:eastAsia="es-MX"/>
              </w:rPr>
              <w:t xml:space="preserve"> </w:t>
            </w:r>
            <w:r w:rsidRPr="00EF661C">
              <w:rPr>
                <w:sz w:val="18"/>
                <w:szCs w:val="18"/>
                <w:lang w:val="en-AU" w:eastAsia="es-MX"/>
              </w:rPr>
              <w:t xml:space="preserve">(Always </w:t>
            </w:r>
            <w:r w:rsidRPr="00EF661C">
              <w:rPr>
                <w:rFonts w:ascii="Courier New" w:hAnsi="Courier New" w:cs="Courier New"/>
                <w:sz w:val="16"/>
                <w:szCs w:val="16"/>
                <w:lang w:val="en-AU" w:eastAsia="es-MX"/>
              </w:rPr>
              <w:t>Yes</w:t>
            </w:r>
            <w:r w:rsidRPr="00EF661C">
              <w:rPr>
                <w:sz w:val="18"/>
                <w:szCs w:val="18"/>
                <w:lang w:val="en-AU" w:eastAsia="es-MX"/>
              </w:rPr>
              <w:t>)</w:t>
            </w:r>
          </w:p>
        </w:tc>
      </w:tr>
      <w:tr w:rsidR="001A7E40" w:rsidTr="00EF661C">
        <w:tc>
          <w:tcPr>
            <w:tcW w:w="1555" w:type="dxa"/>
          </w:tcPr>
          <w:p w:rsidR="001A7E40" w:rsidRPr="00EF661C" w:rsidRDefault="00FD2829">
            <w:pPr>
              <w:pStyle w:val="normal2"/>
              <w:ind w:left="0"/>
              <w:rPr>
                <w:sz w:val="18"/>
                <w:szCs w:val="18"/>
                <w:lang w:eastAsia="es-MX"/>
              </w:rPr>
            </w:pPr>
            <w:r w:rsidRPr="00EF661C">
              <w:rPr>
                <w:sz w:val="18"/>
                <w:szCs w:val="18"/>
                <w:lang w:val="es-ES" w:eastAsia="es-MX"/>
              </w:rPr>
              <w:t>Period</w:t>
            </w:r>
          </w:p>
        </w:tc>
        <w:tc>
          <w:tcPr>
            <w:tcW w:w="5131" w:type="dxa"/>
          </w:tcPr>
          <w:p w:rsidR="001A7E40" w:rsidRPr="00EF661C" w:rsidRDefault="00FD2829">
            <w:pPr>
              <w:pStyle w:val="normal2"/>
              <w:ind w:left="0"/>
              <w:rPr>
                <w:sz w:val="21"/>
                <w:szCs w:val="18"/>
              </w:rPr>
            </w:pPr>
            <w:r w:rsidRPr="00EF661C">
              <w:rPr>
                <w:sz w:val="18"/>
                <w:szCs w:val="18"/>
                <w:lang w:val="en-AU" w:eastAsia="es-MX"/>
              </w:rPr>
              <w:t>Planning period with minimum 3 to 5 days of carry in and carry out (5 is recommended)</w:t>
            </w:r>
            <w:r>
              <w:rPr>
                <w:sz w:val="18"/>
                <w:szCs w:val="18"/>
                <w:lang w:val="en-US" w:eastAsia="es-MX"/>
              </w:rPr>
              <w:t xml:space="preserve"> (Ex. </w:t>
            </w:r>
            <w:r w:rsidRPr="00EF661C">
              <w:rPr>
                <w:rFonts w:ascii="Courier New" w:hAnsi="Courier New" w:cs="Courier New"/>
                <w:sz w:val="16"/>
                <w:szCs w:val="16"/>
                <w:lang w:val="en-AU" w:eastAsia="es-MX"/>
              </w:rPr>
              <w:t>27</w:t>
            </w:r>
            <w:r w:rsidR="00F72B9B">
              <w:rPr>
                <w:rFonts w:ascii="Courier New" w:hAnsi="Courier New" w:cs="Courier New"/>
                <w:sz w:val="16"/>
                <w:szCs w:val="16"/>
                <w:lang w:val="en-AU" w:eastAsia="es-MX"/>
              </w:rPr>
              <w:t>Jan</w:t>
            </w:r>
            <w:r w:rsidRPr="00EF661C">
              <w:rPr>
                <w:rFonts w:ascii="Courier New" w:hAnsi="Courier New" w:cs="Courier New"/>
                <w:sz w:val="16"/>
                <w:szCs w:val="16"/>
                <w:lang w:val="en-AU" w:eastAsia="es-MX"/>
              </w:rPr>
              <w:t>201</w:t>
            </w:r>
            <w:r w:rsidR="00F72B9B">
              <w:rPr>
                <w:rFonts w:ascii="Courier New" w:hAnsi="Courier New" w:cs="Courier New"/>
                <w:sz w:val="16"/>
                <w:szCs w:val="16"/>
                <w:lang w:val="en-AU" w:eastAsia="es-MX"/>
              </w:rPr>
              <w:t>8</w:t>
            </w:r>
            <w:r w:rsidRPr="00EF661C">
              <w:rPr>
                <w:rFonts w:ascii="Courier New" w:hAnsi="Courier New" w:cs="Courier New"/>
                <w:sz w:val="16"/>
                <w:szCs w:val="16"/>
                <w:lang w:val="en-AU" w:eastAsia="es-MX"/>
              </w:rPr>
              <w:t xml:space="preserve"> </w:t>
            </w:r>
            <w:r w:rsidR="00F72B9B">
              <w:rPr>
                <w:rFonts w:ascii="Courier New" w:hAnsi="Courier New" w:cs="Courier New"/>
                <w:sz w:val="16"/>
                <w:szCs w:val="16"/>
                <w:lang w:val="en-AU" w:eastAsia="es-MX"/>
              </w:rPr>
              <w:t>–</w:t>
            </w:r>
            <w:r w:rsidRPr="00EF661C">
              <w:rPr>
                <w:rFonts w:ascii="Courier New" w:hAnsi="Courier New" w:cs="Courier New"/>
                <w:sz w:val="16"/>
                <w:szCs w:val="16"/>
                <w:lang w:val="en-AU" w:eastAsia="es-MX"/>
              </w:rPr>
              <w:t xml:space="preserve"> 0</w:t>
            </w:r>
            <w:r w:rsidR="00F72B9B">
              <w:rPr>
                <w:rFonts w:ascii="Courier New" w:hAnsi="Courier New" w:cs="Courier New"/>
                <w:sz w:val="16"/>
                <w:szCs w:val="16"/>
                <w:lang w:val="en-AU" w:eastAsia="es-MX"/>
              </w:rPr>
              <w:t>3Mar</w:t>
            </w:r>
            <w:r w:rsidRPr="00EF661C">
              <w:rPr>
                <w:rFonts w:ascii="Courier New" w:hAnsi="Courier New" w:cs="Courier New"/>
                <w:sz w:val="16"/>
                <w:szCs w:val="16"/>
                <w:lang w:val="en-AU" w:eastAsia="es-MX"/>
              </w:rPr>
              <w:t>201</w:t>
            </w:r>
            <w:r w:rsidR="00F72B9B">
              <w:rPr>
                <w:rFonts w:ascii="Courier New" w:hAnsi="Courier New" w:cs="Courier New"/>
                <w:sz w:val="16"/>
                <w:szCs w:val="16"/>
                <w:lang w:val="en-AU" w:eastAsia="es-MX"/>
              </w:rPr>
              <w:t>8</w:t>
            </w:r>
            <w:r>
              <w:rPr>
                <w:sz w:val="18"/>
                <w:szCs w:val="18"/>
                <w:lang w:val="en-US" w:eastAsia="es-MX"/>
              </w:rPr>
              <w:t>)</w:t>
            </w:r>
          </w:p>
        </w:tc>
      </w:tr>
      <w:tr w:rsidR="001A7E40" w:rsidRPr="008C4860" w:rsidTr="00EF661C">
        <w:tc>
          <w:tcPr>
            <w:tcW w:w="1555" w:type="dxa"/>
          </w:tcPr>
          <w:p w:rsidR="001A7E40" w:rsidRPr="00EF661C" w:rsidRDefault="00FD2829">
            <w:pPr>
              <w:pStyle w:val="normal2"/>
              <w:ind w:left="0"/>
              <w:rPr>
                <w:sz w:val="18"/>
                <w:szCs w:val="18"/>
                <w:lang w:eastAsia="es-MX"/>
              </w:rPr>
            </w:pPr>
            <w:r w:rsidRPr="00EF661C">
              <w:rPr>
                <w:sz w:val="18"/>
                <w:szCs w:val="18"/>
                <w:lang w:val="es-ES" w:eastAsia="es-MX"/>
              </w:rPr>
              <w:t>Airlines</w:t>
            </w:r>
          </w:p>
        </w:tc>
        <w:tc>
          <w:tcPr>
            <w:tcW w:w="5131" w:type="dxa"/>
          </w:tcPr>
          <w:p w:rsidR="001A7E40" w:rsidRDefault="00FD2829">
            <w:pPr>
              <w:pStyle w:val="normal2"/>
              <w:ind w:left="0"/>
              <w:rPr>
                <w:sz w:val="18"/>
                <w:szCs w:val="18"/>
                <w:lang w:val="en-US" w:eastAsia="es-MX"/>
              </w:rPr>
            </w:pPr>
            <w:r w:rsidRPr="00EF661C">
              <w:rPr>
                <w:sz w:val="18"/>
                <w:szCs w:val="18"/>
                <w:lang w:val="en-AU" w:eastAsia="es-MX"/>
              </w:rPr>
              <w:t>A</w:t>
            </w:r>
            <w:r>
              <w:rPr>
                <w:sz w:val="18"/>
                <w:szCs w:val="18"/>
                <w:lang w:val="en-US" w:eastAsia="es-MX"/>
              </w:rPr>
              <w:t>OC</w:t>
            </w:r>
            <w:r w:rsidRPr="00EF661C">
              <w:rPr>
                <w:sz w:val="18"/>
                <w:szCs w:val="18"/>
                <w:lang w:val="en-AU" w:eastAsia="es-MX"/>
              </w:rPr>
              <w:t xml:space="preserve"> that </w:t>
            </w:r>
            <w:r>
              <w:rPr>
                <w:sz w:val="18"/>
                <w:szCs w:val="18"/>
                <w:lang w:val="en-US" w:eastAsia="es-MX"/>
              </w:rPr>
              <w:t>is being</w:t>
            </w:r>
            <w:r w:rsidRPr="00EF661C">
              <w:rPr>
                <w:sz w:val="18"/>
                <w:szCs w:val="18"/>
                <w:lang w:val="en-AU" w:eastAsia="es-MX"/>
              </w:rPr>
              <w:t xml:space="preserve"> work</w:t>
            </w:r>
            <w:r>
              <w:rPr>
                <w:sz w:val="18"/>
                <w:szCs w:val="18"/>
                <w:lang w:val="en-US" w:eastAsia="es-MX"/>
              </w:rPr>
              <w:t>ed with</w:t>
            </w:r>
            <w:r w:rsidR="00F72B9B">
              <w:rPr>
                <w:sz w:val="18"/>
                <w:szCs w:val="18"/>
                <w:lang w:val="en-CA" w:eastAsia="es-MX"/>
              </w:rPr>
              <w:t>.</w:t>
            </w:r>
          </w:p>
          <w:p w:rsidR="00AD2832" w:rsidRDefault="00AD2832">
            <w:pPr>
              <w:pStyle w:val="normal2"/>
              <w:ind w:left="0"/>
              <w:rPr>
                <w:sz w:val="18"/>
                <w:szCs w:val="18"/>
                <w:lang w:val="en-US" w:eastAsia="es-MX"/>
              </w:rPr>
            </w:pPr>
            <w:r>
              <w:rPr>
                <w:sz w:val="18"/>
                <w:szCs w:val="18"/>
                <w:lang w:val="en-US" w:eastAsia="es-MX"/>
              </w:rPr>
              <w:t>For AV, the value is AV</w:t>
            </w:r>
          </w:p>
          <w:p w:rsidR="008C4860" w:rsidRDefault="008C4860">
            <w:pPr>
              <w:pStyle w:val="normal2"/>
              <w:ind w:left="0"/>
              <w:rPr>
                <w:sz w:val="18"/>
                <w:szCs w:val="18"/>
                <w:lang w:val="en-US" w:eastAsia="es-MX"/>
              </w:rPr>
            </w:pPr>
            <w:r>
              <w:rPr>
                <w:sz w:val="18"/>
                <w:szCs w:val="18"/>
                <w:lang w:val="en-US" w:eastAsia="es-MX"/>
              </w:rPr>
              <w:t>For T0 and TA, the value for this field is a star (*)</w:t>
            </w:r>
          </w:p>
          <w:p w:rsidR="008C4860" w:rsidRPr="005904FC" w:rsidRDefault="008C4860">
            <w:pPr>
              <w:pStyle w:val="normal2"/>
              <w:ind w:left="0"/>
              <w:rPr>
                <w:sz w:val="21"/>
                <w:szCs w:val="18"/>
                <w:lang w:val="en-US"/>
              </w:rPr>
            </w:pPr>
          </w:p>
        </w:tc>
      </w:tr>
      <w:tr w:rsidR="001A7E40" w:rsidTr="00EF661C">
        <w:tc>
          <w:tcPr>
            <w:tcW w:w="1555" w:type="dxa"/>
          </w:tcPr>
          <w:p w:rsidR="007040EF" w:rsidRPr="005904FC" w:rsidRDefault="00FD2829">
            <w:pPr>
              <w:pStyle w:val="normal2"/>
              <w:ind w:left="0"/>
              <w:rPr>
                <w:sz w:val="18"/>
                <w:szCs w:val="18"/>
                <w:lang w:val="es-MX" w:eastAsia="es-MX"/>
              </w:rPr>
            </w:pPr>
            <w:r w:rsidRPr="00EF661C">
              <w:rPr>
                <w:sz w:val="18"/>
                <w:szCs w:val="18"/>
                <w:lang w:val="es-ES" w:eastAsia="es-MX"/>
              </w:rPr>
              <w:lastRenderedPageBreak/>
              <w:t>Local Plan Path</w:t>
            </w:r>
          </w:p>
        </w:tc>
        <w:tc>
          <w:tcPr>
            <w:tcW w:w="5131" w:type="dxa"/>
          </w:tcPr>
          <w:p w:rsidR="00EE2863" w:rsidRDefault="00FD2829" w:rsidP="00607EFE">
            <w:pPr>
              <w:pStyle w:val="BodyText"/>
              <w:numPr>
                <w:ilvl w:val="255"/>
                <w:numId w:val="0"/>
              </w:numPr>
              <w:tabs>
                <w:tab w:val="left" w:pos="0"/>
              </w:tabs>
              <w:spacing w:after="0" w:line="240" w:lineRule="auto"/>
              <w:rPr>
                <w:sz w:val="18"/>
                <w:szCs w:val="18"/>
                <w:lang w:val="en-US" w:eastAsia="es-MX"/>
              </w:rPr>
            </w:pPr>
            <w:r w:rsidRPr="00EF661C">
              <w:rPr>
                <w:sz w:val="18"/>
                <w:szCs w:val="18"/>
                <w:lang w:val="en-CA" w:eastAsia="es-MX"/>
              </w:rPr>
              <w:t xml:space="preserve">Name and path of the Local </w:t>
            </w:r>
            <w:r w:rsidR="005E0010" w:rsidRPr="00EF661C">
              <w:rPr>
                <w:sz w:val="18"/>
                <w:szCs w:val="18"/>
                <w:lang w:val="en-CA" w:eastAsia="es-MX"/>
              </w:rPr>
              <w:t>plan</w:t>
            </w:r>
            <w:r w:rsidR="005E0010" w:rsidRPr="00EF661C">
              <w:rPr>
                <w:sz w:val="18"/>
                <w:szCs w:val="18"/>
                <w:lang w:val="en-US" w:eastAsia="es-MX"/>
              </w:rPr>
              <w:t xml:space="preserve"> (</w:t>
            </w:r>
            <w:r w:rsidRPr="00EF661C">
              <w:rPr>
                <w:sz w:val="18"/>
                <w:szCs w:val="18"/>
                <w:lang w:val="en-US" w:eastAsia="es-MX"/>
              </w:rPr>
              <w:t>JC</w:t>
            </w:r>
            <w:r w:rsidRPr="00EF661C">
              <w:rPr>
                <w:sz w:val="18"/>
                <w:szCs w:val="18"/>
                <w:lang w:val="en-AU" w:eastAsia="es-MX"/>
              </w:rPr>
              <w:t>P</w:t>
            </w:r>
            <w:r w:rsidRPr="00EF661C">
              <w:rPr>
                <w:sz w:val="18"/>
                <w:szCs w:val="18"/>
                <w:lang w:val="en-US" w:eastAsia="es-MX"/>
              </w:rPr>
              <w:t xml:space="preserve"> prefix means Jeppesen Crew </w:t>
            </w:r>
            <w:r w:rsidRPr="00EF661C">
              <w:rPr>
                <w:sz w:val="18"/>
                <w:szCs w:val="18"/>
                <w:lang w:val="en-AU" w:eastAsia="es-MX"/>
              </w:rPr>
              <w:t>Pairing</w:t>
            </w:r>
            <w:r w:rsidRPr="00EF661C">
              <w:rPr>
                <w:sz w:val="18"/>
                <w:szCs w:val="18"/>
                <w:lang w:val="en-US" w:eastAsia="es-MX"/>
              </w:rPr>
              <w:t>). The name of the Local plan is composed by three parts separated by a “/”</w:t>
            </w:r>
            <w:r>
              <w:rPr>
                <w:sz w:val="18"/>
                <w:szCs w:val="18"/>
                <w:lang w:val="en-US" w:eastAsia="es-MX"/>
              </w:rPr>
              <w:t xml:space="preserve">. </w:t>
            </w:r>
          </w:p>
          <w:p w:rsidR="001A7E40" w:rsidRPr="00EE2863" w:rsidRDefault="00FD2829" w:rsidP="00EE2863">
            <w:pPr>
              <w:pStyle w:val="BodyText"/>
              <w:numPr>
                <w:ilvl w:val="255"/>
                <w:numId w:val="0"/>
              </w:numPr>
              <w:tabs>
                <w:tab w:val="left" w:pos="0"/>
              </w:tabs>
              <w:spacing w:after="0" w:line="240" w:lineRule="auto"/>
              <w:rPr>
                <w:rFonts w:ascii="Courier New" w:eastAsia="MS Mincho" w:hAnsi="Courier New" w:cs="Courier New"/>
                <w:sz w:val="18"/>
                <w:szCs w:val="18"/>
                <w:lang w:val="en-AU"/>
              </w:rPr>
            </w:pPr>
            <w:r>
              <w:rPr>
                <w:sz w:val="18"/>
                <w:szCs w:val="18"/>
                <w:lang w:val="en-US" w:eastAsia="es-MX"/>
              </w:rPr>
              <w:t xml:space="preserve">(Ex. </w:t>
            </w:r>
            <w:r w:rsidR="00EE2863">
              <w:rPr>
                <w:rFonts w:ascii="Courier New" w:eastAsia="MS Mincho" w:hAnsi="Courier New" w:cs="Courier New"/>
                <w:sz w:val="18"/>
                <w:szCs w:val="18"/>
                <w:lang w:val="en-AU"/>
              </w:rPr>
              <w:t>AV</w:t>
            </w:r>
            <w:r w:rsidR="00607EFE">
              <w:rPr>
                <w:rFonts w:ascii="Courier New" w:eastAsia="MS Mincho" w:hAnsi="Courier New" w:cs="Courier New"/>
                <w:sz w:val="18"/>
                <w:szCs w:val="18"/>
                <w:lang w:val="en-AU"/>
              </w:rPr>
              <w:t>A_FD_787/201802_JCP/DATED_01</w:t>
            </w:r>
            <w:r>
              <w:rPr>
                <w:sz w:val="18"/>
                <w:szCs w:val="18"/>
                <w:lang w:val="en-US" w:eastAsia="es-MX"/>
              </w:rPr>
              <w:t>)</w:t>
            </w:r>
          </w:p>
          <w:p w:rsidR="00607EFE" w:rsidRDefault="00607EFE" w:rsidP="00607EFE">
            <w:pPr>
              <w:pStyle w:val="BodyText"/>
              <w:numPr>
                <w:ilvl w:val="255"/>
                <w:numId w:val="0"/>
              </w:numPr>
              <w:tabs>
                <w:tab w:val="left" w:pos="0"/>
              </w:tabs>
              <w:spacing w:after="0" w:line="240" w:lineRule="auto"/>
              <w:rPr>
                <w:rFonts w:ascii="Courier New" w:eastAsia="MS Mincho" w:hAnsi="Courier New" w:cs="Courier New"/>
                <w:sz w:val="18"/>
                <w:szCs w:val="18"/>
                <w:lang w:val="en-AU"/>
              </w:rPr>
            </w:pPr>
          </w:p>
          <w:p w:rsidR="00607EFE" w:rsidRPr="00EF661C" w:rsidRDefault="00607EFE">
            <w:pPr>
              <w:pStyle w:val="normal2"/>
              <w:ind w:left="0"/>
              <w:rPr>
                <w:sz w:val="21"/>
                <w:szCs w:val="18"/>
              </w:rPr>
            </w:pPr>
          </w:p>
        </w:tc>
      </w:tr>
    </w:tbl>
    <w:p w:rsidR="001A7E40" w:rsidRDefault="001A7E40">
      <w:pPr>
        <w:pStyle w:val="Step"/>
        <w:numPr>
          <w:ilvl w:val="0"/>
          <w:numId w:val="0"/>
        </w:numPr>
        <w:tabs>
          <w:tab w:val="clear" w:pos="0"/>
          <w:tab w:val="clear" w:pos="1701"/>
        </w:tabs>
        <w:rPr>
          <w:lang w:val="es-ES"/>
        </w:rPr>
      </w:pPr>
    </w:p>
    <w:p w:rsidR="001A7E40" w:rsidRPr="00EF661C" w:rsidRDefault="00FD2829" w:rsidP="00EF661C">
      <w:pPr>
        <w:pStyle w:val="Step"/>
        <w:numPr>
          <w:ilvl w:val="0"/>
          <w:numId w:val="27"/>
        </w:numPr>
        <w:tabs>
          <w:tab w:val="clear" w:pos="1701"/>
          <w:tab w:val="clear" w:pos="1800"/>
          <w:tab w:val="clear" w:pos="1985"/>
          <w:tab w:val="clear" w:pos="2268"/>
        </w:tabs>
        <w:ind w:leftChars="773" w:left="1980" w:hanging="279"/>
        <w:jc w:val="both"/>
        <w:rPr>
          <w:szCs w:val="22"/>
          <w:lang w:val="en-AU"/>
        </w:rPr>
      </w:pPr>
      <w:r w:rsidRPr="00EF661C">
        <w:rPr>
          <w:szCs w:val="22"/>
          <w:lang w:val="en-AU"/>
        </w:rPr>
        <w:t xml:space="preserve">Select tab </w:t>
      </w:r>
      <w:r w:rsidRPr="00EF661C">
        <w:rPr>
          <w:b/>
          <w:bCs/>
          <w:szCs w:val="22"/>
          <w:lang w:val="en-AU"/>
        </w:rPr>
        <w:t>Other Parameters</w:t>
      </w:r>
      <w:r w:rsidRPr="00EF661C">
        <w:rPr>
          <w:szCs w:val="22"/>
          <w:lang w:val="en-AU"/>
        </w:rPr>
        <w:t xml:space="preserve"> and set to </w:t>
      </w:r>
      <w:r w:rsidR="00A763D5" w:rsidRPr="00EF661C">
        <w:rPr>
          <w:rFonts w:ascii="Courier New" w:hAnsi="Courier New" w:cs="Courier New"/>
          <w:sz w:val="18"/>
          <w:szCs w:val="18"/>
          <w:lang w:val="en-AU"/>
        </w:rPr>
        <w:t>Yes,</w:t>
      </w:r>
      <w:r w:rsidRPr="00EF661C">
        <w:rPr>
          <w:szCs w:val="22"/>
          <w:lang w:val="en-AU"/>
        </w:rPr>
        <w:t xml:space="preserve"> the parameters marked in red, then click </w:t>
      </w:r>
      <w:r w:rsidRPr="00EF661C">
        <w:rPr>
          <w:b/>
          <w:bCs/>
          <w:szCs w:val="22"/>
          <w:lang w:val="en-AU"/>
        </w:rPr>
        <w:t xml:space="preserve">Ok </w:t>
      </w:r>
      <w:r w:rsidRPr="00EF661C">
        <w:rPr>
          <w:szCs w:val="22"/>
          <w:lang w:val="en-AU"/>
        </w:rPr>
        <w:t>(Alt+O) to continue.</w:t>
      </w:r>
    </w:p>
    <w:p w:rsidR="001A7E40" w:rsidRDefault="00FD2829" w:rsidP="005904FC">
      <w:pPr>
        <w:pStyle w:val="normal2"/>
        <w:tabs>
          <w:tab w:val="left" w:pos="1800"/>
          <w:tab w:val="left" w:pos="1985"/>
          <w:tab w:val="left" w:pos="2268"/>
        </w:tabs>
        <w:ind w:left="1980"/>
        <w:jc w:val="both"/>
        <w:rPr>
          <w:bCs/>
          <w:lang w:val="es-MX"/>
        </w:rPr>
      </w:pPr>
      <w:r>
        <w:rPr>
          <w:noProof/>
          <w:lang w:val="en-US"/>
        </w:rPr>
        <w:drawing>
          <wp:inline distT="0" distB="0" distL="114300" distR="114300">
            <wp:extent cx="4478020" cy="2333625"/>
            <wp:effectExtent l="0" t="0" r="1778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5"/>
                    <a:srcRect t="1112" b="6015"/>
                    <a:stretch>
                      <a:fillRect/>
                    </a:stretch>
                  </pic:blipFill>
                  <pic:spPr>
                    <a:xfrm>
                      <a:off x="0" y="0"/>
                      <a:ext cx="4478020" cy="2333625"/>
                    </a:xfrm>
                    <a:prstGeom prst="rect">
                      <a:avLst/>
                    </a:prstGeom>
                    <a:noFill/>
                    <a:ln w="9525">
                      <a:noFill/>
                      <a:miter/>
                    </a:ln>
                  </pic:spPr>
                </pic:pic>
              </a:graphicData>
            </a:graphic>
          </wp:inline>
        </w:drawing>
      </w:r>
    </w:p>
    <w:p w:rsidR="001A7E40" w:rsidRPr="00EF661C" w:rsidRDefault="00FD2829" w:rsidP="00EF661C">
      <w:pPr>
        <w:pStyle w:val="Step"/>
        <w:numPr>
          <w:ilvl w:val="0"/>
          <w:numId w:val="27"/>
        </w:numPr>
        <w:tabs>
          <w:tab w:val="clear" w:pos="1701"/>
          <w:tab w:val="clear" w:pos="1800"/>
          <w:tab w:val="clear" w:pos="1985"/>
          <w:tab w:val="clear" w:pos="2268"/>
        </w:tabs>
        <w:ind w:leftChars="773" w:left="1980" w:hanging="279"/>
        <w:jc w:val="both"/>
        <w:rPr>
          <w:sz w:val="21"/>
          <w:szCs w:val="22"/>
          <w:lang w:val="en-US"/>
        </w:rPr>
      </w:pPr>
      <w:r w:rsidRPr="00EF661C">
        <w:rPr>
          <w:szCs w:val="22"/>
          <w:lang w:val="en-AU"/>
        </w:rPr>
        <w:t xml:space="preserve">An information window will open with some logs of the created plan, </w:t>
      </w:r>
      <w:r w:rsidRPr="00EF661C">
        <w:rPr>
          <w:sz w:val="21"/>
          <w:szCs w:val="22"/>
          <w:lang w:val="en-AU"/>
        </w:rPr>
        <w:t>i</w:t>
      </w:r>
      <w:r w:rsidRPr="00EF661C">
        <w:rPr>
          <w:sz w:val="21"/>
          <w:szCs w:val="22"/>
          <w:lang w:val="en-US"/>
        </w:rPr>
        <w:t xml:space="preserve">t is recommended to verify the log contents to make sure that no leg-sets were </w:t>
      </w:r>
      <w:r w:rsidRPr="00EF661C">
        <w:rPr>
          <w:sz w:val="21"/>
          <w:szCs w:val="22"/>
          <w:lang w:val="en-AU"/>
        </w:rPr>
        <w:t>d</w:t>
      </w:r>
      <w:r w:rsidRPr="00EF661C">
        <w:rPr>
          <w:sz w:val="21"/>
          <w:szCs w:val="22"/>
          <w:lang w:val="en-US"/>
        </w:rPr>
        <w:t>iscarded</w:t>
      </w:r>
      <w:r w:rsidRPr="00EF661C">
        <w:rPr>
          <w:sz w:val="21"/>
          <w:szCs w:val="22"/>
          <w:lang w:val="en-AU"/>
        </w:rPr>
        <w:t xml:space="preserve">; </w:t>
      </w:r>
      <w:r w:rsidRPr="00EF661C">
        <w:rPr>
          <w:sz w:val="21"/>
          <w:szCs w:val="22"/>
          <w:lang w:val="en-US"/>
        </w:rPr>
        <w:t>an example of discarded leg-sets could me multi-leg flights with bad routing.</w:t>
      </w:r>
      <w:r w:rsidR="00DE6EFC">
        <w:rPr>
          <w:sz w:val="21"/>
          <w:szCs w:val="22"/>
          <w:lang w:val="en-US"/>
        </w:rPr>
        <w:t xml:space="preserve"> </w:t>
      </w:r>
    </w:p>
    <w:p w:rsidR="001A7E40" w:rsidRPr="00EF661C" w:rsidRDefault="00FD2829" w:rsidP="00DE6EFC">
      <w:pPr>
        <w:pStyle w:val="normal2"/>
        <w:numPr>
          <w:ilvl w:val="255"/>
          <w:numId w:val="0"/>
        </w:numPr>
        <w:tabs>
          <w:tab w:val="left" w:pos="1800"/>
          <w:tab w:val="left" w:pos="2268"/>
        </w:tabs>
        <w:ind w:leftChars="900" w:left="1980"/>
        <w:rPr>
          <w:sz w:val="21"/>
          <w:szCs w:val="22"/>
          <w:lang w:val="en-AU"/>
        </w:rPr>
      </w:pPr>
      <w:r w:rsidRPr="00EF661C">
        <w:rPr>
          <w:sz w:val="21"/>
          <w:szCs w:val="22"/>
          <w:lang w:val="en-US"/>
        </w:rPr>
        <w:t xml:space="preserve"> </w:t>
      </w:r>
      <w:r w:rsidR="00DE6EFC" w:rsidRPr="00EF661C">
        <w:rPr>
          <w:b/>
          <w:bCs/>
          <w:sz w:val="21"/>
          <w:szCs w:val="22"/>
          <w:lang w:val="en-AU"/>
        </w:rPr>
        <w:t xml:space="preserve">Close </w:t>
      </w:r>
      <w:r w:rsidR="00DE6EFC" w:rsidRPr="00EF661C">
        <w:rPr>
          <w:sz w:val="21"/>
          <w:szCs w:val="22"/>
          <w:lang w:val="en-AU"/>
        </w:rPr>
        <w:t>(Alt+C) the info window to continue</w:t>
      </w:r>
      <w:r w:rsidR="00DE6EFC" w:rsidRPr="00EF661C">
        <w:rPr>
          <w:noProof/>
          <w:sz w:val="21"/>
          <w:szCs w:val="22"/>
          <w:lang w:val="en-US"/>
        </w:rPr>
        <w:t xml:space="preserve"> </w:t>
      </w:r>
      <w:r w:rsidR="00DE6EFC" w:rsidRPr="00EF661C">
        <w:rPr>
          <w:noProof/>
          <w:sz w:val="21"/>
          <w:szCs w:val="22"/>
          <w:lang w:val="en-US"/>
        </w:rPr>
        <w:drawing>
          <wp:inline distT="0" distB="0" distL="114300" distR="114300" wp14:anchorId="2EC8F5C9" wp14:editId="6E89F79C">
            <wp:extent cx="4352290" cy="1544320"/>
            <wp:effectExtent l="0" t="0" r="10160" b="1778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a:picLocks noChangeAspect="1"/>
                    </pic:cNvPicPr>
                  </pic:nvPicPr>
                  <pic:blipFill>
                    <a:blip r:embed="rId36"/>
                    <a:stretch>
                      <a:fillRect/>
                    </a:stretch>
                  </pic:blipFill>
                  <pic:spPr>
                    <a:xfrm>
                      <a:off x="0" y="0"/>
                      <a:ext cx="4352290" cy="1544320"/>
                    </a:xfrm>
                    <a:prstGeom prst="rect">
                      <a:avLst/>
                    </a:prstGeom>
                    <a:noFill/>
                    <a:ln w="9525">
                      <a:noFill/>
                      <a:miter/>
                    </a:ln>
                  </pic:spPr>
                </pic:pic>
              </a:graphicData>
            </a:graphic>
          </wp:inline>
        </w:drawing>
      </w:r>
    </w:p>
    <w:p w:rsidR="001A7E40" w:rsidRPr="00DE6EFC" w:rsidRDefault="001A7E40" w:rsidP="00EF661C">
      <w:pPr>
        <w:pStyle w:val="normal2"/>
        <w:numPr>
          <w:ilvl w:val="255"/>
          <w:numId w:val="0"/>
        </w:numPr>
        <w:tabs>
          <w:tab w:val="left" w:pos="1800"/>
          <w:tab w:val="left" w:pos="2268"/>
        </w:tabs>
        <w:ind w:leftChars="900" w:left="1980"/>
        <w:rPr>
          <w:sz w:val="21"/>
          <w:szCs w:val="22"/>
          <w:lang w:val="en-AU"/>
        </w:rPr>
      </w:pPr>
    </w:p>
    <w:p w:rsidR="001A7E40" w:rsidRDefault="00FD2829">
      <w:pPr>
        <w:pStyle w:val="Step"/>
        <w:numPr>
          <w:ilvl w:val="255"/>
          <w:numId w:val="0"/>
        </w:numPr>
        <w:tabs>
          <w:tab w:val="clear" w:pos="0"/>
          <w:tab w:val="clear" w:pos="1701"/>
          <w:tab w:val="clear" w:pos="1985"/>
        </w:tabs>
        <w:ind w:left="1871"/>
      </w:pPr>
      <w:r>
        <w:br w:type="page"/>
      </w:r>
    </w:p>
    <w:p w:rsidR="001A7E40" w:rsidRPr="005904FC" w:rsidRDefault="00FD2829">
      <w:pPr>
        <w:pStyle w:val="Heading4"/>
        <w:rPr>
          <w:rFonts w:ascii="Times New Roman" w:hAnsi="Times New Roman"/>
          <w:b/>
          <w:szCs w:val="22"/>
          <w:lang w:val="en-US"/>
        </w:rPr>
      </w:pPr>
      <w:bookmarkStart w:id="508" w:name="_Toc485748420"/>
      <w:bookmarkStart w:id="509" w:name="_Toc18318"/>
      <w:bookmarkStart w:id="510" w:name="_Toc22080"/>
      <w:bookmarkStart w:id="511" w:name="_Toc7681"/>
      <w:bookmarkStart w:id="512" w:name="_Toc26163"/>
      <w:bookmarkStart w:id="513" w:name="_Toc12286"/>
      <w:bookmarkStart w:id="514" w:name="_Toc20778"/>
      <w:bookmarkStart w:id="515" w:name="_Toc23392"/>
      <w:bookmarkStart w:id="516" w:name="_Toc25616"/>
      <w:bookmarkStart w:id="517" w:name="_Toc13965"/>
      <w:bookmarkEnd w:id="430"/>
      <w:bookmarkEnd w:id="431"/>
      <w:bookmarkEnd w:id="432"/>
      <w:bookmarkEnd w:id="433"/>
      <w:bookmarkEnd w:id="507"/>
      <w:r w:rsidRPr="005904FC">
        <w:rPr>
          <w:rFonts w:ascii="Times New Roman" w:hAnsi="Times New Roman"/>
          <w:b/>
          <w:szCs w:val="22"/>
          <w:lang w:val="en-US"/>
        </w:rPr>
        <w:lastRenderedPageBreak/>
        <w:t>Open Local Pla</w:t>
      </w:r>
      <w:bookmarkEnd w:id="508"/>
      <w:r w:rsidRPr="005904FC">
        <w:rPr>
          <w:rFonts w:ascii="Times New Roman" w:hAnsi="Times New Roman"/>
          <w:b/>
          <w:szCs w:val="22"/>
          <w:lang w:val="en-US"/>
        </w:rPr>
        <w:t xml:space="preserve">n </w:t>
      </w:r>
      <w:bookmarkEnd w:id="509"/>
      <w:bookmarkEnd w:id="510"/>
      <w:bookmarkEnd w:id="511"/>
      <w:bookmarkEnd w:id="512"/>
      <w:bookmarkEnd w:id="513"/>
      <w:bookmarkEnd w:id="514"/>
      <w:bookmarkEnd w:id="515"/>
      <w:bookmarkEnd w:id="516"/>
      <w:bookmarkEnd w:id="517"/>
    </w:p>
    <w:p w:rsidR="001A7E40" w:rsidRDefault="00FD2829" w:rsidP="00EF661C">
      <w:pPr>
        <w:pStyle w:val="Step"/>
        <w:numPr>
          <w:ilvl w:val="0"/>
          <w:numId w:val="29"/>
        </w:numPr>
        <w:tabs>
          <w:tab w:val="clear" w:pos="0"/>
          <w:tab w:val="clear" w:pos="1701"/>
          <w:tab w:val="clear" w:pos="1800"/>
          <w:tab w:val="clear" w:pos="1985"/>
          <w:tab w:val="clear" w:pos="2268"/>
        </w:tabs>
        <w:ind w:leftChars="773" w:left="1980" w:hanging="279"/>
        <w:rPr>
          <w:sz w:val="21"/>
          <w:szCs w:val="22"/>
          <w:lang w:val="en-US"/>
        </w:rPr>
      </w:pPr>
      <w:r>
        <w:rPr>
          <w:noProof/>
          <w:sz w:val="21"/>
          <w:szCs w:val="22"/>
          <w:lang w:val="en-US"/>
        </w:rPr>
        <w:drawing>
          <wp:anchor distT="0" distB="0" distL="114935" distR="114935" simplePos="0" relativeHeight="251659264" behindDoc="0" locked="0" layoutInCell="1" allowOverlap="1">
            <wp:simplePos x="0" y="0"/>
            <wp:positionH relativeFrom="column">
              <wp:posOffset>2418715</wp:posOffset>
            </wp:positionH>
            <wp:positionV relativeFrom="paragraph">
              <wp:posOffset>174625</wp:posOffset>
            </wp:positionV>
            <wp:extent cx="154305" cy="175895"/>
            <wp:effectExtent l="0" t="0" r="17145" b="14605"/>
            <wp:wrapNone/>
            <wp:docPr id="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4"/>
                    <pic:cNvPicPr>
                      <a:picLocks noChangeAspect="1"/>
                    </pic:cNvPicPr>
                  </pic:nvPicPr>
                  <pic:blipFill>
                    <a:blip r:embed="rId37"/>
                    <a:srcRect l="5510" t="63830" r="75758" b="8865"/>
                    <a:stretch>
                      <a:fillRect/>
                    </a:stretch>
                  </pic:blipFill>
                  <pic:spPr>
                    <a:xfrm>
                      <a:off x="0" y="0"/>
                      <a:ext cx="154305" cy="175895"/>
                    </a:xfrm>
                    <a:prstGeom prst="rect">
                      <a:avLst/>
                    </a:prstGeom>
                    <a:noFill/>
                    <a:ln w="9525">
                      <a:noFill/>
                      <a:miter/>
                    </a:ln>
                  </pic:spPr>
                </pic:pic>
              </a:graphicData>
            </a:graphic>
          </wp:anchor>
        </w:drawing>
      </w:r>
      <w:r w:rsidRPr="00EF661C">
        <w:rPr>
          <w:lang w:val="en-AU"/>
        </w:rPr>
        <w:t xml:space="preserve">Open the </w:t>
      </w:r>
      <w:r w:rsidRPr="00EF661C">
        <w:rPr>
          <w:b/>
        </w:rPr>
        <w:t>P</w:t>
      </w:r>
      <w:r w:rsidRPr="00EF661C">
        <w:rPr>
          <w:b/>
          <w:lang w:val="en-AU"/>
        </w:rPr>
        <w:t xml:space="preserve">lan </w:t>
      </w:r>
      <w:r w:rsidRPr="00EF661C">
        <w:rPr>
          <w:b/>
        </w:rPr>
        <w:t>M</w:t>
      </w:r>
      <w:r w:rsidRPr="00EF661C">
        <w:rPr>
          <w:b/>
          <w:lang w:val="en-AU"/>
        </w:rPr>
        <w:t>anager</w:t>
      </w:r>
      <w:r w:rsidRPr="00EF661C">
        <w:rPr>
          <w:lang w:val="en-AU"/>
        </w:rPr>
        <w:t xml:space="preserve"> through </w:t>
      </w:r>
      <w:r w:rsidRPr="00EF661C">
        <w:rPr>
          <w:b/>
          <w:bCs/>
          <w:sz w:val="21"/>
          <w:szCs w:val="22"/>
          <w:lang w:val="en-US"/>
        </w:rPr>
        <w:t>Planning Tools</w:t>
      </w:r>
      <w:r w:rsidRPr="00EF661C">
        <w:rPr>
          <w:sz w:val="21"/>
          <w:szCs w:val="22"/>
          <w:lang w:val="en-US"/>
        </w:rPr>
        <w:t>(Alt+P)</w:t>
      </w:r>
      <w:r w:rsidRPr="00EF661C">
        <w:rPr>
          <w:b/>
          <w:bCs/>
          <w:sz w:val="21"/>
          <w:szCs w:val="22"/>
          <w:lang w:val="en-US"/>
        </w:rPr>
        <w:t xml:space="preserve"> </w:t>
      </w:r>
      <w:r>
        <w:rPr>
          <w:b/>
          <w:bCs/>
          <w:sz w:val="21"/>
          <w:szCs w:val="22"/>
          <w:lang w:val="en-US"/>
        </w:rPr>
        <w:sym w:font="Wingdings" w:char="F0E0"/>
      </w:r>
      <w:r w:rsidRPr="00EF661C">
        <w:rPr>
          <w:b/>
          <w:bCs/>
          <w:sz w:val="21"/>
          <w:szCs w:val="22"/>
          <w:lang w:val="en-US"/>
        </w:rPr>
        <w:t xml:space="preserve"> Plan Manager</w:t>
      </w:r>
      <w:r w:rsidRPr="00EF661C">
        <w:rPr>
          <w:sz w:val="21"/>
          <w:szCs w:val="22"/>
          <w:lang w:val="en-US"/>
        </w:rPr>
        <w:t xml:space="preserve">(P) or click </w:t>
      </w:r>
    </w:p>
    <w:p w:rsidR="001A7E40" w:rsidRPr="00EF661C" w:rsidRDefault="00FD2829" w:rsidP="00EF661C">
      <w:pPr>
        <w:pStyle w:val="normal2"/>
        <w:numPr>
          <w:ilvl w:val="255"/>
          <w:numId w:val="0"/>
        </w:numPr>
        <w:tabs>
          <w:tab w:val="left" w:pos="1800"/>
          <w:tab w:val="left" w:pos="2268"/>
        </w:tabs>
        <w:ind w:leftChars="900" w:left="1980"/>
        <w:rPr>
          <w:sz w:val="21"/>
          <w:szCs w:val="22"/>
          <w:lang w:val="en-US"/>
        </w:rPr>
      </w:pPr>
      <w:r w:rsidRPr="00EF661C">
        <w:rPr>
          <w:noProof/>
          <w:sz w:val="21"/>
          <w:szCs w:val="22"/>
          <w:lang w:val="en-US"/>
        </w:rPr>
        <w:drawing>
          <wp:inline distT="0" distB="0" distL="114300" distR="114300">
            <wp:extent cx="1569085" cy="475615"/>
            <wp:effectExtent l="0" t="0" r="12065" b="635"/>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38"/>
                    <a:stretch>
                      <a:fillRect/>
                    </a:stretch>
                  </pic:blipFill>
                  <pic:spPr>
                    <a:xfrm>
                      <a:off x="0" y="0"/>
                      <a:ext cx="1569085" cy="475615"/>
                    </a:xfrm>
                    <a:prstGeom prst="rect">
                      <a:avLst/>
                    </a:prstGeom>
                    <a:noFill/>
                    <a:ln w="9525">
                      <a:noFill/>
                    </a:ln>
                  </pic:spPr>
                </pic:pic>
              </a:graphicData>
            </a:graphic>
          </wp:inline>
        </w:drawing>
      </w:r>
    </w:p>
    <w:p w:rsidR="001A7E40" w:rsidRDefault="00FD2829" w:rsidP="00EF661C">
      <w:pPr>
        <w:pStyle w:val="Step"/>
        <w:numPr>
          <w:ilvl w:val="0"/>
          <w:numId w:val="29"/>
        </w:numPr>
        <w:tabs>
          <w:tab w:val="clear" w:pos="0"/>
          <w:tab w:val="clear" w:pos="1701"/>
          <w:tab w:val="clear" w:pos="1800"/>
          <w:tab w:val="clear" w:pos="1985"/>
          <w:tab w:val="clear" w:pos="2268"/>
        </w:tabs>
        <w:ind w:leftChars="773" w:left="1980" w:hanging="279"/>
        <w:jc w:val="both"/>
        <w:rPr>
          <w:sz w:val="18"/>
          <w:szCs w:val="18"/>
        </w:rPr>
      </w:pPr>
      <w:r w:rsidRPr="00EF661C">
        <w:rPr>
          <w:sz w:val="21"/>
          <w:szCs w:val="22"/>
          <w:lang w:val="en-AU"/>
        </w:rPr>
        <w:t xml:space="preserve">In </w:t>
      </w:r>
      <w:r w:rsidRPr="00EF661C">
        <w:rPr>
          <w:b/>
          <w:bCs/>
          <w:sz w:val="21"/>
          <w:szCs w:val="22"/>
          <w:lang w:val="en-AU"/>
        </w:rPr>
        <w:t xml:space="preserve">Plan Manager </w:t>
      </w:r>
      <w:r w:rsidRPr="00EF661C">
        <w:rPr>
          <w:sz w:val="21"/>
          <w:szCs w:val="22"/>
          <w:lang w:val="en-AU"/>
        </w:rPr>
        <w:t>window, go to the path</w:t>
      </w:r>
      <w:r w:rsidRPr="00EF661C">
        <w:rPr>
          <w:sz w:val="21"/>
          <w:szCs w:val="22"/>
          <w:lang w:val="en-US"/>
        </w:rPr>
        <w:t xml:space="preserve"> </w:t>
      </w:r>
      <w:r w:rsidRPr="00EF661C">
        <w:rPr>
          <w:bCs/>
          <w:sz w:val="21"/>
          <w:szCs w:val="22"/>
          <w:lang w:val="en-US"/>
        </w:rPr>
        <w:t xml:space="preserve">Timetables </w:t>
      </w:r>
      <w:r w:rsidRPr="00EF661C">
        <w:rPr>
          <w:bCs/>
          <w:sz w:val="21"/>
          <w:szCs w:val="22"/>
          <w:lang w:val="en-US"/>
        </w:rPr>
        <w:sym w:font="Wingdings" w:char="F0E0"/>
      </w:r>
      <w:r w:rsidRPr="00EF661C">
        <w:rPr>
          <w:bCs/>
          <w:sz w:val="21"/>
          <w:szCs w:val="22"/>
          <w:lang w:val="en-US"/>
        </w:rPr>
        <w:t xml:space="preserve"> Version </w:t>
      </w:r>
      <w:r w:rsidRPr="00EF661C">
        <w:rPr>
          <w:bCs/>
          <w:sz w:val="21"/>
          <w:szCs w:val="22"/>
          <w:lang w:val="en-US"/>
        </w:rPr>
        <w:sym w:font="Wingdings" w:char="F0E0"/>
      </w:r>
      <w:r w:rsidRPr="00EF661C">
        <w:rPr>
          <w:bCs/>
          <w:sz w:val="21"/>
          <w:szCs w:val="22"/>
          <w:lang w:val="en-US"/>
        </w:rPr>
        <w:t xml:space="preserve"> Local Plan</w:t>
      </w:r>
      <w:r w:rsidRPr="00EF661C">
        <w:rPr>
          <w:sz w:val="21"/>
          <w:szCs w:val="22"/>
          <w:lang w:val="en-AU"/>
        </w:rPr>
        <w:t>, then select the Local Plan and click</w:t>
      </w:r>
      <w:r w:rsidRPr="00EF661C">
        <w:rPr>
          <w:sz w:val="21"/>
          <w:szCs w:val="22"/>
          <w:lang w:val="en-US"/>
        </w:rPr>
        <w:t xml:space="preserve"> </w:t>
      </w:r>
      <w:r w:rsidRPr="00EF661C">
        <w:rPr>
          <w:b/>
          <w:sz w:val="21"/>
          <w:szCs w:val="22"/>
          <w:lang w:val="en-US"/>
        </w:rPr>
        <w:t xml:space="preserve">Open </w:t>
      </w:r>
      <w:r w:rsidRPr="00EF661C">
        <w:rPr>
          <w:b/>
          <w:szCs w:val="22"/>
          <w:lang w:val="en-US"/>
        </w:rPr>
        <w:t>Plan</w:t>
      </w:r>
      <w:r w:rsidRPr="00EF661C">
        <w:rPr>
          <w:szCs w:val="22"/>
          <w:lang w:val="en-US"/>
        </w:rPr>
        <w:t xml:space="preserve"> (Alt+P)</w:t>
      </w:r>
      <w:r w:rsidRPr="00EF661C">
        <w:rPr>
          <w:szCs w:val="22"/>
          <w:lang w:val="en-AU"/>
        </w:rPr>
        <w:t xml:space="preserve"> to continue</w:t>
      </w:r>
    </w:p>
    <w:p w:rsidR="00F90463" w:rsidRDefault="00F90463" w:rsidP="00F90463">
      <w:pPr>
        <w:pStyle w:val="normal2"/>
        <w:numPr>
          <w:ilvl w:val="255"/>
          <w:numId w:val="0"/>
        </w:numPr>
        <w:tabs>
          <w:tab w:val="left" w:pos="1800"/>
          <w:tab w:val="left" w:pos="2268"/>
        </w:tabs>
        <w:ind w:leftChars="900" w:left="1980"/>
        <w:rPr>
          <w:sz w:val="18"/>
          <w:szCs w:val="18"/>
        </w:rPr>
      </w:pPr>
      <w:r w:rsidRPr="00A5028B">
        <w:rPr>
          <w:sz w:val="21"/>
          <w:szCs w:val="22"/>
        </w:rPr>
        <w:t xml:space="preserve">Example: </w:t>
      </w:r>
      <w:r w:rsidRPr="00A5028B">
        <w:rPr>
          <w:sz w:val="18"/>
          <w:szCs w:val="18"/>
        </w:rPr>
        <w:t>AV</w:t>
      </w:r>
      <w:r w:rsidR="00335C66">
        <w:rPr>
          <w:sz w:val="18"/>
          <w:szCs w:val="18"/>
        </w:rPr>
        <w:t>_FD_330</w:t>
      </w:r>
      <w:r w:rsidRPr="00A5028B">
        <w:rPr>
          <w:sz w:val="21"/>
          <w:szCs w:val="22"/>
          <w:lang w:val="en-US"/>
        </w:rPr>
        <w:t xml:space="preserve"> </w:t>
      </w:r>
      <w:r w:rsidRPr="00A5028B">
        <w:rPr>
          <w:sz w:val="21"/>
          <w:szCs w:val="22"/>
          <w:lang w:val="en-US"/>
        </w:rPr>
        <w:sym w:font="Wingdings" w:char="F0E0"/>
      </w:r>
      <w:r w:rsidRPr="00A5028B">
        <w:rPr>
          <w:sz w:val="21"/>
          <w:szCs w:val="22"/>
          <w:lang w:val="en-US"/>
        </w:rPr>
        <w:t xml:space="preserve"> </w:t>
      </w:r>
      <w:r w:rsidR="00335C66">
        <w:rPr>
          <w:sz w:val="18"/>
          <w:szCs w:val="18"/>
        </w:rPr>
        <w:t>201701_JCP</w:t>
      </w:r>
      <w:r w:rsidRPr="00A5028B">
        <w:rPr>
          <w:sz w:val="18"/>
          <w:szCs w:val="18"/>
          <w:lang w:val="en-US"/>
        </w:rPr>
        <w:t xml:space="preserve"> </w:t>
      </w:r>
      <w:r w:rsidRPr="00A5028B">
        <w:rPr>
          <w:sz w:val="21"/>
          <w:szCs w:val="22"/>
          <w:lang w:val="en-US"/>
        </w:rPr>
        <w:sym w:font="Wingdings" w:char="F0E0"/>
      </w:r>
      <w:r w:rsidRPr="00A5028B">
        <w:rPr>
          <w:sz w:val="21"/>
          <w:szCs w:val="22"/>
          <w:lang w:val="en-US"/>
        </w:rPr>
        <w:t xml:space="preserve"> </w:t>
      </w:r>
      <w:r w:rsidRPr="00A5028B">
        <w:rPr>
          <w:sz w:val="18"/>
          <w:szCs w:val="18"/>
        </w:rPr>
        <w:t>DATED_</w:t>
      </w:r>
      <w:r w:rsidR="00335C66">
        <w:rPr>
          <w:sz w:val="18"/>
          <w:szCs w:val="18"/>
        </w:rPr>
        <w:t>0</w:t>
      </w:r>
      <w:r w:rsidRPr="00A5028B">
        <w:rPr>
          <w:sz w:val="18"/>
          <w:szCs w:val="18"/>
        </w:rPr>
        <w:t>1</w:t>
      </w:r>
    </w:p>
    <w:p w:rsidR="00F90463" w:rsidRDefault="00F90463">
      <w:pPr>
        <w:pStyle w:val="normal2"/>
        <w:numPr>
          <w:ilvl w:val="255"/>
          <w:numId w:val="0"/>
        </w:numPr>
        <w:tabs>
          <w:tab w:val="left" w:pos="1800"/>
          <w:tab w:val="left" w:pos="2268"/>
        </w:tabs>
        <w:ind w:leftChars="900" w:left="1980"/>
        <w:rPr>
          <w:sz w:val="18"/>
          <w:szCs w:val="18"/>
        </w:rPr>
      </w:pPr>
      <w:r w:rsidRPr="00F90463">
        <w:rPr>
          <w:noProof/>
          <w:sz w:val="18"/>
          <w:szCs w:val="18"/>
          <w:lang w:val="en-US"/>
        </w:rPr>
        <w:drawing>
          <wp:inline distT="0" distB="0" distL="0" distR="0" wp14:anchorId="115D2224" wp14:editId="23B86D47">
            <wp:extent cx="4224020" cy="1212850"/>
            <wp:effectExtent l="0" t="0" r="5080" b="6350"/>
            <wp:docPr id="132096" name="Imagen 13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6245" cy="1213489"/>
                    </a:xfrm>
                    <a:prstGeom prst="rect">
                      <a:avLst/>
                    </a:prstGeom>
                  </pic:spPr>
                </pic:pic>
              </a:graphicData>
            </a:graphic>
          </wp:inline>
        </w:drawing>
      </w:r>
    </w:p>
    <w:p w:rsidR="001A7E40" w:rsidRPr="00EF661C" w:rsidRDefault="001A7E40" w:rsidP="00EF661C">
      <w:pPr>
        <w:pStyle w:val="normal2"/>
        <w:numPr>
          <w:ilvl w:val="255"/>
          <w:numId w:val="0"/>
        </w:numPr>
        <w:tabs>
          <w:tab w:val="left" w:pos="1800"/>
          <w:tab w:val="left" w:pos="2268"/>
        </w:tabs>
        <w:ind w:leftChars="900" w:left="1980"/>
        <w:rPr>
          <w:sz w:val="21"/>
          <w:szCs w:val="22"/>
          <w:lang w:val="en-US"/>
        </w:rPr>
      </w:pPr>
    </w:p>
    <w:p w:rsidR="001A7E40" w:rsidRPr="00EF661C" w:rsidRDefault="00FD2829" w:rsidP="00EF661C">
      <w:pPr>
        <w:pStyle w:val="Step"/>
        <w:numPr>
          <w:ilvl w:val="0"/>
          <w:numId w:val="29"/>
        </w:numPr>
        <w:tabs>
          <w:tab w:val="clear" w:pos="0"/>
          <w:tab w:val="clear" w:pos="1701"/>
          <w:tab w:val="clear" w:pos="1800"/>
          <w:tab w:val="clear" w:pos="1985"/>
          <w:tab w:val="clear" w:pos="2268"/>
        </w:tabs>
        <w:ind w:leftChars="773" w:left="1980" w:hanging="279"/>
        <w:rPr>
          <w:sz w:val="21"/>
          <w:szCs w:val="22"/>
          <w:lang w:val="en-US"/>
        </w:rPr>
      </w:pPr>
      <w:r w:rsidRPr="00EF661C">
        <w:rPr>
          <w:b/>
          <w:bCs/>
          <w:sz w:val="21"/>
          <w:szCs w:val="22"/>
          <w:lang w:val="en-US"/>
        </w:rPr>
        <w:t xml:space="preserve">Close </w:t>
      </w:r>
      <w:r w:rsidRPr="00EF661C">
        <w:rPr>
          <w:sz w:val="21"/>
          <w:szCs w:val="22"/>
          <w:lang w:val="en-US"/>
        </w:rPr>
        <w:t xml:space="preserve">(Alt+C) the </w:t>
      </w:r>
      <w:r w:rsidRPr="00EF661C">
        <w:rPr>
          <w:b/>
          <w:bCs/>
          <w:sz w:val="21"/>
          <w:szCs w:val="22"/>
          <w:lang w:val="en-US"/>
        </w:rPr>
        <w:t>Plan Manager</w:t>
      </w:r>
      <w:r w:rsidRPr="00EF661C">
        <w:rPr>
          <w:sz w:val="21"/>
          <w:szCs w:val="22"/>
          <w:lang w:val="en-AU"/>
        </w:rPr>
        <w:t xml:space="preserve"> window</w:t>
      </w:r>
    </w:p>
    <w:p w:rsidR="001A7E40" w:rsidRDefault="001A7E40">
      <w:pPr>
        <w:pStyle w:val="normal2"/>
        <w:numPr>
          <w:ilvl w:val="255"/>
          <w:numId w:val="0"/>
        </w:numPr>
        <w:tabs>
          <w:tab w:val="left" w:pos="1800"/>
          <w:tab w:val="left" w:pos="2268"/>
        </w:tabs>
        <w:ind w:leftChars="900" w:left="1980"/>
        <w:rPr>
          <w:sz w:val="21"/>
          <w:szCs w:val="22"/>
          <w:lang w:val="en-US"/>
        </w:rPr>
      </w:pPr>
    </w:p>
    <w:p w:rsidR="00335C66" w:rsidRPr="00EF661C" w:rsidRDefault="00335C66" w:rsidP="00EF661C">
      <w:pPr>
        <w:pStyle w:val="normal2"/>
        <w:numPr>
          <w:ilvl w:val="255"/>
          <w:numId w:val="0"/>
        </w:numPr>
        <w:tabs>
          <w:tab w:val="left" w:pos="1800"/>
          <w:tab w:val="left" w:pos="2268"/>
        </w:tabs>
        <w:ind w:leftChars="900" w:left="1980"/>
        <w:rPr>
          <w:sz w:val="21"/>
          <w:szCs w:val="22"/>
          <w:lang w:val="en-US"/>
        </w:rPr>
      </w:pPr>
      <w:r w:rsidRPr="00335C66">
        <w:rPr>
          <w:noProof/>
          <w:sz w:val="21"/>
          <w:szCs w:val="22"/>
          <w:lang w:val="en-US"/>
        </w:rPr>
        <w:drawing>
          <wp:inline distT="0" distB="0" distL="0" distR="0" wp14:anchorId="21E30557" wp14:editId="65743FFB">
            <wp:extent cx="4323600" cy="1314103"/>
            <wp:effectExtent l="0" t="0" r="1270" b="635"/>
            <wp:docPr id="132103" name="Imagen 13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3600" cy="1314103"/>
                    </a:xfrm>
                    <a:prstGeom prst="rect">
                      <a:avLst/>
                    </a:prstGeom>
                  </pic:spPr>
                </pic:pic>
              </a:graphicData>
            </a:graphic>
          </wp:inline>
        </w:drawing>
      </w:r>
    </w:p>
    <w:p w:rsidR="001A7E40" w:rsidRDefault="00FD2829">
      <w:pPr>
        <w:pStyle w:val="Caption"/>
        <w:ind w:left="0" w:firstLine="0"/>
      </w:pPr>
      <w:r>
        <w:br w:type="page"/>
      </w:r>
    </w:p>
    <w:p w:rsidR="001A7E40" w:rsidRDefault="00FD2829">
      <w:pPr>
        <w:pStyle w:val="Heading3"/>
        <w:numPr>
          <w:ilvl w:val="0"/>
          <w:numId w:val="19"/>
        </w:numPr>
        <w:rPr>
          <w:rFonts w:ascii="Times New Roman" w:hAnsi="Times New Roman"/>
          <w:lang w:val="es-ES"/>
        </w:rPr>
      </w:pPr>
      <w:bookmarkStart w:id="518" w:name="_Toc6825"/>
      <w:bookmarkStart w:id="519" w:name="_Toc23829"/>
      <w:bookmarkStart w:id="520" w:name="_Toc31296"/>
      <w:bookmarkStart w:id="521" w:name="_Toc18145"/>
      <w:bookmarkStart w:id="522" w:name="_Toc4717"/>
      <w:bookmarkStart w:id="523" w:name="_Toc23702"/>
      <w:bookmarkStart w:id="524" w:name="_Toc625"/>
      <w:bookmarkStart w:id="525" w:name="_Toc10638"/>
      <w:bookmarkStart w:id="526" w:name="_Toc28529"/>
      <w:bookmarkStart w:id="527" w:name="_Toc25193"/>
      <w:bookmarkStart w:id="528" w:name="_Toc15667"/>
      <w:bookmarkStart w:id="529" w:name="_Toc30163"/>
      <w:bookmarkStart w:id="530" w:name="_Toc9245"/>
      <w:bookmarkStart w:id="531" w:name="_Toc30709"/>
      <w:bookmarkStart w:id="532" w:name="_Toc26164"/>
      <w:bookmarkStart w:id="533" w:name="_Toc25729"/>
      <w:bookmarkStart w:id="534" w:name="_Toc11526"/>
      <w:bookmarkStart w:id="535" w:name="_Toc25659"/>
      <w:bookmarkStart w:id="536" w:name="_Toc1025"/>
      <w:bookmarkStart w:id="537" w:name="_Toc13006"/>
      <w:bookmarkStart w:id="538" w:name="_Toc30194"/>
      <w:bookmarkStart w:id="539" w:name="_Toc431"/>
      <w:bookmarkStart w:id="540" w:name="_Toc3015"/>
      <w:bookmarkStart w:id="541" w:name="_Toc24023"/>
      <w:bookmarkStart w:id="542" w:name="_Toc8878"/>
      <w:bookmarkStart w:id="543" w:name="_Toc491784499"/>
      <w:bookmarkStart w:id="544" w:name="_Toc30859"/>
      <w:bookmarkStart w:id="545" w:name="_Toc3203"/>
      <w:bookmarkStart w:id="546" w:name="_Toc19350"/>
      <w:bookmarkStart w:id="547" w:name="_Toc15218"/>
      <w:bookmarkStart w:id="548" w:name="_Toc18670"/>
      <w:bookmarkStart w:id="549" w:name="_Toc22691"/>
      <w:bookmarkStart w:id="550" w:name="_Toc29305"/>
      <w:bookmarkStart w:id="551" w:name="_Toc2900"/>
      <w:bookmarkStart w:id="552" w:name="_Toc7113"/>
      <w:bookmarkStart w:id="553" w:name="_Toc22040"/>
      <w:bookmarkStart w:id="554" w:name="_Toc13791"/>
      <w:bookmarkStart w:id="555" w:name="_Toc24097"/>
      <w:bookmarkStart w:id="556" w:name="_Toc21101"/>
      <w:bookmarkStart w:id="557" w:name="_Toc21276"/>
      <w:bookmarkStart w:id="558" w:name="_Toc18508"/>
      <w:bookmarkStart w:id="559" w:name="_Toc31243"/>
      <w:bookmarkStart w:id="560" w:name="_Toc29944"/>
      <w:bookmarkStart w:id="561" w:name="_Toc15445"/>
      <w:bookmarkStart w:id="562" w:name="_Toc24299"/>
      <w:bookmarkStart w:id="563" w:name="_Toc15167"/>
      <w:bookmarkStart w:id="564" w:name="_Toc26982"/>
      <w:bookmarkStart w:id="565" w:name="_Toc7729"/>
      <w:r>
        <w:rPr>
          <w:rFonts w:ascii="Times New Roman" w:hAnsi="Times New Roman"/>
          <w:lang w:val="es-ES"/>
        </w:rPr>
        <w:lastRenderedPageBreak/>
        <w:t>Build Aircraft Rotations</w:t>
      </w:r>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rsidR="001A7E40" w:rsidRPr="00EF661C" w:rsidRDefault="00FD2829" w:rsidP="00EF661C">
      <w:pPr>
        <w:pStyle w:val="Heading4"/>
        <w:ind w:leftChars="900" w:left="1980"/>
        <w:rPr>
          <w:rFonts w:ascii="Times New Roman" w:hAnsi="Times New Roman"/>
          <w:szCs w:val="22"/>
          <w:lang w:val="en-US"/>
        </w:rPr>
      </w:pPr>
      <w:bookmarkStart w:id="566" w:name="_Toc30565"/>
      <w:bookmarkStart w:id="567" w:name="_Toc12167"/>
      <w:bookmarkStart w:id="568" w:name="_Toc11316"/>
      <w:bookmarkStart w:id="569" w:name="_Toc30889"/>
      <w:r>
        <w:rPr>
          <w:noProof/>
          <w:sz w:val="21"/>
          <w:szCs w:val="22"/>
          <w:lang w:val="en-US"/>
        </w:rPr>
        <w:drawing>
          <wp:anchor distT="0" distB="0" distL="114935" distR="114935" simplePos="0" relativeHeight="251660288" behindDoc="0" locked="0" layoutInCell="1" allowOverlap="1">
            <wp:simplePos x="0" y="0"/>
            <wp:positionH relativeFrom="column">
              <wp:posOffset>4861560</wp:posOffset>
            </wp:positionH>
            <wp:positionV relativeFrom="paragraph">
              <wp:posOffset>325120</wp:posOffset>
            </wp:positionV>
            <wp:extent cx="189230" cy="195580"/>
            <wp:effectExtent l="0" t="0" r="1270" b="13970"/>
            <wp:wrapNone/>
            <wp:docPr id="90"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109"/>
                    <pic:cNvPicPr>
                      <a:picLocks noChangeAspect="1"/>
                    </pic:cNvPicPr>
                  </pic:nvPicPr>
                  <pic:blipFill>
                    <a:blip r:embed="rId41"/>
                    <a:srcRect l="51274" t="62026" r="42650" b="17843"/>
                    <a:stretch>
                      <a:fillRect/>
                    </a:stretch>
                  </pic:blipFill>
                  <pic:spPr>
                    <a:xfrm>
                      <a:off x="0" y="0"/>
                      <a:ext cx="189230" cy="195580"/>
                    </a:xfrm>
                    <a:prstGeom prst="rect">
                      <a:avLst/>
                    </a:prstGeom>
                    <a:noFill/>
                    <a:ln w="9525">
                      <a:noFill/>
                      <a:miter/>
                    </a:ln>
                  </pic:spPr>
                </pic:pic>
              </a:graphicData>
            </a:graphic>
          </wp:anchor>
        </w:drawing>
      </w:r>
      <w:r w:rsidRPr="00EF661C">
        <w:rPr>
          <w:rFonts w:ascii="Times New Roman" w:hAnsi="Times New Roman"/>
          <w:szCs w:val="22"/>
          <w:lang w:val="en-US"/>
        </w:rPr>
        <w:t xml:space="preserve">Set </w:t>
      </w:r>
      <w:bookmarkEnd w:id="566"/>
      <w:bookmarkEnd w:id="567"/>
      <w:bookmarkEnd w:id="568"/>
      <w:bookmarkEnd w:id="569"/>
      <w:r w:rsidRPr="00EF661C">
        <w:rPr>
          <w:rFonts w:ascii="Times New Roman" w:hAnsi="Times New Roman"/>
          <w:szCs w:val="22"/>
          <w:lang w:val="en-US"/>
        </w:rPr>
        <w:t>rotation parameters</w:t>
      </w:r>
    </w:p>
    <w:p w:rsidR="001A7E40" w:rsidRDefault="00FD2829" w:rsidP="00EF661C">
      <w:pPr>
        <w:pStyle w:val="Step"/>
        <w:numPr>
          <w:ilvl w:val="0"/>
          <w:numId w:val="30"/>
        </w:numPr>
        <w:tabs>
          <w:tab w:val="clear" w:pos="0"/>
          <w:tab w:val="clear" w:pos="1701"/>
        </w:tabs>
        <w:rPr>
          <w:sz w:val="21"/>
          <w:szCs w:val="22"/>
          <w:lang w:val="en-US"/>
        </w:rPr>
      </w:pPr>
      <w:r w:rsidRPr="00EF661C">
        <w:rPr>
          <w:lang w:val="en-AU"/>
        </w:rPr>
        <w:t xml:space="preserve">Go to </w:t>
      </w:r>
      <w:r w:rsidRPr="00EF661C">
        <w:rPr>
          <w:b/>
          <w:bCs/>
          <w:sz w:val="21"/>
          <w:szCs w:val="22"/>
          <w:lang w:val="en-US"/>
        </w:rPr>
        <w:t xml:space="preserve">Planning Tools </w:t>
      </w:r>
      <w:r w:rsidRPr="00EF661C">
        <w:rPr>
          <w:sz w:val="21"/>
          <w:szCs w:val="22"/>
          <w:lang w:val="en-US"/>
        </w:rPr>
        <w:t>(Alt+P)</w:t>
      </w:r>
      <w:r w:rsidRPr="00EF661C">
        <w:rPr>
          <w:b/>
          <w:bCs/>
          <w:sz w:val="21"/>
          <w:szCs w:val="22"/>
          <w:lang w:val="en-US"/>
        </w:rPr>
        <w:t xml:space="preserve"> </w:t>
      </w:r>
      <w:r>
        <w:rPr>
          <w:b/>
          <w:bCs/>
          <w:sz w:val="21"/>
          <w:szCs w:val="22"/>
          <w:lang w:val="en-US"/>
        </w:rPr>
        <w:sym w:font="Wingdings" w:char="F0E0"/>
      </w:r>
      <w:r w:rsidRPr="00EF661C">
        <w:rPr>
          <w:b/>
          <w:bCs/>
          <w:sz w:val="21"/>
          <w:szCs w:val="22"/>
          <w:lang w:val="en-US"/>
        </w:rPr>
        <w:t xml:space="preserve"> Rule Parameters ... </w:t>
      </w:r>
      <w:r w:rsidRPr="00EF661C">
        <w:rPr>
          <w:sz w:val="21"/>
          <w:szCs w:val="22"/>
          <w:lang w:val="en-US"/>
        </w:rPr>
        <w:t>(R)</w:t>
      </w:r>
      <w:r w:rsidRPr="00EF661C">
        <w:rPr>
          <w:b/>
          <w:bCs/>
          <w:sz w:val="21"/>
          <w:szCs w:val="22"/>
          <w:lang w:val="en-AU"/>
        </w:rPr>
        <w:t xml:space="preserve"> </w:t>
      </w:r>
      <w:r w:rsidRPr="00EF661C">
        <w:rPr>
          <w:sz w:val="21"/>
          <w:szCs w:val="22"/>
          <w:lang w:val="en-AU"/>
        </w:rPr>
        <w:t>o</w:t>
      </w:r>
      <w:r w:rsidRPr="00EF661C">
        <w:rPr>
          <w:sz w:val="21"/>
          <w:szCs w:val="22"/>
          <w:lang w:val="en-US"/>
        </w:rPr>
        <w:t>r click</w:t>
      </w:r>
      <w:r w:rsidRPr="00EF661C">
        <w:rPr>
          <w:sz w:val="21"/>
          <w:szCs w:val="22"/>
          <w:lang w:val="en-AU"/>
        </w:rPr>
        <w:t xml:space="preserve">       to o</w:t>
      </w:r>
      <w:r>
        <w:rPr>
          <w:lang w:val="en-US"/>
        </w:rPr>
        <w:t xml:space="preserve">pen the </w:t>
      </w:r>
      <w:r w:rsidRPr="00EF661C">
        <w:rPr>
          <w:b/>
          <w:bCs/>
          <w:lang w:val="en-US"/>
        </w:rPr>
        <w:t>Rule Parameters</w:t>
      </w:r>
      <w:r>
        <w:rPr>
          <w:lang w:val="en-US"/>
        </w:rPr>
        <w:t xml:space="preserve"> </w:t>
      </w:r>
      <w:r w:rsidRPr="00EF661C">
        <w:rPr>
          <w:lang w:val="en-AU"/>
        </w:rPr>
        <w:t>f</w:t>
      </w:r>
      <w:r>
        <w:rPr>
          <w:lang w:val="en-US"/>
        </w:rPr>
        <w:t>orm</w:t>
      </w:r>
    </w:p>
    <w:p w:rsidR="001A7E40" w:rsidRDefault="00FD2829" w:rsidP="00EF661C">
      <w:pPr>
        <w:pStyle w:val="normal2"/>
        <w:numPr>
          <w:ilvl w:val="255"/>
          <w:numId w:val="0"/>
        </w:numPr>
        <w:tabs>
          <w:tab w:val="left" w:pos="1800"/>
          <w:tab w:val="left" w:pos="1985"/>
          <w:tab w:val="left" w:pos="2268"/>
        </w:tabs>
        <w:ind w:leftChars="900" w:left="1980"/>
        <w:rPr>
          <w:i/>
          <w:sz w:val="21"/>
          <w:szCs w:val="22"/>
          <w:lang w:val="en-US"/>
        </w:rPr>
      </w:pPr>
      <w:r>
        <w:rPr>
          <w:noProof/>
          <w:lang w:val="en-US"/>
        </w:rPr>
        <w:drawing>
          <wp:inline distT="0" distB="0" distL="114300" distR="114300">
            <wp:extent cx="1081405" cy="828040"/>
            <wp:effectExtent l="0" t="0" r="4445" b="10160"/>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42"/>
                    <a:stretch>
                      <a:fillRect/>
                    </a:stretch>
                  </pic:blipFill>
                  <pic:spPr>
                    <a:xfrm>
                      <a:off x="0" y="0"/>
                      <a:ext cx="1081405" cy="828040"/>
                    </a:xfrm>
                    <a:prstGeom prst="rect">
                      <a:avLst/>
                    </a:prstGeom>
                    <a:noFill/>
                    <a:ln w="9525">
                      <a:noFill/>
                    </a:ln>
                  </pic:spPr>
                </pic:pic>
              </a:graphicData>
            </a:graphic>
          </wp:inline>
        </w:drawing>
      </w:r>
    </w:p>
    <w:p w:rsidR="00B357CC" w:rsidRPr="00EF661C" w:rsidRDefault="00B357CC" w:rsidP="005904FC">
      <w:pPr>
        <w:pStyle w:val="normal2"/>
        <w:numPr>
          <w:ilvl w:val="255"/>
          <w:numId w:val="0"/>
        </w:numPr>
        <w:tabs>
          <w:tab w:val="left" w:pos="1800"/>
          <w:tab w:val="left" w:pos="1985"/>
          <w:tab w:val="left" w:pos="2268"/>
        </w:tabs>
        <w:rPr>
          <w:i/>
          <w:sz w:val="21"/>
          <w:szCs w:val="22"/>
          <w:lang w:val="en-US"/>
        </w:rPr>
      </w:pPr>
    </w:p>
    <w:p w:rsidR="001A7E40" w:rsidRPr="00EF661C" w:rsidRDefault="00FD2829" w:rsidP="00EF661C">
      <w:pPr>
        <w:pStyle w:val="Step"/>
        <w:numPr>
          <w:ilvl w:val="0"/>
          <w:numId w:val="30"/>
        </w:numPr>
        <w:jc w:val="both"/>
        <w:rPr>
          <w:sz w:val="21"/>
          <w:szCs w:val="22"/>
          <w:lang w:val="en-US"/>
        </w:rPr>
      </w:pPr>
      <w:r w:rsidRPr="00EF661C">
        <w:rPr>
          <w:sz w:val="21"/>
          <w:szCs w:val="22"/>
          <w:lang w:val="en-US"/>
        </w:rPr>
        <w:t xml:space="preserve">Select </w:t>
      </w:r>
      <w:r w:rsidRPr="00EF661C">
        <w:rPr>
          <w:sz w:val="21"/>
          <w:szCs w:val="22"/>
          <w:lang w:val="en-AU"/>
        </w:rPr>
        <w:t xml:space="preserve">the tab </w:t>
      </w:r>
      <w:r w:rsidRPr="00EF661C">
        <w:rPr>
          <w:b/>
          <w:bCs/>
          <w:sz w:val="21"/>
          <w:szCs w:val="22"/>
          <w:lang w:val="en-US"/>
        </w:rPr>
        <w:t>AC Rotations Build</w:t>
      </w:r>
      <w:r w:rsidRPr="00EF661C">
        <w:rPr>
          <w:sz w:val="21"/>
          <w:szCs w:val="22"/>
          <w:lang w:val="en-US"/>
        </w:rPr>
        <w:t xml:space="preserve"> and make sure the parameters in the red box </w:t>
      </w:r>
      <w:r w:rsidRPr="00EF661C">
        <w:rPr>
          <w:sz w:val="21"/>
          <w:szCs w:val="22"/>
          <w:lang w:val="en-AU"/>
        </w:rPr>
        <w:t>are</w:t>
      </w:r>
      <w:r w:rsidRPr="00EF661C">
        <w:rPr>
          <w:sz w:val="21"/>
          <w:szCs w:val="22"/>
          <w:lang w:val="en-US"/>
        </w:rPr>
        <w:t xml:space="preserve"> set as shown, then click </w:t>
      </w:r>
      <w:r w:rsidRPr="00EF661C">
        <w:rPr>
          <w:b/>
          <w:bCs/>
          <w:sz w:val="21"/>
          <w:szCs w:val="22"/>
          <w:lang w:val="en-US"/>
        </w:rPr>
        <w:t xml:space="preserve">Ok </w:t>
      </w:r>
      <w:r w:rsidRPr="00EF661C">
        <w:rPr>
          <w:sz w:val="21"/>
          <w:szCs w:val="22"/>
          <w:lang w:val="en-US"/>
        </w:rPr>
        <w:t>(Alt+O)</w:t>
      </w:r>
      <w:r w:rsidRPr="00EF661C">
        <w:rPr>
          <w:sz w:val="21"/>
          <w:szCs w:val="22"/>
          <w:lang w:val="en-AU"/>
        </w:rPr>
        <w:t xml:space="preserve"> to continue</w:t>
      </w:r>
    </w:p>
    <w:p w:rsidR="001A7E40" w:rsidRDefault="00FD2829" w:rsidP="00EF661C">
      <w:pPr>
        <w:pStyle w:val="normal2"/>
        <w:numPr>
          <w:ilvl w:val="255"/>
          <w:numId w:val="0"/>
        </w:numPr>
        <w:tabs>
          <w:tab w:val="left" w:pos="1800"/>
          <w:tab w:val="left" w:pos="2268"/>
        </w:tabs>
        <w:ind w:leftChars="900" w:left="1980"/>
        <w:rPr>
          <w:lang w:val="es-ES"/>
        </w:rPr>
      </w:pPr>
      <w:r>
        <w:rPr>
          <w:noProof/>
          <w:sz w:val="21"/>
          <w:szCs w:val="22"/>
          <w:lang w:val="en-US"/>
        </w:rPr>
        <w:drawing>
          <wp:inline distT="0" distB="0" distL="114300" distR="114300">
            <wp:extent cx="4305300" cy="3500755"/>
            <wp:effectExtent l="0" t="0" r="0" b="4445"/>
            <wp:docPr id="187"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n 112"/>
                    <pic:cNvPicPr>
                      <a:picLocks noChangeAspect="1"/>
                    </pic:cNvPicPr>
                  </pic:nvPicPr>
                  <pic:blipFill>
                    <a:blip r:embed="rId43"/>
                    <a:srcRect l="350" r="1036"/>
                    <a:stretch>
                      <a:fillRect/>
                    </a:stretch>
                  </pic:blipFill>
                  <pic:spPr>
                    <a:xfrm>
                      <a:off x="0" y="0"/>
                      <a:ext cx="4305300" cy="3500755"/>
                    </a:xfrm>
                    <a:prstGeom prst="rect">
                      <a:avLst/>
                    </a:prstGeom>
                    <a:noFill/>
                    <a:ln w="9525">
                      <a:noFill/>
                      <a:miter/>
                    </a:ln>
                  </pic:spPr>
                </pic:pic>
              </a:graphicData>
            </a:graphic>
          </wp:inline>
        </w:drawing>
      </w:r>
    </w:p>
    <w:p w:rsidR="001A7E40" w:rsidRPr="00EF661C" w:rsidRDefault="00B357CC" w:rsidP="00EF661C">
      <w:pPr>
        <w:pStyle w:val="Step"/>
        <w:numPr>
          <w:ilvl w:val="0"/>
          <w:numId w:val="30"/>
        </w:numPr>
        <w:ind w:firstLine="0"/>
        <w:rPr>
          <w:b/>
          <w:bCs/>
          <w:sz w:val="21"/>
          <w:szCs w:val="22"/>
          <w:lang w:val="en-US"/>
        </w:rPr>
      </w:pPr>
      <w:r>
        <w:rPr>
          <w:sz w:val="21"/>
          <w:szCs w:val="22"/>
          <w:lang w:val="en-AU"/>
        </w:rPr>
        <w:t xml:space="preserve"> </w:t>
      </w:r>
      <w:r w:rsidR="00FD2829" w:rsidRPr="00EF661C">
        <w:rPr>
          <w:sz w:val="21"/>
          <w:szCs w:val="22"/>
          <w:lang w:val="en-AU"/>
        </w:rPr>
        <w:t xml:space="preserve">Go to </w:t>
      </w:r>
      <w:r w:rsidR="00FD2829" w:rsidRPr="00EF661C">
        <w:rPr>
          <w:bCs/>
          <w:sz w:val="21"/>
          <w:szCs w:val="22"/>
        </w:rPr>
        <w:t>Planning Tools</w:t>
      </w:r>
      <w:r w:rsidR="00FD2829" w:rsidRPr="00EF661C">
        <w:rPr>
          <w:b/>
          <w:bCs/>
          <w:sz w:val="21"/>
          <w:szCs w:val="22"/>
          <w:lang w:val="en-AU"/>
        </w:rPr>
        <w:t xml:space="preserve"> </w:t>
      </w:r>
      <w:r w:rsidR="00FD2829" w:rsidRPr="00EF661C">
        <w:rPr>
          <w:sz w:val="21"/>
          <w:szCs w:val="22"/>
          <w:lang w:val="en-US"/>
        </w:rPr>
        <w:t>(Alt+P)</w:t>
      </w:r>
      <w:r w:rsidR="00FD2829" w:rsidRPr="00EF661C">
        <w:rPr>
          <w:sz w:val="21"/>
          <w:szCs w:val="22"/>
        </w:rPr>
        <w:t xml:space="preserve"> </w:t>
      </w:r>
      <w:r w:rsidR="00FD2829" w:rsidRPr="00EF661C">
        <w:rPr>
          <w:bCs/>
          <w:sz w:val="21"/>
          <w:szCs w:val="22"/>
          <w:lang w:val="en-US"/>
        </w:rPr>
        <w:sym w:font="Wingdings" w:char="F0E0"/>
      </w:r>
      <w:r w:rsidR="00FD2829" w:rsidRPr="00EF661C">
        <w:rPr>
          <w:bCs/>
          <w:sz w:val="21"/>
          <w:szCs w:val="22"/>
          <w:lang w:val="en-US"/>
        </w:rPr>
        <w:t xml:space="preserve"> Local </w:t>
      </w:r>
      <w:r w:rsidR="00FD2829" w:rsidRPr="00EF661C">
        <w:rPr>
          <w:bCs/>
          <w:sz w:val="21"/>
          <w:szCs w:val="22"/>
        </w:rPr>
        <w:t>plan</w:t>
      </w:r>
      <w:r w:rsidR="00FD2829" w:rsidRPr="00EF661C">
        <w:rPr>
          <w:sz w:val="21"/>
          <w:szCs w:val="22"/>
          <w:lang w:val="en-US"/>
        </w:rPr>
        <w:t>(L)</w:t>
      </w:r>
      <w:r w:rsidR="00FD2829" w:rsidRPr="00EF661C">
        <w:rPr>
          <w:b/>
          <w:bCs/>
          <w:sz w:val="21"/>
          <w:szCs w:val="22"/>
          <w:lang w:val="en-US"/>
        </w:rPr>
        <w:t xml:space="preserve"> </w:t>
      </w:r>
      <w:r w:rsidR="00FD2829" w:rsidRPr="00EF661C">
        <w:rPr>
          <w:bCs/>
          <w:sz w:val="21"/>
          <w:szCs w:val="22"/>
          <w:lang w:val="en-US"/>
        </w:rPr>
        <w:sym w:font="Wingdings" w:char="F0E0"/>
      </w:r>
      <w:r w:rsidR="00FD2829" w:rsidRPr="00EF661C">
        <w:rPr>
          <w:bCs/>
          <w:sz w:val="21"/>
          <w:szCs w:val="22"/>
          <w:lang w:val="en-US"/>
        </w:rPr>
        <w:t xml:space="preserve"> Build Rotations</w:t>
      </w:r>
      <w:r w:rsidR="00FD2829" w:rsidRPr="00EF661C">
        <w:rPr>
          <w:sz w:val="21"/>
          <w:szCs w:val="22"/>
          <w:lang w:val="en-US"/>
        </w:rPr>
        <w:t>(B)</w:t>
      </w:r>
      <w:r w:rsidR="00FD2829" w:rsidRPr="00EF661C">
        <w:rPr>
          <w:b/>
          <w:bCs/>
          <w:sz w:val="21"/>
          <w:szCs w:val="22"/>
          <w:lang w:val="en-US"/>
        </w:rPr>
        <w:t xml:space="preserve"> </w:t>
      </w:r>
    </w:p>
    <w:p w:rsidR="001A7E40" w:rsidRPr="00EF661C" w:rsidRDefault="00FD2829" w:rsidP="00EF661C">
      <w:pPr>
        <w:pStyle w:val="normal2"/>
        <w:numPr>
          <w:ilvl w:val="255"/>
          <w:numId w:val="0"/>
        </w:numPr>
        <w:tabs>
          <w:tab w:val="left" w:pos="1800"/>
          <w:tab w:val="left" w:pos="2268"/>
        </w:tabs>
        <w:ind w:leftChars="900" w:left="1980"/>
        <w:rPr>
          <w:sz w:val="21"/>
          <w:szCs w:val="22"/>
          <w:lang w:val="en-US"/>
        </w:rPr>
      </w:pPr>
      <w:r w:rsidRPr="00EF661C">
        <w:rPr>
          <w:noProof/>
          <w:sz w:val="21"/>
          <w:szCs w:val="22"/>
          <w:lang w:val="en-US"/>
        </w:rPr>
        <w:drawing>
          <wp:inline distT="0" distB="0" distL="114300" distR="114300">
            <wp:extent cx="3256280" cy="1057910"/>
            <wp:effectExtent l="0" t="0" r="1270" b="889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pic:cNvPicPr>
                      <a:picLocks noChangeAspect="1"/>
                    </pic:cNvPicPr>
                  </pic:nvPicPr>
                  <pic:blipFill>
                    <a:blip r:embed="rId44"/>
                    <a:srcRect t="5637" b="45733"/>
                    <a:stretch>
                      <a:fillRect/>
                    </a:stretch>
                  </pic:blipFill>
                  <pic:spPr>
                    <a:xfrm>
                      <a:off x="0" y="0"/>
                      <a:ext cx="3256280" cy="1057910"/>
                    </a:xfrm>
                    <a:prstGeom prst="rect">
                      <a:avLst/>
                    </a:prstGeom>
                    <a:noFill/>
                    <a:ln w="9525">
                      <a:noFill/>
                      <a:miter/>
                    </a:ln>
                  </pic:spPr>
                </pic:pic>
              </a:graphicData>
            </a:graphic>
          </wp:inline>
        </w:drawing>
      </w:r>
    </w:p>
    <w:p w:rsidR="001A7E40" w:rsidRPr="00EF661C" w:rsidRDefault="00FD2829" w:rsidP="00EF661C">
      <w:pPr>
        <w:pStyle w:val="Step"/>
        <w:numPr>
          <w:ilvl w:val="0"/>
          <w:numId w:val="30"/>
        </w:numPr>
        <w:rPr>
          <w:sz w:val="21"/>
          <w:szCs w:val="22"/>
          <w:lang w:val="en-US"/>
        </w:rPr>
      </w:pPr>
      <w:r w:rsidRPr="00EF661C">
        <w:rPr>
          <w:sz w:val="21"/>
          <w:szCs w:val="22"/>
          <w:lang w:val="en-AU"/>
        </w:rPr>
        <w:t xml:space="preserve">Click on the Window 1 icon and Select </w:t>
      </w:r>
      <w:r w:rsidRPr="00EF661C">
        <w:rPr>
          <w:b/>
          <w:bCs/>
          <w:sz w:val="21"/>
          <w:szCs w:val="22"/>
          <w:lang w:val="en-US"/>
        </w:rPr>
        <w:t>Show Rotations</w:t>
      </w:r>
      <w:r w:rsidRPr="00EF661C">
        <w:rPr>
          <w:b/>
          <w:bCs/>
          <w:sz w:val="21"/>
          <w:szCs w:val="22"/>
          <w:lang w:val="en-AU"/>
        </w:rPr>
        <w:t xml:space="preserve"> </w:t>
      </w:r>
      <w:r w:rsidRPr="00EF661C">
        <w:rPr>
          <w:sz w:val="21"/>
          <w:szCs w:val="22"/>
          <w:lang w:val="en-AU"/>
        </w:rPr>
        <w:t xml:space="preserve">(or press </w:t>
      </w:r>
      <w:r w:rsidRPr="00EF661C">
        <w:rPr>
          <w:b/>
          <w:bCs/>
          <w:sz w:val="21"/>
          <w:szCs w:val="22"/>
          <w:lang w:val="en-AU"/>
        </w:rPr>
        <w:t>F6</w:t>
      </w:r>
      <w:r w:rsidRPr="00EF661C">
        <w:rPr>
          <w:sz w:val="21"/>
          <w:szCs w:val="22"/>
          <w:lang w:val="en-AU"/>
        </w:rPr>
        <w:t>)</w:t>
      </w:r>
    </w:p>
    <w:p w:rsidR="001A7E40" w:rsidRPr="00A763D5" w:rsidRDefault="00FD2829" w:rsidP="00A763D5">
      <w:pPr>
        <w:pStyle w:val="normal2"/>
        <w:numPr>
          <w:ilvl w:val="255"/>
          <w:numId w:val="0"/>
        </w:numPr>
        <w:tabs>
          <w:tab w:val="left" w:pos="1800"/>
          <w:tab w:val="left" w:pos="2268"/>
        </w:tabs>
        <w:ind w:leftChars="900" w:left="1980"/>
        <w:rPr>
          <w:sz w:val="21"/>
          <w:szCs w:val="22"/>
          <w:lang w:val="en-US"/>
        </w:rPr>
      </w:pPr>
      <w:r w:rsidRPr="00EF661C">
        <w:rPr>
          <w:noProof/>
          <w:sz w:val="21"/>
          <w:szCs w:val="22"/>
          <w:lang w:val="en-US"/>
        </w:rPr>
        <w:drawing>
          <wp:inline distT="0" distB="0" distL="114300" distR="114300">
            <wp:extent cx="1842770" cy="444500"/>
            <wp:effectExtent l="0" t="0" r="5080" b="1270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pic:cNvPicPr>
                      <a:picLocks noChangeAspect="1"/>
                    </pic:cNvPicPr>
                  </pic:nvPicPr>
                  <pic:blipFill>
                    <a:blip r:embed="rId45"/>
                    <a:srcRect t="24144" r="5163" b="62641"/>
                    <a:stretch>
                      <a:fillRect/>
                    </a:stretch>
                  </pic:blipFill>
                  <pic:spPr>
                    <a:xfrm>
                      <a:off x="0" y="0"/>
                      <a:ext cx="1842770" cy="444500"/>
                    </a:xfrm>
                    <a:prstGeom prst="rect">
                      <a:avLst/>
                    </a:prstGeom>
                    <a:noFill/>
                    <a:ln w="9525">
                      <a:noFill/>
                      <a:miter/>
                    </a:ln>
                  </pic:spPr>
                </pic:pic>
              </a:graphicData>
            </a:graphic>
          </wp:inline>
        </w:drawing>
      </w:r>
    </w:p>
    <w:p w:rsidR="00327B4E" w:rsidRDefault="00B357CC" w:rsidP="00EF661C">
      <w:pPr>
        <w:pStyle w:val="Step"/>
        <w:numPr>
          <w:ilvl w:val="0"/>
          <w:numId w:val="30"/>
        </w:numPr>
        <w:ind w:firstLine="0"/>
        <w:rPr>
          <w:sz w:val="21"/>
          <w:szCs w:val="22"/>
          <w:lang w:val="en-US"/>
        </w:rPr>
      </w:pPr>
      <w:r>
        <w:rPr>
          <w:sz w:val="21"/>
          <w:szCs w:val="22"/>
          <w:lang w:val="en-US"/>
        </w:rPr>
        <w:lastRenderedPageBreak/>
        <w:t xml:space="preserve"> </w:t>
      </w:r>
      <w:r w:rsidR="00FD2829" w:rsidRPr="00EF661C">
        <w:rPr>
          <w:sz w:val="21"/>
          <w:szCs w:val="22"/>
          <w:lang w:val="en-US"/>
        </w:rPr>
        <w:t xml:space="preserve">Verify that the </w:t>
      </w:r>
      <w:r w:rsidR="00FD2829" w:rsidRPr="00EF661C">
        <w:rPr>
          <w:i/>
          <w:iCs/>
          <w:sz w:val="21"/>
          <w:szCs w:val="22"/>
          <w:lang w:val="en-US"/>
        </w:rPr>
        <w:t xml:space="preserve">Rotations </w:t>
      </w:r>
      <w:r w:rsidR="00FD2829" w:rsidRPr="00EF661C">
        <w:rPr>
          <w:sz w:val="21"/>
          <w:szCs w:val="22"/>
          <w:lang w:val="en-US"/>
        </w:rPr>
        <w:t>were built properly</w:t>
      </w:r>
      <w:r>
        <w:rPr>
          <w:sz w:val="21"/>
          <w:szCs w:val="22"/>
          <w:lang w:val="en-US"/>
        </w:rPr>
        <w:t xml:space="preserve">. </w:t>
      </w:r>
    </w:p>
    <w:p w:rsidR="001A7E40" w:rsidRPr="00EF661C" w:rsidRDefault="00B357CC" w:rsidP="00327B4E">
      <w:pPr>
        <w:pStyle w:val="Step"/>
        <w:numPr>
          <w:ilvl w:val="0"/>
          <w:numId w:val="0"/>
        </w:numPr>
        <w:ind w:left="1985"/>
        <w:rPr>
          <w:sz w:val="21"/>
          <w:szCs w:val="22"/>
          <w:lang w:val="en-US"/>
        </w:rPr>
      </w:pPr>
      <w:r>
        <w:rPr>
          <w:sz w:val="21"/>
          <w:szCs w:val="22"/>
          <w:lang w:val="en-US"/>
        </w:rPr>
        <w:t xml:space="preserve">Point the mouse over a leg and use the </w:t>
      </w:r>
      <w:r w:rsidR="001321D4">
        <w:rPr>
          <w:sz w:val="21"/>
          <w:szCs w:val="22"/>
          <w:lang w:val="en-US"/>
        </w:rPr>
        <w:t>right arrow to verify on the display window that the Aircraft Type is the same for the same Aircraft Rotation.</w:t>
      </w:r>
    </w:p>
    <w:p w:rsidR="001A7E40" w:rsidRPr="00EF661C" w:rsidRDefault="00FD2829" w:rsidP="00EF661C">
      <w:pPr>
        <w:pStyle w:val="normal2"/>
        <w:numPr>
          <w:ilvl w:val="255"/>
          <w:numId w:val="0"/>
        </w:numPr>
        <w:tabs>
          <w:tab w:val="left" w:pos="1800"/>
          <w:tab w:val="left" w:pos="2268"/>
        </w:tabs>
        <w:ind w:leftChars="900" w:left="1980"/>
        <w:rPr>
          <w:sz w:val="21"/>
          <w:szCs w:val="22"/>
          <w:lang w:val="en-US"/>
        </w:rPr>
      </w:pPr>
      <w:r w:rsidRPr="00EF661C">
        <w:rPr>
          <w:noProof/>
          <w:sz w:val="21"/>
          <w:szCs w:val="22"/>
          <w:lang w:val="en-US"/>
        </w:rPr>
        <w:drawing>
          <wp:inline distT="0" distB="0" distL="114300" distR="114300">
            <wp:extent cx="4145915" cy="1118870"/>
            <wp:effectExtent l="0" t="0" r="6985"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pic:cNvPicPr>
                      <a:picLocks noChangeAspect="1"/>
                    </pic:cNvPicPr>
                  </pic:nvPicPr>
                  <pic:blipFill>
                    <a:blip r:embed="rId46"/>
                    <a:stretch>
                      <a:fillRect/>
                    </a:stretch>
                  </pic:blipFill>
                  <pic:spPr>
                    <a:xfrm>
                      <a:off x="0" y="0"/>
                      <a:ext cx="4145915" cy="1118870"/>
                    </a:xfrm>
                    <a:prstGeom prst="rect">
                      <a:avLst/>
                    </a:prstGeom>
                    <a:noFill/>
                    <a:ln w="9525">
                      <a:noFill/>
                      <a:miter/>
                    </a:ln>
                  </pic:spPr>
                </pic:pic>
              </a:graphicData>
            </a:graphic>
          </wp:inline>
        </w:drawing>
      </w:r>
    </w:p>
    <w:p w:rsidR="001A7E40" w:rsidRPr="00EF661C" w:rsidRDefault="00FD2829" w:rsidP="00EF661C">
      <w:pPr>
        <w:pStyle w:val="Step"/>
        <w:numPr>
          <w:ilvl w:val="0"/>
          <w:numId w:val="30"/>
        </w:numPr>
        <w:ind w:left="1871"/>
        <w:rPr>
          <w:bCs/>
          <w:sz w:val="21"/>
          <w:szCs w:val="22"/>
        </w:rPr>
      </w:pPr>
      <w:r w:rsidRPr="00EF661C">
        <w:rPr>
          <w:sz w:val="21"/>
          <w:szCs w:val="22"/>
          <w:lang w:val="en-AU"/>
        </w:rPr>
        <w:t xml:space="preserve">Go to </w:t>
      </w:r>
      <w:r w:rsidRPr="00EF661C">
        <w:rPr>
          <w:bCs/>
          <w:sz w:val="21"/>
          <w:szCs w:val="22"/>
          <w:lang w:val="en-US"/>
        </w:rPr>
        <w:t>File</w:t>
      </w:r>
      <w:r w:rsidRPr="00EF661C">
        <w:rPr>
          <w:sz w:val="21"/>
          <w:szCs w:val="22"/>
        </w:rPr>
        <w:t xml:space="preserve"> </w:t>
      </w:r>
      <w:r w:rsidRPr="00EF661C">
        <w:rPr>
          <w:sz w:val="21"/>
          <w:szCs w:val="22"/>
          <w:lang w:val="en-US"/>
        </w:rPr>
        <w:t>(Alt+F)</w:t>
      </w:r>
      <w:r w:rsidRPr="00EF661C">
        <w:rPr>
          <w:sz w:val="21"/>
          <w:szCs w:val="22"/>
          <w:lang w:val="en-AU"/>
        </w:rPr>
        <w:t xml:space="preserve"> </w:t>
      </w:r>
      <w:r w:rsidRPr="00EF661C">
        <w:rPr>
          <w:bCs/>
          <w:sz w:val="21"/>
          <w:szCs w:val="22"/>
          <w:lang w:val="en-US"/>
        </w:rPr>
        <w:sym w:font="Wingdings" w:char="F0E0"/>
      </w:r>
      <w:r w:rsidRPr="00EF661C">
        <w:rPr>
          <w:bCs/>
          <w:sz w:val="21"/>
          <w:szCs w:val="22"/>
          <w:lang w:val="en-US"/>
        </w:rPr>
        <w:t xml:space="preserve"> </w:t>
      </w:r>
      <w:r w:rsidRPr="00EF661C">
        <w:rPr>
          <w:bCs/>
          <w:sz w:val="21"/>
          <w:szCs w:val="22"/>
        </w:rPr>
        <w:t>S</w:t>
      </w:r>
      <w:r w:rsidRPr="00EF661C">
        <w:rPr>
          <w:bCs/>
          <w:sz w:val="21"/>
          <w:szCs w:val="22"/>
          <w:lang w:val="en-US"/>
        </w:rPr>
        <w:t>ave</w:t>
      </w:r>
      <w:r w:rsidRPr="00EF661C">
        <w:rPr>
          <w:sz w:val="21"/>
          <w:szCs w:val="22"/>
          <w:lang w:val="en-US"/>
        </w:rPr>
        <w:t>(S)</w:t>
      </w:r>
      <w:r w:rsidRPr="00EF661C">
        <w:rPr>
          <w:sz w:val="21"/>
          <w:szCs w:val="22"/>
        </w:rPr>
        <w:t xml:space="preserve"> </w:t>
      </w:r>
      <w:r w:rsidRPr="00EF661C">
        <w:rPr>
          <w:sz w:val="21"/>
          <w:szCs w:val="22"/>
          <w:lang w:val="en-AU"/>
        </w:rPr>
        <w:t xml:space="preserve">and select to </w:t>
      </w:r>
      <w:r w:rsidRPr="00EF661C">
        <w:rPr>
          <w:bCs/>
          <w:sz w:val="21"/>
          <w:szCs w:val="22"/>
          <w:lang w:val="en-US"/>
        </w:rPr>
        <w:t>Save Local Plan</w:t>
      </w:r>
      <w:r w:rsidRPr="00EF661C">
        <w:rPr>
          <w:sz w:val="21"/>
          <w:szCs w:val="22"/>
          <w:lang w:val="en-US"/>
        </w:rPr>
        <w:t>(L)</w:t>
      </w:r>
    </w:p>
    <w:p w:rsidR="001A7E40" w:rsidRPr="00EF661C" w:rsidRDefault="00FD2829" w:rsidP="00EF661C">
      <w:pPr>
        <w:pStyle w:val="normal2"/>
        <w:numPr>
          <w:ilvl w:val="255"/>
          <w:numId w:val="0"/>
        </w:numPr>
        <w:tabs>
          <w:tab w:val="left" w:pos="1800"/>
          <w:tab w:val="left" w:pos="2268"/>
        </w:tabs>
        <w:ind w:leftChars="900" w:left="1980"/>
        <w:rPr>
          <w:sz w:val="21"/>
          <w:szCs w:val="22"/>
          <w:lang w:val="en-US"/>
        </w:rPr>
      </w:pPr>
      <w:r w:rsidRPr="00EF661C">
        <w:rPr>
          <w:noProof/>
          <w:sz w:val="21"/>
          <w:szCs w:val="22"/>
          <w:lang w:val="en-US"/>
        </w:rPr>
        <w:drawing>
          <wp:inline distT="0" distB="0" distL="114300" distR="114300">
            <wp:extent cx="3409950" cy="1313815"/>
            <wp:effectExtent l="0" t="0" r="0" b="63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pic:cNvPicPr>
                      <a:picLocks noChangeAspect="1"/>
                    </pic:cNvPicPr>
                  </pic:nvPicPr>
                  <pic:blipFill>
                    <a:blip r:embed="rId47"/>
                    <a:srcRect t="8862" b="36402"/>
                    <a:stretch>
                      <a:fillRect/>
                    </a:stretch>
                  </pic:blipFill>
                  <pic:spPr>
                    <a:xfrm>
                      <a:off x="0" y="0"/>
                      <a:ext cx="3409950" cy="1313815"/>
                    </a:xfrm>
                    <a:prstGeom prst="rect">
                      <a:avLst/>
                    </a:prstGeom>
                    <a:noFill/>
                    <a:ln w="9525">
                      <a:noFill/>
                      <a:miter/>
                    </a:ln>
                  </pic:spPr>
                </pic:pic>
              </a:graphicData>
            </a:graphic>
          </wp:inline>
        </w:drawing>
      </w:r>
    </w:p>
    <w:p w:rsidR="00B357CC" w:rsidRDefault="00B357CC">
      <w:pPr>
        <w:pStyle w:val="Step"/>
        <w:numPr>
          <w:ilvl w:val="255"/>
          <w:numId w:val="0"/>
        </w:numPr>
        <w:tabs>
          <w:tab w:val="clear" w:pos="0"/>
          <w:tab w:val="clear" w:pos="1701"/>
          <w:tab w:val="clear" w:pos="1985"/>
        </w:tabs>
        <w:ind w:left="1871"/>
      </w:pPr>
    </w:p>
    <w:tbl>
      <w:tblPr>
        <w:tblStyle w:val="TableGrid"/>
        <w:tblW w:w="7762" w:type="dxa"/>
        <w:tblInd w:w="124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911"/>
      </w:tblGrid>
      <w:tr w:rsidR="001B1ABF" w:rsidTr="00821408">
        <w:trPr>
          <w:cnfStyle w:val="100000000000" w:firstRow="1" w:lastRow="0" w:firstColumn="0" w:lastColumn="0" w:oddVBand="0" w:evenVBand="0" w:oddHBand="0" w:evenHBand="0" w:firstRowFirstColumn="0" w:firstRowLastColumn="0" w:lastRowFirstColumn="0" w:lastRowLastColumn="0"/>
        </w:trPr>
        <w:tc>
          <w:tcPr>
            <w:tcW w:w="851" w:type="dxa"/>
            <w:tcBorders>
              <w:top w:val="nil"/>
              <w:left w:val="nil"/>
              <w:bottom w:val="nil"/>
            </w:tcBorders>
          </w:tcPr>
          <w:p w:rsidR="001B1ABF" w:rsidRDefault="001B1ABF" w:rsidP="00821408">
            <w:pPr>
              <w:pStyle w:val="normal2"/>
              <w:spacing w:before="120"/>
              <w:ind w:left="0"/>
              <w:rPr>
                <w:rStyle w:val="GUIObject"/>
                <w:i/>
                <w:sz w:val="20"/>
                <w:lang w:eastAsia="es-MX"/>
              </w:rPr>
            </w:pPr>
            <w:r>
              <w:rPr>
                <w:rStyle w:val="GUIObject"/>
                <w:i/>
                <w:sz w:val="20"/>
                <w:lang w:eastAsia="es-MX"/>
              </w:rPr>
              <w:t>Note</w:t>
            </w:r>
          </w:p>
        </w:tc>
        <w:tc>
          <w:tcPr>
            <w:tcW w:w="6911" w:type="dxa"/>
            <w:tcBorders>
              <w:top w:val="nil"/>
              <w:left w:val="nil"/>
              <w:bottom w:val="nil"/>
              <w:right w:val="nil"/>
            </w:tcBorders>
          </w:tcPr>
          <w:p w:rsidR="001B1ABF" w:rsidRDefault="001B1ABF" w:rsidP="00821408">
            <w:pPr>
              <w:pStyle w:val="Step"/>
              <w:numPr>
                <w:ilvl w:val="0"/>
                <w:numId w:val="0"/>
              </w:numPr>
              <w:tabs>
                <w:tab w:val="clear" w:pos="1985"/>
              </w:tabs>
              <w:rPr>
                <w:b/>
                <w:bCs/>
                <w:sz w:val="21"/>
                <w:szCs w:val="22"/>
                <w:lang w:val="en-US"/>
              </w:rPr>
            </w:pPr>
            <w:r>
              <w:rPr>
                <w:sz w:val="20"/>
                <w:lang w:eastAsia="es-MX"/>
              </w:rPr>
              <w:t>If</w:t>
            </w:r>
            <w:r w:rsidRPr="000700AF">
              <w:rPr>
                <w:sz w:val="20"/>
                <w:lang w:val="en-US" w:eastAsia="es-MX"/>
              </w:rPr>
              <w:t xml:space="preserve"> you change the Rotations parameters or you see that some Rotations or want to re-make the Rotations go to </w:t>
            </w:r>
            <w:r>
              <w:rPr>
                <w:bCs/>
                <w:sz w:val="21"/>
                <w:szCs w:val="22"/>
              </w:rPr>
              <w:t>Planning Tools</w:t>
            </w:r>
            <w:r>
              <w:rPr>
                <w:b/>
                <w:bCs/>
                <w:sz w:val="21"/>
                <w:szCs w:val="22"/>
                <w:lang w:val="en-AU"/>
              </w:rPr>
              <w:t xml:space="preserve"> </w:t>
            </w:r>
            <w:r>
              <w:rPr>
                <w:sz w:val="21"/>
                <w:szCs w:val="22"/>
                <w:lang w:val="en-US"/>
              </w:rPr>
              <w:t>(Alt+P)</w:t>
            </w:r>
            <w:r>
              <w:rPr>
                <w:sz w:val="21"/>
                <w:szCs w:val="22"/>
              </w:rPr>
              <w:t xml:space="preserve"> </w:t>
            </w:r>
            <w:r>
              <w:rPr>
                <w:bCs/>
                <w:sz w:val="21"/>
                <w:szCs w:val="22"/>
                <w:lang w:val="en-US"/>
              </w:rPr>
              <w:sym w:font="Wingdings" w:char="F0E0"/>
            </w:r>
            <w:r>
              <w:rPr>
                <w:bCs/>
                <w:sz w:val="21"/>
                <w:szCs w:val="22"/>
                <w:lang w:val="en-US"/>
              </w:rPr>
              <w:t xml:space="preserve"> Local </w:t>
            </w:r>
            <w:r>
              <w:rPr>
                <w:bCs/>
                <w:sz w:val="21"/>
                <w:szCs w:val="22"/>
              </w:rPr>
              <w:t>plan</w:t>
            </w:r>
            <w:r>
              <w:rPr>
                <w:sz w:val="21"/>
                <w:szCs w:val="22"/>
                <w:lang w:val="en-US"/>
              </w:rPr>
              <w:t>(L)</w:t>
            </w:r>
            <w:r>
              <w:rPr>
                <w:b/>
                <w:bCs/>
                <w:sz w:val="21"/>
                <w:szCs w:val="22"/>
                <w:lang w:val="en-US"/>
              </w:rPr>
              <w:t xml:space="preserve"> </w:t>
            </w:r>
            <w:r>
              <w:rPr>
                <w:bCs/>
                <w:sz w:val="21"/>
                <w:szCs w:val="22"/>
                <w:lang w:val="en-US"/>
              </w:rPr>
              <w:sym w:font="Wingdings" w:char="F0E0"/>
            </w:r>
            <w:r>
              <w:rPr>
                <w:bCs/>
                <w:sz w:val="21"/>
                <w:szCs w:val="22"/>
                <w:lang w:val="en-US"/>
              </w:rPr>
              <w:t xml:space="preserve"> </w:t>
            </w:r>
            <w:r w:rsidRPr="000700AF">
              <w:rPr>
                <w:bCs/>
                <w:sz w:val="21"/>
                <w:szCs w:val="22"/>
                <w:lang w:val="en-US"/>
              </w:rPr>
              <w:t xml:space="preserve">Dissolve </w:t>
            </w:r>
            <w:r>
              <w:rPr>
                <w:bCs/>
                <w:sz w:val="21"/>
                <w:szCs w:val="22"/>
                <w:lang w:val="en-US"/>
              </w:rPr>
              <w:t>Rotations</w:t>
            </w:r>
            <w:r w:rsidRPr="000700AF">
              <w:rPr>
                <w:bCs/>
                <w:sz w:val="21"/>
                <w:szCs w:val="22"/>
                <w:lang w:val="en-US"/>
              </w:rPr>
              <w:t xml:space="preserve"> and then repeat this section.</w:t>
            </w:r>
            <w:r>
              <w:rPr>
                <w:b/>
                <w:bCs/>
                <w:sz w:val="21"/>
                <w:szCs w:val="22"/>
                <w:lang w:val="en-US"/>
              </w:rPr>
              <w:t xml:space="preserve"> </w:t>
            </w:r>
          </w:p>
          <w:p w:rsidR="001B1ABF" w:rsidRDefault="001B1ABF" w:rsidP="00821408">
            <w:pPr>
              <w:pStyle w:val="normal2"/>
              <w:spacing w:before="120"/>
              <w:ind w:left="0"/>
              <w:rPr>
                <w:rStyle w:val="GUIObject"/>
                <w:sz w:val="20"/>
                <w:lang w:eastAsia="es-MX"/>
              </w:rPr>
            </w:pPr>
            <w:r>
              <w:rPr>
                <w:noProof/>
                <w:lang w:val="en-US"/>
              </w:rPr>
              <w:drawing>
                <wp:inline distT="0" distB="0" distL="114300" distR="114300" wp14:anchorId="2C124523" wp14:editId="53F31A7E">
                  <wp:extent cx="4250055" cy="1416685"/>
                  <wp:effectExtent l="0" t="0" r="17145" b="12065"/>
                  <wp:docPr id="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25"/>
                          <pic:cNvPicPr>
                            <a:picLocks noChangeAspect="1"/>
                          </pic:cNvPicPr>
                        </pic:nvPicPr>
                        <pic:blipFill>
                          <a:blip r:embed="rId48"/>
                          <a:stretch>
                            <a:fillRect/>
                          </a:stretch>
                        </pic:blipFill>
                        <pic:spPr>
                          <a:xfrm>
                            <a:off x="0" y="0"/>
                            <a:ext cx="4250055" cy="1416685"/>
                          </a:xfrm>
                          <a:prstGeom prst="rect">
                            <a:avLst/>
                          </a:prstGeom>
                          <a:noFill/>
                          <a:ln w="9525">
                            <a:noFill/>
                          </a:ln>
                        </pic:spPr>
                      </pic:pic>
                    </a:graphicData>
                  </a:graphic>
                </wp:inline>
              </w:drawing>
            </w:r>
          </w:p>
        </w:tc>
      </w:tr>
    </w:tbl>
    <w:p w:rsidR="001B1ABF" w:rsidRDefault="001B1ABF" w:rsidP="001B1ABF">
      <w:pPr>
        <w:pStyle w:val="normal2"/>
        <w:numPr>
          <w:ilvl w:val="255"/>
          <w:numId w:val="0"/>
        </w:numPr>
        <w:tabs>
          <w:tab w:val="left" w:pos="1800"/>
          <w:tab w:val="left" w:pos="2268"/>
        </w:tabs>
        <w:ind w:leftChars="900" w:left="1980"/>
        <w:rPr>
          <w:sz w:val="21"/>
          <w:szCs w:val="22"/>
          <w:lang w:val="en-US"/>
        </w:rPr>
      </w:pPr>
    </w:p>
    <w:p w:rsidR="001B1ABF" w:rsidRDefault="001B1ABF">
      <w:pPr>
        <w:pStyle w:val="Step"/>
        <w:numPr>
          <w:ilvl w:val="255"/>
          <w:numId w:val="0"/>
        </w:numPr>
        <w:tabs>
          <w:tab w:val="clear" w:pos="0"/>
          <w:tab w:val="clear" w:pos="1701"/>
          <w:tab w:val="clear" w:pos="1985"/>
        </w:tabs>
        <w:ind w:left="1871"/>
      </w:pPr>
    </w:p>
    <w:p w:rsidR="001A7E40" w:rsidRPr="005904FC" w:rsidRDefault="00FD2829">
      <w:pPr>
        <w:pStyle w:val="Step"/>
        <w:numPr>
          <w:ilvl w:val="255"/>
          <w:numId w:val="0"/>
        </w:numPr>
        <w:tabs>
          <w:tab w:val="clear" w:pos="0"/>
          <w:tab w:val="clear" w:pos="1701"/>
          <w:tab w:val="clear" w:pos="1985"/>
        </w:tabs>
        <w:ind w:left="1871"/>
        <w:rPr>
          <w:lang w:val="es-MX"/>
        </w:rPr>
      </w:pPr>
      <w:r w:rsidRPr="005904FC">
        <w:rPr>
          <w:lang w:val="es-MX"/>
        </w:rPr>
        <w:br w:type="page"/>
      </w:r>
    </w:p>
    <w:p w:rsidR="001A7E40" w:rsidRDefault="00FD2829">
      <w:pPr>
        <w:pStyle w:val="Heading3"/>
        <w:numPr>
          <w:ilvl w:val="0"/>
          <w:numId w:val="19"/>
        </w:numPr>
        <w:rPr>
          <w:rFonts w:ascii="Times New Roman" w:hAnsi="Times New Roman"/>
          <w:lang w:val="es-ES"/>
        </w:rPr>
      </w:pPr>
      <w:bookmarkStart w:id="570" w:name="_Toc14540"/>
      <w:bookmarkStart w:id="571" w:name="_Toc16959"/>
      <w:bookmarkStart w:id="572" w:name="_Toc17160"/>
      <w:bookmarkStart w:id="573" w:name="_Toc16890"/>
      <w:bookmarkStart w:id="574" w:name="_Toc11999"/>
      <w:bookmarkStart w:id="575" w:name="_Toc5458"/>
      <w:bookmarkStart w:id="576" w:name="_Toc23929"/>
      <w:bookmarkStart w:id="577" w:name="_Toc16466"/>
      <w:bookmarkStart w:id="578" w:name="_Toc3592"/>
      <w:bookmarkStart w:id="579" w:name="_Toc25288"/>
      <w:bookmarkStart w:id="580" w:name="_Toc1696"/>
      <w:bookmarkStart w:id="581" w:name="_Toc26286"/>
      <w:r>
        <w:rPr>
          <w:rFonts w:ascii="Times New Roman" w:hAnsi="Times New Roman"/>
          <w:lang w:val="es-ES"/>
        </w:rPr>
        <w:lastRenderedPageBreak/>
        <w:t>Prepare Leg Sets</w:t>
      </w:r>
      <w:bookmarkEnd w:id="570"/>
      <w:bookmarkEnd w:id="571"/>
      <w:bookmarkEnd w:id="572"/>
      <w:bookmarkEnd w:id="573"/>
      <w:bookmarkEnd w:id="574"/>
      <w:bookmarkEnd w:id="575"/>
      <w:bookmarkEnd w:id="576"/>
      <w:bookmarkEnd w:id="577"/>
      <w:bookmarkEnd w:id="578"/>
      <w:bookmarkEnd w:id="579"/>
      <w:bookmarkEnd w:id="580"/>
      <w:bookmarkEnd w:id="581"/>
    </w:p>
    <w:p w:rsidR="001A7E40" w:rsidRPr="00327B4E" w:rsidRDefault="00FD2829" w:rsidP="00EF661C">
      <w:pPr>
        <w:pStyle w:val="Heading4"/>
        <w:numPr>
          <w:ilvl w:val="255"/>
          <w:numId w:val="0"/>
        </w:numPr>
        <w:ind w:left="1980"/>
        <w:rPr>
          <w:b/>
          <w:lang w:val="en-US"/>
        </w:rPr>
      </w:pPr>
      <w:r w:rsidRPr="00327B4E">
        <w:rPr>
          <w:rFonts w:ascii="Times New Roman" w:hAnsi="Times New Roman"/>
          <w:b/>
          <w:szCs w:val="22"/>
          <w:lang w:val="en-US"/>
        </w:rPr>
        <w:t>Clean Leg Sets</w:t>
      </w:r>
    </w:p>
    <w:p w:rsidR="001A7E40" w:rsidRPr="00EF661C" w:rsidRDefault="00FD2829" w:rsidP="00EF661C">
      <w:pPr>
        <w:pStyle w:val="Step"/>
        <w:numPr>
          <w:ilvl w:val="0"/>
          <w:numId w:val="32"/>
        </w:numPr>
        <w:rPr>
          <w:szCs w:val="22"/>
          <w:lang w:val="en-US"/>
        </w:rPr>
      </w:pPr>
      <w:r w:rsidRPr="00EF661C">
        <w:rPr>
          <w:szCs w:val="22"/>
          <w:lang w:val="en-AU"/>
        </w:rPr>
        <w:t xml:space="preserve">Click on </w:t>
      </w:r>
      <w:r w:rsidRPr="00EF661C">
        <w:rPr>
          <w:bCs/>
          <w:szCs w:val="22"/>
        </w:rPr>
        <w:t xml:space="preserve">Window </w:t>
      </w:r>
      <w:r w:rsidRPr="00EF661C">
        <w:rPr>
          <w:bCs/>
          <w:szCs w:val="22"/>
          <w:lang w:val="en-US"/>
        </w:rPr>
        <w:t>1</w:t>
      </w:r>
      <w:r w:rsidRPr="00EF661C">
        <w:rPr>
          <w:szCs w:val="22"/>
          <w:lang w:val="en-AU"/>
        </w:rPr>
        <w:t xml:space="preserve"> icon and select to </w:t>
      </w:r>
      <w:r w:rsidRPr="00EF661C">
        <w:rPr>
          <w:bCs/>
          <w:szCs w:val="22"/>
        </w:rPr>
        <w:t xml:space="preserve">Show </w:t>
      </w:r>
      <w:r w:rsidRPr="00EF661C">
        <w:rPr>
          <w:bCs/>
          <w:szCs w:val="22"/>
          <w:lang w:val="en-US"/>
        </w:rPr>
        <w:t>Leg Sets</w:t>
      </w:r>
      <w:r w:rsidRPr="00EF661C">
        <w:rPr>
          <w:szCs w:val="22"/>
          <w:lang w:val="en-AU"/>
        </w:rPr>
        <w:t xml:space="preserve"> </w:t>
      </w:r>
      <w:r w:rsidRPr="00EF661C">
        <w:rPr>
          <w:szCs w:val="22"/>
          <w:lang w:val="en-US"/>
        </w:rPr>
        <w:t>(</w:t>
      </w:r>
      <w:r w:rsidRPr="00EF661C">
        <w:rPr>
          <w:szCs w:val="22"/>
          <w:lang w:val="en-AU"/>
        </w:rPr>
        <w:t xml:space="preserve">or press </w:t>
      </w:r>
      <w:r w:rsidRPr="00EF661C">
        <w:rPr>
          <w:bCs/>
          <w:szCs w:val="22"/>
          <w:lang w:val="en-US"/>
        </w:rPr>
        <w:t>F5</w:t>
      </w:r>
      <w:r w:rsidRPr="00EF661C">
        <w:rPr>
          <w:szCs w:val="22"/>
          <w:lang w:val="en-US"/>
        </w:rPr>
        <w:t>)</w:t>
      </w:r>
    </w:p>
    <w:p w:rsidR="001A7E40" w:rsidRPr="00EF661C" w:rsidRDefault="00FD2829" w:rsidP="00EF661C">
      <w:pPr>
        <w:pStyle w:val="normal2"/>
        <w:tabs>
          <w:tab w:val="left" w:pos="1800"/>
          <w:tab w:val="left" w:pos="1985"/>
          <w:tab w:val="left" w:pos="2268"/>
        </w:tabs>
        <w:ind w:leftChars="900" w:left="1980"/>
        <w:rPr>
          <w:sz w:val="21"/>
          <w:szCs w:val="22"/>
          <w:lang w:val="en-US"/>
        </w:rPr>
      </w:pPr>
      <w:r w:rsidRPr="00EF661C">
        <w:rPr>
          <w:noProof/>
          <w:sz w:val="21"/>
          <w:szCs w:val="22"/>
          <w:lang w:val="en-US"/>
        </w:rPr>
        <w:drawing>
          <wp:inline distT="0" distB="0" distL="114300" distR="114300">
            <wp:extent cx="1962785" cy="375285"/>
            <wp:effectExtent l="0" t="0" r="18415"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49"/>
                    <a:srcRect t="23784" b="65036"/>
                    <a:stretch>
                      <a:fillRect/>
                    </a:stretch>
                  </pic:blipFill>
                  <pic:spPr>
                    <a:xfrm>
                      <a:off x="0" y="0"/>
                      <a:ext cx="1962785" cy="375285"/>
                    </a:xfrm>
                    <a:prstGeom prst="rect">
                      <a:avLst/>
                    </a:prstGeom>
                    <a:noFill/>
                    <a:ln w="9525">
                      <a:noFill/>
                      <a:miter/>
                    </a:ln>
                  </pic:spPr>
                </pic:pic>
              </a:graphicData>
            </a:graphic>
          </wp:inline>
        </w:drawing>
      </w:r>
    </w:p>
    <w:p w:rsidR="001A7E40" w:rsidRPr="00EF661C" w:rsidRDefault="00FD2829" w:rsidP="00EF661C">
      <w:pPr>
        <w:pStyle w:val="Step"/>
        <w:numPr>
          <w:ilvl w:val="0"/>
          <w:numId w:val="32"/>
        </w:numPr>
        <w:jc w:val="both"/>
        <w:rPr>
          <w:rStyle w:val="GUIObject"/>
          <w:szCs w:val="22"/>
          <w:lang w:val="en-US"/>
        </w:rPr>
      </w:pPr>
      <w:r w:rsidRPr="00EF661C">
        <w:rPr>
          <w:szCs w:val="22"/>
          <w:lang w:val="en-US"/>
        </w:rPr>
        <w:t xml:space="preserve">Right click on the Window 1 area (Not on a leg set) to open the </w:t>
      </w:r>
      <w:r w:rsidRPr="00EF661C">
        <w:rPr>
          <w:rStyle w:val="GUIObject"/>
          <w:szCs w:val="22"/>
          <w:lang w:val="en-US"/>
        </w:rPr>
        <w:t xml:space="preserve">Leg Set General </w:t>
      </w:r>
      <w:r w:rsidRPr="00EF661C">
        <w:rPr>
          <w:szCs w:val="22"/>
          <w:lang w:val="en-US"/>
        </w:rPr>
        <w:t xml:space="preserve">menu, then select </w:t>
      </w:r>
      <w:r w:rsidRPr="00EF661C">
        <w:rPr>
          <w:rStyle w:val="GUIObject"/>
          <w:szCs w:val="22"/>
          <w:lang w:val="en-US"/>
        </w:rPr>
        <w:t xml:space="preserve">Filter </w:t>
      </w:r>
      <w:r w:rsidRPr="00EF661C">
        <w:rPr>
          <w:rStyle w:val="GUIObject"/>
          <w:szCs w:val="22"/>
          <w:lang w:val="en-US"/>
        </w:rPr>
        <w:sym w:font="Wingdings" w:char="F0E0"/>
      </w:r>
      <w:r w:rsidRPr="00EF661C">
        <w:rPr>
          <w:rStyle w:val="GUIObject"/>
          <w:szCs w:val="22"/>
          <w:lang w:val="en-US"/>
        </w:rPr>
        <w:t xml:space="preserve"> by...(</w:t>
      </w:r>
      <w:r w:rsidRPr="00EF661C">
        <w:rPr>
          <w:szCs w:val="22"/>
          <w:lang w:val="en-US"/>
        </w:rPr>
        <w:t>b</w:t>
      </w:r>
      <w:r w:rsidRPr="00EF661C">
        <w:rPr>
          <w:rStyle w:val="GUIObject"/>
          <w:szCs w:val="22"/>
          <w:lang w:val="en-US"/>
        </w:rPr>
        <w:t>)</w:t>
      </w:r>
      <w:r w:rsidRPr="00EF661C">
        <w:rPr>
          <w:szCs w:val="22"/>
          <w:lang w:val="en-US"/>
        </w:rPr>
        <w:t xml:space="preserve">, (or press </w:t>
      </w:r>
      <w:r w:rsidRPr="00EF661C">
        <w:rPr>
          <w:b/>
          <w:bCs/>
          <w:szCs w:val="22"/>
          <w:lang w:val="en-US"/>
        </w:rPr>
        <w:t>Ctrl+F</w:t>
      </w:r>
      <w:r w:rsidRPr="00EF661C">
        <w:rPr>
          <w:szCs w:val="22"/>
          <w:lang w:val="en-US"/>
        </w:rPr>
        <w:t>)</w:t>
      </w:r>
    </w:p>
    <w:p w:rsidR="001A7E40" w:rsidRDefault="00FD2829" w:rsidP="00EF661C">
      <w:pPr>
        <w:pStyle w:val="normal2"/>
        <w:numPr>
          <w:ilvl w:val="255"/>
          <w:numId w:val="0"/>
        </w:numPr>
        <w:tabs>
          <w:tab w:val="left" w:pos="1800"/>
          <w:tab w:val="left" w:pos="2268"/>
        </w:tabs>
        <w:ind w:leftChars="900" w:left="1980"/>
      </w:pPr>
      <w:r w:rsidRPr="00EF661C">
        <w:rPr>
          <w:noProof/>
          <w:sz w:val="21"/>
          <w:szCs w:val="22"/>
          <w:lang w:val="en-US"/>
        </w:rPr>
        <w:drawing>
          <wp:inline distT="0" distB="0" distL="114300" distR="114300">
            <wp:extent cx="2292350" cy="629285"/>
            <wp:effectExtent l="0" t="0" r="12700" b="184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50"/>
                    <a:srcRect t="321" r="4974" b="45276"/>
                    <a:stretch>
                      <a:fillRect/>
                    </a:stretch>
                  </pic:blipFill>
                  <pic:spPr>
                    <a:xfrm>
                      <a:off x="0" y="0"/>
                      <a:ext cx="2292350" cy="629285"/>
                    </a:xfrm>
                    <a:prstGeom prst="rect">
                      <a:avLst/>
                    </a:prstGeom>
                    <a:noFill/>
                    <a:ln w="9525">
                      <a:noFill/>
                      <a:miter/>
                    </a:ln>
                  </pic:spPr>
                </pic:pic>
              </a:graphicData>
            </a:graphic>
          </wp:inline>
        </w:drawing>
      </w:r>
    </w:p>
    <w:p w:rsidR="001A7E40" w:rsidRPr="00EF661C" w:rsidRDefault="00FD2829" w:rsidP="00EF661C">
      <w:pPr>
        <w:pStyle w:val="Step"/>
        <w:numPr>
          <w:ilvl w:val="0"/>
          <w:numId w:val="32"/>
        </w:numPr>
        <w:jc w:val="both"/>
        <w:rPr>
          <w:szCs w:val="22"/>
          <w:lang w:val="en-US"/>
        </w:rPr>
      </w:pPr>
      <w:r w:rsidRPr="00EF661C">
        <w:rPr>
          <w:szCs w:val="22"/>
          <w:lang w:val="en-US"/>
        </w:rPr>
        <w:t xml:space="preserve">In </w:t>
      </w:r>
      <w:r w:rsidRPr="00EF661C">
        <w:rPr>
          <w:b/>
          <w:bCs/>
          <w:szCs w:val="22"/>
          <w:lang w:val="en-AU"/>
        </w:rPr>
        <w:t>L</w:t>
      </w:r>
      <w:r w:rsidRPr="00EF661C">
        <w:rPr>
          <w:b/>
          <w:bCs/>
          <w:szCs w:val="22"/>
          <w:lang w:val="en-US"/>
        </w:rPr>
        <w:t>eg Set Filter</w:t>
      </w:r>
      <w:r w:rsidRPr="00EF661C">
        <w:rPr>
          <w:szCs w:val="22"/>
          <w:lang w:val="en-US"/>
        </w:rPr>
        <w:t xml:space="preserve"> </w:t>
      </w:r>
      <w:r w:rsidRPr="00EF661C">
        <w:rPr>
          <w:szCs w:val="22"/>
          <w:lang w:val="en-AU"/>
        </w:rPr>
        <w:t>f</w:t>
      </w:r>
      <w:r w:rsidRPr="00EF661C">
        <w:rPr>
          <w:szCs w:val="22"/>
          <w:lang w:val="en-US"/>
        </w:rPr>
        <w:t xml:space="preserve">orm, (1) </w:t>
      </w:r>
      <w:r w:rsidRPr="00EF661C">
        <w:rPr>
          <w:szCs w:val="22"/>
          <w:lang w:val="en-AU"/>
        </w:rPr>
        <w:t>c</w:t>
      </w:r>
      <w:r w:rsidRPr="00EF661C">
        <w:rPr>
          <w:szCs w:val="22"/>
          <w:lang w:val="en-US"/>
        </w:rPr>
        <w:t xml:space="preserve">lick on </w:t>
      </w:r>
      <w:r w:rsidRPr="00EF661C">
        <w:rPr>
          <w:b/>
          <w:bCs/>
          <w:szCs w:val="22"/>
          <w:lang w:val="en-US"/>
        </w:rPr>
        <w:t xml:space="preserve">Default </w:t>
      </w:r>
      <w:r w:rsidRPr="00EF661C">
        <w:rPr>
          <w:szCs w:val="22"/>
          <w:lang w:val="en-US"/>
        </w:rPr>
        <w:t xml:space="preserve">button (Alt+D); (2) </w:t>
      </w:r>
      <w:r w:rsidRPr="00EF661C">
        <w:rPr>
          <w:szCs w:val="22"/>
          <w:lang w:val="en-AU"/>
        </w:rPr>
        <w:t xml:space="preserve">in </w:t>
      </w:r>
      <w:r w:rsidRPr="00EF661C">
        <w:rPr>
          <w:b/>
          <w:bCs/>
          <w:szCs w:val="22"/>
          <w:lang w:val="en-AU"/>
        </w:rPr>
        <w:t xml:space="preserve">Select </w:t>
      </w:r>
      <w:r w:rsidRPr="00EF661C">
        <w:rPr>
          <w:szCs w:val="22"/>
          <w:lang w:val="en-AU"/>
        </w:rPr>
        <w:t>option, s</w:t>
      </w:r>
      <w:r w:rsidRPr="00EF661C">
        <w:rPr>
          <w:szCs w:val="22"/>
          <w:lang w:val="en-US"/>
        </w:rPr>
        <w:t xml:space="preserve">et </w:t>
      </w:r>
      <w:r w:rsidRPr="00EF661C">
        <w:rPr>
          <w:rFonts w:ascii="Courier New" w:hAnsi="Courier New" w:cs="Courier New"/>
          <w:sz w:val="18"/>
          <w:szCs w:val="18"/>
          <w:lang w:val="en-US"/>
        </w:rPr>
        <w:t>Leg</w:t>
      </w:r>
      <w:r w:rsidRPr="00EF661C">
        <w:rPr>
          <w:szCs w:val="22"/>
          <w:lang w:val="en-US"/>
        </w:rPr>
        <w:t xml:space="preserve">; (3) </w:t>
      </w:r>
      <w:r>
        <w:rPr>
          <w:szCs w:val="22"/>
          <w:lang w:val="en-US"/>
        </w:rPr>
        <w:t xml:space="preserve">in </w:t>
      </w:r>
      <w:r w:rsidRPr="00EF661C">
        <w:rPr>
          <w:b/>
          <w:bCs/>
          <w:szCs w:val="22"/>
          <w:lang w:val="en-US"/>
        </w:rPr>
        <w:t>Service Type</w:t>
      </w:r>
      <w:r w:rsidRPr="00EF661C">
        <w:rPr>
          <w:szCs w:val="22"/>
          <w:lang w:val="en-AU"/>
        </w:rPr>
        <w:t xml:space="preserve"> field, </w:t>
      </w:r>
      <w:r w:rsidRPr="00EF661C">
        <w:rPr>
          <w:szCs w:val="22"/>
          <w:lang w:val="en-US"/>
        </w:rPr>
        <w:t>enter ‘</w:t>
      </w:r>
      <w:r w:rsidRPr="00EF661C">
        <w:rPr>
          <w:rFonts w:ascii="Courier New" w:hAnsi="Courier New" w:cs="Courier New"/>
          <w:sz w:val="18"/>
          <w:szCs w:val="18"/>
          <w:lang w:val="en-US"/>
        </w:rPr>
        <w:t>P</w:t>
      </w:r>
      <w:r w:rsidRPr="00EF661C">
        <w:rPr>
          <w:szCs w:val="22"/>
          <w:lang w:val="en-US"/>
        </w:rPr>
        <w:t>’</w:t>
      </w:r>
      <w:r w:rsidRPr="00EF661C">
        <w:rPr>
          <w:szCs w:val="22"/>
          <w:lang w:val="en-AU"/>
        </w:rPr>
        <w:t>;</w:t>
      </w:r>
      <w:r w:rsidRPr="00EF661C">
        <w:rPr>
          <w:szCs w:val="22"/>
          <w:lang w:val="en-US"/>
        </w:rPr>
        <w:t xml:space="preserve"> (4) click on </w:t>
      </w:r>
      <w:r w:rsidRPr="00EF661C">
        <w:rPr>
          <w:b/>
          <w:bCs/>
          <w:szCs w:val="22"/>
          <w:lang w:val="en-US"/>
        </w:rPr>
        <w:t>Ok</w:t>
      </w:r>
      <w:r w:rsidRPr="00EF661C">
        <w:rPr>
          <w:szCs w:val="22"/>
          <w:lang w:val="en-US"/>
        </w:rPr>
        <w:t xml:space="preserve"> </w:t>
      </w:r>
      <w:r w:rsidRPr="00EF661C">
        <w:rPr>
          <w:szCs w:val="22"/>
          <w:lang w:val="en-AU"/>
        </w:rPr>
        <w:t xml:space="preserve">button </w:t>
      </w:r>
      <w:r w:rsidRPr="00EF661C">
        <w:rPr>
          <w:szCs w:val="22"/>
          <w:lang w:val="en-US"/>
        </w:rPr>
        <w:t>(Alt+O)</w:t>
      </w:r>
      <w:r w:rsidRPr="00EF661C">
        <w:rPr>
          <w:szCs w:val="22"/>
          <w:lang w:val="en-AU"/>
        </w:rPr>
        <w:t>. If</w:t>
      </w:r>
      <w:r>
        <w:rPr>
          <w:szCs w:val="22"/>
          <w:lang w:val="en-US"/>
        </w:rPr>
        <w:t xml:space="preserve"> any Leg Sets with service type “</w:t>
      </w:r>
      <w:r>
        <w:rPr>
          <w:rFonts w:ascii="Courier New" w:hAnsi="Courier New" w:cs="Courier New"/>
          <w:sz w:val="18"/>
          <w:szCs w:val="18"/>
          <w:lang w:val="en-US"/>
        </w:rPr>
        <w:t>P</w:t>
      </w:r>
      <w:r>
        <w:rPr>
          <w:szCs w:val="22"/>
          <w:lang w:val="en-US"/>
        </w:rPr>
        <w:t xml:space="preserve">” </w:t>
      </w:r>
      <w:r w:rsidRPr="00EF661C">
        <w:rPr>
          <w:szCs w:val="22"/>
          <w:lang w:val="en-AU"/>
        </w:rPr>
        <w:t>is</w:t>
      </w:r>
      <w:r>
        <w:rPr>
          <w:szCs w:val="22"/>
          <w:lang w:val="en-US"/>
        </w:rPr>
        <w:t xml:space="preserve"> displayed</w:t>
      </w:r>
      <w:r w:rsidRPr="00EF661C">
        <w:rPr>
          <w:szCs w:val="22"/>
          <w:lang w:val="en-AU"/>
        </w:rPr>
        <w:t>, go to Step 4, else, skip to Step 6</w:t>
      </w:r>
    </w:p>
    <w:p w:rsidR="001A7E40" w:rsidRPr="00EF661C" w:rsidRDefault="00FD2829" w:rsidP="00EF661C">
      <w:pPr>
        <w:pStyle w:val="normal2"/>
        <w:numPr>
          <w:ilvl w:val="255"/>
          <w:numId w:val="0"/>
        </w:numPr>
        <w:tabs>
          <w:tab w:val="left" w:pos="1800"/>
          <w:tab w:val="left" w:pos="2268"/>
        </w:tabs>
        <w:ind w:leftChars="900" w:left="1980"/>
        <w:rPr>
          <w:sz w:val="21"/>
          <w:szCs w:val="22"/>
          <w:lang w:val="en-US"/>
        </w:rPr>
      </w:pPr>
      <w:r w:rsidRPr="00EF661C">
        <w:rPr>
          <w:noProof/>
          <w:sz w:val="21"/>
          <w:szCs w:val="22"/>
          <w:lang w:val="en-US"/>
        </w:rPr>
        <w:drawing>
          <wp:inline distT="0" distB="0" distL="114300" distR="114300">
            <wp:extent cx="3357245" cy="3736340"/>
            <wp:effectExtent l="0" t="0" r="14605" b="165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51"/>
                    <a:srcRect l="511" t="504" r="8315" b="3137"/>
                    <a:stretch>
                      <a:fillRect/>
                    </a:stretch>
                  </pic:blipFill>
                  <pic:spPr>
                    <a:xfrm>
                      <a:off x="0" y="0"/>
                      <a:ext cx="3357245" cy="3736340"/>
                    </a:xfrm>
                    <a:prstGeom prst="rect">
                      <a:avLst/>
                    </a:prstGeom>
                    <a:noFill/>
                    <a:ln w="9525">
                      <a:noFill/>
                      <a:miter/>
                    </a:ln>
                  </pic:spPr>
                </pic:pic>
              </a:graphicData>
            </a:graphic>
          </wp:inline>
        </w:drawing>
      </w:r>
    </w:p>
    <w:p w:rsidR="001A7E40" w:rsidRPr="00EF661C" w:rsidRDefault="00FD2829" w:rsidP="00EF661C">
      <w:pPr>
        <w:pStyle w:val="Step"/>
        <w:numPr>
          <w:ilvl w:val="0"/>
          <w:numId w:val="32"/>
        </w:numPr>
        <w:jc w:val="both"/>
        <w:rPr>
          <w:b/>
          <w:bCs/>
          <w:szCs w:val="22"/>
          <w:lang w:val="en-US"/>
        </w:rPr>
      </w:pPr>
      <w:r w:rsidRPr="00EF661C">
        <w:rPr>
          <w:szCs w:val="22"/>
        </w:rPr>
        <w:t xml:space="preserve">Right click on </w:t>
      </w:r>
      <w:r w:rsidRPr="00EF661C">
        <w:rPr>
          <w:szCs w:val="22"/>
          <w:lang w:val="en-US"/>
        </w:rPr>
        <w:t>a</w:t>
      </w:r>
      <w:r w:rsidRPr="00EF661C">
        <w:rPr>
          <w:bCs/>
          <w:szCs w:val="22"/>
          <w:lang w:val="en-US"/>
        </w:rPr>
        <w:t xml:space="preserve"> Leg Set</w:t>
      </w:r>
      <w:r w:rsidRPr="00EF661C">
        <w:rPr>
          <w:szCs w:val="22"/>
          <w:lang w:val="en-US"/>
        </w:rPr>
        <w:t xml:space="preserve"> on </w:t>
      </w:r>
      <w:r w:rsidRPr="00EF661C">
        <w:rPr>
          <w:b/>
          <w:bCs/>
          <w:szCs w:val="22"/>
          <w:lang w:val="en-AU"/>
        </w:rPr>
        <w:t>W</w:t>
      </w:r>
      <w:r w:rsidRPr="00EF661C">
        <w:rPr>
          <w:bCs/>
          <w:szCs w:val="22"/>
        </w:rPr>
        <w:t xml:space="preserve">indow </w:t>
      </w:r>
      <w:r w:rsidRPr="00EF661C">
        <w:rPr>
          <w:bCs/>
          <w:szCs w:val="22"/>
          <w:lang w:val="en-US"/>
        </w:rPr>
        <w:t>1</w:t>
      </w:r>
      <w:r w:rsidRPr="00EF661C">
        <w:rPr>
          <w:szCs w:val="22"/>
          <w:lang w:val="en-AU"/>
        </w:rPr>
        <w:t xml:space="preserve"> to open the </w:t>
      </w:r>
      <w:r w:rsidRPr="00EF661C">
        <w:rPr>
          <w:bCs/>
          <w:szCs w:val="22"/>
          <w:lang w:val="en-US"/>
        </w:rPr>
        <w:t>Leg Set Object</w:t>
      </w:r>
      <w:r w:rsidRPr="00EF661C">
        <w:rPr>
          <w:szCs w:val="22"/>
          <w:lang w:val="en-AU"/>
        </w:rPr>
        <w:t xml:space="preserve"> menu, and select </w:t>
      </w:r>
      <w:r w:rsidRPr="00EF661C">
        <w:rPr>
          <w:bCs/>
          <w:szCs w:val="22"/>
          <w:lang w:val="en-US"/>
        </w:rPr>
        <w:t>Delete</w:t>
      </w:r>
      <w:r w:rsidRPr="00EF661C">
        <w:rPr>
          <w:szCs w:val="22"/>
          <w:lang w:val="en-US"/>
        </w:rPr>
        <w:t>(D)</w:t>
      </w:r>
    </w:p>
    <w:p w:rsidR="001A7E40" w:rsidRPr="00EF661C" w:rsidRDefault="00FD2829" w:rsidP="00EF661C">
      <w:pPr>
        <w:pStyle w:val="normal2"/>
        <w:numPr>
          <w:ilvl w:val="255"/>
          <w:numId w:val="0"/>
        </w:numPr>
        <w:tabs>
          <w:tab w:val="left" w:pos="1800"/>
          <w:tab w:val="left" w:pos="2268"/>
        </w:tabs>
        <w:ind w:leftChars="900" w:left="1980"/>
        <w:rPr>
          <w:sz w:val="21"/>
          <w:szCs w:val="22"/>
          <w:lang w:val="en-US"/>
        </w:rPr>
      </w:pPr>
      <w:r w:rsidRPr="00EF661C">
        <w:rPr>
          <w:noProof/>
          <w:sz w:val="21"/>
          <w:szCs w:val="22"/>
          <w:lang w:val="en-US"/>
        </w:rPr>
        <w:drawing>
          <wp:inline distT="0" distB="0" distL="114300" distR="114300">
            <wp:extent cx="1297940" cy="735330"/>
            <wp:effectExtent l="0" t="0" r="1651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52"/>
                    <a:srcRect l="15820" t="24983" r="54179" b="42886"/>
                    <a:stretch>
                      <a:fillRect/>
                    </a:stretch>
                  </pic:blipFill>
                  <pic:spPr>
                    <a:xfrm>
                      <a:off x="0" y="0"/>
                      <a:ext cx="1297940" cy="735330"/>
                    </a:xfrm>
                    <a:prstGeom prst="rect">
                      <a:avLst/>
                    </a:prstGeom>
                    <a:noFill/>
                    <a:ln w="9525">
                      <a:noFill/>
                      <a:miter/>
                    </a:ln>
                  </pic:spPr>
                </pic:pic>
              </a:graphicData>
            </a:graphic>
          </wp:inline>
        </w:drawing>
      </w:r>
    </w:p>
    <w:p w:rsidR="001A7E40" w:rsidRPr="002E04E1" w:rsidRDefault="00FD2829" w:rsidP="00EF661C">
      <w:pPr>
        <w:pStyle w:val="Step"/>
        <w:numPr>
          <w:ilvl w:val="0"/>
          <w:numId w:val="32"/>
        </w:numPr>
        <w:jc w:val="both"/>
        <w:rPr>
          <w:szCs w:val="22"/>
          <w:lang w:val="en-US"/>
        </w:rPr>
      </w:pPr>
      <w:r w:rsidRPr="00EF661C">
        <w:rPr>
          <w:szCs w:val="22"/>
          <w:lang w:val="en-AU"/>
        </w:rPr>
        <w:lastRenderedPageBreak/>
        <w:t xml:space="preserve">A </w:t>
      </w:r>
      <w:r w:rsidRPr="00EF661C">
        <w:rPr>
          <w:b/>
          <w:bCs/>
          <w:szCs w:val="22"/>
          <w:lang w:val="en-AU"/>
        </w:rPr>
        <w:t xml:space="preserve">Choice </w:t>
      </w:r>
      <w:r w:rsidRPr="00EF661C">
        <w:rPr>
          <w:szCs w:val="22"/>
          <w:lang w:val="en-AU"/>
        </w:rPr>
        <w:t>window will request a confirmation to remove the legs from local plan, C</w:t>
      </w:r>
      <w:r w:rsidRPr="00EF661C">
        <w:rPr>
          <w:szCs w:val="22"/>
          <w:lang w:val="en-US"/>
        </w:rPr>
        <w:t xml:space="preserve">lick on </w:t>
      </w:r>
      <w:r w:rsidRPr="00EF661C">
        <w:rPr>
          <w:b/>
          <w:bCs/>
          <w:szCs w:val="22"/>
          <w:lang w:val="en-US"/>
        </w:rPr>
        <w:t>Yes</w:t>
      </w:r>
      <w:r w:rsidRPr="00EF661C">
        <w:rPr>
          <w:szCs w:val="22"/>
          <w:lang w:val="en-US"/>
        </w:rPr>
        <w:t xml:space="preserve"> (Alt+Y)</w:t>
      </w:r>
      <w:r w:rsidRPr="00EF661C">
        <w:rPr>
          <w:szCs w:val="22"/>
          <w:lang w:val="en-AU"/>
        </w:rPr>
        <w:t xml:space="preserve"> to continue</w:t>
      </w:r>
      <w:r w:rsidR="003869A1">
        <w:rPr>
          <w:szCs w:val="22"/>
          <w:lang w:val="en-AU"/>
        </w:rPr>
        <w:t xml:space="preserve">. </w:t>
      </w:r>
    </w:p>
    <w:p w:rsidR="001A7E40" w:rsidRDefault="00FD2829" w:rsidP="00EF661C">
      <w:pPr>
        <w:pStyle w:val="normal2"/>
        <w:numPr>
          <w:ilvl w:val="255"/>
          <w:numId w:val="0"/>
        </w:numPr>
        <w:tabs>
          <w:tab w:val="left" w:pos="1800"/>
          <w:tab w:val="left" w:pos="2268"/>
        </w:tabs>
        <w:ind w:leftChars="900" w:left="1980"/>
        <w:rPr>
          <w:sz w:val="21"/>
          <w:szCs w:val="22"/>
          <w:lang w:val="en-US"/>
        </w:rPr>
      </w:pPr>
      <w:r w:rsidRPr="00EF661C">
        <w:rPr>
          <w:noProof/>
          <w:sz w:val="21"/>
          <w:szCs w:val="22"/>
          <w:lang w:val="en-US"/>
        </w:rPr>
        <w:drawing>
          <wp:inline distT="0" distB="0" distL="114300" distR="114300">
            <wp:extent cx="2945765" cy="798195"/>
            <wp:effectExtent l="0" t="0" r="6985"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53"/>
                    <a:srcRect l="813" t="5638" r="2716" b="3777"/>
                    <a:stretch>
                      <a:fillRect/>
                    </a:stretch>
                  </pic:blipFill>
                  <pic:spPr>
                    <a:xfrm>
                      <a:off x="0" y="0"/>
                      <a:ext cx="2945765" cy="798195"/>
                    </a:xfrm>
                    <a:prstGeom prst="rect">
                      <a:avLst/>
                    </a:prstGeom>
                    <a:noFill/>
                    <a:ln w="9525">
                      <a:noFill/>
                      <a:miter/>
                    </a:ln>
                  </pic:spPr>
                </pic:pic>
              </a:graphicData>
            </a:graphic>
          </wp:inline>
        </w:drawing>
      </w:r>
    </w:p>
    <w:p w:rsidR="00F67743" w:rsidRDefault="00F67743" w:rsidP="00F67743">
      <w:pPr>
        <w:pStyle w:val="normal2"/>
        <w:numPr>
          <w:ilvl w:val="255"/>
          <w:numId w:val="0"/>
        </w:numPr>
        <w:tabs>
          <w:tab w:val="left" w:pos="1800"/>
          <w:tab w:val="left" w:pos="2268"/>
        </w:tabs>
        <w:rPr>
          <w:sz w:val="21"/>
          <w:szCs w:val="22"/>
          <w:lang w:val="en-US"/>
        </w:rPr>
      </w:pPr>
      <w:r>
        <w:rPr>
          <w:sz w:val="21"/>
          <w:szCs w:val="22"/>
          <w:lang w:val="en-US"/>
        </w:rPr>
        <w:tab/>
      </w:r>
    </w:p>
    <w:p w:rsidR="00F67743" w:rsidRPr="002E04E1" w:rsidRDefault="00F67743" w:rsidP="00F67743">
      <w:pPr>
        <w:pStyle w:val="Step"/>
        <w:numPr>
          <w:ilvl w:val="0"/>
          <w:numId w:val="0"/>
        </w:numPr>
        <w:ind w:left="1985"/>
        <w:jc w:val="both"/>
        <w:rPr>
          <w:b/>
          <w:color w:val="FF0000"/>
          <w:sz w:val="24"/>
          <w:szCs w:val="24"/>
          <w:lang w:val="en-US"/>
        </w:rPr>
      </w:pPr>
      <w:r w:rsidRPr="002E04E1">
        <w:rPr>
          <w:b/>
          <w:color w:val="FF0000"/>
          <w:sz w:val="24"/>
          <w:szCs w:val="24"/>
          <w:lang w:val="en-US"/>
        </w:rPr>
        <w:t>NOTE: The next steps only apply to AV for the rest of ACOs, skip to section 5. Save Local Plan.</w:t>
      </w:r>
    </w:p>
    <w:p w:rsidR="008128F3" w:rsidRPr="002E04E1" w:rsidRDefault="008128F3" w:rsidP="002E04E1">
      <w:pPr>
        <w:pStyle w:val="normal2"/>
        <w:numPr>
          <w:ilvl w:val="255"/>
          <w:numId w:val="0"/>
        </w:numPr>
        <w:tabs>
          <w:tab w:val="left" w:pos="1800"/>
          <w:tab w:val="left" w:pos="2268"/>
        </w:tabs>
        <w:ind w:left="1416"/>
        <w:rPr>
          <w:b/>
          <w:sz w:val="21"/>
          <w:szCs w:val="22"/>
          <w:lang w:val="en-US"/>
        </w:rPr>
      </w:pPr>
    </w:p>
    <w:p w:rsidR="001A7E40" w:rsidRPr="00EF661C" w:rsidRDefault="00FD2829">
      <w:pPr>
        <w:pStyle w:val="Step"/>
        <w:numPr>
          <w:ilvl w:val="0"/>
          <w:numId w:val="32"/>
        </w:numPr>
        <w:rPr>
          <w:szCs w:val="22"/>
          <w:lang w:val="en-US"/>
        </w:rPr>
      </w:pPr>
      <w:r w:rsidRPr="00EF661C">
        <w:rPr>
          <w:szCs w:val="22"/>
          <w:lang w:val="en-AU"/>
        </w:rPr>
        <w:t xml:space="preserve">Click on </w:t>
      </w:r>
      <w:r w:rsidRPr="00EF661C">
        <w:rPr>
          <w:b/>
          <w:bCs/>
          <w:szCs w:val="22"/>
          <w:lang w:val="en-US"/>
        </w:rPr>
        <w:t>Window 1</w:t>
      </w:r>
      <w:r w:rsidRPr="00EF661C">
        <w:rPr>
          <w:szCs w:val="22"/>
          <w:lang w:val="en-AU"/>
        </w:rPr>
        <w:t xml:space="preserve"> icon and select to </w:t>
      </w:r>
      <w:r w:rsidRPr="00EF661C">
        <w:rPr>
          <w:b/>
          <w:bCs/>
          <w:szCs w:val="22"/>
          <w:lang w:val="en-US"/>
        </w:rPr>
        <w:t>Show Leg Sets</w:t>
      </w:r>
      <w:r w:rsidRPr="00EF661C">
        <w:rPr>
          <w:szCs w:val="22"/>
          <w:lang w:val="en-AU"/>
        </w:rPr>
        <w:t xml:space="preserve"> </w:t>
      </w:r>
      <w:r w:rsidRPr="00EF661C">
        <w:rPr>
          <w:szCs w:val="22"/>
          <w:lang w:val="en-US"/>
        </w:rPr>
        <w:t>(</w:t>
      </w:r>
      <w:r w:rsidRPr="00EF661C">
        <w:rPr>
          <w:szCs w:val="22"/>
          <w:lang w:val="en-AU"/>
        </w:rPr>
        <w:t xml:space="preserve">or press </w:t>
      </w:r>
      <w:r w:rsidRPr="00EF661C">
        <w:rPr>
          <w:b/>
          <w:bCs/>
          <w:szCs w:val="22"/>
          <w:lang w:val="en-US"/>
        </w:rPr>
        <w:t>F5</w:t>
      </w:r>
      <w:r w:rsidRPr="00EF661C">
        <w:rPr>
          <w:szCs w:val="22"/>
          <w:lang w:val="en-US"/>
        </w:rPr>
        <w:t>)</w:t>
      </w:r>
    </w:p>
    <w:p w:rsidR="001A7E40" w:rsidRDefault="00FD2829" w:rsidP="00EF661C">
      <w:pPr>
        <w:pStyle w:val="normal2"/>
        <w:numPr>
          <w:ilvl w:val="255"/>
          <w:numId w:val="0"/>
        </w:numPr>
        <w:tabs>
          <w:tab w:val="left" w:pos="1800"/>
          <w:tab w:val="left" w:pos="2268"/>
        </w:tabs>
        <w:ind w:leftChars="900" w:left="1980"/>
        <w:rPr>
          <w:sz w:val="21"/>
          <w:szCs w:val="22"/>
          <w:lang w:val="en-US"/>
        </w:rPr>
      </w:pPr>
      <w:r>
        <w:rPr>
          <w:noProof/>
          <w:sz w:val="21"/>
          <w:szCs w:val="22"/>
          <w:lang w:val="en-US"/>
        </w:rPr>
        <w:drawing>
          <wp:inline distT="0" distB="0" distL="114300" distR="114300">
            <wp:extent cx="1889125" cy="330835"/>
            <wp:effectExtent l="0" t="0" r="15875" b="12065"/>
            <wp:docPr id="196"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44"/>
                    <pic:cNvPicPr>
                      <a:picLocks noChangeAspect="1"/>
                    </pic:cNvPicPr>
                  </pic:nvPicPr>
                  <pic:blipFill>
                    <a:blip r:embed="rId49"/>
                    <a:srcRect t="23784" r="3753" b="66360"/>
                    <a:stretch>
                      <a:fillRect/>
                    </a:stretch>
                  </pic:blipFill>
                  <pic:spPr>
                    <a:xfrm>
                      <a:off x="0" y="0"/>
                      <a:ext cx="1889125" cy="330835"/>
                    </a:xfrm>
                    <a:prstGeom prst="rect">
                      <a:avLst/>
                    </a:prstGeom>
                    <a:noFill/>
                    <a:ln w="9525">
                      <a:noFill/>
                      <a:miter/>
                    </a:ln>
                  </pic:spPr>
                </pic:pic>
              </a:graphicData>
            </a:graphic>
          </wp:inline>
        </w:drawing>
      </w:r>
    </w:p>
    <w:p w:rsidR="008128F3" w:rsidRPr="00EF661C" w:rsidRDefault="008128F3" w:rsidP="00EF661C">
      <w:pPr>
        <w:pStyle w:val="normal2"/>
        <w:numPr>
          <w:ilvl w:val="255"/>
          <w:numId w:val="0"/>
        </w:numPr>
        <w:tabs>
          <w:tab w:val="left" w:pos="1800"/>
          <w:tab w:val="left" w:pos="2268"/>
        </w:tabs>
        <w:ind w:leftChars="900" w:left="1980"/>
        <w:rPr>
          <w:sz w:val="21"/>
          <w:szCs w:val="22"/>
          <w:lang w:val="en-US"/>
        </w:rPr>
      </w:pPr>
    </w:p>
    <w:p w:rsidR="001A7E40" w:rsidRDefault="00FD2829" w:rsidP="00EF661C">
      <w:pPr>
        <w:pStyle w:val="Step"/>
        <w:numPr>
          <w:ilvl w:val="0"/>
          <w:numId w:val="32"/>
        </w:numPr>
        <w:jc w:val="both"/>
        <w:rPr>
          <w:rStyle w:val="GUIObject"/>
          <w:szCs w:val="22"/>
          <w:lang w:val="en-US"/>
        </w:rPr>
      </w:pPr>
      <w:r>
        <w:rPr>
          <w:szCs w:val="22"/>
          <w:lang w:val="en-US"/>
        </w:rPr>
        <w:t xml:space="preserve">Right click on the Window 1 area (Not on a leg set) to open the </w:t>
      </w:r>
      <w:r>
        <w:rPr>
          <w:rStyle w:val="GUIObject"/>
          <w:szCs w:val="22"/>
          <w:lang w:val="en-US"/>
        </w:rPr>
        <w:t xml:space="preserve">Leg Set General </w:t>
      </w:r>
      <w:r>
        <w:rPr>
          <w:szCs w:val="22"/>
          <w:lang w:val="en-US"/>
        </w:rPr>
        <w:t xml:space="preserve">menu, then select </w:t>
      </w:r>
      <w:r>
        <w:rPr>
          <w:rStyle w:val="GUIObject"/>
          <w:szCs w:val="22"/>
          <w:lang w:val="en-US"/>
        </w:rPr>
        <w:t xml:space="preserve">Filter </w:t>
      </w:r>
      <w:r>
        <w:rPr>
          <w:rStyle w:val="GUIObject"/>
          <w:szCs w:val="22"/>
          <w:lang w:val="en-US"/>
        </w:rPr>
        <w:sym w:font="Wingdings" w:char="F0E0"/>
      </w:r>
      <w:r>
        <w:rPr>
          <w:rStyle w:val="GUIObject"/>
          <w:szCs w:val="22"/>
          <w:lang w:val="en-US"/>
        </w:rPr>
        <w:t xml:space="preserve"> by...(</w:t>
      </w:r>
      <w:r>
        <w:rPr>
          <w:szCs w:val="22"/>
          <w:lang w:val="en-US"/>
        </w:rPr>
        <w:t>b</w:t>
      </w:r>
      <w:r>
        <w:rPr>
          <w:rStyle w:val="GUIObject"/>
          <w:szCs w:val="22"/>
          <w:lang w:val="en-US"/>
        </w:rPr>
        <w:t>)</w:t>
      </w:r>
      <w:r>
        <w:rPr>
          <w:szCs w:val="22"/>
          <w:lang w:val="en-US"/>
        </w:rPr>
        <w:t xml:space="preserve">, (or press </w:t>
      </w:r>
      <w:r>
        <w:rPr>
          <w:b/>
          <w:bCs/>
          <w:szCs w:val="22"/>
          <w:lang w:val="en-US"/>
        </w:rPr>
        <w:t>Ctrl+F</w:t>
      </w:r>
      <w:r>
        <w:rPr>
          <w:szCs w:val="22"/>
          <w:lang w:val="en-US"/>
        </w:rPr>
        <w:t>)</w:t>
      </w:r>
    </w:p>
    <w:p w:rsidR="001A7E40" w:rsidRDefault="00FD2829" w:rsidP="00EF661C">
      <w:pPr>
        <w:pStyle w:val="normal2"/>
        <w:numPr>
          <w:ilvl w:val="255"/>
          <w:numId w:val="0"/>
        </w:numPr>
        <w:tabs>
          <w:tab w:val="left" w:pos="1800"/>
          <w:tab w:val="left" w:pos="2268"/>
        </w:tabs>
        <w:ind w:leftChars="900" w:left="1980"/>
      </w:pPr>
      <w:r>
        <w:rPr>
          <w:noProof/>
          <w:sz w:val="21"/>
          <w:szCs w:val="22"/>
          <w:lang w:val="en-US"/>
        </w:rPr>
        <w:drawing>
          <wp:inline distT="0" distB="0" distL="114300" distR="114300">
            <wp:extent cx="2305685" cy="490220"/>
            <wp:effectExtent l="0" t="0" r="18415" b="5080"/>
            <wp:docPr id="1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26"/>
                    <pic:cNvPicPr>
                      <a:picLocks noChangeAspect="1"/>
                    </pic:cNvPicPr>
                  </pic:nvPicPr>
                  <pic:blipFill>
                    <a:blip r:embed="rId50"/>
                    <a:srcRect t="321" r="4421" b="57298"/>
                    <a:stretch>
                      <a:fillRect/>
                    </a:stretch>
                  </pic:blipFill>
                  <pic:spPr>
                    <a:xfrm>
                      <a:off x="0" y="0"/>
                      <a:ext cx="2305685" cy="490220"/>
                    </a:xfrm>
                    <a:prstGeom prst="rect">
                      <a:avLst/>
                    </a:prstGeom>
                    <a:noFill/>
                    <a:ln w="9525">
                      <a:noFill/>
                      <a:miter/>
                    </a:ln>
                  </pic:spPr>
                </pic:pic>
              </a:graphicData>
            </a:graphic>
          </wp:inline>
        </w:drawing>
      </w:r>
    </w:p>
    <w:p w:rsidR="001A7E40" w:rsidRDefault="00FD2829" w:rsidP="00EF661C">
      <w:pPr>
        <w:pStyle w:val="Step"/>
        <w:numPr>
          <w:ilvl w:val="0"/>
          <w:numId w:val="32"/>
        </w:numPr>
        <w:jc w:val="both"/>
        <w:rPr>
          <w:szCs w:val="22"/>
          <w:lang w:val="en-US"/>
        </w:rPr>
      </w:pPr>
      <w:r>
        <w:rPr>
          <w:szCs w:val="22"/>
          <w:lang w:val="en-US"/>
        </w:rPr>
        <w:t xml:space="preserve">In </w:t>
      </w:r>
      <w:r w:rsidRPr="00EF661C">
        <w:rPr>
          <w:b/>
          <w:bCs/>
          <w:szCs w:val="22"/>
          <w:lang w:val="en-AU"/>
        </w:rPr>
        <w:t>L</w:t>
      </w:r>
      <w:r>
        <w:rPr>
          <w:b/>
          <w:bCs/>
          <w:szCs w:val="22"/>
          <w:lang w:val="en-US"/>
        </w:rPr>
        <w:t>eg Set Filter</w:t>
      </w:r>
      <w:r>
        <w:rPr>
          <w:szCs w:val="22"/>
          <w:lang w:val="en-US"/>
        </w:rPr>
        <w:t xml:space="preserve"> </w:t>
      </w:r>
      <w:r w:rsidRPr="00EF661C">
        <w:rPr>
          <w:szCs w:val="22"/>
          <w:lang w:val="en-AU"/>
        </w:rPr>
        <w:t>f</w:t>
      </w:r>
      <w:r>
        <w:rPr>
          <w:szCs w:val="22"/>
          <w:lang w:val="en-US"/>
        </w:rPr>
        <w:t xml:space="preserve">orm, (1) </w:t>
      </w:r>
      <w:r w:rsidRPr="00EF661C">
        <w:rPr>
          <w:szCs w:val="22"/>
          <w:lang w:val="en-AU"/>
        </w:rPr>
        <w:t>c</w:t>
      </w:r>
      <w:r>
        <w:rPr>
          <w:szCs w:val="22"/>
          <w:lang w:val="en-US"/>
        </w:rPr>
        <w:t xml:space="preserve">lick on </w:t>
      </w:r>
      <w:r>
        <w:rPr>
          <w:b/>
          <w:bCs/>
          <w:szCs w:val="22"/>
          <w:lang w:val="en-US"/>
        </w:rPr>
        <w:t xml:space="preserve">Default </w:t>
      </w:r>
      <w:r>
        <w:rPr>
          <w:szCs w:val="22"/>
          <w:lang w:val="en-US"/>
        </w:rPr>
        <w:t xml:space="preserve">button (Alt+D); (2) </w:t>
      </w:r>
      <w:r w:rsidRPr="00EF661C">
        <w:rPr>
          <w:szCs w:val="22"/>
          <w:lang w:val="en-AU"/>
        </w:rPr>
        <w:t xml:space="preserve">in </w:t>
      </w:r>
      <w:r w:rsidRPr="00EF661C">
        <w:rPr>
          <w:b/>
          <w:bCs/>
          <w:szCs w:val="22"/>
          <w:lang w:val="en-AU"/>
        </w:rPr>
        <w:t xml:space="preserve">Select </w:t>
      </w:r>
      <w:r w:rsidRPr="00EF661C">
        <w:rPr>
          <w:szCs w:val="22"/>
          <w:lang w:val="en-AU"/>
        </w:rPr>
        <w:t>option, s</w:t>
      </w:r>
      <w:r>
        <w:rPr>
          <w:szCs w:val="22"/>
          <w:lang w:val="en-US"/>
        </w:rPr>
        <w:t xml:space="preserve">et </w:t>
      </w:r>
      <w:r>
        <w:rPr>
          <w:rFonts w:ascii="Courier New" w:hAnsi="Courier New" w:cs="Courier New"/>
          <w:sz w:val="18"/>
          <w:szCs w:val="18"/>
          <w:lang w:val="en-US"/>
        </w:rPr>
        <w:t>Leg</w:t>
      </w:r>
      <w:r>
        <w:rPr>
          <w:szCs w:val="22"/>
          <w:lang w:val="en-US"/>
        </w:rPr>
        <w:t xml:space="preserve">; (3) in </w:t>
      </w:r>
      <w:r w:rsidR="00AE0AF8">
        <w:rPr>
          <w:b/>
          <w:bCs/>
          <w:szCs w:val="22"/>
          <w:lang w:val="en-US"/>
        </w:rPr>
        <w:t>Arline Designator</w:t>
      </w:r>
      <w:r w:rsidRPr="00EF661C">
        <w:rPr>
          <w:szCs w:val="22"/>
          <w:lang w:val="en-AU"/>
        </w:rPr>
        <w:t xml:space="preserve"> fie</w:t>
      </w:r>
      <w:r w:rsidR="006156BD">
        <w:rPr>
          <w:szCs w:val="22"/>
          <w:lang w:val="en-AU"/>
        </w:rPr>
        <w:t>l</w:t>
      </w:r>
      <w:r w:rsidRPr="00EF661C">
        <w:rPr>
          <w:szCs w:val="22"/>
          <w:lang w:val="en-AU"/>
        </w:rPr>
        <w:t xml:space="preserve">d, </w:t>
      </w:r>
      <w:r>
        <w:rPr>
          <w:szCs w:val="22"/>
          <w:lang w:val="en-US"/>
        </w:rPr>
        <w:t>enter ‘</w:t>
      </w:r>
      <w:r w:rsidRPr="00EF661C">
        <w:rPr>
          <w:rFonts w:ascii="Courier New" w:hAnsi="Courier New" w:cs="Courier New"/>
          <w:sz w:val="18"/>
          <w:szCs w:val="18"/>
          <w:lang w:val="en-US"/>
        </w:rPr>
        <w:t>!AV</w:t>
      </w:r>
      <w:r>
        <w:rPr>
          <w:szCs w:val="22"/>
          <w:lang w:val="en-US"/>
        </w:rPr>
        <w:t>’</w:t>
      </w:r>
      <w:r w:rsidRPr="00EF661C">
        <w:rPr>
          <w:szCs w:val="22"/>
          <w:lang w:val="en-AU"/>
        </w:rPr>
        <w:t xml:space="preserve"> (! means different than);</w:t>
      </w:r>
      <w:r>
        <w:rPr>
          <w:szCs w:val="22"/>
          <w:lang w:val="en-US"/>
        </w:rPr>
        <w:t xml:space="preserve"> (4) click on </w:t>
      </w:r>
      <w:r>
        <w:rPr>
          <w:b/>
          <w:bCs/>
          <w:szCs w:val="22"/>
          <w:lang w:val="en-US"/>
        </w:rPr>
        <w:t>Ok</w:t>
      </w:r>
      <w:r>
        <w:rPr>
          <w:szCs w:val="22"/>
          <w:lang w:val="en-US"/>
        </w:rPr>
        <w:t xml:space="preserve"> </w:t>
      </w:r>
      <w:r w:rsidRPr="00EF661C">
        <w:rPr>
          <w:szCs w:val="22"/>
          <w:lang w:val="en-AU"/>
        </w:rPr>
        <w:t xml:space="preserve">button </w:t>
      </w:r>
      <w:r>
        <w:rPr>
          <w:szCs w:val="22"/>
          <w:lang w:val="en-US"/>
        </w:rPr>
        <w:t>(Alt+O)</w:t>
      </w:r>
      <w:r w:rsidRPr="00EF661C">
        <w:rPr>
          <w:szCs w:val="22"/>
          <w:lang w:val="en-AU"/>
        </w:rPr>
        <w:t>. If</w:t>
      </w:r>
      <w:r>
        <w:rPr>
          <w:szCs w:val="22"/>
          <w:lang w:val="en-US"/>
        </w:rPr>
        <w:t xml:space="preserve"> any Leg Sets with Air</w:t>
      </w:r>
      <w:r w:rsidR="00AE0AF8">
        <w:rPr>
          <w:szCs w:val="22"/>
          <w:lang w:val="en-US"/>
        </w:rPr>
        <w:t>line</w:t>
      </w:r>
      <w:r>
        <w:rPr>
          <w:szCs w:val="22"/>
          <w:lang w:val="en-US"/>
        </w:rPr>
        <w:t xml:space="preserve"> </w:t>
      </w:r>
      <w:r w:rsidR="00AE0AF8">
        <w:rPr>
          <w:szCs w:val="22"/>
          <w:lang w:val="en-US"/>
        </w:rPr>
        <w:t xml:space="preserve">Designator </w:t>
      </w:r>
      <w:r>
        <w:rPr>
          <w:szCs w:val="22"/>
          <w:lang w:val="en-US"/>
        </w:rPr>
        <w:t>different than “</w:t>
      </w:r>
      <w:r w:rsidRPr="00EF661C">
        <w:rPr>
          <w:rFonts w:ascii="Courier New" w:hAnsi="Courier New" w:cs="Courier New"/>
          <w:sz w:val="18"/>
          <w:szCs w:val="18"/>
          <w:lang w:val="en-US"/>
        </w:rPr>
        <w:t>AV</w:t>
      </w:r>
      <w:r>
        <w:rPr>
          <w:szCs w:val="22"/>
          <w:lang w:val="en-US"/>
        </w:rPr>
        <w:t>” are displayed on window 1</w:t>
      </w:r>
      <w:r w:rsidRPr="00EF661C">
        <w:rPr>
          <w:szCs w:val="22"/>
          <w:lang w:val="en-AU"/>
        </w:rPr>
        <w:t xml:space="preserve">, go to Step 9, else, jump to </w:t>
      </w:r>
      <w:r w:rsidRPr="00EF661C">
        <w:rPr>
          <w:i/>
          <w:iCs/>
          <w:szCs w:val="22"/>
          <w:lang w:val="en-US"/>
        </w:rPr>
        <w:t>Create deadhead Leg Sets</w:t>
      </w:r>
      <w:r w:rsidRPr="00EF661C">
        <w:rPr>
          <w:i/>
          <w:iCs/>
          <w:szCs w:val="22"/>
          <w:lang w:val="en-AU"/>
        </w:rPr>
        <w:t xml:space="preserve"> </w:t>
      </w:r>
      <w:r w:rsidRPr="00EF661C">
        <w:rPr>
          <w:szCs w:val="22"/>
          <w:lang w:val="en-AU"/>
        </w:rPr>
        <w:t>section.</w:t>
      </w:r>
    </w:p>
    <w:p w:rsidR="001A7E40" w:rsidRDefault="00AE0AF8" w:rsidP="00EF661C">
      <w:pPr>
        <w:pStyle w:val="normal2"/>
        <w:numPr>
          <w:ilvl w:val="255"/>
          <w:numId w:val="0"/>
        </w:numPr>
        <w:tabs>
          <w:tab w:val="left" w:pos="1800"/>
          <w:tab w:val="left" w:pos="2268"/>
        </w:tabs>
        <w:ind w:leftChars="900" w:left="1980"/>
        <w:rPr>
          <w:sz w:val="21"/>
          <w:szCs w:val="22"/>
          <w:lang w:val="en-US"/>
        </w:rPr>
      </w:pPr>
      <w:r w:rsidRPr="00AE0AF8">
        <w:rPr>
          <w:noProof/>
          <w:sz w:val="21"/>
          <w:szCs w:val="22"/>
          <w:lang w:val="en-US"/>
        </w:rPr>
        <w:drawing>
          <wp:inline distT="0" distB="0" distL="0" distR="0" wp14:anchorId="405CE2D0" wp14:editId="3CD341C3">
            <wp:extent cx="4186237" cy="1527175"/>
            <wp:effectExtent l="0" t="0" r="5080" b="0"/>
            <wp:docPr id="63495" name="Picture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36402DC-DD51-445C-B436-33E0BD956C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5" name="Picture 1">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36402DC-DD51-445C-B436-33E0BD956CE8}"/>
                        </a:ext>
                      </a:extLst>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6237" cy="152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A7E40" w:rsidRPr="00EF661C" w:rsidRDefault="001A7E40" w:rsidP="00EF661C">
      <w:pPr>
        <w:pStyle w:val="normal2"/>
        <w:numPr>
          <w:ilvl w:val="255"/>
          <w:numId w:val="0"/>
        </w:numPr>
        <w:tabs>
          <w:tab w:val="left" w:pos="1800"/>
          <w:tab w:val="left" w:pos="2268"/>
        </w:tabs>
        <w:ind w:leftChars="900" w:left="1980"/>
        <w:rPr>
          <w:sz w:val="21"/>
          <w:szCs w:val="22"/>
          <w:lang w:val="en-US"/>
        </w:rPr>
      </w:pPr>
    </w:p>
    <w:p w:rsidR="001A7E40" w:rsidRPr="00EF661C" w:rsidRDefault="00FD2829" w:rsidP="00EF661C">
      <w:pPr>
        <w:pStyle w:val="Step"/>
        <w:numPr>
          <w:ilvl w:val="0"/>
          <w:numId w:val="32"/>
        </w:numPr>
        <w:jc w:val="both"/>
        <w:rPr>
          <w:szCs w:val="22"/>
          <w:lang w:val="en-US"/>
        </w:rPr>
      </w:pPr>
      <w:r>
        <w:rPr>
          <w:szCs w:val="22"/>
          <w:lang w:val="en-US"/>
        </w:rPr>
        <w:t>Right click on a</w:t>
      </w:r>
      <w:r w:rsidRPr="00EF661C">
        <w:rPr>
          <w:szCs w:val="22"/>
          <w:lang w:val="en-US"/>
        </w:rPr>
        <w:t xml:space="preserve"> </w:t>
      </w:r>
      <w:r>
        <w:rPr>
          <w:b/>
          <w:bCs/>
          <w:szCs w:val="22"/>
          <w:lang w:val="en-US"/>
        </w:rPr>
        <w:t>Leg Set</w:t>
      </w:r>
      <w:r>
        <w:rPr>
          <w:szCs w:val="22"/>
          <w:lang w:val="en-US"/>
        </w:rPr>
        <w:t xml:space="preserve"> on </w:t>
      </w:r>
      <w:r w:rsidRPr="00EF661C">
        <w:rPr>
          <w:b/>
          <w:bCs/>
          <w:szCs w:val="22"/>
          <w:lang w:val="en-US"/>
        </w:rPr>
        <w:t>W</w:t>
      </w:r>
      <w:r>
        <w:rPr>
          <w:b/>
          <w:bCs/>
          <w:szCs w:val="22"/>
          <w:lang w:val="en-US"/>
        </w:rPr>
        <w:t>indow 1</w:t>
      </w:r>
      <w:r w:rsidRPr="00EF661C">
        <w:rPr>
          <w:szCs w:val="22"/>
          <w:lang w:val="en-US"/>
        </w:rPr>
        <w:t xml:space="preserve"> to open the </w:t>
      </w:r>
      <w:r>
        <w:rPr>
          <w:b/>
          <w:bCs/>
          <w:szCs w:val="22"/>
          <w:lang w:val="en-US"/>
        </w:rPr>
        <w:t>Leg Set Object</w:t>
      </w:r>
      <w:r w:rsidRPr="00EF661C">
        <w:rPr>
          <w:szCs w:val="22"/>
          <w:lang w:val="en-US"/>
        </w:rPr>
        <w:t xml:space="preserve"> menu, and select </w:t>
      </w:r>
      <w:r>
        <w:rPr>
          <w:b/>
          <w:bCs/>
          <w:szCs w:val="22"/>
          <w:lang w:val="en-US"/>
        </w:rPr>
        <w:t>Delete</w:t>
      </w:r>
      <w:r>
        <w:rPr>
          <w:szCs w:val="22"/>
          <w:lang w:val="en-US"/>
        </w:rPr>
        <w:t>(D)</w:t>
      </w:r>
    </w:p>
    <w:p w:rsidR="001A7E40" w:rsidRPr="00EF661C" w:rsidRDefault="00FD2829" w:rsidP="00EF661C">
      <w:pPr>
        <w:pStyle w:val="normal2"/>
        <w:numPr>
          <w:ilvl w:val="255"/>
          <w:numId w:val="0"/>
        </w:numPr>
        <w:tabs>
          <w:tab w:val="left" w:pos="1800"/>
          <w:tab w:val="left" w:pos="2268"/>
        </w:tabs>
        <w:ind w:leftChars="900" w:left="1980"/>
        <w:rPr>
          <w:sz w:val="21"/>
          <w:szCs w:val="22"/>
          <w:lang w:val="en-US"/>
        </w:rPr>
      </w:pPr>
      <w:r w:rsidRPr="00EF661C">
        <w:rPr>
          <w:noProof/>
          <w:sz w:val="21"/>
          <w:szCs w:val="22"/>
          <w:lang w:val="en-US"/>
        </w:rPr>
        <w:drawing>
          <wp:inline distT="0" distB="0" distL="114300" distR="114300">
            <wp:extent cx="1819275" cy="799465"/>
            <wp:effectExtent l="0" t="0" r="9525" b="63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pic:cNvPicPr>
                      <a:picLocks noChangeAspect="1"/>
                    </pic:cNvPicPr>
                  </pic:nvPicPr>
                  <pic:blipFill>
                    <a:blip r:embed="rId52"/>
                    <a:srcRect l="-704" t="18811" r="54341" b="42683"/>
                    <a:stretch>
                      <a:fillRect/>
                    </a:stretch>
                  </pic:blipFill>
                  <pic:spPr>
                    <a:xfrm>
                      <a:off x="0" y="0"/>
                      <a:ext cx="1819275" cy="799465"/>
                    </a:xfrm>
                    <a:prstGeom prst="rect">
                      <a:avLst/>
                    </a:prstGeom>
                    <a:noFill/>
                    <a:ln w="9525">
                      <a:noFill/>
                      <a:miter/>
                    </a:ln>
                  </pic:spPr>
                </pic:pic>
              </a:graphicData>
            </a:graphic>
          </wp:inline>
        </w:drawing>
      </w:r>
    </w:p>
    <w:p w:rsidR="001A7E40" w:rsidRPr="00EF661C" w:rsidRDefault="00FD2829" w:rsidP="00EF661C">
      <w:pPr>
        <w:pStyle w:val="Step"/>
        <w:numPr>
          <w:ilvl w:val="0"/>
          <w:numId w:val="32"/>
        </w:numPr>
        <w:jc w:val="both"/>
        <w:rPr>
          <w:szCs w:val="22"/>
          <w:lang w:val="en-US"/>
        </w:rPr>
      </w:pPr>
      <w:r w:rsidRPr="00EF661C">
        <w:rPr>
          <w:szCs w:val="22"/>
          <w:lang w:val="en-AU"/>
        </w:rPr>
        <w:lastRenderedPageBreak/>
        <w:t xml:space="preserve">A </w:t>
      </w:r>
      <w:r w:rsidRPr="00EF661C">
        <w:rPr>
          <w:b/>
          <w:bCs/>
          <w:szCs w:val="22"/>
          <w:lang w:val="en-AU"/>
        </w:rPr>
        <w:t xml:space="preserve">Choice </w:t>
      </w:r>
      <w:r w:rsidRPr="00EF661C">
        <w:rPr>
          <w:szCs w:val="22"/>
          <w:lang w:val="en-AU"/>
        </w:rPr>
        <w:t>window will request a confirmation to remove the legs from local plan, C</w:t>
      </w:r>
      <w:r>
        <w:rPr>
          <w:szCs w:val="22"/>
          <w:lang w:val="en-US"/>
        </w:rPr>
        <w:t xml:space="preserve">lick on </w:t>
      </w:r>
      <w:r>
        <w:rPr>
          <w:b/>
          <w:bCs/>
          <w:szCs w:val="22"/>
          <w:lang w:val="en-US"/>
        </w:rPr>
        <w:t>Yes</w:t>
      </w:r>
      <w:r>
        <w:rPr>
          <w:szCs w:val="22"/>
          <w:lang w:val="en-US"/>
        </w:rPr>
        <w:t xml:space="preserve"> (Alt+Y)</w:t>
      </w:r>
      <w:r w:rsidRPr="00EF661C">
        <w:rPr>
          <w:szCs w:val="22"/>
          <w:lang w:val="en-AU"/>
        </w:rPr>
        <w:t xml:space="preserve"> to continue</w:t>
      </w:r>
    </w:p>
    <w:p w:rsidR="001A7E40" w:rsidRDefault="00FD2829" w:rsidP="00EF661C">
      <w:pPr>
        <w:pStyle w:val="normal2"/>
        <w:numPr>
          <w:ilvl w:val="255"/>
          <w:numId w:val="0"/>
        </w:numPr>
        <w:tabs>
          <w:tab w:val="left" w:pos="1800"/>
          <w:tab w:val="left" w:pos="2268"/>
        </w:tabs>
        <w:ind w:leftChars="900" w:left="1980"/>
        <w:rPr>
          <w:sz w:val="21"/>
          <w:szCs w:val="22"/>
          <w:lang w:val="en-US"/>
        </w:rPr>
      </w:pPr>
      <w:r w:rsidRPr="00EF661C">
        <w:rPr>
          <w:noProof/>
          <w:sz w:val="21"/>
          <w:szCs w:val="22"/>
          <w:lang w:val="en-US"/>
        </w:rPr>
        <w:drawing>
          <wp:inline distT="0" distB="0" distL="114300" distR="114300">
            <wp:extent cx="3248660" cy="876300"/>
            <wp:effectExtent l="0" t="0" r="889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3"/>
                    <pic:cNvPicPr>
                      <a:picLocks noChangeAspect="1"/>
                    </pic:cNvPicPr>
                  </pic:nvPicPr>
                  <pic:blipFill>
                    <a:blip r:embed="rId53"/>
                    <a:srcRect l="825" t="5718" r="3298" b="4613"/>
                    <a:stretch>
                      <a:fillRect/>
                    </a:stretch>
                  </pic:blipFill>
                  <pic:spPr>
                    <a:xfrm>
                      <a:off x="0" y="0"/>
                      <a:ext cx="3248660" cy="876300"/>
                    </a:xfrm>
                    <a:prstGeom prst="rect">
                      <a:avLst/>
                    </a:prstGeom>
                    <a:noFill/>
                    <a:ln w="9525">
                      <a:noFill/>
                      <a:miter/>
                    </a:ln>
                  </pic:spPr>
                </pic:pic>
              </a:graphicData>
            </a:graphic>
          </wp:inline>
        </w:drawing>
      </w:r>
    </w:p>
    <w:p w:rsidR="00F531A1" w:rsidRDefault="00F531A1" w:rsidP="00F531A1">
      <w:pPr>
        <w:pStyle w:val="normal2"/>
        <w:numPr>
          <w:ilvl w:val="255"/>
          <w:numId w:val="0"/>
        </w:numPr>
        <w:tabs>
          <w:tab w:val="left" w:pos="1800"/>
          <w:tab w:val="left" w:pos="2268"/>
        </w:tabs>
        <w:rPr>
          <w:sz w:val="21"/>
          <w:szCs w:val="22"/>
          <w:lang w:val="en-US"/>
        </w:rPr>
      </w:pPr>
    </w:p>
    <w:p w:rsidR="001A7E40" w:rsidRPr="005904FC" w:rsidRDefault="00FD2829" w:rsidP="00E01620">
      <w:pPr>
        <w:pStyle w:val="Step"/>
        <w:numPr>
          <w:ilvl w:val="255"/>
          <w:numId w:val="0"/>
        </w:numPr>
        <w:tabs>
          <w:tab w:val="clear" w:pos="0"/>
          <w:tab w:val="clear" w:pos="1701"/>
          <w:tab w:val="clear" w:pos="1985"/>
        </w:tabs>
        <w:ind w:left="1871"/>
        <w:rPr>
          <w:b/>
          <w:szCs w:val="22"/>
          <w:lang w:val="en-US"/>
        </w:rPr>
      </w:pPr>
      <w:r w:rsidRPr="005904FC">
        <w:rPr>
          <w:b/>
          <w:szCs w:val="22"/>
          <w:lang w:val="en-US"/>
        </w:rPr>
        <w:t>Create deadhead Leg Sets</w:t>
      </w:r>
      <w:r w:rsidR="006156BD">
        <w:rPr>
          <w:b/>
          <w:szCs w:val="22"/>
          <w:lang w:val="en-US"/>
        </w:rPr>
        <w:t xml:space="preserve"> </w:t>
      </w:r>
    </w:p>
    <w:p w:rsidR="001A7E40" w:rsidRDefault="00FD2829" w:rsidP="00EF661C">
      <w:pPr>
        <w:pStyle w:val="Step"/>
        <w:numPr>
          <w:ilvl w:val="0"/>
          <w:numId w:val="33"/>
        </w:numPr>
        <w:rPr>
          <w:szCs w:val="22"/>
          <w:lang w:val="en-US"/>
        </w:rPr>
      </w:pPr>
      <w:r w:rsidRPr="00EF661C">
        <w:rPr>
          <w:szCs w:val="22"/>
          <w:lang w:val="en-AU"/>
        </w:rPr>
        <w:t xml:space="preserve">Click on </w:t>
      </w:r>
      <w:r>
        <w:rPr>
          <w:b/>
          <w:bCs/>
          <w:szCs w:val="22"/>
          <w:lang w:val="en-US"/>
        </w:rPr>
        <w:t>Window 1</w:t>
      </w:r>
      <w:r w:rsidRPr="00EF661C">
        <w:rPr>
          <w:szCs w:val="22"/>
          <w:lang w:val="en-AU"/>
        </w:rPr>
        <w:t xml:space="preserve"> icon and select to </w:t>
      </w:r>
      <w:r>
        <w:rPr>
          <w:b/>
          <w:bCs/>
          <w:szCs w:val="22"/>
          <w:lang w:val="en-US"/>
        </w:rPr>
        <w:t>Show Leg Sets</w:t>
      </w:r>
      <w:r w:rsidRPr="00EF661C">
        <w:rPr>
          <w:szCs w:val="22"/>
          <w:lang w:val="en-AU"/>
        </w:rPr>
        <w:t xml:space="preserve"> </w:t>
      </w:r>
      <w:r>
        <w:rPr>
          <w:szCs w:val="22"/>
          <w:lang w:val="en-US"/>
        </w:rPr>
        <w:t>(</w:t>
      </w:r>
      <w:r w:rsidRPr="00EF661C">
        <w:rPr>
          <w:szCs w:val="22"/>
          <w:lang w:val="en-AU"/>
        </w:rPr>
        <w:t xml:space="preserve">or press </w:t>
      </w:r>
      <w:r>
        <w:rPr>
          <w:b/>
          <w:bCs/>
          <w:szCs w:val="22"/>
          <w:lang w:val="en-US"/>
        </w:rPr>
        <w:t>F5</w:t>
      </w:r>
      <w:r>
        <w:rPr>
          <w:szCs w:val="22"/>
          <w:lang w:val="en-US"/>
        </w:rPr>
        <w:t>)</w:t>
      </w:r>
    </w:p>
    <w:p w:rsidR="001A7E40" w:rsidRPr="00EF661C" w:rsidRDefault="00FD2829" w:rsidP="00EF661C">
      <w:pPr>
        <w:pStyle w:val="normal2"/>
        <w:numPr>
          <w:ilvl w:val="255"/>
          <w:numId w:val="0"/>
        </w:numPr>
        <w:tabs>
          <w:tab w:val="left" w:pos="1800"/>
          <w:tab w:val="left" w:pos="2268"/>
        </w:tabs>
        <w:ind w:leftChars="900" w:left="1980"/>
        <w:rPr>
          <w:sz w:val="21"/>
          <w:szCs w:val="22"/>
          <w:lang w:val="en-US"/>
        </w:rPr>
      </w:pPr>
      <w:r>
        <w:rPr>
          <w:noProof/>
          <w:sz w:val="21"/>
          <w:szCs w:val="22"/>
          <w:lang w:val="en-US"/>
        </w:rPr>
        <w:drawing>
          <wp:inline distT="0" distB="0" distL="114300" distR="114300">
            <wp:extent cx="1889125" cy="330835"/>
            <wp:effectExtent l="0" t="0" r="15875" b="12065"/>
            <wp:docPr id="198"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44"/>
                    <pic:cNvPicPr>
                      <a:picLocks noChangeAspect="1"/>
                    </pic:cNvPicPr>
                  </pic:nvPicPr>
                  <pic:blipFill>
                    <a:blip r:embed="rId49"/>
                    <a:srcRect t="23784" r="3753" b="66360"/>
                    <a:stretch>
                      <a:fillRect/>
                    </a:stretch>
                  </pic:blipFill>
                  <pic:spPr>
                    <a:xfrm>
                      <a:off x="0" y="0"/>
                      <a:ext cx="1889125" cy="330835"/>
                    </a:xfrm>
                    <a:prstGeom prst="rect">
                      <a:avLst/>
                    </a:prstGeom>
                    <a:noFill/>
                    <a:ln w="9525">
                      <a:noFill/>
                      <a:miter/>
                    </a:ln>
                  </pic:spPr>
                </pic:pic>
              </a:graphicData>
            </a:graphic>
          </wp:inline>
        </w:drawing>
      </w:r>
    </w:p>
    <w:p w:rsidR="001A7E40" w:rsidRPr="00EF661C" w:rsidRDefault="00FD2829" w:rsidP="00EF661C">
      <w:pPr>
        <w:pStyle w:val="Step"/>
        <w:numPr>
          <w:ilvl w:val="0"/>
          <w:numId w:val="33"/>
        </w:numPr>
        <w:jc w:val="both"/>
        <w:rPr>
          <w:bCs/>
          <w:sz w:val="21"/>
          <w:szCs w:val="22"/>
          <w:lang w:val="en-US"/>
        </w:rPr>
      </w:pPr>
      <w:r>
        <w:rPr>
          <w:szCs w:val="22"/>
          <w:lang w:val="en-US"/>
        </w:rPr>
        <w:t xml:space="preserve">Right click on the Window 1 area (Not on a leg set) to open the </w:t>
      </w:r>
      <w:r>
        <w:rPr>
          <w:rStyle w:val="GUIObject"/>
          <w:szCs w:val="22"/>
          <w:lang w:val="en-US"/>
        </w:rPr>
        <w:t xml:space="preserve">Leg Set General </w:t>
      </w:r>
      <w:r>
        <w:rPr>
          <w:szCs w:val="22"/>
          <w:lang w:val="en-US"/>
        </w:rPr>
        <w:t>menu</w:t>
      </w:r>
      <w:r w:rsidRPr="00EF661C">
        <w:rPr>
          <w:b/>
          <w:bCs/>
          <w:sz w:val="21"/>
          <w:szCs w:val="22"/>
          <w:lang w:val="en-AU"/>
        </w:rPr>
        <w:t xml:space="preserve"> </w:t>
      </w:r>
      <w:r w:rsidRPr="00EF661C">
        <w:rPr>
          <w:sz w:val="21"/>
          <w:szCs w:val="22"/>
          <w:lang w:val="en-AU"/>
        </w:rPr>
        <w:t xml:space="preserve">and select to </w:t>
      </w:r>
      <w:r w:rsidRPr="00EF661C">
        <w:rPr>
          <w:bCs/>
          <w:sz w:val="21"/>
          <w:szCs w:val="22"/>
          <w:lang w:val="en-US"/>
        </w:rPr>
        <w:t>Create Flight Duty Leg Set...</w:t>
      </w:r>
      <w:r w:rsidRPr="00EF661C">
        <w:rPr>
          <w:b/>
          <w:bCs/>
          <w:sz w:val="21"/>
          <w:szCs w:val="22"/>
          <w:lang w:val="en-AU"/>
        </w:rPr>
        <w:t xml:space="preserve"> </w:t>
      </w:r>
      <w:r>
        <w:rPr>
          <w:b/>
          <w:bCs/>
          <w:sz w:val="21"/>
          <w:szCs w:val="22"/>
          <w:lang w:val="es-MX"/>
        </w:rPr>
        <w:t>(i)</w:t>
      </w:r>
    </w:p>
    <w:p w:rsidR="001A7E40" w:rsidRDefault="00FD2829" w:rsidP="00EF661C">
      <w:pPr>
        <w:pStyle w:val="normal2"/>
        <w:numPr>
          <w:ilvl w:val="255"/>
          <w:numId w:val="0"/>
        </w:numPr>
        <w:tabs>
          <w:tab w:val="left" w:pos="1800"/>
          <w:tab w:val="left" w:pos="2268"/>
        </w:tabs>
        <w:ind w:leftChars="900" w:left="1980"/>
      </w:pPr>
      <w:r w:rsidRPr="00EF661C">
        <w:rPr>
          <w:noProof/>
          <w:sz w:val="21"/>
          <w:szCs w:val="22"/>
          <w:lang w:val="en-US"/>
        </w:rPr>
        <w:drawing>
          <wp:inline distT="0" distB="0" distL="114300" distR="114300">
            <wp:extent cx="1962150" cy="1146810"/>
            <wp:effectExtent l="0" t="0" r="0" b="152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pic:cNvPicPr>
                      <a:picLocks noChangeAspect="1"/>
                    </pic:cNvPicPr>
                  </pic:nvPicPr>
                  <pic:blipFill>
                    <a:blip r:embed="rId55"/>
                    <a:srcRect t="3021" r="2622" b="4566"/>
                    <a:stretch>
                      <a:fillRect/>
                    </a:stretch>
                  </pic:blipFill>
                  <pic:spPr>
                    <a:xfrm>
                      <a:off x="0" y="0"/>
                      <a:ext cx="1962150" cy="1146810"/>
                    </a:xfrm>
                    <a:prstGeom prst="rect">
                      <a:avLst/>
                    </a:prstGeom>
                    <a:noFill/>
                    <a:ln w="9525">
                      <a:noFill/>
                      <a:miter/>
                    </a:ln>
                  </pic:spPr>
                </pic:pic>
              </a:graphicData>
            </a:graphic>
          </wp:inline>
        </w:drawing>
      </w:r>
    </w:p>
    <w:p w:rsidR="001A7E40" w:rsidRPr="00BF7394" w:rsidRDefault="00FD2829" w:rsidP="002E04E1">
      <w:pPr>
        <w:pStyle w:val="Step"/>
        <w:numPr>
          <w:ilvl w:val="255"/>
          <w:numId w:val="0"/>
        </w:numPr>
        <w:tabs>
          <w:tab w:val="left" w:pos="8465"/>
        </w:tabs>
        <w:ind w:leftChars="900" w:left="1980"/>
        <w:jc w:val="both"/>
        <w:rPr>
          <w:sz w:val="21"/>
          <w:szCs w:val="22"/>
          <w:lang w:val="en-US"/>
        </w:rPr>
      </w:pPr>
      <w:r w:rsidRPr="00BF7394">
        <w:rPr>
          <w:szCs w:val="22"/>
          <w:lang w:val="en-AU"/>
        </w:rPr>
        <w:t xml:space="preserve">In the </w:t>
      </w:r>
      <w:r w:rsidRPr="00BF7394">
        <w:rPr>
          <w:b/>
          <w:bCs/>
          <w:szCs w:val="22"/>
          <w:lang w:val="en-US"/>
        </w:rPr>
        <w:t>Flight Duty Leg Set Properties</w:t>
      </w:r>
      <w:r w:rsidRPr="00BF7394">
        <w:rPr>
          <w:b/>
          <w:bCs/>
          <w:szCs w:val="22"/>
          <w:lang w:val="en-AU"/>
        </w:rPr>
        <w:t xml:space="preserve"> </w:t>
      </w:r>
      <w:r w:rsidRPr="00BF7394">
        <w:rPr>
          <w:szCs w:val="22"/>
          <w:lang w:val="en-AU"/>
        </w:rPr>
        <w:t xml:space="preserve">form, enter the information for </w:t>
      </w:r>
      <w:r w:rsidRPr="00BF7394">
        <w:rPr>
          <w:szCs w:val="22"/>
          <w:lang w:val="en-US"/>
        </w:rPr>
        <w:t xml:space="preserve">flight </w:t>
      </w:r>
      <w:r w:rsidRPr="00BF7394">
        <w:rPr>
          <w:rFonts w:ascii="Courier New" w:hAnsi="Courier New" w:cs="Courier New"/>
          <w:sz w:val="18"/>
          <w:szCs w:val="18"/>
          <w:lang w:val="en-US"/>
        </w:rPr>
        <w:t>AV8383</w:t>
      </w:r>
      <w:r w:rsidRPr="00BF7394">
        <w:rPr>
          <w:szCs w:val="22"/>
          <w:lang w:val="en-US"/>
        </w:rPr>
        <w:t xml:space="preserve"> </w:t>
      </w:r>
      <w:r w:rsidRPr="00BF7394">
        <w:rPr>
          <w:szCs w:val="22"/>
          <w:lang w:val="en-AU"/>
        </w:rPr>
        <w:t xml:space="preserve">as shown below and then </w:t>
      </w:r>
      <w:r w:rsidRPr="00BF7394">
        <w:rPr>
          <w:szCs w:val="22"/>
          <w:lang w:val="en-US"/>
        </w:rPr>
        <w:t xml:space="preserve">click </w:t>
      </w:r>
      <w:r w:rsidRPr="00BF7394">
        <w:rPr>
          <w:b/>
          <w:bCs/>
          <w:szCs w:val="22"/>
          <w:lang w:val="en-US"/>
        </w:rPr>
        <w:t>Ok</w:t>
      </w:r>
      <w:r w:rsidRPr="00BF7394">
        <w:rPr>
          <w:b/>
          <w:bCs/>
          <w:szCs w:val="22"/>
          <w:lang w:val="en-AU"/>
        </w:rPr>
        <w:t xml:space="preserve"> </w:t>
      </w:r>
      <w:r w:rsidRPr="00BF7394">
        <w:rPr>
          <w:szCs w:val="22"/>
          <w:lang w:val="en-AU"/>
        </w:rPr>
        <w:t>(Alt+O) to continue</w:t>
      </w:r>
      <w:r w:rsidR="00BF7394" w:rsidRPr="00BF7394">
        <w:rPr>
          <w:szCs w:val="22"/>
          <w:lang w:val="en-AU"/>
        </w:rPr>
        <w:t xml:space="preserve"> </w:t>
      </w:r>
      <w:r w:rsidRPr="00EF661C">
        <w:rPr>
          <w:noProof/>
          <w:sz w:val="21"/>
          <w:szCs w:val="22"/>
          <w:lang w:val="en-US"/>
        </w:rPr>
        <w:drawing>
          <wp:inline distT="0" distB="0" distL="114300" distR="114300">
            <wp:extent cx="2962275" cy="3709369"/>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pic:cNvPicPr>
                  </pic:nvPicPr>
                  <pic:blipFill>
                    <a:blip r:embed="rId56"/>
                    <a:srcRect l="853" t="670" r="4409" b="4430"/>
                    <a:stretch>
                      <a:fillRect/>
                    </a:stretch>
                  </pic:blipFill>
                  <pic:spPr>
                    <a:xfrm>
                      <a:off x="0" y="0"/>
                      <a:ext cx="2962275" cy="3709369"/>
                    </a:xfrm>
                    <a:prstGeom prst="rect">
                      <a:avLst/>
                    </a:prstGeom>
                    <a:noFill/>
                    <a:ln w="9525">
                      <a:noFill/>
                      <a:miter/>
                    </a:ln>
                  </pic:spPr>
                </pic:pic>
              </a:graphicData>
            </a:graphic>
          </wp:inline>
        </w:drawing>
      </w:r>
    </w:p>
    <w:p w:rsidR="001A7E40" w:rsidRPr="00EF661C" w:rsidRDefault="00FD2829" w:rsidP="00EF661C">
      <w:pPr>
        <w:pStyle w:val="Step"/>
        <w:numPr>
          <w:ilvl w:val="0"/>
          <w:numId w:val="33"/>
        </w:numPr>
        <w:jc w:val="both"/>
        <w:rPr>
          <w:rStyle w:val="GUIObject"/>
          <w:sz w:val="21"/>
          <w:szCs w:val="22"/>
          <w:lang w:val="en-US"/>
        </w:rPr>
      </w:pPr>
      <w:r w:rsidRPr="00EF661C">
        <w:rPr>
          <w:sz w:val="21"/>
          <w:szCs w:val="22"/>
          <w:lang w:val="en-AU"/>
        </w:rPr>
        <w:lastRenderedPageBreak/>
        <w:t xml:space="preserve">Right click on the </w:t>
      </w:r>
      <w:r w:rsidRPr="00EF661C">
        <w:rPr>
          <w:b/>
          <w:bCs/>
          <w:sz w:val="21"/>
          <w:szCs w:val="22"/>
          <w:lang w:val="en-AU"/>
        </w:rPr>
        <w:t>Window 1</w:t>
      </w:r>
      <w:r w:rsidRPr="00EF661C">
        <w:rPr>
          <w:sz w:val="21"/>
          <w:szCs w:val="22"/>
          <w:lang w:val="en-AU"/>
        </w:rPr>
        <w:t xml:space="preserve"> area (Not on a leg set) to open the </w:t>
      </w:r>
      <w:r w:rsidRPr="00EF661C">
        <w:rPr>
          <w:bCs/>
          <w:sz w:val="21"/>
          <w:lang w:val="en-AU"/>
        </w:rPr>
        <w:t>Leg Set General</w:t>
      </w:r>
      <w:r w:rsidRPr="00EF661C">
        <w:rPr>
          <w:sz w:val="21"/>
          <w:lang w:val="en-AU"/>
        </w:rPr>
        <w:t xml:space="preserve"> </w:t>
      </w:r>
      <w:r w:rsidRPr="00EF661C">
        <w:rPr>
          <w:sz w:val="21"/>
          <w:szCs w:val="22"/>
          <w:lang w:val="en-AU"/>
        </w:rPr>
        <w:t xml:space="preserve">menu and select to </w:t>
      </w:r>
      <w:r w:rsidRPr="00EF661C">
        <w:rPr>
          <w:b/>
          <w:bCs/>
          <w:sz w:val="21"/>
          <w:szCs w:val="22"/>
          <w:lang w:val="en-AU"/>
        </w:rPr>
        <w:t xml:space="preserve">Create Flight Duty Leg Set... </w:t>
      </w:r>
      <w:r>
        <w:rPr>
          <w:b/>
          <w:bCs/>
          <w:sz w:val="21"/>
          <w:szCs w:val="22"/>
          <w:lang w:val="es-MX"/>
        </w:rPr>
        <w:t>(i)</w:t>
      </w:r>
    </w:p>
    <w:p w:rsidR="001A7E40" w:rsidRDefault="00FD2829" w:rsidP="00EF661C">
      <w:pPr>
        <w:pStyle w:val="normal2"/>
        <w:numPr>
          <w:ilvl w:val="255"/>
          <w:numId w:val="0"/>
        </w:numPr>
        <w:tabs>
          <w:tab w:val="left" w:pos="1800"/>
          <w:tab w:val="left" w:pos="2268"/>
        </w:tabs>
        <w:ind w:leftChars="900" w:left="1980"/>
      </w:pPr>
      <w:r w:rsidRPr="00EF661C">
        <w:rPr>
          <w:noProof/>
          <w:sz w:val="21"/>
          <w:szCs w:val="22"/>
          <w:lang w:val="en-US"/>
        </w:rPr>
        <w:drawing>
          <wp:inline distT="0" distB="0" distL="114300" distR="114300">
            <wp:extent cx="1623060" cy="936625"/>
            <wp:effectExtent l="0" t="0" r="15240" b="1587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pic:cNvPicPr>
                  </pic:nvPicPr>
                  <pic:blipFill>
                    <a:blip r:embed="rId55"/>
                    <a:srcRect t="3034" r="2553" b="5641"/>
                    <a:stretch>
                      <a:fillRect/>
                    </a:stretch>
                  </pic:blipFill>
                  <pic:spPr>
                    <a:xfrm>
                      <a:off x="0" y="0"/>
                      <a:ext cx="1623060" cy="936625"/>
                    </a:xfrm>
                    <a:prstGeom prst="rect">
                      <a:avLst/>
                    </a:prstGeom>
                    <a:noFill/>
                    <a:ln w="9525">
                      <a:noFill/>
                      <a:miter/>
                    </a:ln>
                  </pic:spPr>
                </pic:pic>
              </a:graphicData>
            </a:graphic>
          </wp:inline>
        </w:drawing>
      </w:r>
    </w:p>
    <w:p w:rsidR="001A7E40" w:rsidRPr="00EF661C" w:rsidRDefault="00FD2829" w:rsidP="00EF661C">
      <w:pPr>
        <w:pStyle w:val="Step"/>
        <w:numPr>
          <w:ilvl w:val="0"/>
          <w:numId w:val="33"/>
        </w:numPr>
        <w:jc w:val="both"/>
        <w:rPr>
          <w:sz w:val="21"/>
          <w:szCs w:val="22"/>
          <w:lang w:val="en-US"/>
        </w:rPr>
      </w:pPr>
      <w:r w:rsidRPr="00EF661C">
        <w:rPr>
          <w:szCs w:val="22"/>
          <w:lang w:val="en-AU"/>
        </w:rPr>
        <w:t xml:space="preserve">In the </w:t>
      </w:r>
      <w:r>
        <w:rPr>
          <w:b/>
          <w:bCs/>
          <w:szCs w:val="22"/>
          <w:lang w:val="en-US"/>
        </w:rPr>
        <w:t>Flight Duty Leg Set Properties</w:t>
      </w:r>
      <w:r w:rsidRPr="00EF661C">
        <w:rPr>
          <w:b/>
          <w:bCs/>
          <w:szCs w:val="22"/>
          <w:lang w:val="en-AU"/>
        </w:rPr>
        <w:t xml:space="preserve"> </w:t>
      </w:r>
      <w:r w:rsidRPr="00EF661C">
        <w:rPr>
          <w:szCs w:val="22"/>
          <w:lang w:val="en-AU"/>
        </w:rPr>
        <w:t xml:space="preserve">form, enter the information for </w:t>
      </w:r>
      <w:r>
        <w:rPr>
          <w:szCs w:val="22"/>
          <w:lang w:val="en-US"/>
        </w:rPr>
        <w:t xml:space="preserve">flight </w:t>
      </w:r>
      <w:r>
        <w:rPr>
          <w:rFonts w:ascii="Courier New" w:hAnsi="Courier New" w:cs="Courier New"/>
          <w:sz w:val="18"/>
          <w:szCs w:val="18"/>
          <w:lang w:val="en-US"/>
        </w:rPr>
        <w:t>AV838</w:t>
      </w:r>
      <w:r w:rsidRPr="00EF661C">
        <w:rPr>
          <w:rFonts w:ascii="Courier New" w:hAnsi="Courier New" w:cs="Courier New"/>
          <w:sz w:val="18"/>
          <w:szCs w:val="18"/>
          <w:lang w:val="en-AU"/>
        </w:rPr>
        <w:t>0</w:t>
      </w:r>
      <w:r>
        <w:rPr>
          <w:szCs w:val="22"/>
          <w:lang w:val="en-US"/>
        </w:rPr>
        <w:t xml:space="preserve"> </w:t>
      </w:r>
      <w:r w:rsidRPr="00EF661C">
        <w:rPr>
          <w:szCs w:val="22"/>
          <w:lang w:val="en-AU"/>
        </w:rPr>
        <w:t xml:space="preserve">as shown below and then </w:t>
      </w:r>
      <w:r>
        <w:rPr>
          <w:szCs w:val="22"/>
          <w:lang w:val="en-US"/>
        </w:rPr>
        <w:t xml:space="preserve">click </w:t>
      </w:r>
      <w:r>
        <w:rPr>
          <w:b/>
          <w:bCs/>
          <w:szCs w:val="22"/>
          <w:lang w:val="en-US"/>
        </w:rPr>
        <w:t>Ok</w:t>
      </w:r>
      <w:r w:rsidRPr="00EF661C">
        <w:rPr>
          <w:b/>
          <w:bCs/>
          <w:szCs w:val="22"/>
          <w:lang w:val="en-AU"/>
        </w:rPr>
        <w:t xml:space="preserve"> </w:t>
      </w:r>
      <w:r w:rsidRPr="00EF661C">
        <w:rPr>
          <w:szCs w:val="22"/>
          <w:lang w:val="en-AU"/>
        </w:rPr>
        <w:t>(Alt+O) to continue</w:t>
      </w:r>
    </w:p>
    <w:p w:rsidR="001A7E40" w:rsidRPr="00EF661C" w:rsidRDefault="00FD2829" w:rsidP="00EF661C">
      <w:pPr>
        <w:pStyle w:val="normal2"/>
        <w:numPr>
          <w:ilvl w:val="255"/>
          <w:numId w:val="0"/>
        </w:numPr>
        <w:tabs>
          <w:tab w:val="left" w:pos="1800"/>
          <w:tab w:val="left" w:pos="2268"/>
        </w:tabs>
        <w:ind w:leftChars="900" w:left="1980"/>
        <w:rPr>
          <w:sz w:val="21"/>
          <w:szCs w:val="22"/>
          <w:lang w:val="en-US"/>
        </w:rPr>
      </w:pPr>
      <w:r>
        <w:rPr>
          <w:noProof/>
          <w:sz w:val="21"/>
          <w:szCs w:val="22"/>
          <w:lang w:val="en-US"/>
        </w:rPr>
        <w:drawing>
          <wp:inline distT="0" distB="0" distL="114300" distR="114300">
            <wp:extent cx="3515995" cy="4425950"/>
            <wp:effectExtent l="0" t="0" r="8255" b="12700"/>
            <wp:docPr id="104"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20"/>
                    <pic:cNvPicPr>
                      <a:picLocks noChangeAspect="1"/>
                    </pic:cNvPicPr>
                  </pic:nvPicPr>
                  <pic:blipFill>
                    <a:blip r:embed="rId57"/>
                    <a:srcRect l="545" t="572" r="4993" b="3783"/>
                    <a:stretch>
                      <a:fillRect/>
                    </a:stretch>
                  </pic:blipFill>
                  <pic:spPr>
                    <a:xfrm>
                      <a:off x="0" y="0"/>
                      <a:ext cx="3515995" cy="4425950"/>
                    </a:xfrm>
                    <a:prstGeom prst="rect">
                      <a:avLst/>
                    </a:prstGeom>
                    <a:noFill/>
                    <a:ln w="9525">
                      <a:noFill/>
                      <a:miter/>
                    </a:ln>
                  </pic:spPr>
                </pic:pic>
              </a:graphicData>
            </a:graphic>
          </wp:inline>
        </w:drawing>
      </w:r>
    </w:p>
    <w:p w:rsidR="001A7E40" w:rsidRDefault="00FD2829" w:rsidP="00EF661C">
      <w:pPr>
        <w:pStyle w:val="Step"/>
        <w:numPr>
          <w:ilvl w:val="0"/>
          <w:numId w:val="30"/>
        </w:numPr>
        <w:tabs>
          <w:tab w:val="clear" w:pos="1985"/>
          <w:tab w:val="clear" w:pos="2268"/>
        </w:tabs>
        <w:ind w:left="1971" w:hanging="214"/>
        <w:rPr>
          <w:b/>
          <w:bCs/>
          <w:sz w:val="21"/>
          <w:szCs w:val="22"/>
          <w:lang w:val="en-US"/>
        </w:rPr>
      </w:pPr>
      <w:r w:rsidRPr="00EF661C">
        <w:rPr>
          <w:sz w:val="21"/>
          <w:szCs w:val="22"/>
          <w:lang w:val="en-AU"/>
        </w:rPr>
        <w:t xml:space="preserve">Go to </w:t>
      </w:r>
      <w:r>
        <w:rPr>
          <w:b/>
          <w:bCs/>
          <w:sz w:val="21"/>
          <w:szCs w:val="22"/>
          <w:lang w:val="en-US"/>
        </w:rPr>
        <w:t>File</w:t>
      </w:r>
      <w:r>
        <w:rPr>
          <w:sz w:val="21"/>
          <w:szCs w:val="22"/>
          <w:lang w:val="en-US"/>
        </w:rPr>
        <w:t xml:space="preserve"> (Alt+F)</w:t>
      </w:r>
      <w:r w:rsidRPr="00EF661C">
        <w:rPr>
          <w:sz w:val="21"/>
          <w:szCs w:val="22"/>
          <w:lang w:val="en-AU"/>
        </w:rPr>
        <w:t xml:space="preserve"> </w:t>
      </w:r>
      <w:r>
        <w:rPr>
          <w:b/>
          <w:bCs/>
          <w:sz w:val="21"/>
          <w:szCs w:val="22"/>
          <w:lang w:val="en-US"/>
        </w:rPr>
        <w:sym w:font="Wingdings" w:char="F0E0"/>
      </w:r>
      <w:r>
        <w:rPr>
          <w:b/>
          <w:bCs/>
          <w:sz w:val="21"/>
          <w:szCs w:val="22"/>
          <w:lang w:val="en-US"/>
        </w:rPr>
        <w:t xml:space="preserve"> Save</w:t>
      </w:r>
      <w:r>
        <w:rPr>
          <w:sz w:val="21"/>
          <w:szCs w:val="22"/>
          <w:lang w:val="en-US"/>
        </w:rPr>
        <w:t xml:space="preserve">(S) </w:t>
      </w:r>
      <w:r w:rsidRPr="00EF661C">
        <w:rPr>
          <w:sz w:val="21"/>
          <w:szCs w:val="22"/>
          <w:lang w:val="en-AU"/>
        </w:rPr>
        <w:t xml:space="preserve">and select to </w:t>
      </w:r>
      <w:r>
        <w:rPr>
          <w:b/>
          <w:bCs/>
          <w:sz w:val="21"/>
          <w:szCs w:val="22"/>
          <w:lang w:val="en-US"/>
        </w:rPr>
        <w:t>Save Local Plan</w:t>
      </w:r>
      <w:r>
        <w:rPr>
          <w:sz w:val="21"/>
          <w:szCs w:val="22"/>
          <w:lang w:val="en-US"/>
        </w:rPr>
        <w:t>(L)</w:t>
      </w:r>
    </w:p>
    <w:p w:rsidR="001A7E40" w:rsidRDefault="00FD2829" w:rsidP="00EF661C">
      <w:pPr>
        <w:pStyle w:val="Step"/>
        <w:numPr>
          <w:ilvl w:val="255"/>
          <w:numId w:val="0"/>
        </w:numPr>
        <w:tabs>
          <w:tab w:val="clear" w:pos="1800"/>
          <w:tab w:val="clear" w:pos="1985"/>
          <w:tab w:val="clear" w:pos="2268"/>
        </w:tabs>
        <w:ind w:left="1980"/>
        <w:rPr>
          <w:sz w:val="21"/>
          <w:szCs w:val="22"/>
          <w:lang w:val="en-US"/>
        </w:rPr>
      </w:pPr>
      <w:r>
        <w:rPr>
          <w:noProof/>
          <w:sz w:val="21"/>
          <w:szCs w:val="22"/>
          <w:lang w:val="en-US"/>
        </w:rPr>
        <w:drawing>
          <wp:inline distT="0" distB="0" distL="114300" distR="114300">
            <wp:extent cx="3059430" cy="1178560"/>
            <wp:effectExtent l="0" t="0" r="7620" b="2540"/>
            <wp:docPr id="19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19"/>
                    <pic:cNvPicPr>
                      <a:picLocks noChangeAspect="1"/>
                    </pic:cNvPicPr>
                  </pic:nvPicPr>
                  <pic:blipFill>
                    <a:blip r:embed="rId47"/>
                    <a:srcRect t="8862" b="36402"/>
                    <a:stretch>
                      <a:fillRect/>
                    </a:stretch>
                  </pic:blipFill>
                  <pic:spPr>
                    <a:xfrm>
                      <a:off x="0" y="0"/>
                      <a:ext cx="3059430" cy="1178560"/>
                    </a:xfrm>
                    <a:prstGeom prst="rect">
                      <a:avLst/>
                    </a:prstGeom>
                    <a:noFill/>
                    <a:ln w="9525">
                      <a:noFill/>
                      <a:miter/>
                    </a:ln>
                  </pic:spPr>
                </pic:pic>
              </a:graphicData>
            </a:graphic>
          </wp:inline>
        </w:drawing>
      </w:r>
    </w:p>
    <w:p w:rsidR="001A7E40" w:rsidRPr="00EF661C" w:rsidRDefault="001A7E40" w:rsidP="00EF661C">
      <w:pPr>
        <w:pStyle w:val="normal2"/>
        <w:numPr>
          <w:ilvl w:val="255"/>
          <w:numId w:val="0"/>
        </w:numPr>
        <w:tabs>
          <w:tab w:val="left" w:pos="1800"/>
          <w:tab w:val="left" w:pos="2268"/>
        </w:tabs>
        <w:ind w:leftChars="900" w:left="1980"/>
        <w:rPr>
          <w:sz w:val="21"/>
          <w:szCs w:val="22"/>
          <w:lang w:val="en-US"/>
        </w:rPr>
      </w:pPr>
    </w:p>
    <w:p w:rsidR="001A7E40" w:rsidRPr="00EF661C" w:rsidRDefault="00FD2829">
      <w:pPr>
        <w:pStyle w:val="Heading3"/>
        <w:numPr>
          <w:ilvl w:val="0"/>
          <w:numId w:val="19"/>
        </w:numPr>
        <w:rPr>
          <w:rFonts w:ascii="Times New Roman" w:hAnsi="Times New Roman"/>
          <w:lang w:val="en-AU"/>
        </w:rPr>
      </w:pPr>
      <w:bookmarkStart w:id="582" w:name="_Toc3091"/>
      <w:bookmarkStart w:id="583" w:name="_Toc26320"/>
      <w:bookmarkStart w:id="584" w:name="_Toc2594"/>
      <w:bookmarkStart w:id="585" w:name="_Toc11933"/>
      <w:bookmarkStart w:id="586" w:name="_Toc2950"/>
      <w:bookmarkStart w:id="587" w:name="_Toc2789"/>
      <w:bookmarkStart w:id="588" w:name="_Toc5829"/>
      <w:bookmarkStart w:id="589" w:name="_Toc22215"/>
      <w:bookmarkStart w:id="590" w:name="_Toc16669"/>
      <w:bookmarkStart w:id="591" w:name="_Toc13780"/>
      <w:bookmarkStart w:id="592" w:name="_Toc31349"/>
      <w:bookmarkStart w:id="593" w:name="_Toc28377"/>
      <w:r w:rsidRPr="00EF661C">
        <w:rPr>
          <w:rFonts w:ascii="Times New Roman" w:hAnsi="Times New Roman"/>
          <w:lang w:val="en-AU"/>
        </w:rPr>
        <w:lastRenderedPageBreak/>
        <w:t>Save Local Plan for every planning area in the A</w:t>
      </w:r>
      <w:bookmarkEnd w:id="582"/>
      <w:bookmarkEnd w:id="583"/>
      <w:bookmarkEnd w:id="584"/>
      <w:bookmarkEnd w:id="585"/>
      <w:bookmarkEnd w:id="586"/>
      <w:bookmarkEnd w:id="587"/>
      <w:bookmarkEnd w:id="588"/>
      <w:bookmarkEnd w:id="589"/>
      <w:bookmarkEnd w:id="590"/>
      <w:bookmarkEnd w:id="591"/>
      <w:bookmarkEnd w:id="592"/>
      <w:bookmarkEnd w:id="593"/>
      <w:r w:rsidR="001F3D48">
        <w:rPr>
          <w:rFonts w:ascii="Times New Roman" w:hAnsi="Times New Roman"/>
          <w:lang w:val="en-AU"/>
        </w:rPr>
        <w:t>OC</w:t>
      </w:r>
    </w:p>
    <w:p w:rsidR="001A7E40" w:rsidRPr="00EF661C" w:rsidRDefault="00FD2829" w:rsidP="00EF661C">
      <w:pPr>
        <w:pStyle w:val="Step"/>
        <w:numPr>
          <w:ilvl w:val="255"/>
          <w:numId w:val="0"/>
        </w:numPr>
        <w:tabs>
          <w:tab w:val="clear" w:pos="0"/>
          <w:tab w:val="clear" w:pos="1701"/>
          <w:tab w:val="clear" w:pos="1985"/>
        </w:tabs>
        <w:ind w:left="1871"/>
        <w:rPr>
          <w:sz w:val="21"/>
          <w:szCs w:val="22"/>
          <w:lang w:val="en-AU"/>
        </w:rPr>
      </w:pPr>
      <w:r w:rsidRPr="00EF661C">
        <w:rPr>
          <w:lang w:val="en-AU"/>
        </w:rPr>
        <w:t>Save Local Plan for every planning area in the AOC (As long the Local plan is the same for every planning area this step is highly recommended)</w:t>
      </w:r>
    </w:p>
    <w:p w:rsidR="001A7E40" w:rsidRPr="00EF661C" w:rsidRDefault="00FD2829" w:rsidP="00EF661C">
      <w:pPr>
        <w:pStyle w:val="Step"/>
        <w:numPr>
          <w:ilvl w:val="0"/>
          <w:numId w:val="37"/>
        </w:numPr>
        <w:tabs>
          <w:tab w:val="clear" w:pos="1985"/>
          <w:tab w:val="clear" w:pos="2268"/>
        </w:tabs>
        <w:rPr>
          <w:szCs w:val="22"/>
          <w:lang w:val="en-AU"/>
        </w:rPr>
      </w:pPr>
      <w:r w:rsidRPr="00EF661C">
        <w:rPr>
          <w:szCs w:val="22"/>
          <w:lang w:val="en-AU"/>
        </w:rPr>
        <w:t xml:space="preserve">Go to </w:t>
      </w:r>
      <w:r w:rsidRPr="00EF661C">
        <w:rPr>
          <w:b/>
          <w:bCs/>
          <w:szCs w:val="22"/>
          <w:lang w:val="en-US"/>
        </w:rPr>
        <w:t>File</w:t>
      </w:r>
      <w:r w:rsidRPr="00EF661C">
        <w:rPr>
          <w:szCs w:val="22"/>
          <w:lang w:val="en-US"/>
        </w:rPr>
        <w:t xml:space="preserve"> (Alt+F)</w:t>
      </w:r>
      <w:r w:rsidRPr="00EF661C">
        <w:rPr>
          <w:szCs w:val="22"/>
          <w:lang w:val="en-AU"/>
        </w:rPr>
        <w:t xml:space="preserve"> </w:t>
      </w:r>
      <w:r w:rsidRPr="00EF661C">
        <w:rPr>
          <w:b/>
          <w:bCs/>
          <w:szCs w:val="22"/>
          <w:lang w:val="en-US"/>
        </w:rPr>
        <w:sym w:font="Wingdings" w:char="F0E0"/>
      </w:r>
      <w:r w:rsidRPr="00EF661C">
        <w:rPr>
          <w:b/>
          <w:bCs/>
          <w:szCs w:val="22"/>
          <w:lang w:val="en-US"/>
        </w:rPr>
        <w:t xml:space="preserve"> Save</w:t>
      </w:r>
      <w:r w:rsidRPr="00EF661C">
        <w:rPr>
          <w:szCs w:val="22"/>
          <w:lang w:val="en-US"/>
        </w:rPr>
        <w:t xml:space="preserve">(S) </w:t>
      </w:r>
      <w:r w:rsidRPr="00EF661C">
        <w:rPr>
          <w:szCs w:val="22"/>
          <w:lang w:val="en-AU"/>
        </w:rPr>
        <w:t xml:space="preserve">and select to </w:t>
      </w:r>
      <w:r w:rsidRPr="00EF661C">
        <w:rPr>
          <w:b/>
          <w:bCs/>
          <w:szCs w:val="22"/>
          <w:lang w:val="en-US"/>
        </w:rPr>
        <w:t>Save Local Plan</w:t>
      </w:r>
      <w:r w:rsidRPr="00EF661C">
        <w:rPr>
          <w:b/>
          <w:bCs/>
          <w:szCs w:val="22"/>
          <w:lang w:val="en-AU"/>
        </w:rPr>
        <w:t xml:space="preserve"> As</w:t>
      </w:r>
      <w:r w:rsidRPr="00EF661C">
        <w:rPr>
          <w:szCs w:val="22"/>
          <w:lang w:val="en-US"/>
        </w:rPr>
        <w:t>(</w:t>
      </w:r>
      <w:r w:rsidRPr="00EF661C">
        <w:rPr>
          <w:szCs w:val="22"/>
          <w:lang w:val="en-AU"/>
        </w:rPr>
        <w:t>o</w:t>
      </w:r>
      <w:r w:rsidRPr="00EF661C">
        <w:rPr>
          <w:szCs w:val="22"/>
          <w:lang w:val="en-US"/>
        </w:rPr>
        <w:t>)</w:t>
      </w:r>
    </w:p>
    <w:p w:rsidR="001A7E40" w:rsidRPr="00EF661C" w:rsidRDefault="00FD2829" w:rsidP="00EF661C">
      <w:pPr>
        <w:pStyle w:val="Step"/>
        <w:numPr>
          <w:ilvl w:val="255"/>
          <w:numId w:val="0"/>
        </w:numPr>
        <w:tabs>
          <w:tab w:val="clear" w:pos="1800"/>
          <w:tab w:val="clear" w:pos="1985"/>
          <w:tab w:val="clear" w:pos="2268"/>
        </w:tabs>
        <w:ind w:left="1980"/>
        <w:rPr>
          <w:sz w:val="21"/>
          <w:szCs w:val="22"/>
          <w:lang w:val="en-US"/>
        </w:rPr>
      </w:pPr>
      <w:r w:rsidRPr="00EF661C">
        <w:rPr>
          <w:noProof/>
          <w:sz w:val="21"/>
          <w:szCs w:val="22"/>
          <w:lang w:val="en-US"/>
        </w:rPr>
        <w:drawing>
          <wp:inline distT="0" distB="0" distL="114300" distR="114300">
            <wp:extent cx="1771650" cy="949500"/>
            <wp:effectExtent l="0" t="0" r="0" b="31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pic:cNvPicPr>
                      <a:picLocks noChangeAspect="1"/>
                    </pic:cNvPicPr>
                  </pic:nvPicPr>
                  <pic:blipFill>
                    <a:blip r:embed="rId58"/>
                    <a:srcRect t="8691" r="14637" b="26095"/>
                    <a:stretch>
                      <a:fillRect/>
                    </a:stretch>
                  </pic:blipFill>
                  <pic:spPr>
                    <a:xfrm>
                      <a:off x="0" y="0"/>
                      <a:ext cx="1777670" cy="952727"/>
                    </a:xfrm>
                    <a:prstGeom prst="rect">
                      <a:avLst/>
                    </a:prstGeom>
                    <a:noFill/>
                    <a:ln w="9525">
                      <a:noFill/>
                      <a:miter/>
                    </a:ln>
                  </pic:spPr>
                </pic:pic>
              </a:graphicData>
            </a:graphic>
          </wp:inline>
        </w:drawing>
      </w:r>
    </w:p>
    <w:p w:rsidR="001A7E40" w:rsidRPr="00EF661C" w:rsidRDefault="00FD2829" w:rsidP="00EF661C">
      <w:pPr>
        <w:pStyle w:val="Step"/>
        <w:numPr>
          <w:ilvl w:val="0"/>
          <w:numId w:val="37"/>
        </w:numPr>
        <w:tabs>
          <w:tab w:val="clear" w:pos="1985"/>
          <w:tab w:val="clear" w:pos="2268"/>
        </w:tabs>
        <w:jc w:val="both"/>
        <w:rPr>
          <w:szCs w:val="22"/>
          <w:lang w:val="en-AU"/>
        </w:rPr>
      </w:pPr>
      <w:r w:rsidRPr="00EF661C">
        <w:rPr>
          <w:szCs w:val="22"/>
          <w:lang w:val="en-AU"/>
        </w:rPr>
        <w:t xml:space="preserve">In the </w:t>
      </w:r>
      <w:r w:rsidRPr="00EF661C">
        <w:rPr>
          <w:b/>
          <w:bCs/>
          <w:szCs w:val="22"/>
          <w:lang w:val="en-AU"/>
        </w:rPr>
        <w:t>Local Plan properties</w:t>
      </w:r>
      <w:r w:rsidRPr="00EF661C">
        <w:rPr>
          <w:szCs w:val="22"/>
          <w:lang w:val="en-AU"/>
        </w:rPr>
        <w:t xml:space="preserve"> form, adjust the Local Plan name (shown with red box in image below) according to planning area.</w:t>
      </w:r>
    </w:p>
    <w:p w:rsidR="001A7E40" w:rsidRDefault="006156BD" w:rsidP="00EF661C">
      <w:pPr>
        <w:pStyle w:val="Step"/>
        <w:numPr>
          <w:ilvl w:val="255"/>
          <w:numId w:val="0"/>
        </w:numPr>
        <w:tabs>
          <w:tab w:val="clear" w:pos="1800"/>
          <w:tab w:val="clear" w:pos="1985"/>
          <w:tab w:val="clear" w:pos="2268"/>
        </w:tabs>
        <w:ind w:left="1980"/>
      </w:pPr>
      <w:r>
        <w:rPr>
          <w:noProof/>
          <w:lang w:val="en-US"/>
        </w:rPr>
        <w:drawing>
          <wp:inline distT="0" distB="0" distL="0" distR="0" wp14:anchorId="6BAAB488" wp14:editId="204D44F1">
            <wp:extent cx="1933575" cy="2137718"/>
            <wp:effectExtent l="0" t="0" r="0" b="0"/>
            <wp:docPr id="132116" name="Picture 13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0465" cy="2156392"/>
                    </a:xfrm>
                    <a:prstGeom prst="rect">
                      <a:avLst/>
                    </a:prstGeom>
                  </pic:spPr>
                </pic:pic>
              </a:graphicData>
            </a:graphic>
          </wp:inline>
        </w:drawing>
      </w:r>
    </w:p>
    <w:p w:rsidR="00190787" w:rsidRDefault="00190787" w:rsidP="00190787">
      <w:pPr>
        <w:pStyle w:val="Step"/>
        <w:numPr>
          <w:ilvl w:val="255"/>
          <w:numId w:val="0"/>
        </w:numPr>
        <w:tabs>
          <w:tab w:val="clear" w:pos="1800"/>
          <w:tab w:val="clear" w:pos="1985"/>
          <w:tab w:val="clear" w:pos="2268"/>
        </w:tabs>
        <w:ind w:firstLine="1701"/>
      </w:pPr>
    </w:p>
    <w:tbl>
      <w:tblPr>
        <w:tblStyle w:val="TableGrid"/>
        <w:tblW w:w="6750" w:type="dxa"/>
        <w:tblInd w:w="2065" w:type="dxa"/>
        <w:tblLayout w:type="fixed"/>
        <w:tblLook w:val="04A0" w:firstRow="1" w:lastRow="0" w:firstColumn="1" w:lastColumn="0" w:noHBand="0" w:noVBand="1"/>
      </w:tblPr>
      <w:tblGrid>
        <w:gridCol w:w="1350"/>
        <w:gridCol w:w="5400"/>
      </w:tblGrid>
      <w:tr w:rsidR="00190787" w:rsidTr="002E04E1">
        <w:trPr>
          <w:cnfStyle w:val="100000000000" w:firstRow="1" w:lastRow="0" w:firstColumn="0" w:lastColumn="0" w:oddVBand="0" w:evenVBand="0" w:oddHBand="0" w:evenHBand="0" w:firstRowFirstColumn="0" w:firstRowLastColumn="0" w:lastRowFirstColumn="0" w:lastRowLastColumn="0"/>
          <w:trHeight w:val="575"/>
        </w:trPr>
        <w:tc>
          <w:tcPr>
            <w:tcW w:w="1350" w:type="dxa"/>
            <w:shd w:val="clear" w:color="auto" w:fill="D8D8D8" w:themeFill="background1" w:themeFillShade="D8"/>
          </w:tcPr>
          <w:p w:rsidR="00190787" w:rsidRPr="00EF661C" w:rsidRDefault="00190787" w:rsidP="00D14011">
            <w:pPr>
              <w:pStyle w:val="TableHead"/>
              <w:numPr>
                <w:ilvl w:val="255"/>
                <w:numId w:val="0"/>
              </w:numPr>
              <w:tabs>
                <w:tab w:val="left" w:pos="0"/>
                <w:tab w:val="left" w:pos="1701"/>
              </w:tabs>
              <w:rPr>
                <w:sz w:val="16"/>
                <w:szCs w:val="18"/>
                <w:lang w:val="es-ES" w:eastAsia="es-MX"/>
              </w:rPr>
            </w:pPr>
            <w:r>
              <w:rPr>
                <w:rFonts w:ascii="Times New Roman" w:hAnsi="Times New Roman"/>
                <w:sz w:val="16"/>
                <w:szCs w:val="18"/>
                <w:lang w:val="en-US" w:eastAsia="es-MX"/>
              </w:rPr>
              <w:t xml:space="preserve">Pairing </w:t>
            </w:r>
            <w:r w:rsidRPr="00EF661C">
              <w:rPr>
                <w:rFonts w:ascii="Times New Roman" w:hAnsi="Times New Roman"/>
                <w:sz w:val="16"/>
                <w:szCs w:val="18"/>
                <w:lang w:val="es-ES" w:eastAsia="es-MX"/>
              </w:rPr>
              <w:t>Planning Area</w:t>
            </w:r>
          </w:p>
        </w:tc>
        <w:tc>
          <w:tcPr>
            <w:tcW w:w="5400" w:type="dxa"/>
            <w:shd w:val="clear" w:color="auto" w:fill="D8D8D8" w:themeFill="background1" w:themeFillShade="D8"/>
          </w:tcPr>
          <w:p w:rsidR="00190787" w:rsidRPr="00EF661C" w:rsidRDefault="00190787" w:rsidP="00D14011">
            <w:pPr>
              <w:pStyle w:val="TableHead"/>
              <w:numPr>
                <w:ilvl w:val="255"/>
                <w:numId w:val="0"/>
              </w:numPr>
              <w:tabs>
                <w:tab w:val="left" w:pos="0"/>
                <w:tab w:val="left" w:pos="1701"/>
              </w:tabs>
              <w:rPr>
                <w:sz w:val="16"/>
                <w:szCs w:val="18"/>
                <w:lang w:val="es-ES" w:eastAsia="es-MX"/>
              </w:rPr>
            </w:pPr>
            <w:r w:rsidRPr="00EF661C">
              <w:rPr>
                <w:rFonts w:ascii="Times New Roman" w:hAnsi="Times New Roman"/>
                <w:sz w:val="16"/>
                <w:szCs w:val="18"/>
                <w:lang w:val="es-ES" w:eastAsia="es-MX"/>
              </w:rPr>
              <w:t>for</w:t>
            </w:r>
          </w:p>
        </w:tc>
      </w:tr>
      <w:tr w:rsidR="00190787" w:rsidTr="002E04E1">
        <w:trPr>
          <w:trHeight w:val="326"/>
        </w:trPr>
        <w:tc>
          <w:tcPr>
            <w:tcW w:w="1350" w:type="dxa"/>
          </w:tcPr>
          <w:p w:rsidR="00190787" w:rsidRPr="00EF661C" w:rsidRDefault="00190787" w:rsidP="00D14011">
            <w:pPr>
              <w:pStyle w:val="Step"/>
              <w:numPr>
                <w:ilvl w:val="255"/>
                <w:numId w:val="0"/>
              </w:numPr>
              <w:tabs>
                <w:tab w:val="clear" w:pos="1800"/>
                <w:tab w:val="clear" w:pos="1985"/>
                <w:tab w:val="clear" w:pos="2268"/>
              </w:tabs>
              <w:rPr>
                <w:sz w:val="18"/>
                <w:szCs w:val="18"/>
                <w:lang w:val="es-MX"/>
              </w:rPr>
            </w:pPr>
            <w:r>
              <w:rPr>
                <w:rFonts w:ascii="Courier New" w:hAnsi="Courier New" w:cs="Courier New"/>
                <w:sz w:val="18"/>
                <w:szCs w:val="18"/>
              </w:rPr>
              <w:t>CA_ATR</w:t>
            </w:r>
          </w:p>
        </w:tc>
        <w:tc>
          <w:tcPr>
            <w:tcW w:w="5400" w:type="dxa"/>
          </w:tcPr>
          <w:p w:rsidR="00190787" w:rsidRPr="00EF661C" w:rsidRDefault="00190787" w:rsidP="00D14011">
            <w:pPr>
              <w:pStyle w:val="Step"/>
              <w:numPr>
                <w:ilvl w:val="255"/>
                <w:numId w:val="0"/>
              </w:numPr>
              <w:tabs>
                <w:tab w:val="clear" w:pos="1800"/>
                <w:tab w:val="clear" w:pos="1985"/>
                <w:tab w:val="clear" w:pos="2268"/>
              </w:tabs>
              <w:rPr>
                <w:sz w:val="18"/>
                <w:szCs w:val="18"/>
                <w:lang w:val="es-MX"/>
              </w:rPr>
            </w:pPr>
            <w:r w:rsidRPr="00EF661C">
              <w:rPr>
                <w:sz w:val="18"/>
                <w:szCs w:val="18"/>
              </w:rPr>
              <w:t>Cabin ATR</w:t>
            </w:r>
          </w:p>
        </w:tc>
      </w:tr>
      <w:tr w:rsidR="00190787" w:rsidTr="002E04E1">
        <w:trPr>
          <w:trHeight w:val="335"/>
        </w:trPr>
        <w:tc>
          <w:tcPr>
            <w:tcW w:w="1350" w:type="dxa"/>
          </w:tcPr>
          <w:p w:rsidR="00190787" w:rsidRPr="00EF661C" w:rsidRDefault="00190787" w:rsidP="00D14011">
            <w:pPr>
              <w:pStyle w:val="Step"/>
              <w:numPr>
                <w:ilvl w:val="255"/>
                <w:numId w:val="0"/>
              </w:numPr>
              <w:tabs>
                <w:tab w:val="clear" w:pos="1800"/>
                <w:tab w:val="clear" w:pos="1985"/>
                <w:tab w:val="clear" w:pos="2268"/>
              </w:tabs>
              <w:rPr>
                <w:sz w:val="18"/>
                <w:szCs w:val="18"/>
                <w:lang w:val="es-MX"/>
              </w:rPr>
            </w:pPr>
            <w:r>
              <w:rPr>
                <w:rFonts w:ascii="Courier New" w:hAnsi="Courier New" w:cs="Courier New"/>
                <w:sz w:val="18"/>
                <w:szCs w:val="18"/>
              </w:rPr>
              <w:t>CA_ALL</w:t>
            </w:r>
          </w:p>
        </w:tc>
        <w:tc>
          <w:tcPr>
            <w:tcW w:w="5400" w:type="dxa"/>
          </w:tcPr>
          <w:p w:rsidR="00190787" w:rsidRPr="00EF661C" w:rsidRDefault="00190787" w:rsidP="00D14011">
            <w:pPr>
              <w:pStyle w:val="Step"/>
              <w:numPr>
                <w:ilvl w:val="255"/>
                <w:numId w:val="0"/>
              </w:numPr>
              <w:tabs>
                <w:tab w:val="clear" w:pos="1800"/>
                <w:tab w:val="clear" w:pos="1985"/>
                <w:tab w:val="clear" w:pos="2268"/>
              </w:tabs>
              <w:rPr>
                <w:sz w:val="18"/>
                <w:szCs w:val="18"/>
                <w:lang w:val="en-AU"/>
              </w:rPr>
            </w:pPr>
            <w:r w:rsidRPr="00EF661C">
              <w:rPr>
                <w:sz w:val="18"/>
                <w:szCs w:val="18"/>
              </w:rPr>
              <w:t xml:space="preserve">Cabin </w:t>
            </w:r>
            <w:r w:rsidRPr="00EF661C">
              <w:rPr>
                <w:rFonts w:ascii="inherit" w:hAnsi="inherit"/>
                <w:color w:val="212121"/>
                <w:sz w:val="18"/>
                <w:szCs w:val="18"/>
                <w:lang w:val="en" w:eastAsia="es-MX"/>
              </w:rPr>
              <w:t>for the rest of the fleets</w:t>
            </w:r>
            <w:r w:rsidRPr="00EF661C">
              <w:rPr>
                <w:sz w:val="18"/>
                <w:szCs w:val="18"/>
              </w:rPr>
              <w:t xml:space="preserve"> (B787, A330, A320, A319, A318</w:t>
            </w:r>
            <w:r>
              <w:rPr>
                <w:sz w:val="18"/>
                <w:szCs w:val="18"/>
              </w:rPr>
              <w:t>, E90</w:t>
            </w:r>
            <w:r w:rsidRPr="00EF661C">
              <w:rPr>
                <w:sz w:val="18"/>
                <w:szCs w:val="18"/>
              </w:rPr>
              <w:t>)</w:t>
            </w:r>
          </w:p>
        </w:tc>
      </w:tr>
      <w:tr w:rsidR="00190787" w:rsidTr="002E04E1">
        <w:trPr>
          <w:trHeight w:val="326"/>
        </w:trPr>
        <w:tc>
          <w:tcPr>
            <w:tcW w:w="1350" w:type="dxa"/>
          </w:tcPr>
          <w:p w:rsidR="00190787" w:rsidRPr="002343A0" w:rsidRDefault="00190787" w:rsidP="00D14011">
            <w:pPr>
              <w:pStyle w:val="Step"/>
              <w:numPr>
                <w:ilvl w:val="255"/>
                <w:numId w:val="0"/>
              </w:numPr>
              <w:tabs>
                <w:tab w:val="clear" w:pos="1800"/>
                <w:tab w:val="clear" w:pos="1985"/>
                <w:tab w:val="clear" w:pos="2268"/>
              </w:tabs>
              <w:rPr>
                <w:sz w:val="18"/>
                <w:szCs w:val="18"/>
                <w:lang w:val="es-MX"/>
              </w:rPr>
            </w:pPr>
            <w:r w:rsidRPr="002343A0">
              <w:rPr>
                <w:rFonts w:ascii="Courier New" w:hAnsi="Courier New" w:cs="Courier New"/>
                <w:sz w:val="18"/>
                <w:szCs w:val="18"/>
              </w:rPr>
              <w:t>FD_32</w:t>
            </w:r>
            <w:r w:rsidRPr="002343A0">
              <w:rPr>
                <w:rFonts w:ascii="Courier New" w:hAnsi="Courier New" w:cs="Courier New"/>
                <w:sz w:val="18"/>
                <w:szCs w:val="18"/>
                <w:lang w:val="es-ES"/>
              </w:rPr>
              <w:t>S</w:t>
            </w:r>
          </w:p>
        </w:tc>
        <w:tc>
          <w:tcPr>
            <w:tcW w:w="5400" w:type="dxa"/>
          </w:tcPr>
          <w:p w:rsidR="00190787" w:rsidRPr="002343A0" w:rsidRDefault="00190787" w:rsidP="00D14011">
            <w:pPr>
              <w:pStyle w:val="Step"/>
              <w:numPr>
                <w:ilvl w:val="255"/>
                <w:numId w:val="0"/>
              </w:numPr>
              <w:tabs>
                <w:tab w:val="clear" w:pos="1800"/>
                <w:tab w:val="clear" w:pos="1985"/>
                <w:tab w:val="clear" w:pos="2268"/>
              </w:tabs>
              <w:rPr>
                <w:sz w:val="18"/>
                <w:szCs w:val="18"/>
                <w:lang w:val="en-AU"/>
              </w:rPr>
            </w:pPr>
            <w:r w:rsidRPr="002343A0">
              <w:rPr>
                <w:sz w:val="18"/>
                <w:szCs w:val="18"/>
              </w:rPr>
              <w:t>Pilots A32</w:t>
            </w:r>
            <w:r w:rsidRPr="002343A0">
              <w:rPr>
                <w:sz w:val="18"/>
                <w:szCs w:val="18"/>
                <w:lang w:val="en-AU"/>
              </w:rPr>
              <w:t>0, A319 and A318</w:t>
            </w:r>
          </w:p>
        </w:tc>
      </w:tr>
      <w:tr w:rsidR="00190787" w:rsidTr="002E04E1">
        <w:trPr>
          <w:trHeight w:val="335"/>
        </w:trPr>
        <w:tc>
          <w:tcPr>
            <w:tcW w:w="1350" w:type="dxa"/>
          </w:tcPr>
          <w:p w:rsidR="00190787" w:rsidRPr="002343A0" w:rsidRDefault="00190787" w:rsidP="00D14011">
            <w:pPr>
              <w:pStyle w:val="Step"/>
              <w:numPr>
                <w:ilvl w:val="255"/>
                <w:numId w:val="0"/>
              </w:numPr>
              <w:tabs>
                <w:tab w:val="clear" w:pos="1800"/>
                <w:tab w:val="clear" w:pos="1985"/>
                <w:tab w:val="clear" w:pos="2268"/>
              </w:tabs>
              <w:rPr>
                <w:sz w:val="18"/>
                <w:szCs w:val="18"/>
                <w:lang w:val="es-MX"/>
              </w:rPr>
            </w:pPr>
            <w:r w:rsidRPr="002343A0">
              <w:rPr>
                <w:rFonts w:ascii="Courier New" w:hAnsi="Courier New" w:cs="Courier New"/>
                <w:sz w:val="18"/>
                <w:szCs w:val="18"/>
              </w:rPr>
              <w:t>FD_321</w:t>
            </w:r>
          </w:p>
        </w:tc>
        <w:tc>
          <w:tcPr>
            <w:tcW w:w="5400" w:type="dxa"/>
          </w:tcPr>
          <w:p w:rsidR="00190787" w:rsidRPr="002343A0" w:rsidRDefault="00190787" w:rsidP="00D14011">
            <w:pPr>
              <w:pStyle w:val="Step"/>
              <w:numPr>
                <w:ilvl w:val="255"/>
                <w:numId w:val="0"/>
              </w:numPr>
              <w:tabs>
                <w:tab w:val="clear" w:pos="1800"/>
                <w:tab w:val="clear" w:pos="1985"/>
                <w:tab w:val="clear" w:pos="2268"/>
              </w:tabs>
              <w:rPr>
                <w:sz w:val="18"/>
                <w:szCs w:val="18"/>
                <w:lang w:val="es-MX"/>
              </w:rPr>
            </w:pPr>
            <w:r w:rsidRPr="002343A0">
              <w:rPr>
                <w:sz w:val="18"/>
                <w:szCs w:val="18"/>
              </w:rPr>
              <w:t>Pilots A321</w:t>
            </w:r>
          </w:p>
        </w:tc>
      </w:tr>
      <w:tr w:rsidR="00190787" w:rsidTr="002E04E1">
        <w:trPr>
          <w:trHeight w:val="326"/>
        </w:trPr>
        <w:tc>
          <w:tcPr>
            <w:tcW w:w="1350" w:type="dxa"/>
          </w:tcPr>
          <w:p w:rsidR="00190787" w:rsidRPr="00EF661C" w:rsidRDefault="00190787" w:rsidP="00D14011">
            <w:pPr>
              <w:pStyle w:val="Step"/>
              <w:numPr>
                <w:ilvl w:val="255"/>
                <w:numId w:val="0"/>
              </w:numPr>
              <w:tabs>
                <w:tab w:val="clear" w:pos="1800"/>
                <w:tab w:val="clear" w:pos="1985"/>
                <w:tab w:val="clear" w:pos="2268"/>
              </w:tabs>
              <w:rPr>
                <w:sz w:val="18"/>
                <w:szCs w:val="18"/>
                <w:lang w:val="es-MX"/>
              </w:rPr>
            </w:pPr>
            <w:r>
              <w:rPr>
                <w:rFonts w:ascii="Courier New" w:hAnsi="Courier New" w:cs="Courier New"/>
                <w:sz w:val="18"/>
                <w:szCs w:val="18"/>
              </w:rPr>
              <w:t>FD_3</w:t>
            </w:r>
            <w:r>
              <w:rPr>
                <w:rFonts w:ascii="Courier New" w:hAnsi="Courier New" w:cs="Courier New"/>
                <w:sz w:val="18"/>
                <w:szCs w:val="18"/>
                <w:lang w:val="es-ES"/>
              </w:rPr>
              <w:t>30</w:t>
            </w:r>
          </w:p>
        </w:tc>
        <w:tc>
          <w:tcPr>
            <w:tcW w:w="5400" w:type="dxa"/>
          </w:tcPr>
          <w:p w:rsidR="00190787" w:rsidRPr="00EF661C" w:rsidRDefault="00190787" w:rsidP="00D14011">
            <w:pPr>
              <w:pStyle w:val="Step"/>
              <w:numPr>
                <w:ilvl w:val="255"/>
                <w:numId w:val="0"/>
              </w:numPr>
              <w:tabs>
                <w:tab w:val="clear" w:pos="1800"/>
                <w:tab w:val="clear" w:pos="1985"/>
                <w:tab w:val="clear" w:pos="2268"/>
              </w:tabs>
              <w:rPr>
                <w:sz w:val="18"/>
                <w:szCs w:val="18"/>
                <w:lang w:val="es-MX"/>
              </w:rPr>
            </w:pPr>
            <w:r w:rsidRPr="00EF661C">
              <w:rPr>
                <w:sz w:val="18"/>
                <w:szCs w:val="18"/>
              </w:rPr>
              <w:t>Pilots A3</w:t>
            </w:r>
            <w:r w:rsidRPr="00EF661C">
              <w:rPr>
                <w:sz w:val="18"/>
                <w:szCs w:val="18"/>
                <w:lang w:val="es-ES"/>
              </w:rPr>
              <w:t>30 and A332</w:t>
            </w:r>
          </w:p>
        </w:tc>
      </w:tr>
      <w:tr w:rsidR="00190787" w:rsidTr="002E04E1">
        <w:trPr>
          <w:trHeight w:val="326"/>
        </w:trPr>
        <w:tc>
          <w:tcPr>
            <w:tcW w:w="1350" w:type="dxa"/>
          </w:tcPr>
          <w:p w:rsidR="00190787" w:rsidRPr="00EF661C" w:rsidRDefault="00190787" w:rsidP="00D14011">
            <w:pPr>
              <w:pStyle w:val="Step"/>
              <w:numPr>
                <w:ilvl w:val="255"/>
                <w:numId w:val="0"/>
              </w:numPr>
              <w:tabs>
                <w:tab w:val="clear" w:pos="1800"/>
                <w:tab w:val="clear" w:pos="1985"/>
                <w:tab w:val="clear" w:pos="2268"/>
              </w:tabs>
              <w:rPr>
                <w:sz w:val="18"/>
                <w:szCs w:val="18"/>
                <w:lang w:val="es-MX"/>
              </w:rPr>
            </w:pPr>
            <w:r>
              <w:rPr>
                <w:rFonts w:ascii="Courier New" w:hAnsi="Courier New" w:cs="Courier New"/>
                <w:sz w:val="18"/>
                <w:szCs w:val="18"/>
              </w:rPr>
              <w:t>FD_</w:t>
            </w:r>
            <w:r>
              <w:rPr>
                <w:rFonts w:ascii="Courier New" w:hAnsi="Courier New" w:cs="Courier New"/>
                <w:sz w:val="18"/>
                <w:szCs w:val="18"/>
                <w:lang w:val="es-ES"/>
              </w:rPr>
              <w:t>787</w:t>
            </w:r>
          </w:p>
        </w:tc>
        <w:tc>
          <w:tcPr>
            <w:tcW w:w="5400" w:type="dxa"/>
          </w:tcPr>
          <w:p w:rsidR="00190787" w:rsidRPr="00EF661C" w:rsidRDefault="00190787" w:rsidP="00D14011">
            <w:pPr>
              <w:pStyle w:val="Step"/>
              <w:numPr>
                <w:ilvl w:val="255"/>
                <w:numId w:val="0"/>
              </w:numPr>
              <w:tabs>
                <w:tab w:val="clear" w:pos="1800"/>
                <w:tab w:val="clear" w:pos="1985"/>
                <w:tab w:val="clear" w:pos="2268"/>
              </w:tabs>
              <w:rPr>
                <w:sz w:val="18"/>
                <w:szCs w:val="18"/>
                <w:lang w:val="es-MX"/>
              </w:rPr>
            </w:pPr>
            <w:r w:rsidRPr="00EF661C">
              <w:rPr>
                <w:sz w:val="18"/>
                <w:szCs w:val="18"/>
              </w:rPr>
              <w:t xml:space="preserve">Pilots </w:t>
            </w:r>
            <w:r w:rsidRPr="00EF661C">
              <w:rPr>
                <w:sz w:val="18"/>
                <w:szCs w:val="18"/>
                <w:lang w:val="es-ES"/>
              </w:rPr>
              <w:t>B787 and B788</w:t>
            </w:r>
          </w:p>
        </w:tc>
      </w:tr>
      <w:tr w:rsidR="00190787" w:rsidTr="002E04E1">
        <w:trPr>
          <w:trHeight w:val="335"/>
        </w:trPr>
        <w:tc>
          <w:tcPr>
            <w:tcW w:w="1350" w:type="dxa"/>
          </w:tcPr>
          <w:p w:rsidR="00190787" w:rsidRDefault="00190787" w:rsidP="00D14011">
            <w:pPr>
              <w:pStyle w:val="Step"/>
              <w:numPr>
                <w:ilvl w:val="255"/>
                <w:numId w:val="0"/>
              </w:numPr>
              <w:tabs>
                <w:tab w:val="clear" w:pos="1800"/>
                <w:tab w:val="clear" w:pos="1985"/>
                <w:tab w:val="clear" w:pos="2268"/>
              </w:tabs>
              <w:rPr>
                <w:rFonts w:ascii="Courier New" w:hAnsi="Courier New" w:cs="Courier New"/>
                <w:sz w:val="18"/>
                <w:szCs w:val="18"/>
              </w:rPr>
            </w:pPr>
            <w:r>
              <w:rPr>
                <w:rFonts w:ascii="Courier New" w:hAnsi="Courier New" w:cs="Courier New"/>
                <w:sz w:val="18"/>
                <w:szCs w:val="18"/>
              </w:rPr>
              <w:t>FD_ATR</w:t>
            </w:r>
          </w:p>
        </w:tc>
        <w:tc>
          <w:tcPr>
            <w:tcW w:w="5400" w:type="dxa"/>
          </w:tcPr>
          <w:p w:rsidR="00190787" w:rsidRPr="00EF661C" w:rsidRDefault="00190787" w:rsidP="00D14011">
            <w:pPr>
              <w:pStyle w:val="Step"/>
              <w:numPr>
                <w:ilvl w:val="255"/>
                <w:numId w:val="0"/>
              </w:numPr>
              <w:tabs>
                <w:tab w:val="clear" w:pos="1800"/>
                <w:tab w:val="clear" w:pos="1985"/>
                <w:tab w:val="clear" w:pos="2268"/>
              </w:tabs>
              <w:rPr>
                <w:sz w:val="18"/>
                <w:szCs w:val="18"/>
              </w:rPr>
            </w:pPr>
            <w:r>
              <w:rPr>
                <w:sz w:val="18"/>
                <w:szCs w:val="18"/>
              </w:rPr>
              <w:t>Pilots ATR</w:t>
            </w:r>
          </w:p>
        </w:tc>
      </w:tr>
      <w:tr w:rsidR="00190787" w:rsidTr="002E04E1">
        <w:trPr>
          <w:trHeight w:val="326"/>
        </w:trPr>
        <w:tc>
          <w:tcPr>
            <w:tcW w:w="1350" w:type="dxa"/>
          </w:tcPr>
          <w:p w:rsidR="00190787" w:rsidRDefault="00190787" w:rsidP="00D14011">
            <w:pPr>
              <w:pStyle w:val="Step"/>
              <w:numPr>
                <w:ilvl w:val="255"/>
                <w:numId w:val="0"/>
              </w:numPr>
              <w:tabs>
                <w:tab w:val="clear" w:pos="1800"/>
                <w:tab w:val="clear" w:pos="1985"/>
                <w:tab w:val="clear" w:pos="2268"/>
              </w:tabs>
              <w:rPr>
                <w:rFonts w:ascii="Courier New" w:hAnsi="Courier New" w:cs="Courier New"/>
                <w:sz w:val="18"/>
                <w:szCs w:val="18"/>
              </w:rPr>
            </w:pPr>
            <w:r>
              <w:rPr>
                <w:rFonts w:ascii="Courier New" w:hAnsi="Courier New" w:cs="Courier New"/>
                <w:sz w:val="18"/>
                <w:szCs w:val="18"/>
              </w:rPr>
              <w:t>FD_E90</w:t>
            </w:r>
          </w:p>
        </w:tc>
        <w:tc>
          <w:tcPr>
            <w:tcW w:w="5400" w:type="dxa"/>
          </w:tcPr>
          <w:p w:rsidR="00190787" w:rsidRDefault="00190787" w:rsidP="00D14011">
            <w:pPr>
              <w:pStyle w:val="Step"/>
              <w:numPr>
                <w:ilvl w:val="255"/>
                <w:numId w:val="0"/>
              </w:numPr>
              <w:tabs>
                <w:tab w:val="clear" w:pos="1800"/>
                <w:tab w:val="clear" w:pos="1985"/>
                <w:tab w:val="clear" w:pos="2268"/>
              </w:tabs>
              <w:rPr>
                <w:sz w:val="18"/>
                <w:szCs w:val="18"/>
              </w:rPr>
            </w:pPr>
            <w:r>
              <w:rPr>
                <w:sz w:val="18"/>
                <w:szCs w:val="18"/>
              </w:rPr>
              <w:t>Pilots E90</w:t>
            </w:r>
          </w:p>
        </w:tc>
      </w:tr>
    </w:tbl>
    <w:p w:rsidR="00190787" w:rsidRDefault="00190787" w:rsidP="00EF661C">
      <w:pPr>
        <w:pStyle w:val="Step"/>
        <w:numPr>
          <w:ilvl w:val="255"/>
          <w:numId w:val="0"/>
        </w:numPr>
        <w:tabs>
          <w:tab w:val="clear" w:pos="1800"/>
          <w:tab w:val="clear" w:pos="1985"/>
          <w:tab w:val="clear" w:pos="2268"/>
        </w:tabs>
        <w:ind w:left="1980"/>
      </w:pPr>
    </w:p>
    <w:p w:rsidR="001A7E40" w:rsidRPr="00EF661C" w:rsidRDefault="00FD2829" w:rsidP="00EF661C">
      <w:pPr>
        <w:pStyle w:val="Step"/>
        <w:numPr>
          <w:ilvl w:val="0"/>
          <w:numId w:val="37"/>
        </w:numPr>
        <w:tabs>
          <w:tab w:val="clear" w:pos="1985"/>
          <w:tab w:val="clear" w:pos="2268"/>
        </w:tabs>
        <w:rPr>
          <w:szCs w:val="22"/>
          <w:lang w:val="en-AU"/>
        </w:rPr>
      </w:pPr>
      <w:r w:rsidRPr="00EF661C">
        <w:rPr>
          <w:szCs w:val="22"/>
          <w:lang w:val="en-AU"/>
        </w:rPr>
        <w:t xml:space="preserve">After changing the version for every planning area click </w:t>
      </w:r>
      <w:r w:rsidRPr="00EF661C">
        <w:rPr>
          <w:b/>
          <w:bCs/>
          <w:szCs w:val="22"/>
          <w:lang w:val="en-AU"/>
        </w:rPr>
        <w:t>Ok</w:t>
      </w:r>
      <w:r w:rsidRPr="00EF661C">
        <w:rPr>
          <w:szCs w:val="22"/>
          <w:lang w:val="en-AU"/>
        </w:rPr>
        <w:t xml:space="preserve"> (Alt+k)</w:t>
      </w:r>
    </w:p>
    <w:p w:rsidR="001A7E40" w:rsidRPr="002E04E1" w:rsidRDefault="00FD2829" w:rsidP="002E04E1">
      <w:pPr>
        <w:pStyle w:val="Note"/>
        <w:tabs>
          <w:tab w:val="clear" w:pos="1958"/>
          <w:tab w:val="clear" w:pos="1985"/>
        </w:tabs>
        <w:ind w:left="1964" w:hanging="204"/>
        <w:rPr>
          <w:b/>
          <w:bCs/>
          <w:sz w:val="21"/>
          <w:szCs w:val="22"/>
          <w:lang w:val="en-AU"/>
        </w:rPr>
      </w:pPr>
      <w:r w:rsidRPr="00EF661C">
        <w:rPr>
          <w:sz w:val="21"/>
          <w:szCs w:val="22"/>
          <w:lang w:val="en-AU"/>
        </w:rPr>
        <w:t>If the SSIM doesn’t change, continue from the next point on every planning area that exist for the AOC that was worked with.</w:t>
      </w:r>
    </w:p>
    <w:p w:rsidR="001A7E40" w:rsidRDefault="00FD2829">
      <w:pPr>
        <w:pStyle w:val="Heading2"/>
        <w:numPr>
          <w:ilvl w:val="0"/>
          <w:numId w:val="18"/>
        </w:numPr>
        <w:rPr>
          <w:rFonts w:ascii="Times New Roman" w:hAnsi="Times New Roman"/>
        </w:rPr>
      </w:pPr>
      <w:bookmarkStart w:id="594" w:name="_Toc26965"/>
      <w:bookmarkStart w:id="595" w:name="_Toc8536"/>
      <w:bookmarkStart w:id="596" w:name="_Toc16733"/>
      <w:bookmarkStart w:id="597" w:name="_Toc7290"/>
      <w:bookmarkStart w:id="598" w:name="_Toc25205"/>
      <w:bookmarkStart w:id="599" w:name="_Toc31153"/>
      <w:bookmarkStart w:id="600" w:name="_Toc1121"/>
      <w:bookmarkStart w:id="601" w:name="_Toc19003"/>
      <w:bookmarkStart w:id="602" w:name="_Toc5638"/>
      <w:bookmarkStart w:id="603" w:name="_Toc11360"/>
      <w:bookmarkStart w:id="604" w:name="_Toc12907"/>
      <w:bookmarkStart w:id="605" w:name="_Toc30183"/>
      <w:bookmarkStart w:id="606" w:name="_Toc491784500"/>
      <w:bookmarkStart w:id="607" w:name="_Toc1876"/>
      <w:bookmarkStart w:id="608" w:name="_Toc26912"/>
      <w:bookmarkStart w:id="609" w:name="_Toc23684"/>
      <w:bookmarkStart w:id="610" w:name="_Toc26049"/>
      <w:bookmarkStart w:id="611" w:name="_Toc1569"/>
      <w:bookmarkStart w:id="612" w:name="_Toc16664"/>
      <w:bookmarkStart w:id="613" w:name="_Toc28984"/>
      <w:bookmarkStart w:id="614" w:name="_Toc8752"/>
      <w:bookmarkStart w:id="615" w:name="_Toc24196"/>
      <w:bookmarkStart w:id="616" w:name="_Toc3204"/>
      <w:bookmarkStart w:id="617" w:name="_Toc1285"/>
      <w:bookmarkStart w:id="618" w:name="_Toc2108"/>
      <w:bookmarkStart w:id="619" w:name="_Toc29232"/>
      <w:bookmarkStart w:id="620" w:name="_Toc26280"/>
      <w:bookmarkStart w:id="621" w:name="_Toc4273"/>
      <w:bookmarkStart w:id="622" w:name="_Toc15612"/>
      <w:bookmarkStart w:id="623" w:name="_Toc16588"/>
      <w:bookmarkStart w:id="624" w:name="_Toc22719"/>
      <w:bookmarkStart w:id="625" w:name="_Toc31027"/>
      <w:bookmarkStart w:id="626" w:name="_Toc4644"/>
      <w:bookmarkStart w:id="627" w:name="_Toc16104"/>
      <w:bookmarkStart w:id="628" w:name="_Toc15474"/>
      <w:bookmarkStart w:id="629" w:name="_Toc11343"/>
      <w:bookmarkStart w:id="630" w:name="_Toc23461"/>
      <w:bookmarkStart w:id="631" w:name="_Toc12026"/>
      <w:bookmarkStart w:id="632" w:name="_Toc13197"/>
      <w:bookmarkStart w:id="633" w:name="_Toc23316"/>
      <w:bookmarkStart w:id="634" w:name="_Toc24752"/>
      <w:bookmarkStart w:id="635" w:name="_Toc3746"/>
      <w:bookmarkStart w:id="636" w:name="_Toc15137"/>
      <w:bookmarkStart w:id="637" w:name="_Toc21006"/>
      <w:bookmarkStart w:id="638" w:name="_Toc22007"/>
      <w:bookmarkStart w:id="639" w:name="_Toc24018"/>
      <w:bookmarkStart w:id="640" w:name="_Toc14890"/>
      <w:bookmarkStart w:id="641" w:name="_Toc2255"/>
      <w:bookmarkStart w:id="642" w:name="_Toc7633"/>
      <w:bookmarkStart w:id="643" w:name="_Toc25554"/>
      <w:bookmarkStart w:id="644" w:name="_Toc8707"/>
      <w:bookmarkStart w:id="645" w:name="_Toc21099"/>
      <w:bookmarkStart w:id="646" w:name="_Toc9520"/>
      <w:r>
        <w:rPr>
          <w:rFonts w:ascii="Times New Roman" w:hAnsi="Times New Roman"/>
          <w:lang w:val="es-ES"/>
        </w:rPr>
        <w:lastRenderedPageBreak/>
        <w:t>Work with Sub-Plans</w:t>
      </w:r>
      <w:bookmarkEnd w:id="594"/>
      <w:bookmarkEnd w:id="595"/>
      <w:bookmarkEnd w:id="596"/>
      <w:bookmarkEnd w:id="597"/>
      <w:bookmarkEnd w:id="598"/>
      <w:bookmarkEnd w:id="599"/>
      <w:bookmarkEnd w:id="600"/>
      <w:bookmarkEnd w:id="601"/>
      <w:bookmarkEnd w:id="602"/>
      <w:bookmarkEnd w:id="603"/>
    </w:p>
    <w:p w:rsidR="001A7E40" w:rsidRDefault="00FD2829">
      <w:pPr>
        <w:pStyle w:val="Heading3"/>
        <w:numPr>
          <w:ilvl w:val="0"/>
          <w:numId w:val="38"/>
        </w:numPr>
        <w:rPr>
          <w:rFonts w:ascii="Times New Roman" w:hAnsi="Times New Roman"/>
          <w:lang w:val="es-ES"/>
        </w:rPr>
      </w:pPr>
      <w:bookmarkStart w:id="647" w:name="_Toc21375"/>
      <w:bookmarkStart w:id="648" w:name="_Toc4025"/>
      <w:bookmarkStart w:id="649" w:name="_Toc7364"/>
      <w:bookmarkStart w:id="650" w:name="_Toc20706"/>
      <w:bookmarkStart w:id="651" w:name="_Toc25391"/>
      <w:bookmarkStart w:id="652" w:name="_Toc32088"/>
      <w:bookmarkStart w:id="653" w:name="_Toc187"/>
      <w:bookmarkStart w:id="654" w:name="_Toc23225"/>
      <w:bookmarkStart w:id="655" w:name="_Toc10051"/>
      <w:bookmarkStart w:id="656" w:name="_Toc5810"/>
      <w:r>
        <w:rPr>
          <w:rFonts w:ascii="Times New Roman" w:hAnsi="Times New Roman"/>
          <w:lang w:val="es-ES"/>
        </w:rPr>
        <w:t>Create Sub-Plan</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7"/>
      <w:bookmarkEnd w:id="648"/>
      <w:bookmarkEnd w:id="649"/>
      <w:bookmarkEnd w:id="650"/>
      <w:bookmarkEnd w:id="651"/>
      <w:bookmarkEnd w:id="652"/>
      <w:bookmarkEnd w:id="653"/>
      <w:bookmarkEnd w:id="654"/>
      <w:bookmarkEnd w:id="655"/>
      <w:bookmarkEnd w:id="656"/>
    </w:p>
    <w:p w:rsidR="001A7E40" w:rsidRDefault="00FD2829">
      <w:pPr>
        <w:pStyle w:val="Heading4"/>
        <w:rPr>
          <w:rFonts w:ascii="Times New Roman" w:hAnsi="Times New Roman"/>
          <w:bCs/>
          <w:lang w:val="en-US"/>
        </w:rPr>
      </w:pPr>
      <w:bookmarkStart w:id="657" w:name="_Toc811"/>
      <w:bookmarkStart w:id="658" w:name="_Toc15655"/>
      <w:bookmarkStart w:id="659" w:name="_Toc6095"/>
      <w:bookmarkStart w:id="660" w:name="_Toc2425"/>
      <w:r>
        <w:rPr>
          <w:noProof/>
          <w:sz w:val="22"/>
          <w:szCs w:val="22"/>
          <w:lang w:val="en-US"/>
        </w:rPr>
        <w:drawing>
          <wp:anchor distT="0" distB="0" distL="114935" distR="114935" simplePos="0" relativeHeight="251658240" behindDoc="0" locked="0" layoutInCell="1" allowOverlap="1">
            <wp:simplePos x="0" y="0"/>
            <wp:positionH relativeFrom="column">
              <wp:posOffset>4709795</wp:posOffset>
            </wp:positionH>
            <wp:positionV relativeFrom="paragraph">
              <wp:posOffset>339725</wp:posOffset>
            </wp:positionV>
            <wp:extent cx="154305" cy="175895"/>
            <wp:effectExtent l="0" t="0" r="17145" b="14605"/>
            <wp:wrapNone/>
            <wp:docPr id="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4"/>
                    <pic:cNvPicPr>
                      <a:picLocks noChangeAspect="1"/>
                    </pic:cNvPicPr>
                  </pic:nvPicPr>
                  <pic:blipFill>
                    <a:blip r:embed="rId37"/>
                    <a:srcRect l="5510" t="63830" r="75758" b="8865"/>
                    <a:stretch>
                      <a:fillRect/>
                    </a:stretch>
                  </pic:blipFill>
                  <pic:spPr>
                    <a:xfrm>
                      <a:off x="0" y="0"/>
                      <a:ext cx="154305" cy="175895"/>
                    </a:xfrm>
                    <a:prstGeom prst="rect">
                      <a:avLst/>
                    </a:prstGeom>
                    <a:noFill/>
                    <a:ln w="9525">
                      <a:noFill/>
                      <a:miter/>
                    </a:ln>
                  </pic:spPr>
                </pic:pic>
              </a:graphicData>
            </a:graphic>
          </wp:anchor>
        </w:drawing>
      </w:r>
      <w:r w:rsidRPr="00EF661C">
        <w:rPr>
          <w:rFonts w:ascii="Times New Roman" w:hAnsi="Times New Roman"/>
          <w:bCs/>
          <w:lang w:val="en-AU"/>
        </w:rPr>
        <w:t>Add the Legs from the A</w:t>
      </w:r>
      <w:r w:rsidR="008920E6">
        <w:rPr>
          <w:rFonts w:ascii="Times New Roman" w:hAnsi="Times New Roman"/>
          <w:bCs/>
          <w:lang w:val="en-AU"/>
        </w:rPr>
        <w:t>C</w:t>
      </w:r>
      <w:r w:rsidRPr="00EF661C">
        <w:rPr>
          <w:rFonts w:ascii="Times New Roman" w:hAnsi="Times New Roman"/>
          <w:bCs/>
          <w:lang w:val="en-AU"/>
        </w:rPr>
        <w:t xml:space="preserve"> Family you are working with to Sub-Plan</w:t>
      </w:r>
    </w:p>
    <w:p w:rsidR="001A7E40" w:rsidRDefault="00FD2829" w:rsidP="00EF661C">
      <w:pPr>
        <w:pStyle w:val="Step"/>
        <w:numPr>
          <w:ilvl w:val="0"/>
          <w:numId w:val="39"/>
        </w:numPr>
        <w:tabs>
          <w:tab w:val="clear" w:pos="1985"/>
          <w:tab w:val="clear" w:pos="2268"/>
        </w:tabs>
        <w:jc w:val="both"/>
        <w:rPr>
          <w:bCs/>
          <w:szCs w:val="22"/>
          <w:lang w:val="en-US"/>
        </w:rPr>
      </w:pPr>
      <w:r w:rsidRPr="00EF661C">
        <w:rPr>
          <w:szCs w:val="22"/>
          <w:lang w:val="en-AU"/>
        </w:rPr>
        <w:t xml:space="preserve">Go to </w:t>
      </w:r>
      <w:r w:rsidRPr="00EF661C">
        <w:rPr>
          <w:b/>
          <w:bCs/>
          <w:szCs w:val="22"/>
          <w:lang w:val="en-US"/>
        </w:rPr>
        <w:t>Planning Tools</w:t>
      </w:r>
      <w:r w:rsidRPr="00EF661C">
        <w:rPr>
          <w:szCs w:val="22"/>
          <w:lang w:val="en-US"/>
        </w:rPr>
        <w:t>(Alt+P)</w:t>
      </w:r>
      <w:r w:rsidRPr="00EF661C">
        <w:rPr>
          <w:b/>
          <w:bCs/>
          <w:szCs w:val="22"/>
          <w:lang w:val="en-US"/>
        </w:rPr>
        <w:t xml:space="preserve"> &gt; Plan Manager</w:t>
      </w:r>
      <w:r w:rsidRPr="00EF661C">
        <w:rPr>
          <w:szCs w:val="22"/>
          <w:lang w:val="en-US"/>
        </w:rPr>
        <w:t xml:space="preserve">(P) or click </w:t>
      </w:r>
      <w:r w:rsidRPr="00EF661C">
        <w:rPr>
          <w:szCs w:val="22"/>
          <w:lang w:val="en-AU"/>
        </w:rPr>
        <w:t xml:space="preserve">      to open the </w:t>
      </w:r>
      <w:r w:rsidRPr="00EF661C">
        <w:rPr>
          <w:b/>
          <w:bCs/>
          <w:szCs w:val="22"/>
          <w:lang w:val="en-AU"/>
        </w:rPr>
        <w:t>Plan Manager</w:t>
      </w:r>
      <w:r w:rsidRPr="00EF661C">
        <w:rPr>
          <w:szCs w:val="22"/>
          <w:lang w:val="en-AU"/>
        </w:rPr>
        <w:t xml:space="preserve"> form</w:t>
      </w:r>
    </w:p>
    <w:p w:rsidR="001A7E40" w:rsidRPr="00EF661C" w:rsidRDefault="00FD2829" w:rsidP="00EF661C">
      <w:pPr>
        <w:pStyle w:val="Step"/>
        <w:numPr>
          <w:ilvl w:val="255"/>
          <w:numId w:val="0"/>
        </w:numPr>
        <w:tabs>
          <w:tab w:val="clear" w:pos="1800"/>
          <w:tab w:val="clear" w:pos="1985"/>
          <w:tab w:val="clear" w:pos="2268"/>
        </w:tabs>
        <w:ind w:left="1871"/>
        <w:jc w:val="both"/>
        <w:rPr>
          <w:szCs w:val="22"/>
        </w:rPr>
      </w:pPr>
      <w:r>
        <w:rPr>
          <w:noProof/>
          <w:sz w:val="21"/>
          <w:szCs w:val="22"/>
          <w:lang w:val="en-US"/>
        </w:rPr>
        <w:drawing>
          <wp:inline distT="0" distB="0" distL="114300" distR="114300">
            <wp:extent cx="1569085" cy="475615"/>
            <wp:effectExtent l="0" t="0" r="12065"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8"/>
                    <a:stretch>
                      <a:fillRect/>
                    </a:stretch>
                  </pic:blipFill>
                  <pic:spPr>
                    <a:xfrm>
                      <a:off x="0" y="0"/>
                      <a:ext cx="1569085" cy="475615"/>
                    </a:xfrm>
                    <a:prstGeom prst="rect">
                      <a:avLst/>
                    </a:prstGeom>
                    <a:noFill/>
                    <a:ln w="9525">
                      <a:noFill/>
                    </a:ln>
                  </pic:spPr>
                </pic:pic>
              </a:graphicData>
            </a:graphic>
          </wp:inline>
        </w:drawing>
      </w:r>
    </w:p>
    <w:p w:rsidR="001A7E40" w:rsidRDefault="00FD2829">
      <w:pPr>
        <w:pStyle w:val="Step"/>
        <w:numPr>
          <w:ilvl w:val="0"/>
          <w:numId w:val="39"/>
        </w:numPr>
        <w:tabs>
          <w:tab w:val="clear" w:pos="1985"/>
          <w:tab w:val="clear" w:pos="2268"/>
        </w:tabs>
        <w:jc w:val="both"/>
        <w:rPr>
          <w:szCs w:val="22"/>
          <w:lang w:val="en-AU"/>
        </w:rPr>
      </w:pPr>
      <w:r w:rsidRPr="00EF661C">
        <w:rPr>
          <w:szCs w:val="22"/>
          <w:lang w:val="en-AU"/>
        </w:rPr>
        <w:t xml:space="preserve">Select a </w:t>
      </w:r>
      <w:r w:rsidRPr="00EF661C">
        <w:rPr>
          <w:b/>
          <w:bCs/>
          <w:szCs w:val="22"/>
          <w:lang w:val="en-AU"/>
        </w:rPr>
        <w:t>Timetables</w:t>
      </w:r>
      <w:r w:rsidRPr="00EF661C">
        <w:rPr>
          <w:szCs w:val="22"/>
          <w:lang w:val="en-AU"/>
        </w:rPr>
        <w:t>/</w:t>
      </w:r>
      <w:r w:rsidRPr="00EF661C">
        <w:rPr>
          <w:b/>
          <w:bCs/>
          <w:szCs w:val="22"/>
          <w:lang w:val="en-AU"/>
        </w:rPr>
        <w:t xml:space="preserve">Versions </w:t>
      </w:r>
      <w:r w:rsidRPr="00EF661C">
        <w:rPr>
          <w:szCs w:val="22"/>
          <w:lang w:val="en-AU"/>
        </w:rPr>
        <w:t xml:space="preserve">folder for the planning area you are working with, and select a local plan to use in the </w:t>
      </w:r>
      <w:r w:rsidRPr="00EF661C">
        <w:rPr>
          <w:b/>
          <w:bCs/>
          <w:szCs w:val="22"/>
          <w:lang w:val="en-AU"/>
        </w:rPr>
        <w:t>Local Plans</w:t>
      </w:r>
      <w:r w:rsidRPr="00EF661C">
        <w:rPr>
          <w:szCs w:val="22"/>
          <w:lang w:val="en-AU"/>
        </w:rPr>
        <w:t xml:space="preserve"> list, then click on </w:t>
      </w:r>
      <w:r w:rsidRPr="00EF661C">
        <w:rPr>
          <w:b/>
          <w:bCs/>
          <w:szCs w:val="22"/>
          <w:lang w:val="en-AU"/>
        </w:rPr>
        <w:t>Open Plan</w:t>
      </w:r>
      <w:r w:rsidRPr="00EF661C">
        <w:rPr>
          <w:szCs w:val="22"/>
          <w:lang w:val="en-AU"/>
        </w:rPr>
        <w:t xml:space="preserve"> (Alt+P)</w:t>
      </w:r>
    </w:p>
    <w:p w:rsidR="001A7E40" w:rsidRDefault="00571C7C" w:rsidP="00EF661C">
      <w:pPr>
        <w:pStyle w:val="Step"/>
        <w:numPr>
          <w:ilvl w:val="255"/>
          <w:numId w:val="0"/>
        </w:numPr>
        <w:tabs>
          <w:tab w:val="clear" w:pos="1800"/>
          <w:tab w:val="clear" w:pos="1985"/>
          <w:tab w:val="clear" w:pos="2268"/>
        </w:tabs>
        <w:ind w:firstLine="1701"/>
      </w:pPr>
      <w:r>
        <w:rPr>
          <w:rStyle w:val="GUIObject"/>
          <w:b w:val="0"/>
          <w:bCs/>
          <w:lang w:val="en-US"/>
        </w:rPr>
        <w:t xml:space="preserve">     </w:t>
      </w:r>
      <w:r w:rsidR="00951398" w:rsidRPr="00EF661C">
        <w:rPr>
          <w:rStyle w:val="GUIObject"/>
          <w:b w:val="0"/>
          <w:bCs/>
          <w:lang w:val="en-US"/>
        </w:rPr>
        <w:t xml:space="preserve">Example: (1) </w:t>
      </w:r>
      <w:r w:rsidR="00BB482C" w:rsidRPr="00EF661C">
        <w:rPr>
          <w:rStyle w:val="GUIObject"/>
          <w:rFonts w:ascii="Courier New" w:hAnsi="Courier New" w:cs="Courier New"/>
          <w:b w:val="0"/>
          <w:bCs/>
          <w:sz w:val="18"/>
          <w:szCs w:val="18"/>
          <w:lang w:val="en-US"/>
        </w:rPr>
        <w:t>AV_FD_</w:t>
      </w:r>
      <w:r w:rsidR="00BB482C">
        <w:rPr>
          <w:rStyle w:val="GUIObject"/>
          <w:rFonts w:ascii="Courier New" w:hAnsi="Courier New" w:cs="Courier New"/>
          <w:b w:val="0"/>
          <w:bCs/>
          <w:sz w:val="18"/>
          <w:szCs w:val="18"/>
          <w:lang w:val="en-US"/>
        </w:rPr>
        <w:t>787</w:t>
      </w:r>
      <w:r>
        <w:rPr>
          <w:rStyle w:val="GUIObject"/>
          <w:rFonts w:ascii="Courier New" w:hAnsi="Courier New" w:cs="Courier New"/>
          <w:b w:val="0"/>
          <w:bCs/>
          <w:sz w:val="18"/>
          <w:szCs w:val="18"/>
          <w:lang w:val="en-US"/>
        </w:rPr>
        <w:t xml:space="preserve"> </w:t>
      </w:r>
      <w:r w:rsidR="00BB482C">
        <w:rPr>
          <w:rStyle w:val="GUIObject"/>
          <w:rFonts w:ascii="Courier New" w:hAnsi="Courier New" w:cs="Courier New"/>
          <w:b w:val="0"/>
          <w:bCs/>
        </w:rPr>
        <w:sym w:font="Wingdings" w:char="F0E0"/>
      </w:r>
      <w:r>
        <w:rPr>
          <w:rStyle w:val="GUIObject"/>
          <w:rFonts w:ascii="Courier New" w:hAnsi="Courier New" w:cs="Courier New"/>
          <w:b w:val="0"/>
          <w:bCs/>
        </w:rPr>
        <w:t xml:space="preserve"> </w:t>
      </w:r>
      <w:r w:rsidR="00BB482C" w:rsidRPr="00A5028B">
        <w:rPr>
          <w:szCs w:val="22"/>
          <w:lang w:val="en-AU"/>
        </w:rPr>
        <w:t>(2)</w:t>
      </w:r>
      <w:r w:rsidR="00BB482C">
        <w:rPr>
          <w:szCs w:val="22"/>
          <w:lang w:val="en-AU"/>
        </w:rPr>
        <w:t xml:space="preserve"> </w:t>
      </w:r>
      <w:r w:rsidR="00BB482C">
        <w:rPr>
          <w:rStyle w:val="GUIObject"/>
          <w:rFonts w:ascii="Courier New" w:hAnsi="Courier New" w:cs="Courier New"/>
          <w:b w:val="0"/>
          <w:bCs/>
          <w:sz w:val="18"/>
          <w:szCs w:val="18"/>
          <w:lang w:val="en-US"/>
        </w:rPr>
        <w:t>2018</w:t>
      </w:r>
      <w:r w:rsidR="000E025A">
        <w:rPr>
          <w:rStyle w:val="GUIObject"/>
          <w:rFonts w:ascii="Courier New" w:hAnsi="Courier New" w:cs="Courier New"/>
          <w:b w:val="0"/>
          <w:bCs/>
          <w:sz w:val="18"/>
          <w:szCs w:val="18"/>
          <w:lang w:val="en-US"/>
        </w:rPr>
        <w:t>01</w:t>
      </w:r>
      <w:r w:rsidR="00BB482C">
        <w:rPr>
          <w:rStyle w:val="GUIObject"/>
          <w:rFonts w:ascii="Courier New" w:hAnsi="Courier New" w:cs="Courier New"/>
          <w:b w:val="0"/>
          <w:bCs/>
          <w:sz w:val="18"/>
          <w:szCs w:val="18"/>
          <w:lang w:val="en-US"/>
        </w:rPr>
        <w:t xml:space="preserve">_JCP </w:t>
      </w:r>
      <w:r w:rsidR="00BB482C">
        <w:rPr>
          <w:rStyle w:val="GUIObject"/>
          <w:rFonts w:ascii="Courier New" w:hAnsi="Courier New" w:cs="Courier New"/>
          <w:b w:val="0"/>
          <w:bCs/>
        </w:rPr>
        <w:sym w:font="Wingdings" w:char="F0E0"/>
      </w:r>
      <w:r w:rsidR="00BB482C" w:rsidRPr="00A5028B">
        <w:rPr>
          <w:szCs w:val="22"/>
          <w:lang w:val="en-AU"/>
        </w:rPr>
        <w:t xml:space="preserve"> (3)</w:t>
      </w:r>
      <w:r w:rsidR="00BB482C">
        <w:rPr>
          <w:szCs w:val="22"/>
          <w:lang w:val="en-AU"/>
        </w:rPr>
        <w:t xml:space="preserve"> </w:t>
      </w:r>
      <w:r w:rsidR="00BB482C">
        <w:rPr>
          <w:rStyle w:val="GUIObject"/>
          <w:rFonts w:ascii="Courier New" w:hAnsi="Courier New" w:cs="Courier New"/>
          <w:b w:val="0"/>
          <w:bCs/>
          <w:sz w:val="18"/>
          <w:szCs w:val="18"/>
          <w:lang w:val="en-US"/>
        </w:rPr>
        <w:t>DATED_</w:t>
      </w:r>
      <w:r w:rsidR="000E025A">
        <w:rPr>
          <w:rStyle w:val="GUIObject"/>
          <w:rFonts w:ascii="Courier New" w:hAnsi="Courier New" w:cs="Courier New"/>
          <w:b w:val="0"/>
          <w:bCs/>
          <w:sz w:val="18"/>
          <w:szCs w:val="18"/>
          <w:lang w:val="en-US"/>
        </w:rPr>
        <w:t>0</w:t>
      </w:r>
      <w:r w:rsidR="00BB482C">
        <w:rPr>
          <w:rStyle w:val="GUIObject"/>
          <w:rFonts w:ascii="Courier New" w:hAnsi="Courier New" w:cs="Courier New"/>
          <w:b w:val="0"/>
          <w:bCs/>
          <w:sz w:val="18"/>
          <w:szCs w:val="18"/>
          <w:lang w:val="en-US"/>
        </w:rPr>
        <w:t>1</w:t>
      </w:r>
    </w:p>
    <w:p w:rsidR="00571C7C" w:rsidRDefault="000E025A" w:rsidP="00EF661C">
      <w:pPr>
        <w:pStyle w:val="Step"/>
        <w:numPr>
          <w:ilvl w:val="0"/>
          <w:numId w:val="0"/>
        </w:numPr>
        <w:tabs>
          <w:tab w:val="clear" w:pos="0"/>
          <w:tab w:val="clear" w:pos="1701"/>
          <w:tab w:val="clear" w:pos="1800"/>
          <w:tab w:val="clear" w:pos="1985"/>
          <w:tab w:val="left" w:pos="1980"/>
        </w:tabs>
        <w:ind w:left="1971" w:firstLine="7"/>
      </w:pPr>
      <w:r w:rsidRPr="000E025A">
        <w:rPr>
          <w:noProof/>
          <w:lang w:val="en-US"/>
        </w:rPr>
        <w:drawing>
          <wp:inline distT="0" distB="0" distL="0" distR="0" wp14:anchorId="32E5519A" wp14:editId="033C3D70">
            <wp:extent cx="2476800" cy="1831389"/>
            <wp:effectExtent l="0" t="0" r="0" b="0"/>
            <wp:docPr id="132105" name="Imagen 13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6800" cy="1831389"/>
                    </a:xfrm>
                    <a:prstGeom prst="rect">
                      <a:avLst/>
                    </a:prstGeom>
                  </pic:spPr>
                </pic:pic>
              </a:graphicData>
            </a:graphic>
          </wp:inline>
        </w:drawing>
      </w:r>
    </w:p>
    <w:p w:rsidR="001A7E40" w:rsidRPr="00EF661C" w:rsidRDefault="00FD2829" w:rsidP="00EF661C">
      <w:pPr>
        <w:pStyle w:val="Step"/>
        <w:numPr>
          <w:ilvl w:val="0"/>
          <w:numId w:val="39"/>
        </w:numPr>
        <w:tabs>
          <w:tab w:val="clear" w:pos="1985"/>
          <w:tab w:val="clear" w:pos="2268"/>
        </w:tabs>
        <w:rPr>
          <w:szCs w:val="22"/>
          <w:lang w:val="en-AU"/>
        </w:rPr>
      </w:pPr>
      <w:r w:rsidRPr="00EF661C">
        <w:rPr>
          <w:szCs w:val="22"/>
          <w:lang w:val="en-AU"/>
        </w:rPr>
        <w:t xml:space="preserve">Click on </w:t>
      </w:r>
      <w:r w:rsidRPr="00EF661C">
        <w:rPr>
          <w:b/>
          <w:bCs/>
          <w:szCs w:val="22"/>
          <w:lang w:val="en-AU"/>
        </w:rPr>
        <w:t>Close</w:t>
      </w:r>
      <w:r w:rsidRPr="00EF661C">
        <w:rPr>
          <w:szCs w:val="22"/>
          <w:lang w:val="en-AU"/>
        </w:rPr>
        <w:t>(C) button to continue</w:t>
      </w:r>
    </w:p>
    <w:p w:rsidR="001A7E40" w:rsidRDefault="000E025A" w:rsidP="00EF661C">
      <w:pPr>
        <w:pStyle w:val="Step"/>
        <w:numPr>
          <w:ilvl w:val="0"/>
          <w:numId w:val="0"/>
        </w:numPr>
        <w:tabs>
          <w:tab w:val="clear" w:pos="0"/>
          <w:tab w:val="clear" w:pos="1701"/>
          <w:tab w:val="clear" w:pos="1800"/>
          <w:tab w:val="clear" w:pos="1985"/>
          <w:tab w:val="left" w:pos="1980"/>
        </w:tabs>
        <w:ind w:left="1971" w:firstLine="9"/>
      </w:pPr>
      <w:r w:rsidRPr="000E025A">
        <w:rPr>
          <w:noProof/>
          <w:sz w:val="21"/>
          <w:szCs w:val="22"/>
          <w:lang w:val="en-US"/>
        </w:rPr>
        <w:drawing>
          <wp:inline distT="0" distB="0" distL="0" distR="0" wp14:anchorId="59BA6F2C" wp14:editId="40C36071">
            <wp:extent cx="2367343" cy="1750454"/>
            <wp:effectExtent l="0" t="0" r="0" b="2540"/>
            <wp:docPr id="132106" name="Imagen 13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72441" cy="1754224"/>
                    </a:xfrm>
                    <a:prstGeom prst="rect">
                      <a:avLst/>
                    </a:prstGeom>
                  </pic:spPr>
                </pic:pic>
              </a:graphicData>
            </a:graphic>
          </wp:inline>
        </w:drawing>
      </w:r>
    </w:p>
    <w:p w:rsidR="001A7E40" w:rsidRPr="00EF661C" w:rsidRDefault="00FD2829" w:rsidP="00EF661C">
      <w:pPr>
        <w:pStyle w:val="Step"/>
        <w:numPr>
          <w:ilvl w:val="0"/>
          <w:numId w:val="39"/>
        </w:numPr>
        <w:tabs>
          <w:tab w:val="clear" w:pos="1985"/>
          <w:tab w:val="clear" w:pos="2268"/>
        </w:tabs>
        <w:rPr>
          <w:sz w:val="21"/>
          <w:szCs w:val="22"/>
          <w:lang w:val="en-AU"/>
        </w:rPr>
      </w:pPr>
      <w:r w:rsidRPr="00EF661C">
        <w:rPr>
          <w:sz w:val="21"/>
          <w:szCs w:val="22"/>
          <w:lang w:val="en-AU"/>
        </w:rPr>
        <w:t xml:space="preserve">Click on </w:t>
      </w:r>
      <w:r w:rsidRPr="00EF661C">
        <w:rPr>
          <w:b/>
          <w:bCs/>
          <w:sz w:val="21"/>
          <w:szCs w:val="22"/>
          <w:lang w:val="en-AU"/>
        </w:rPr>
        <w:t>Window 1</w:t>
      </w:r>
      <w:r w:rsidRPr="00EF661C">
        <w:rPr>
          <w:sz w:val="21"/>
          <w:szCs w:val="22"/>
          <w:lang w:val="en-AU"/>
        </w:rPr>
        <w:t xml:space="preserve"> icon and select to </w:t>
      </w:r>
      <w:r w:rsidRPr="00EF661C">
        <w:rPr>
          <w:b/>
          <w:bCs/>
          <w:sz w:val="21"/>
          <w:szCs w:val="22"/>
          <w:lang w:val="en-AU"/>
        </w:rPr>
        <w:t>Show Leg Sets</w:t>
      </w:r>
      <w:r w:rsidRPr="00EF661C">
        <w:rPr>
          <w:sz w:val="21"/>
          <w:szCs w:val="22"/>
          <w:lang w:val="en-AU"/>
        </w:rPr>
        <w:t xml:space="preserve"> (or press </w:t>
      </w:r>
      <w:r w:rsidRPr="00EF661C">
        <w:rPr>
          <w:b/>
          <w:bCs/>
          <w:sz w:val="21"/>
          <w:szCs w:val="22"/>
          <w:lang w:val="en-AU"/>
        </w:rPr>
        <w:t>F5</w:t>
      </w:r>
      <w:r w:rsidRPr="00EF661C">
        <w:rPr>
          <w:sz w:val="21"/>
          <w:szCs w:val="22"/>
          <w:lang w:val="en-AU"/>
        </w:rPr>
        <w:t>)</w:t>
      </w:r>
    </w:p>
    <w:p w:rsidR="001A7E40" w:rsidRDefault="00FD2829">
      <w:pPr>
        <w:pStyle w:val="normal2"/>
        <w:tabs>
          <w:tab w:val="left" w:pos="1800"/>
          <w:tab w:val="left" w:pos="1985"/>
          <w:tab w:val="left" w:pos="2268"/>
        </w:tabs>
        <w:ind w:leftChars="900" w:left="1980"/>
        <w:rPr>
          <w:sz w:val="21"/>
          <w:szCs w:val="22"/>
          <w:lang w:val="en-US"/>
        </w:rPr>
      </w:pPr>
      <w:r>
        <w:rPr>
          <w:noProof/>
          <w:sz w:val="21"/>
          <w:szCs w:val="22"/>
          <w:lang w:val="en-US"/>
        </w:rPr>
        <w:drawing>
          <wp:inline distT="0" distB="0" distL="114300" distR="114300">
            <wp:extent cx="1962785" cy="375285"/>
            <wp:effectExtent l="0" t="0" r="18415" b="5715"/>
            <wp:docPr id="20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44"/>
                    <pic:cNvPicPr>
                      <a:picLocks noChangeAspect="1"/>
                    </pic:cNvPicPr>
                  </pic:nvPicPr>
                  <pic:blipFill>
                    <a:blip r:embed="rId49"/>
                    <a:srcRect t="23784" b="65036"/>
                    <a:stretch>
                      <a:fillRect/>
                    </a:stretch>
                  </pic:blipFill>
                  <pic:spPr>
                    <a:xfrm>
                      <a:off x="0" y="0"/>
                      <a:ext cx="1962785" cy="375285"/>
                    </a:xfrm>
                    <a:prstGeom prst="rect">
                      <a:avLst/>
                    </a:prstGeom>
                    <a:noFill/>
                    <a:ln w="9525">
                      <a:noFill/>
                      <a:miter/>
                    </a:ln>
                  </pic:spPr>
                </pic:pic>
              </a:graphicData>
            </a:graphic>
          </wp:inline>
        </w:drawing>
      </w:r>
    </w:p>
    <w:p w:rsidR="001A7E40" w:rsidRPr="00EF661C" w:rsidRDefault="00FD2829" w:rsidP="00EF661C">
      <w:pPr>
        <w:pStyle w:val="Step"/>
        <w:numPr>
          <w:ilvl w:val="0"/>
          <w:numId w:val="39"/>
        </w:numPr>
        <w:tabs>
          <w:tab w:val="clear" w:pos="1985"/>
          <w:tab w:val="clear" w:pos="2268"/>
        </w:tabs>
        <w:jc w:val="both"/>
        <w:rPr>
          <w:sz w:val="21"/>
          <w:lang w:val="en-AU"/>
        </w:rPr>
      </w:pPr>
      <w:r w:rsidRPr="00EF661C">
        <w:rPr>
          <w:sz w:val="21"/>
          <w:szCs w:val="22"/>
          <w:lang w:val="en-AU"/>
        </w:rPr>
        <w:t xml:space="preserve">Right click on the </w:t>
      </w:r>
      <w:r w:rsidRPr="00EF661C">
        <w:rPr>
          <w:b/>
          <w:bCs/>
          <w:sz w:val="21"/>
          <w:szCs w:val="22"/>
          <w:lang w:val="en-AU"/>
        </w:rPr>
        <w:t>Window 1</w:t>
      </w:r>
      <w:r w:rsidRPr="00EF661C">
        <w:rPr>
          <w:sz w:val="21"/>
          <w:szCs w:val="22"/>
          <w:lang w:val="en-AU"/>
        </w:rPr>
        <w:t xml:space="preserve"> area (Not on a leg set) to open the </w:t>
      </w:r>
      <w:r w:rsidRPr="00EF661C">
        <w:rPr>
          <w:bCs/>
          <w:sz w:val="21"/>
          <w:lang w:val="en-AU"/>
        </w:rPr>
        <w:t>Leg Set General</w:t>
      </w:r>
      <w:r w:rsidRPr="00EF661C">
        <w:rPr>
          <w:sz w:val="21"/>
          <w:lang w:val="en-AU"/>
        </w:rPr>
        <w:t xml:space="preserve"> </w:t>
      </w:r>
      <w:r w:rsidRPr="00EF661C">
        <w:rPr>
          <w:sz w:val="21"/>
          <w:szCs w:val="22"/>
          <w:lang w:val="en-AU"/>
        </w:rPr>
        <w:t xml:space="preserve">menu, then select </w:t>
      </w:r>
      <w:r w:rsidRPr="00EF661C">
        <w:rPr>
          <w:bCs/>
          <w:sz w:val="21"/>
          <w:lang w:val="en-AU"/>
        </w:rPr>
        <w:t xml:space="preserve">Filter </w:t>
      </w:r>
      <w:r w:rsidRPr="00EF661C">
        <w:rPr>
          <w:bCs/>
          <w:sz w:val="21"/>
          <w:lang w:val="es-MX"/>
        </w:rPr>
        <w:sym w:font="Wingdings" w:char="F0E0"/>
      </w:r>
      <w:r w:rsidRPr="00EF661C">
        <w:rPr>
          <w:bCs/>
          <w:sz w:val="21"/>
          <w:lang w:val="en-AU"/>
        </w:rPr>
        <w:t xml:space="preserve"> by...</w:t>
      </w:r>
      <w:r w:rsidRPr="00EF661C">
        <w:rPr>
          <w:sz w:val="21"/>
          <w:lang w:val="en-AU"/>
        </w:rPr>
        <w:t>(</w:t>
      </w:r>
      <w:r w:rsidRPr="00EF661C">
        <w:rPr>
          <w:sz w:val="21"/>
          <w:szCs w:val="22"/>
          <w:lang w:val="en-AU"/>
        </w:rPr>
        <w:t>b</w:t>
      </w:r>
      <w:r w:rsidRPr="00EF661C">
        <w:rPr>
          <w:sz w:val="21"/>
          <w:lang w:val="en-AU"/>
        </w:rPr>
        <w:t>)</w:t>
      </w:r>
      <w:r w:rsidRPr="00EF661C">
        <w:rPr>
          <w:sz w:val="21"/>
          <w:szCs w:val="22"/>
          <w:lang w:val="en-AU"/>
        </w:rPr>
        <w:t xml:space="preserve">, (or press </w:t>
      </w:r>
      <w:r w:rsidRPr="00EF661C">
        <w:rPr>
          <w:b/>
          <w:bCs/>
          <w:sz w:val="21"/>
          <w:szCs w:val="22"/>
          <w:lang w:val="en-AU"/>
        </w:rPr>
        <w:t>Ctrl+F</w:t>
      </w:r>
      <w:r w:rsidRPr="00EF661C">
        <w:rPr>
          <w:sz w:val="21"/>
          <w:szCs w:val="22"/>
          <w:lang w:val="en-AU"/>
        </w:rPr>
        <w:t>)</w:t>
      </w:r>
    </w:p>
    <w:p w:rsidR="001A7E40" w:rsidRPr="00EF661C" w:rsidRDefault="00FD2829" w:rsidP="00EF661C">
      <w:pPr>
        <w:pStyle w:val="Step"/>
        <w:numPr>
          <w:ilvl w:val="0"/>
          <w:numId w:val="0"/>
        </w:numPr>
        <w:tabs>
          <w:tab w:val="clear" w:pos="0"/>
          <w:tab w:val="clear" w:pos="1701"/>
          <w:tab w:val="clear" w:pos="1800"/>
          <w:tab w:val="clear" w:pos="1985"/>
          <w:tab w:val="left" w:pos="1980"/>
        </w:tabs>
        <w:ind w:left="2268" w:hanging="288"/>
        <w:rPr>
          <w:sz w:val="21"/>
          <w:szCs w:val="22"/>
        </w:rPr>
      </w:pPr>
      <w:r>
        <w:rPr>
          <w:noProof/>
          <w:sz w:val="21"/>
          <w:szCs w:val="22"/>
          <w:lang w:val="en-US"/>
        </w:rPr>
        <w:lastRenderedPageBreak/>
        <w:drawing>
          <wp:inline distT="0" distB="0" distL="114300" distR="114300">
            <wp:extent cx="2671710" cy="733425"/>
            <wp:effectExtent l="0" t="0" r="0" b="0"/>
            <wp:docPr id="2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6"/>
                    <pic:cNvPicPr>
                      <a:picLocks noChangeAspect="1"/>
                    </pic:cNvPicPr>
                  </pic:nvPicPr>
                  <pic:blipFill>
                    <a:blip r:embed="rId50"/>
                    <a:srcRect t="321" r="4974" b="45276"/>
                    <a:stretch>
                      <a:fillRect/>
                    </a:stretch>
                  </pic:blipFill>
                  <pic:spPr>
                    <a:xfrm>
                      <a:off x="0" y="0"/>
                      <a:ext cx="2673308" cy="733864"/>
                    </a:xfrm>
                    <a:prstGeom prst="rect">
                      <a:avLst/>
                    </a:prstGeom>
                    <a:noFill/>
                    <a:ln w="9525">
                      <a:noFill/>
                      <a:miter/>
                    </a:ln>
                  </pic:spPr>
                </pic:pic>
              </a:graphicData>
            </a:graphic>
          </wp:inline>
        </w:drawing>
      </w:r>
    </w:p>
    <w:p w:rsidR="001A7E40" w:rsidRDefault="001A7E40">
      <w:pPr>
        <w:pStyle w:val="Step"/>
        <w:numPr>
          <w:ilvl w:val="255"/>
          <w:numId w:val="0"/>
        </w:numPr>
        <w:tabs>
          <w:tab w:val="clear" w:pos="0"/>
          <w:tab w:val="clear" w:pos="1701"/>
          <w:tab w:val="clear" w:pos="1985"/>
        </w:tabs>
        <w:ind w:left="1686"/>
      </w:pPr>
    </w:p>
    <w:p w:rsidR="000426FD" w:rsidRPr="006470E7" w:rsidRDefault="00FD2829" w:rsidP="00EF661C">
      <w:pPr>
        <w:pStyle w:val="Step"/>
        <w:numPr>
          <w:ilvl w:val="0"/>
          <w:numId w:val="39"/>
        </w:numPr>
        <w:tabs>
          <w:tab w:val="clear" w:pos="1985"/>
          <w:tab w:val="clear" w:pos="2268"/>
        </w:tabs>
        <w:jc w:val="both"/>
        <w:rPr>
          <w:sz w:val="21"/>
          <w:szCs w:val="22"/>
          <w:lang w:val="en-AU"/>
        </w:rPr>
      </w:pPr>
      <w:r>
        <w:rPr>
          <w:szCs w:val="22"/>
          <w:lang w:val="en-US"/>
        </w:rPr>
        <w:t xml:space="preserve">In </w:t>
      </w:r>
      <w:r w:rsidRPr="00EF661C">
        <w:rPr>
          <w:b/>
          <w:bCs/>
          <w:szCs w:val="22"/>
          <w:lang w:val="en-AU"/>
        </w:rPr>
        <w:t>L</w:t>
      </w:r>
      <w:r>
        <w:rPr>
          <w:b/>
          <w:bCs/>
          <w:szCs w:val="22"/>
          <w:lang w:val="en-US"/>
        </w:rPr>
        <w:t>eg Set Filter</w:t>
      </w:r>
      <w:r>
        <w:rPr>
          <w:szCs w:val="22"/>
          <w:lang w:val="en-US"/>
        </w:rPr>
        <w:t xml:space="preserve"> </w:t>
      </w:r>
      <w:r w:rsidRPr="00EF661C">
        <w:rPr>
          <w:szCs w:val="22"/>
          <w:lang w:val="en-AU"/>
        </w:rPr>
        <w:t>f</w:t>
      </w:r>
      <w:r>
        <w:rPr>
          <w:szCs w:val="22"/>
          <w:lang w:val="en-US"/>
        </w:rPr>
        <w:t xml:space="preserve">orm, </w:t>
      </w:r>
      <w:r w:rsidRPr="00EF661C">
        <w:rPr>
          <w:szCs w:val="22"/>
          <w:lang w:val="en-AU"/>
        </w:rPr>
        <w:t>c</w:t>
      </w:r>
      <w:r>
        <w:rPr>
          <w:szCs w:val="22"/>
          <w:lang w:val="en-US"/>
        </w:rPr>
        <w:t xml:space="preserve">lick on </w:t>
      </w:r>
      <w:r>
        <w:rPr>
          <w:b/>
          <w:bCs/>
          <w:szCs w:val="22"/>
          <w:lang w:val="en-US"/>
        </w:rPr>
        <w:t xml:space="preserve">Default </w:t>
      </w:r>
      <w:r>
        <w:rPr>
          <w:szCs w:val="22"/>
          <w:lang w:val="en-US"/>
        </w:rPr>
        <w:t>button (Alt+D)</w:t>
      </w:r>
      <w:r w:rsidRPr="00EF661C">
        <w:rPr>
          <w:szCs w:val="22"/>
          <w:lang w:val="en-AU"/>
        </w:rPr>
        <w:t>;</w:t>
      </w:r>
      <w:r>
        <w:rPr>
          <w:szCs w:val="22"/>
          <w:lang w:val="en-US"/>
        </w:rPr>
        <w:t xml:space="preserve"> </w:t>
      </w:r>
      <w:r w:rsidRPr="00EF661C">
        <w:rPr>
          <w:szCs w:val="22"/>
          <w:lang w:val="en-AU"/>
        </w:rPr>
        <w:t xml:space="preserve">in </w:t>
      </w:r>
      <w:r w:rsidRPr="00EF661C">
        <w:rPr>
          <w:b/>
          <w:bCs/>
          <w:szCs w:val="22"/>
          <w:lang w:val="en-AU"/>
        </w:rPr>
        <w:t xml:space="preserve">Select </w:t>
      </w:r>
      <w:r w:rsidRPr="00EF661C">
        <w:rPr>
          <w:szCs w:val="22"/>
          <w:lang w:val="en-AU"/>
        </w:rPr>
        <w:t>option, s</w:t>
      </w:r>
      <w:r>
        <w:rPr>
          <w:szCs w:val="22"/>
          <w:lang w:val="en-US"/>
        </w:rPr>
        <w:t xml:space="preserve">et </w:t>
      </w:r>
      <w:r>
        <w:rPr>
          <w:rFonts w:ascii="Courier New" w:hAnsi="Courier New" w:cs="Courier New"/>
          <w:sz w:val="18"/>
          <w:szCs w:val="18"/>
          <w:lang w:val="en-US"/>
        </w:rPr>
        <w:t>Leg</w:t>
      </w:r>
      <w:r>
        <w:rPr>
          <w:szCs w:val="22"/>
          <w:lang w:val="en-US"/>
        </w:rPr>
        <w:t xml:space="preserve">; in </w:t>
      </w:r>
      <w:r w:rsidRPr="00EF661C">
        <w:rPr>
          <w:b/>
          <w:bCs/>
          <w:szCs w:val="22"/>
          <w:lang w:val="en-AU"/>
        </w:rPr>
        <w:t>Departure|Date</w:t>
      </w:r>
      <w:r w:rsidRPr="00EF661C">
        <w:rPr>
          <w:szCs w:val="22"/>
          <w:lang w:val="en-AU"/>
        </w:rPr>
        <w:t xml:space="preserve"> field, </w:t>
      </w:r>
      <w:r>
        <w:rPr>
          <w:szCs w:val="22"/>
          <w:lang w:val="en-US"/>
        </w:rPr>
        <w:t>enter ‘</w:t>
      </w:r>
      <w:r w:rsidRPr="00EF661C">
        <w:rPr>
          <w:rFonts w:ascii="Courier New" w:hAnsi="Courier New" w:cs="Courier New"/>
          <w:sz w:val="18"/>
          <w:szCs w:val="18"/>
          <w:lang w:val="en-AU"/>
        </w:rPr>
        <w:t>&gt;=</w:t>
      </w:r>
      <w:r>
        <w:rPr>
          <w:szCs w:val="22"/>
          <w:lang w:val="en-US"/>
        </w:rPr>
        <w:t>’</w:t>
      </w:r>
      <w:r w:rsidRPr="00EF661C">
        <w:rPr>
          <w:szCs w:val="22"/>
          <w:lang w:val="en-AU"/>
        </w:rPr>
        <w:t xml:space="preserve"> and the </w:t>
      </w:r>
      <w:r>
        <w:rPr>
          <w:rFonts w:eastAsia="Calibri"/>
          <w:lang w:val="en-CA"/>
        </w:rPr>
        <w:t>Planning Period Start Date</w:t>
      </w:r>
      <w:r w:rsidRPr="00EF661C">
        <w:rPr>
          <w:rFonts w:eastAsia="Calibri"/>
          <w:lang w:val="en-AU"/>
        </w:rPr>
        <w:t xml:space="preserve"> (ex. </w:t>
      </w:r>
      <w:r>
        <w:rPr>
          <w:rFonts w:ascii="Courier New" w:eastAsia="Calibri" w:hAnsi="Courier New" w:cs="Courier New"/>
          <w:bCs/>
          <w:sz w:val="18"/>
          <w:szCs w:val="18"/>
          <w:lang w:val="en-CA"/>
        </w:rPr>
        <w:t>&gt;=01</w:t>
      </w:r>
      <w:r w:rsidRPr="00EF661C">
        <w:rPr>
          <w:rFonts w:ascii="Courier New" w:eastAsia="Calibri" w:hAnsi="Courier New" w:cs="Courier New"/>
          <w:bCs/>
          <w:sz w:val="18"/>
          <w:szCs w:val="18"/>
          <w:lang w:val="en-AU"/>
        </w:rPr>
        <w:t>Oct</w:t>
      </w:r>
      <w:r>
        <w:rPr>
          <w:rFonts w:ascii="Courier New" w:eastAsia="Calibri" w:hAnsi="Courier New" w:cs="Courier New"/>
          <w:bCs/>
          <w:sz w:val="18"/>
          <w:szCs w:val="18"/>
          <w:lang w:val="en-CA"/>
        </w:rPr>
        <w:t>201</w:t>
      </w:r>
      <w:r w:rsidRPr="00EF661C">
        <w:rPr>
          <w:rFonts w:ascii="Courier New" w:eastAsia="Calibri" w:hAnsi="Courier New" w:cs="Courier New"/>
          <w:bCs/>
          <w:sz w:val="18"/>
          <w:szCs w:val="18"/>
          <w:lang w:val="en-AU"/>
        </w:rPr>
        <w:t>7)</w:t>
      </w:r>
      <w:r w:rsidRPr="00EF661C">
        <w:rPr>
          <w:szCs w:val="22"/>
          <w:lang w:val="en-AU"/>
        </w:rPr>
        <w:t>;</w:t>
      </w:r>
      <w:r>
        <w:rPr>
          <w:szCs w:val="22"/>
          <w:lang w:val="en-US"/>
        </w:rPr>
        <w:t xml:space="preserve"> </w:t>
      </w:r>
      <w:r w:rsidRPr="00EF661C">
        <w:rPr>
          <w:szCs w:val="22"/>
          <w:lang w:val="en-AU"/>
        </w:rPr>
        <w:t xml:space="preserve"> in </w:t>
      </w:r>
      <w:r w:rsidRPr="00EF661C">
        <w:rPr>
          <w:b/>
          <w:bCs/>
          <w:szCs w:val="22"/>
          <w:lang w:val="en-AU"/>
        </w:rPr>
        <w:t xml:space="preserve">IATA Aircrat Type </w:t>
      </w:r>
      <w:r w:rsidRPr="00EF661C">
        <w:rPr>
          <w:szCs w:val="22"/>
          <w:lang w:val="en-AU"/>
        </w:rPr>
        <w:t xml:space="preserve">field, </w:t>
      </w:r>
      <w:r>
        <w:rPr>
          <w:rFonts w:eastAsia="Calibri"/>
          <w:lang w:val="en-CA"/>
        </w:rPr>
        <w:t>enter the appropriate equipment type</w:t>
      </w:r>
      <w:r w:rsidRPr="00EF661C">
        <w:rPr>
          <w:rFonts w:eastAsia="Calibri"/>
          <w:lang w:val="en-AU"/>
        </w:rPr>
        <w:t xml:space="preserve"> (examples in table below)</w:t>
      </w:r>
      <w:r w:rsidR="000426FD">
        <w:rPr>
          <w:rFonts w:eastAsia="Calibri"/>
          <w:lang w:val="en-AU"/>
        </w:rPr>
        <w:t>.</w:t>
      </w:r>
    </w:p>
    <w:p w:rsidR="000426FD" w:rsidRDefault="000426FD" w:rsidP="000426FD">
      <w:pPr>
        <w:pStyle w:val="Step"/>
        <w:numPr>
          <w:ilvl w:val="0"/>
          <w:numId w:val="0"/>
        </w:numPr>
        <w:tabs>
          <w:tab w:val="clear" w:pos="2268"/>
        </w:tabs>
        <w:ind w:left="1985"/>
        <w:jc w:val="both"/>
        <w:rPr>
          <w:lang w:val="en-US"/>
        </w:rPr>
      </w:pPr>
      <w:r>
        <w:rPr>
          <w:rFonts w:eastAsia="Calibri"/>
          <w:lang w:val="en-AU"/>
        </w:rPr>
        <w:t>F</w:t>
      </w:r>
      <w:r>
        <w:rPr>
          <w:lang w:val="en-US"/>
        </w:rPr>
        <w:t>or Cabin, w</w:t>
      </w:r>
      <w:r w:rsidRPr="005904FC">
        <w:rPr>
          <w:lang w:val="en-US"/>
        </w:rPr>
        <w:t xml:space="preserve">hen the AOC is T0 or TA, fill the field </w:t>
      </w:r>
      <w:r>
        <w:rPr>
          <w:lang w:val="en-US"/>
        </w:rPr>
        <w:t xml:space="preserve">Employer </w:t>
      </w:r>
      <w:r w:rsidRPr="005904FC">
        <w:rPr>
          <w:lang w:val="en-US"/>
        </w:rPr>
        <w:t xml:space="preserve">Cabin with the values T0 or TA </w:t>
      </w:r>
      <w:r>
        <w:rPr>
          <w:lang w:val="en-US"/>
        </w:rPr>
        <w:t>accordingly.</w:t>
      </w:r>
    </w:p>
    <w:p w:rsidR="000426FD" w:rsidRPr="00DA57C1" w:rsidRDefault="000426FD" w:rsidP="000426FD">
      <w:pPr>
        <w:pStyle w:val="Step"/>
        <w:numPr>
          <w:ilvl w:val="0"/>
          <w:numId w:val="0"/>
        </w:numPr>
        <w:tabs>
          <w:tab w:val="clear" w:pos="2268"/>
        </w:tabs>
        <w:ind w:left="1985"/>
        <w:jc w:val="both"/>
        <w:rPr>
          <w:lang w:val="en-US"/>
        </w:rPr>
      </w:pPr>
      <w:r w:rsidRPr="00DA57C1">
        <w:rPr>
          <w:lang w:val="en-US"/>
        </w:rPr>
        <w:t>For</w:t>
      </w:r>
      <w:r>
        <w:rPr>
          <w:lang w:val="en-US"/>
        </w:rPr>
        <w:t xml:space="preserve"> FD, when the AOC is T0 or TA, fill the field Employer Cockpit with the values T0 or TA, accordingly.</w:t>
      </w:r>
    </w:p>
    <w:p w:rsidR="001A7E40" w:rsidRPr="00EF661C" w:rsidRDefault="00FD2829" w:rsidP="006470E7">
      <w:pPr>
        <w:pStyle w:val="Step"/>
        <w:numPr>
          <w:ilvl w:val="0"/>
          <w:numId w:val="0"/>
        </w:numPr>
        <w:tabs>
          <w:tab w:val="clear" w:pos="2268"/>
        </w:tabs>
        <w:ind w:left="1985"/>
        <w:jc w:val="both"/>
        <w:rPr>
          <w:sz w:val="21"/>
          <w:szCs w:val="22"/>
          <w:lang w:val="en-AU"/>
        </w:rPr>
      </w:pPr>
      <w:r w:rsidRPr="00EF661C">
        <w:rPr>
          <w:rFonts w:eastAsia="Calibri"/>
          <w:lang w:val="en-AU"/>
        </w:rPr>
        <w:t xml:space="preserve"> then</w:t>
      </w:r>
      <w:r>
        <w:rPr>
          <w:szCs w:val="22"/>
          <w:lang w:val="en-US"/>
        </w:rPr>
        <w:t xml:space="preserve"> click on </w:t>
      </w:r>
      <w:r>
        <w:rPr>
          <w:b/>
          <w:bCs/>
          <w:szCs w:val="22"/>
          <w:lang w:val="en-US"/>
        </w:rPr>
        <w:t>Ok</w:t>
      </w:r>
      <w:r>
        <w:rPr>
          <w:szCs w:val="22"/>
          <w:lang w:val="en-US"/>
        </w:rPr>
        <w:t xml:space="preserve"> </w:t>
      </w:r>
      <w:r w:rsidRPr="00EF661C">
        <w:rPr>
          <w:szCs w:val="22"/>
          <w:lang w:val="en-AU"/>
        </w:rPr>
        <w:t xml:space="preserve">button </w:t>
      </w:r>
      <w:r>
        <w:rPr>
          <w:szCs w:val="22"/>
          <w:lang w:val="en-US"/>
        </w:rPr>
        <w:t>(Alt+O)</w:t>
      </w:r>
      <w:r w:rsidRPr="00EF661C">
        <w:rPr>
          <w:szCs w:val="22"/>
          <w:lang w:val="en-AU"/>
        </w:rPr>
        <w:t>.</w:t>
      </w:r>
    </w:p>
    <w:p w:rsidR="00E123D3" w:rsidRDefault="00E123D3" w:rsidP="00EF661C">
      <w:pPr>
        <w:pStyle w:val="Step"/>
        <w:numPr>
          <w:ilvl w:val="255"/>
          <w:numId w:val="0"/>
        </w:numPr>
        <w:tabs>
          <w:tab w:val="clear" w:pos="1800"/>
          <w:tab w:val="clear" w:pos="1985"/>
          <w:tab w:val="clear" w:pos="2268"/>
        </w:tabs>
        <w:ind w:left="1980"/>
        <w:rPr>
          <w:noProof/>
          <w:sz w:val="21"/>
          <w:szCs w:val="22"/>
        </w:rPr>
      </w:pPr>
      <w:r>
        <w:rPr>
          <w:noProof/>
          <w:lang w:val="en-US"/>
        </w:rPr>
        <w:drawing>
          <wp:inline distT="0" distB="0" distL="0" distR="0" wp14:anchorId="77C1D2E3" wp14:editId="4F6505FB">
            <wp:extent cx="3251560" cy="21145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59639" cy="2119804"/>
                    </a:xfrm>
                    <a:prstGeom prst="rect">
                      <a:avLst/>
                    </a:prstGeom>
                  </pic:spPr>
                </pic:pic>
              </a:graphicData>
            </a:graphic>
          </wp:inline>
        </w:drawing>
      </w:r>
    </w:p>
    <w:p w:rsidR="000426FD" w:rsidRDefault="000426FD" w:rsidP="00EF661C">
      <w:pPr>
        <w:pStyle w:val="Step"/>
        <w:numPr>
          <w:ilvl w:val="255"/>
          <w:numId w:val="0"/>
        </w:numPr>
        <w:tabs>
          <w:tab w:val="clear" w:pos="1800"/>
          <w:tab w:val="clear" w:pos="1985"/>
          <w:tab w:val="clear" w:pos="2268"/>
        </w:tabs>
        <w:ind w:left="1980"/>
        <w:rPr>
          <w:sz w:val="21"/>
          <w:szCs w:val="22"/>
        </w:rPr>
      </w:pPr>
    </w:p>
    <w:p w:rsidR="000426FD" w:rsidRDefault="000426FD" w:rsidP="00EF661C">
      <w:pPr>
        <w:pStyle w:val="Step"/>
        <w:numPr>
          <w:ilvl w:val="255"/>
          <w:numId w:val="0"/>
        </w:numPr>
        <w:tabs>
          <w:tab w:val="clear" w:pos="1800"/>
          <w:tab w:val="clear" w:pos="1985"/>
          <w:tab w:val="clear" w:pos="2268"/>
        </w:tabs>
        <w:ind w:left="1980"/>
        <w:rPr>
          <w:sz w:val="21"/>
          <w:szCs w:val="22"/>
        </w:rPr>
      </w:pPr>
      <w:r>
        <w:rPr>
          <w:noProof/>
          <w:lang w:val="en-US"/>
        </w:rPr>
        <w:drawing>
          <wp:inline distT="0" distB="0" distL="0" distR="0" wp14:anchorId="7F1C8391" wp14:editId="1E0F2742">
            <wp:extent cx="3314700" cy="2116384"/>
            <wp:effectExtent l="0" t="0" r="0" b="0"/>
            <wp:docPr id="89088" name="Picture 8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32737" cy="2127900"/>
                    </a:xfrm>
                    <a:prstGeom prst="rect">
                      <a:avLst/>
                    </a:prstGeom>
                  </pic:spPr>
                </pic:pic>
              </a:graphicData>
            </a:graphic>
          </wp:inline>
        </w:drawing>
      </w:r>
    </w:p>
    <w:p w:rsidR="001A7E40" w:rsidRDefault="001A7E40" w:rsidP="00EF661C">
      <w:pPr>
        <w:pStyle w:val="Step"/>
        <w:numPr>
          <w:ilvl w:val="255"/>
          <w:numId w:val="0"/>
        </w:numPr>
        <w:tabs>
          <w:tab w:val="clear" w:pos="1800"/>
          <w:tab w:val="clear" w:pos="1985"/>
          <w:tab w:val="clear" w:pos="2268"/>
        </w:tabs>
        <w:ind w:left="1980"/>
        <w:rPr>
          <w:sz w:val="21"/>
          <w:szCs w:val="22"/>
        </w:rPr>
      </w:pPr>
    </w:p>
    <w:p w:rsidR="002E06B1" w:rsidRDefault="002E06B1" w:rsidP="00EF661C">
      <w:pPr>
        <w:pStyle w:val="Step"/>
        <w:numPr>
          <w:ilvl w:val="255"/>
          <w:numId w:val="0"/>
        </w:numPr>
        <w:tabs>
          <w:tab w:val="clear" w:pos="1800"/>
          <w:tab w:val="clear" w:pos="1985"/>
          <w:tab w:val="clear" w:pos="2268"/>
        </w:tabs>
        <w:ind w:left="1980"/>
        <w:rPr>
          <w:sz w:val="21"/>
          <w:szCs w:val="22"/>
        </w:rPr>
      </w:pPr>
    </w:p>
    <w:p w:rsidR="002E06B1" w:rsidRDefault="002E06B1" w:rsidP="00EF661C">
      <w:pPr>
        <w:pStyle w:val="Step"/>
        <w:numPr>
          <w:ilvl w:val="255"/>
          <w:numId w:val="0"/>
        </w:numPr>
        <w:tabs>
          <w:tab w:val="clear" w:pos="1800"/>
          <w:tab w:val="clear" w:pos="1985"/>
          <w:tab w:val="clear" w:pos="2268"/>
        </w:tabs>
        <w:ind w:left="1980"/>
        <w:rPr>
          <w:sz w:val="21"/>
          <w:szCs w:val="22"/>
        </w:rPr>
      </w:pPr>
    </w:p>
    <w:tbl>
      <w:tblPr>
        <w:tblW w:w="4563" w:type="dxa"/>
        <w:tblInd w:w="2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2629"/>
      </w:tblGrid>
      <w:tr w:rsidR="001A7E40" w:rsidTr="00EF661C">
        <w:tc>
          <w:tcPr>
            <w:tcW w:w="1934" w:type="dxa"/>
            <w:shd w:val="clear" w:color="auto" w:fill="D8D8D8" w:themeFill="background1" w:themeFillShade="D8"/>
          </w:tcPr>
          <w:p w:rsidR="001A7E40" w:rsidRDefault="00FD2829">
            <w:pPr>
              <w:pStyle w:val="TableHead"/>
              <w:numPr>
                <w:ilvl w:val="255"/>
                <w:numId w:val="0"/>
              </w:numPr>
              <w:tabs>
                <w:tab w:val="left" w:pos="0"/>
                <w:tab w:val="left" w:pos="1701"/>
              </w:tabs>
              <w:rPr>
                <w:rFonts w:ascii="Times New Roman" w:hAnsi="Times New Roman"/>
                <w:sz w:val="16"/>
                <w:szCs w:val="18"/>
                <w:lang w:val="es-ES" w:eastAsia="es-MX"/>
              </w:rPr>
            </w:pPr>
            <w:r>
              <w:rPr>
                <w:rFonts w:ascii="Times New Roman" w:hAnsi="Times New Roman"/>
                <w:sz w:val="16"/>
                <w:szCs w:val="18"/>
                <w:lang w:val="en-US" w:eastAsia="es-MX"/>
              </w:rPr>
              <w:lastRenderedPageBreak/>
              <w:t>IATA Aircraft Type</w:t>
            </w:r>
          </w:p>
        </w:tc>
        <w:tc>
          <w:tcPr>
            <w:tcW w:w="2629" w:type="dxa"/>
            <w:shd w:val="clear" w:color="auto" w:fill="D8D8D8" w:themeFill="background1" w:themeFillShade="D8"/>
          </w:tcPr>
          <w:p w:rsidR="001A7E40" w:rsidRDefault="00FD2829">
            <w:pPr>
              <w:pStyle w:val="TableHead"/>
              <w:numPr>
                <w:ilvl w:val="255"/>
                <w:numId w:val="0"/>
              </w:numPr>
              <w:tabs>
                <w:tab w:val="left" w:pos="0"/>
                <w:tab w:val="left" w:pos="1701"/>
              </w:tabs>
              <w:rPr>
                <w:rFonts w:ascii="Times New Roman" w:hAnsi="Times New Roman"/>
                <w:sz w:val="16"/>
                <w:szCs w:val="18"/>
                <w:lang w:val="en-US" w:eastAsia="es-MX"/>
              </w:rPr>
            </w:pPr>
            <w:r>
              <w:rPr>
                <w:rFonts w:ascii="Times New Roman" w:hAnsi="Times New Roman"/>
                <w:sz w:val="16"/>
                <w:szCs w:val="18"/>
                <w:lang w:val="en-US" w:eastAsia="es-MX"/>
              </w:rPr>
              <w:t>Enter values</w:t>
            </w:r>
          </w:p>
        </w:tc>
      </w:tr>
      <w:tr w:rsidR="001A7E40" w:rsidTr="00EF661C">
        <w:tc>
          <w:tcPr>
            <w:tcW w:w="1934"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b/>
                <w:bCs/>
                <w:sz w:val="18"/>
                <w:szCs w:val="18"/>
                <w:lang w:val="en-CA"/>
              </w:rPr>
              <w:t>FD_320</w:t>
            </w:r>
            <w:r w:rsidRPr="00EF661C">
              <w:rPr>
                <w:rFonts w:eastAsia="Calibri"/>
                <w:b/>
                <w:bCs/>
                <w:szCs w:val="22"/>
                <w:lang w:val="es-MX"/>
              </w:rPr>
              <w:t>*</w:t>
            </w:r>
          </w:p>
        </w:tc>
        <w:tc>
          <w:tcPr>
            <w:tcW w:w="2629"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sz w:val="18"/>
                <w:szCs w:val="18"/>
                <w:lang w:val="en-CA"/>
              </w:rPr>
              <w:t>318</w:t>
            </w:r>
            <w:r>
              <w:rPr>
                <w:rFonts w:eastAsia="Calibri"/>
                <w:b/>
                <w:lang w:val="en-CA"/>
              </w:rPr>
              <w:t xml:space="preserve">, </w:t>
            </w:r>
            <w:r>
              <w:rPr>
                <w:rFonts w:ascii="Courier New" w:eastAsia="Calibri" w:hAnsi="Courier New" w:cs="Courier New"/>
                <w:sz w:val="18"/>
                <w:szCs w:val="18"/>
                <w:lang w:val="en-CA"/>
              </w:rPr>
              <w:t>319</w:t>
            </w:r>
            <w:r>
              <w:rPr>
                <w:rFonts w:eastAsia="Calibri"/>
                <w:b/>
                <w:lang w:val="en-CA"/>
              </w:rPr>
              <w:t xml:space="preserve">, </w:t>
            </w:r>
            <w:r>
              <w:rPr>
                <w:rFonts w:ascii="Courier New" w:eastAsia="Calibri" w:hAnsi="Courier New" w:cs="Courier New"/>
                <w:sz w:val="18"/>
                <w:szCs w:val="18"/>
                <w:lang w:val="en-CA"/>
              </w:rPr>
              <w:t xml:space="preserve">320 </w:t>
            </w:r>
          </w:p>
        </w:tc>
      </w:tr>
      <w:tr w:rsidR="001A7E40" w:rsidTr="00EF661C">
        <w:tc>
          <w:tcPr>
            <w:tcW w:w="1934"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b/>
                <w:bCs/>
                <w:sz w:val="18"/>
                <w:szCs w:val="18"/>
                <w:lang w:val="en-CA"/>
              </w:rPr>
              <w:t>FD_321</w:t>
            </w:r>
          </w:p>
        </w:tc>
        <w:tc>
          <w:tcPr>
            <w:tcW w:w="2629"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sz w:val="18"/>
                <w:szCs w:val="18"/>
                <w:lang w:val="en-CA"/>
              </w:rPr>
              <w:t>321</w:t>
            </w:r>
          </w:p>
        </w:tc>
      </w:tr>
      <w:tr w:rsidR="001A7E40" w:rsidTr="00EF661C">
        <w:tc>
          <w:tcPr>
            <w:tcW w:w="1934"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b/>
                <w:bCs/>
                <w:sz w:val="18"/>
                <w:szCs w:val="18"/>
                <w:lang w:val="en-CA"/>
              </w:rPr>
              <w:t>FD_330</w:t>
            </w:r>
          </w:p>
        </w:tc>
        <w:tc>
          <w:tcPr>
            <w:tcW w:w="2629"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sz w:val="18"/>
                <w:szCs w:val="18"/>
                <w:lang w:val="en-CA"/>
              </w:rPr>
              <w:t>330, 332</w:t>
            </w:r>
          </w:p>
        </w:tc>
      </w:tr>
      <w:tr w:rsidR="001A7E40" w:rsidTr="00EF661C">
        <w:tc>
          <w:tcPr>
            <w:tcW w:w="1934"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b/>
                <w:bCs/>
                <w:sz w:val="18"/>
                <w:szCs w:val="18"/>
                <w:lang w:val="en-CA"/>
              </w:rPr>
              <w:t>FD_787</w:t>
            </w:r>
          </w:p>
        </w:tc>
        <w:tc>
          <w:tcPr>
            <w:tcW w:w="2629"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sz w:val="18"/>
                <w:szCs w:val="18"/>
                <w:lang w:val="en-CA"/>
              </w:rPr>
              <w:t>787, 788</w:t>
            </w:r>
          </w:p>
        </w:tc>
      </w:tr>
      <w:tr w:rsidR="001A7E40" w:rsidTr="00EF661C">
        <w:tc>
          <w:tcPr>
            <w:tcW w:w="1934"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b/>
                <w:bCs/>
                <w:sz w:val="18"/>
                <w:szCs w:val="18"/>
                <w:lang w:val="en-CA"/>
              </w:rPr>
              <w:t>FD_ATR</w:t>
            </w:r>
          </w:p>
        </w:tc>
        <w:tc>
          <w:tcPr>
            <w:tcW w:w="2629"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sz w:val="18"/>
                <w:szCs w:val="18"/>
                <w:lang w:val="en-CA"/>
              </w:rPr>
              <w:t>AT7</w:t>
            </w:r>
          </w:p>
        </w:tc>
      </w:tr>
      <w:tr w:rsidR="00FE610D" w:rsidTr="00EF661C">
        <w:tc>
          <w:tcPr>
            <w:tcW w:w="1934" w:type="dxa"/>
          </w:tcPr>
          <w:p w:rsidR="00FE610D" w:rsidRDefault="008E2CA5">
            <w:pPr>
              <w:pStyle w:val="Step"/>
              <w:numPr>
                <w:ilvl w:val="255"/>
                <w:numId w:val="0"/>
              </w:numPr>
              <w:tabs>
                <w:tab w:val="clear" w:pos="1800"/>
                <w:tab w:val="clear" w:pos="1985"/>
                <w:tab w:val="clear" w:pos="2268"/>
              </w:tabs>
              <w:rPr>
                <w:rFonts w:ascii="Courier New" w:eastAsia="Calibri" w:hAnsi="Courier New" w:cs="Courier New"/>
                <w:b/>
                <w:bCs/>
                <w:sz w:val="18"/>
                <w:szCs w:val="18"/>
                <w:lang w:val="en-CA"/>
              </w:rPr>
            </w:pPr>
            <w:r>
              <w:rPr>
                <w:rFonts w:ascii="Courier New" w:eastAsia="Calibri" w:hAnsi="Courier New" w:cs="Courier New"/>
                <w:b/>
                <w:bCs/>
                <w:sz w:val="18"/>
                <w:szCs w:val="18"/>
                <w:lang w:val="en-CA"/>
              </w:rPr>
              <w:t>FD_E90</w:t>
            </w:r>
          </w:p>
        </w:tc>
        <w:tc>
          <w:tcPr>
            <w:tcW w:w="2629" w:type="dxa"/>
          </w:tcPr>
          <w:p w:rsidR="00FE610D" w:rsidRDefault="008E2CA5">
            <w:pPr>
              <w:pStyle w:val="Step"/>
              <w:numPr>
                <w:ilvl w:val="255"/>
                <w:numId w:val="0"/>
              </w:numPr>
              <w:tabs>
                <w:tab w:val="clear" w:pos="1800"/>
                <w:tab w:val="clear" w:pos="1985"/>
                <w:tab w:val="clear" w:pos="2268"/>
              </w:tabs>
              <w:rPr>
                <w:rFonts w:ascii="Courier New" w:eastAsia="Calibri" w:hAnsi="Courier New" w:cs="Courier New"/>
                <w:sz w:val="18"/>
                <w:szCs w:val="18"/>
                <w:lang w:val="en-CA"/>
              </w:rPr>
            </w:pPr>
            <w:r>
              <w:rPr>
                <w:rFonts w:ascii="Courier New" w:eastAsia="Calibri" w:hAnsi="Courier New" w:cs="Courier New"/>
                <w:sz w:val="18"/>
                <w:szCs w:val="18"/>
                <w:lang w:val="en-CA"/>
              </w:rPr>
              <w:t>E90</w:t>
            </w:r>
          </w:p>
        </w:tc>
      </w:tr>
      <w:tr w:rsidR="001A7E40" w:rsidTr="00EF661C">
        <w:tc>
          <w:tcPr>
            <w:tcW w:w="1934"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b/>
                <w:bCs/>
                <w:sz w:val="18"/>
                <w:szCs w:val="18"/>
                <w:lang w:val="en-CA"/>
              </w:rPr>
              <w:t>CA_ATR</w:t>
            </w:r>
            <w:r w:rsidR="0072134D">
              <w:rPr>
                <w:rFonts w:ascii="Courier New" w:eastAsia="Calibri" w:hAnsi="Courier New" w:cs="Courier New"/>
                <w:b/>
                <w:bCs/>
                <w:sz w:val="18"/>
                <w:szCs w:val="18"/>
                <w:lang w:val="en-CA"/>
              </w:rPr>
              <w:t>**</w:t>
            </w:r>
          </w:p>
        </w:tc>
        <w:tc>
          <w:tcPr>
            <w:tcW w:w="2629"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sz w:val="18"/>
                <w:szCs w:val="18"/>
                <w:lang w:val="en-CA"/>
              </w:rPr>
              <w:t>AT7</w:t>
            </w:r>
          </w:p>
        </w:tc>
      </w:tr>
      <w:tr w:rsidR="001A7E40" w:rsidTr="00EF661C">
        <w:tc>
          <w:tcPr>
            <w:tcW w:w="1934" w:type="dxa"/>
          </w:tcPr>
          <w:p w:rsidR="001A7E40" w:rsidRDefault="00FD2829">
            <w:pPr>
              <w:pStyle w:val="Step"/>
              <w:numPr>
                <w:ilvl w:val="255"/>
                <w:numId w:val="0"/>
              </w:numPr>
              <w:tabs>
                <w:tab w:val="clear" w:pos="1800"/>
                <w:tab w:val="clear" w:pos="1985"/>
                <w:tab w:val="clear" w:pos="2268"/>
              </w:tabs>
              <w:rPr>
                <w:rFonts w:ascii="Courier New" w:eastAsia="Calibri" w:hAnsi="Courier New" w:cs="Courier New"/>
                <w:b/>
                <w:bCs/>
                <w:sz w:val="18"/>
                <w:szCs w:val="18"/>
                <w:lang w:val="en-CA"/>
              </w:rPr>
            </w:pPr>
            <w:r>
              <w:rPr>
                <w:rFonts w:ascii="Courier New" w:eastAsia="Calibri" w:hAnsi="Courier New" w:cs="Courier New"/>
                <w:b/>
                <w:bCs/>
                <w:sz w:val="18"/>
                <w:szCs w:val="18"/>
                <w:lang w:val="en-CA"/>
              </w:rPr>
              <w:t>CA_ALL</w:t>
            </w:r>
          </w:p>
        </w:tc>
        <w:tc>
          <w:tcPr>
            <w:tcW w:w="2629" w:type="dxa"/>
          </w:tcPr>
          <w:p w:rsidR="001A7E40" w:rsidRDefault="00FD2829">
            <w:pPr>
              <w:pStyle w:val="Step"/>
              <w:numPr>
                <w:ilvl w:val="255"/>
                <w:numId w:val="0"/>
              </w:numPr>
              <w:tabs>
                <w:tab w:val="clear" w:pos="1800"/>
                <w:tab w:val="clear" w:pos="1985"/>
                <w:tab w:val="clear" w:pos="2268"/>
              </w:tabs>
              <w:rPr>
                <w:rFonts w:ascii="Courier New" w:eastAsia="Calibri" w:hAnsi="Courier New" w:cs="Courier New"/>
                <w:sz w:val="18"/>
                <w:szCs w:val="18"/>
                <w:lang w:val="en-CA"/>
              </w:rPr>
            </w:pPr>
            <w:r>
              <w:rPr>
                <w:rFonts w:ascii="Courier New" w:eastAsia="Calibri" w:hAnsi="Courier New" w:cs="Courier New"/>
                <w:sz w:val="18"/>
                <w:szCs w:val="18"/>
                <w:lang w:val="en-CA"/>
              </w:rPr>
              <w:t>!AT7</w:t>
            </w:r>
            <w:r w:rsidRPr="00EF661C">
              <w:rPr>
                <w:rFonts w:eastAsia="Calibri"/>
                <w:sz w:val="21"/>
                <w:szCs w:val="22"/>
                <w:lang w:val="es-MX"/>
              </w:rPr>
              <w:t>*</w:t>
            </w:r>
            <w:r w:rsidR="0072134D">
              <w:rPr>
                <w:rFonts w:eastAsia="Calibri"/>
                <w:sz w:val="21"/>
                <w:szCs w:val="22"/>
                <w:lang w:val="es-MX"/>
              </w:rPr>
              <w:t>*</w:t>
            </w:r>
            <w:r w:rsidRPr="00EF661C">
              <w:rPr>
                <w:rFonts w:eastAsia="Calibri"/>
                <w:sz w:val="21"/>
                <w:szCs w:val="22"/>
                <w:lang w:val="es-MX"/>
              </w:rPr>
              <w:t>*</w:t>
            </w:r>
            <w:r w:rsidR="0072134D">
              <w:rPr>
                <w:rFonts w:eastAsia="Calibri"/>
                <w:sz w:val="21"/>
                <w:szCs w:val="22"/>
                <w:lang w:val="es-MX"/>
              </w:rPr>
              <w:t xml:space="preserve"> </w:t>
            </w:r>
          </w:p>
        </w:tc>
      </w:tr>
    </w:tbl>
    <w:p w:rsidR="008E2CA5" w:rsidRDefault="008E2CA5" w:rsidP="00EF661C">
      <w:pPr>
        <w:pStyle w:val="Step"/>
        <w:numPr>
          <w:ilvl w:val="255"/>
          <w:numId w:val="0"/>
        </w:numPr>
        <w:tabs>
          <w:tab w:val="clear" w:pos="1800"/>
          <w:tab w:val="clear" w:pos="1985"/>
          <w:tab w:val="clear" w:pos="2268"/>
        </w:tabs>
        <w:ind w:left="1980"/>
        <w:rPr>
          <w:sz w:val="21"/>
          <w:szCs w:val="22"/>
          <w:lang w:val="en-AU"/>
        </w:rPr>
      </w:pPr>
    </w:p>
    <w:p w:rsidR="001A7E40" w:rsidRDefault="00FD2829" w:rsidP="00EF661C">
      <w:pPr>
        <w:pStyle w:val="Step"/>
        <w:numPr>
          <w:ilvl w:val="255"/>
          <w:numId w:val="0"/>
        </w:numPr>
        <w:tabs>
          <w:tab w:val="clear" w:pos="1800"/>
          <w:tab w:val="clear" w:pos="1985"/>
          <w:tab w:val="clear" w:pos="2268"/>
        </w:tabs>
        <w:ind w:left="1980"/>
        <w:rPr>
          <w:rFonts w:eastAsia="Calibri"/>
          <w:lang w:val="en-CA"/>
        </w:rPr>
      </w:pPr>
      <w:r w:rsidRPr="00EF661C">
        <w:rPr>
          <w:sz w:val="21"/>
          <w:szCs w:val="22"/>
          <w:lang w:val="en-AU"/>
        </w:rPr>
        <w:t>*</w:t>
      </w:r>
      <w:r>
        <w:rPr>
          <w:rFonts w:eastAsia="Calibri"/>
          <w:lang w:val="en-CA"/>
        </w:rPr>
        <w:t>This FD cover the three fleets for the PAIRING MODULE</w:t>
      </w:r>
    </w:p>
    <w:p w:rsidR="0072134D" w:rsidRDefault="0072134D" w:rsidP="00EF661C">
      <w:pPr>
        <w:pStyle w:val="Step"/>
        <w:numPr>
          <w:ilvl w:val="255"/>
          <w:numId w:val="0"/>
        </w:numPr>
        <w:tabs>
          <w:tab w:val="clear" w:pos="1800"/>
          <w:tab w:val="clear" w:pos="1985"/>
          <w:tab w:val="clear" w:pos="2268"/>
        </w:tabs>
        <w:ind w:left="1980"/>
        <w:rPr>
          <w:rFonts w:eastAsia="Calibri"/>
          <w:lang w:val="en-CA"/>
        </w:rPr>
      </w:pPr>
      <w:r>
        <w:rPr>
          <w:sz w:val="21"/>
          <w:szCs w:val="22"/>
          <w:lang w:val="en-AU"/>
        </w:rPr>
        <w:t>** This applies to AV</w:t>
      </w:r>
    </w:p>
    <w:p w:rsidR="0072134D" w:rsidRDefault="00FD2829" w:rsidP="00EF661C">
      <w:pPr>
        <w:pStyle w:val="Step"/>
        <w:numPr>
          <w:ilvl w:val="255"/>
          <w:numId w:val="0"/>
        </w:numPr>
        <w:tabs>
          <w:tab w:val="clear" w:pos="1800"/>
          <w:tab w:val="clear" w:pos="1985"/>
          <w:tab w:val="clear" w:pos="2268"/>
        </w:tabs>
        <w:ind w:left="1980"/>
        <w:rPr>
          <w:rFonts w:eastAsia="Calibri"/>
          <w:lang w:val="en-US"/>
        </w:rPr>
      </w:pPr>
      <w:r w:rsidRPr="005904FC">
        <w:rPr>
          <w:rFonts w:eastAsia="Calibri"/>
          <w:lang w:val="en-US"/>
        </w:rPr>
        <w:t>**</w:t>
      </w:r>
      <w:r w:rsidR="005904FC">
        <w:rPr>
          <w:rFonts w:eastAsia="Calibri"/>
          <w:lang w:val="en-US"/>
        </w:rPr>
        <w:t>*</w:t>
      </w:r>
      <w:r w:rsidRPr="005904FC">
        <w:rPr>
          <w:rFonts w:eastAsia="Calibri"/>
          <w:lang w:val="en-US"/>
        </w:rPr>
        <w:t>All fleets except AT7</w:t>
      </w:r>
      <w:r w:rsidR="0072134D" w:rsidRPr="005904FC">
        <w:rPr>
          <w:rFonts w:eastAsia="Calibri"/>
          <w:lang w:val="en-US"/>
        </w:rPr>
        <w:t xml:space="preserve"> </w:t>
      </w:r>
      <w:r w:rsidR="0072134D">
        <w:rPr>
          <w:rFonts w:eastAsia="Calibri"/>
          <w:lang w:val="en-US"/>
        </w:rPr>
        <w:t>–</w:t>
      </w:r>
      <w:r w:rsidR="0072134D" w:rsidRPr="005904FC">
        <w:rPr>
          <w:rFonts w:eastAsia="Calibri"/>
          <w:lang w:val="en-US"/>
        </w:rPr>
        <w:t xml:space="preserve"> T</w:t>
      </w:r>
      <w:r w:rsidR="0072134D">
        <w:rPr>
          <w:rFonts w:eastAsia="Calibri"/>
          <w:lang w:val="en-US"/>
        </w:rPr>
        <w:t>his applies to AV</w:t>
      </w:r>
    </w:p>
    <w:p w:rsidR="0072134D" w:rsidRDefault="0072134D" w:rsidP="00EF661C">
      <w:pPr>
        <w:pStyle w:val="Step"/>
        <w:numPr>
          <w:ilvl w:val="255"/>
          <w:numId w:val="0"/>
        </w:numPr>
        <w:tabs>
          <w:tab w:val="clear" w:pos="1800"/>
          <w:tab w:val="clear" w:pos="1985"/>
          <w:tab w:val="clear" w:pos="2268"/>
        </w:tabs>
        <w:ind w:left="1980"/>
        <w:rPr>
          <w:sz w:val="21"/>
          <w:szCs w:val="22"/>
          <w:lang w:val="en-US"/>
        </w:rPr>
      </w:pPr>
      <w:r>
        <w:rPr>
          <w:sz w:val="21"/>
          <w:szCs w:val="22"/>
          <w:lang w:val="en-US"/>
        </w:rPr>
        <w:t>Note:</w:t>
      </w:r>
      <w:r w:rsidR="007F166E">
        <w:rPr>
          <w:sz w:val="21"/>
          <w:szCs w:val="22"/>
          <w:lang w:val="en-US"/>
        </w:rPr>
        <w:t xml:space="preserve"> For Cabin</w:t>
      </w:r>
      <w:r w:rsidR="00A47431">
        <w:rPr>
          <w:sz w:val="21"/>
          <w:szCs w:val="22"/>
          <w:lang w:val="en-US"/>
        </w:rPr>
        <w:t>, w</w:t>
      </w:r>
      <w:r>
        <w:rPr>
          <w:sz w:val="21"/>
          <w:szCs w:val="22"/>
          <w:lang w:val="en-US"/>
        </w:rPr>
        <w:t>hen the AO</w:t>
      </w:r>
      <w:r w:rsidR="008920E6">
        <w:rPr>
          <w:sz w:val="21"/>
          <w:szCs w:val="22"/>
          <w:lang w:val="en-US"/>
        </w:rPr>
        <w:t>C</w:t>
      </w:r>
      <w:r>
        <w:rPr>
          <w:sz w:val="21"/>
          <w:szCs w:val="22"/>
          <w:lang w:val="en-US"/>
        </w:rPr>
        <w:t xml:space="preserve"> is T0 or TA, th</w:t>
      </w:r>
      <w:r w:rsidR="001E5185">
        <w:rPr>
          <w:sz w:val="21"/>
          <w:szCs w:val="22"/>
          <w:lang w:val="en-US"/>
        </w:rPr>
        <w:t>e</w:t>
      </w:r>
      <w:r>
        <w:rPr>
          <w:sz w:val="21"/>
          <w:szCs w:val="22"/>
          <w:lang w:val="en-US"/>
        </w:rPr>
        <w:t xml:space="preserve"> field IATA Aircraft Type is empty</w:t>
      </w:r>
    </w:p>
    <w:p w:rsidR="001A7E40" w:rsidRPr="005904FC" w:rsidRDefault="001A7E40" w:rsidP="006470E7">
      <w:pPr>
        <w:pStyle w:val="Step"/>
        <w:numPr>
          <w:ilvl w:val="255"/>
          <w:numId w:val="0"/>
        </w:numPr>
        <w:tabs>
          <w:tab w:val="clear" w:pos="1800"/>
          <w:tab w:val="clear" w:pos="1985"/>
          <w:tab w:val="clear" w:pos="2268"/>
        </w:tabs>
        <w:ind w:firstLine="1701"/>
        <w:rPr>
          <w:sz w:val="21"/>
          <w:szCs w:val="22"/>
          <w:lang w:val="en-US"/>
        </w:rPr>
      </w:pPr>
    </w:p>
    <w:p w:rsidR="001A7E40" w:rsidRDefault="00FD2829" w:rsidP="00FE4BE6">
      <w:pPr>
        <w:pStyle w:val="Step"/>
        <w:numPr>
          <w:ilvl w:val="0"/>
          <w:numId w:val="39"/>
        </w:numPr>
        <w:tabs>
          <w:tab w:val="clear" w:pos="2268"/>
        </w:tabs>
        <w:jc w:val="both"/>
        <w:rPr>
          <w:rStyle w:val="GUIObject"/>
          <w:lang w:val="en-US"/>
        </w:rPr>
      </w:pPr>
      <w:r>
        <w:rPr>
          <w:szCs w:val="22"/>
          <w:lang w:val="en-US"/>
        </w:rPr>
        <w:t xml:space="preserve">Right click on a </w:t>
      </w:r>
      <w:r>
        <w:rPr>
          <w:b/>
          <w:bCs/>
          <w:szCs w:val="22"/>
          <w:lang w:val="en-US"/>
        </w:rPr>
        <w:t>Leg Set</w:t>
      </w:r>
      <w:r>
        <w:rPr>
          <w:szCs w:val="22"/>
          <w:lang w:val="en-US"/>
        </w:rPr>
        <w:t xml:space="preserve"> on </w:t>
      </w:r>
      <w:r>
        <w:rPr>
          <w:b/>
          <w:bCs/>
          <w:szCs w:val="22"/>
          <w:lang w:val="en-US"/>
        </w:rPr>
        <w:t>Window 1</w:t>
      </w:r>
      <w:r>
        <w:rPr>
          <w:szCs w:val="22"/>
          <w:lang w:val="en-US"/>
        </w:rPr>
        <w:t xml:space="preserve"> to open the </w:t>
      </w:r>
      <w:r>
        <w:rPr>
          <w:b/>
          <w:bCs/>
          <w:szCs w:val="22"/>
          <w:lang w:val="en-US"/>
        </w:rPr>
        <w:t>Leg Set Object</w:t>
      </w:r>
      <w:r>
        <w:rPr>
          <w:szCs w:val="22"/>
          <w:lang w:val="en-US"/>
        </w:rPr>
        <w:t xml:space="preserve"> menu, and select </w:t>
      </w:r>
      <w:r w:rsidRPr="00EF661C">
        <w:rPr>
          <w:rStyle w:val="GUIObject"/>
          <w:lang w:val="en-AU"/>
        </w:rPr>
        <w:t>Add to Sub-Plan</w:t>
      </w:r>
    </w:p>
    <w:p w:rsidR="001A7E40" w:rsidRDefault="00FD2829" w:rsidP="00EF661C">
      <w:pPr>
        <w:pStyle w:val="Step"/>
        <w:numPr>
          <w:ilvl w:val="0"/>
          <w:numId w:val="0"/>
        </w:numPr>
        <w:tabs>
          <w:tab w:val="clear" w:pos="0"/>
          <w:tab w:val="clear" w:pos="1701"/>
          <w:tab w:val="clear" w:pos="1800"/>
          <w:tab w:val="clear" w:pos="1985"/>
          <w:tab w:val="left" w:pos="1980"/>
        </w:tabs>
        <w:ind w:left="1971" w:firstLine="9"/>
        <w:rPr>
          <w:sz w:val="21"/>
          <w:szCs w:val="22"/>
        </w:rPr>
      </w:pPr>
      <w:r>
        <w:rPr>
          <w:noProof/>
          <w:sz w:val="21"/>
          <w:szCs w:val="22"/>
          <w:lang w:val="en-US"/>
        </w:rPr>
        <w:drawing>
          <wp:inline distT="0" distB="0" distL="114300" distR="114300">
            <wp:extent cx="1094105" cy="1045845"/>
            <wp:effectExtent l="0" t="0" r="10795" b="1905"/>
            <wp:docPr id="2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10"/>
                    <pic:cNvPicPr>
                      <a:picLocks noChangeAspect="1"/>
                    </pic:cNvPicPr>
                  </pic:nvPicPr>
                  <pic:blipFill>
                    <a:blip r:embed="rId64"/>
                    <a:srcRect t="13247" r="20545" b="15387"/>
                    <a:stretch>
                      <a:fillRect/>
                    </a:stretch>
                  </pic:blipFill>
                  <pic:spPr>
                    <a:xfrm>
                      <a:off x="0" y="0"/>
                      <a:ext cx="1094105" cy="1045845"/>
                    </a:xfrm>
                    <a:prstGeom prst="rect">
                      <a:avLst/>
                    </a:prstGeom>
                    <a:noFill/>
                    <a:ln w="9525">
                      <a:noFill/>
                      <a:miter/>
                    </a:ln>
                  </pic:spPr>
                </pic:pic>
              </a:graphicData>
            </a:graphic>
          </wp:inline>
        </w:drawing>
      </w:r>
    </w:p>
    <w:p w:rsidR="00AF4488" w:rsidRPr="00EF661C" w:rsidRDefault="00AF4488" w:rsidP="00EF661C">
      <w:pPr>
        <w:pStyle w:val="Step"/>
        <w:numPr>
          <w:ilvl w:val="0"/>
          <w:numId w:val="0"/>
        </w:numPr>
        <w:tabs>
          <w:tab w:val="clear" w:pos="0"/>
          <w:tab w:val="clear" w:pos="1701"/>
          <w:tab w:val="clear" w:pos="1800"/>
          <w:tab w:val="clear" w:pos="1985"/>
          <w:tab w:val="left" w:pos="1980"/>
        </w:tabs>
        <w:ind w:left="1971" w:firstLine="9"/>
        <w:rPr>
          <w:sz w:val="21"/>
          <w:szCs w:val="22"/>
        </w:rPr>
      </w:pPr>
    </w:p>
    <w:p w:rsidR="001A7E40" w:rsidRDefault="00FD2829" w:rsidP="00EF661C">
      <w:pPr>
        <w:pStyle w:val="Step"/>
        <w:numPr>
          <w:ilvl w:val="0"/>
          <w:numId w:val="39"/>
        </w:numPr>
        <w:tabs>
          <w:tab w:val="clear" w:pos="1985"/>
          <w:tab w:val="clear" w:pos="2268"/>
        </w:tabs>
        <w:jc w:val="both"/>
        <w:rPr>
          <w:bCs/>
          <w:lang w:val="en-US"/>
        </w:rPr>
      </w:pPr>
      <w:r w:rsidRPr="00EF661C">
        <w:rPr>
          <w:sz w:val="21"/>
          <w:szCs w:val="22"/>
          <w:lang w:val="en-AU"/>
        </w:rPr>
        <w:t xml:space="preserve">In the </w:t>
      </w:r>
      <w:r w:rsidRPr="00EF661C">
        <w:rPr>
          <w:b/>
          <w:bCs/>
          <w:sz w:val="21"/>
          <w:szCs w:val="22"/>
          <w:lang w:val="en-AU"/>
        </w:rPr>
        <w:t>Sub-plan Properties</w:t>
      </w:r>
      <w:r w:rsidRPr="00EF661C">
        <w:rPr>
          <w:sz w:val="21"/>
          <w:szCs w:val="22"/>
          <w:lang w:val="en-AU"/>
        </w:rPr>
        <w:t xml:space="preserve"> form, enter the necessary </w:t>
      </w:r>
      <w:r w:rsidRPr="00EF661C">
        <w:rPr>
          <w:bCs/>
          <w:lang w:val="en-AU"/>
        </w:rPr>
        <w:t xml:space="preserve">data -marked with red box below- for the planning area that it is being work, then click </w:t>
      </w:r>
      <w:r w:rsidRPr="00EF661C">
        <w:rPr>
          <w:b/>
          <w:lang w:val="en-AU"/>
        </w:rPr>
        <w:t>Ok</w:t>
      </w:r>
      <w:r w:rsidRPr="00EF661C">
        <w:rPr>
          <w:bCs/>
          <w:lang w:val="en-AU"/>
        </w:rPr>
        <w:t>(Alt+O) to continue.</w:t>
      </w:r>
    </w:p>
    <w:p w:rsidR="001A7E40" w:rsidRDefault="00FD2829" w:rsidP="00EF661C">
      <w:pPr>
        <w:pStyle w:val="Step"/>
        <w:numPr>
          <w:ilvl w:val="255"/>
          <w:numId w:val="0"/>
        </w:numPr>
        <w:tabs>
          <w:tab w:val="clear" w:pos="1800"/>
          <w:tab w:val="clear" w:pos="1985"/>
          <w:tab w:val="clear" w:pos="2268"/>
        </w:tabs>
        <w:ind w:left="1980"/>
        <w:rPr>
          <w:lang w:val="en-AU"/>
        </w:rPr>
      </w:pPr>
      <w:r>
        <w:rPr>
          <w:lang w:val="en-US"/>
        </w:rPr>
        <w:t>See the table</w:t>
      </w:r>
      <w:r w:rsidRPr="00EF661C">
        <w:rPr>
          <w:lang w:val="en-AU"/>
        </w:rPr>
        <w:t>s</w:t>
      </w:r>
      <w:r>
        <w:rPr>
          <w:lang w:val="en-US"/>
        </w:rPr>
        <w:t xml:space="preserve"> below for </w:t>
      </w:r>
      <w:r w:rsidRPr="00EF661C">
        <w:rPr>
          <w:lang w:val="en-AU"/>
        </w:rPr>
        <w:t>further details.</w:t>
      </w:r>
    </w:p>
    <w:p w:rsidR="001A7E40" w:rsidRDefault="00FD2829" w:rsidP="00EF661C">
      <w:pPr>
        <w:pStyle w:val="Step"/>
        <w:numPr>
          <w:ilvl w:val="0"/>
          <w:numId w:val="0"/>
        </w:numPr>
        <w:tabs>
          <w:tab w:val="clear" w:pos="0"/>
          <w:tab w:val="clear" w:pos="1701"/>
          <w:tab w:val="clear" w:pos="1800"/>
          <w:tab w:val="clear" w:pos="1985"/>
          <w:tab w:val="left" w:pos="1980"/>
        </w:tabs>
        <w:ind w:left="1971" w:firstLine="9"/>
      </w:pPr>
      <w:r>
        <w:rPr>
          <w:noProof/>
          <w:lang w:val="en-US"/>
        </w:rPr>
        <w:lastRenderedPageBreak/>
        <w:drawing>
          <wp:inline distT="0" distB="0" distL="114300" distR="114300">
            <wp:extent cx="2381250" cy="2989749"/>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65"/>
                    <a:srcRect t="415" r="23450" b="2107"/>
                    <a:stretch>
                      <a:fillRect/>
                    </a:stretch>
                  </pic:blipFill>
                  <pic:spPr>
                    <a:xfrm>
                      <a:off x="0" y="0"/>
                      <a:ext cx="2385372" cy="2994924"/>
                    </a:xfrm>
                    <a:prstGeom prst="rect">
                      <a:avLst/>
                    </a:prstGeom>
                    <a:noFill/>
                    <a:ln w="9525">
                      <a:noFill/>
                      <a:miter/>
                    </a:ln>
                  </pic:spPr>
                </pic:pic>
              </a:graphicData>
            </a:graphic>
          </wp:inline>
        </w:drawing>
      </w:r>
    </w:p>
    <w:tbl>
      <w:tblPr>
        <w:tblStyle w:val="GrayHead"/>
        <w:tblW w:w="6760" w:type="dxa"/>
        <w:tblInd w:w="2045" w:type="dxa"/>
        <w:tblLayout w:type="fixed"/>
        <w:tblLook w:val="04A0" w:firstRow="1" w:lastRow="0" w:firstColumn="1" w:lastColumn="0" w:noHBand="0" w:noVBand="1"/>
      </w:tblPr>
      <w:tblGrid>
        <w:gridCol w:w="1779"/>
        <w:gridCol w:w="4981"/>
      </w:tblGrid>
      <w:tr w:rsidR="001A7E40" w:rsidTr="00EF661C">
        <w:trPr>
          <w:cnfStyle w:val="100000000000" w:firstRow="1" w:lastRow="0" w:firstColumn="0" w:lastColumn="0" w:oddVBand="0" w:evenVBand="0" w:oddHBand="0" w:evenHBand="0" w:firstRowFirstColumn="0" w:firstRowLastColumn="0" w:lastRowFirstColumn="0" w:lastRowLastColumn="0"/>
        </w:trPr>
        <w:tc>
          <w:tcPr>
            <w:tcW w:w="1779" w:type="dxa"/>
          </w:tcPr>
          <w:p w:rsidR="001A7E40" w:rsidRPr="00EF661C" w:rsidRDefault="00FD2829">
            <w:pPr>
              <w:pStyle w:val="TableHead"/>
              <w:rPr>
                <w:rFonts w:ascii="Times New Roman" w:hAnsi="Times New Roman"/>
                <w:sz w:val="16"/>
                <w:szCs w:val="18"/>
                <w:lang w:eastAsia="es-MX"/>
              </w:rPr>
            </w:pPr>
            <w:r w:rsidRPr="00EF661C">
              <w:rPr>
                <w:rFonts w:ascii="Times New Roman" w:hAnsi="Times New Roman"/>
                <w:sz w:val="16"/>
                <w:szCs w:val="18"/>
                <w:lang w:eastAsia="es-MX"/>
              </w:rPr>
              <w:t>Field</w:t>
            </w:r>
          </w:p>
        </w:tc>
        <w:tc>
          <w:tcPr>
            <w:tcW w:w="4981" w:type="dxa"/>
          </w:tcPr>
          <w:p w:rsidR="001A7E40" w:rsidRPr="00EF661C" w:rsidRDefault="00FD2829">
            <w:pPr>
              <w:pStyle w:val="TableHead"/>
              <w:rPr>
                <w:sz w:val="16"/>
                <w:szCs w:val="18"/>
              </w:rPr>
            </w:pPr>
            <w:r w:rsidRPr="00EF661C">
              <w:rPr>
                <w:rFonts w:ascii="Times New Roman" w:hAnsi="Times New Roman"/>
                <w:sz w:val="16"/>
                <w:szCs w:val="18"/>
                <w:lang w:val="es-ES" w:eastAsia="es-MX"/>
              </w:rPr>
              <w:t>Definition</w:t>
            </w:r>
          </w:p>
        </w:tc>
      </w:tr>
      <w:tr w:rsidR="001A7E40" w:rsidTr="00EF661C">
        <w:tc>
          <w:tcPr>
            <w:tcW w:w="1779" w:type="dxa"/>
          </w:tcPr>
          <w:p w:rsidR="001A7E40" w:rsidRPr="00EF661C" w:rsidRDefault="00FD2829">
            <w:pPr>
              <w:pStyle w:val="normal2"/>
              <w:ind w:left="0"/>
              <w:rPr>
                <w:sz w:val="18"/>
                <w:szCs w:val="18"/>
                <w:lang w:val="es-ES" w:eastAsia="es-MX"/>
              </w:rPr>
            </w:pPr>
            <w:r w:rsidRPr="00EF661C">
              <w:rPr>
                <w:sz w:val="18"/>
                <w:szCs w:val="18"/>
                <w:lang w:val="es-ES" w:eastAsia="es-MX"/>
              </w:rPr>
              <w:t>Sub-Plan Name</w:t>
            </w:r>
          </w:p>
        </w:tc>
        <w:tc>
          <w:tcPr>
            <w:tcW w:w="4981" w:type="dxa"/>
          </w:tcPr>
          <w:p w:rsidR="001A7E40" w:rsidRPr="00EF661C" w:rsidRDefault="00FD2829">
            <w:pPr>
              <w:pStyle w:val="normal2"/>
              <w:ind w:left="0"/>
              <w:rPr>
                <w:sz w:val="21"/>
                <w:szCs w:val="18"/>
              </w:rPr>
            </w:pPr>
            <w:r w:rsidRPr="00EF661C">
              <w:rPr>
                <w:sz w:val="18"/>
                <w:szCs w:val="18"/>
                <w:lang w:val="en-CA" w:eastAsia="es-MX"/>
              </w:rPr>
              <w:t xml:space="preserve">First sub-plan </w:t>
            </w:r>
            <w:r>
              <w:rPr>
                <w:sz w:val="18"/>
                <w:szCs w:val="18"/>
                <w:lang w:val="en-US" w:eastAsia="es-MX"/>
              </w:rPr>
              <w:t xml:space="preserve">(Ex. </w:t>
            </w:r>
            <w:r w:rsidRPr="00EF661C">
              <w:rPr>
                <w:rFonts w:ascii="Courier New" w:hAnsi="Courier New" w:cs="Courier New"/>
                <w:sz w:val="16"/>
                <w:szCs w:val="16"/>
                <w:lang w:val="en-AU" w:eastAsia="es-MX"/>
              </w:rPr>
              <w:t>999.Start</w:t>
            </w:r>
            <w:r>
              <w:rPr>
                <w:sz w:val="18"/>
                <w:szCs w:val="18"/>
                <w:lang w:val="en-US" w:eastAsia="es-MX"/>
              </w:rPr>
              <w:t>)</w:t>
            </w:r>
          </w:p>
        </w:tc>
      </w:tr>
      <w:tr w:rsidR="001A7E40" w:rsidTr="00EF661C">
        <w:tc>
          <w:tcPr>
            <w:tcW w:w="1779" w:type="dxa"/>
          </w:tcPr>
          <w:p w:rsidR="001A7E40" w:rsidRPr="00EF661C" w:rsidRDefault="00FD2829">
            <w:pPr>
              <w:pStyle w:val="normal2"/>
              <w:ind w:left="0"/>
              <w:rPr>
                <w:sz w:val="18"/>
                <w:szCs w:val="18"/>
                <w:lang w:val="es-ES" w:eastAsia="es-MX"/>
              </w:rPr>
            </w:pPr>
            <w:r w:rsidRPr="00EF661C">
              <w:rPr>
                <w:sz w:val="18"/>
                <w:szCs w:val="18"/>
                <w:lang w:val="es-ES" w:eastAsia="es-MX"/>
              </w:rPr>
              <w:t>Airline</w:t>
            </w:r>
          </w:p>
        </w:tc>
        <w:tc>
          <w:tcPr>
            <w:tcW w:w="4981" w:type="dxa"/>
          </w:tcPr>
          <w:p w:rsidR="001A7E40" w:rsidRPr="00742D0C" w:rsidRDefault="009210AC">
            <w:pPr>
              <w:pStyle w:val="normal2"/>
              <w:ind w:left="0"/>
              <w:rPr>
                <w:sz w:val="21"/>
                <w:szCs w:val="18"/>
                <w:lang w:val="en-US"/>
              </w:rPr>
            </w:pPr>
            <w:r>
              <w:rPr>
                <w:sz w:val="18"/>
                <w:szCs w:val="18"/>
                <w:lang w:val="en-US" w:eastAsia="es-MX"/>
              </w:rPr>
              <w:t xml:space="preserve">For AOC AV, the value is AV, for T0 and TA, this field is empty </w:t>
            </w:r>
          </w:p>
        </w:tc>
      </w:tr>
      <w:tr w:rsidR="001A7E40" w:rsidTr="00EF661C">
        <w:tc>
          <w:tcPr>
            <w:tcW w:w="1779" w:type="dxa"/>
          </w:tcPr>
          <w:p w:rsidR="001A7E40" w:rsidRPr="00EF661C" w:rsidRDefault="00FD2829">
            <w:pPr>
              <w:pStyle w:val="normal2"/>
              <w:ind w:left="0"/>
              <w:rPr>
                <w:sz w:val="18"/>
                <w:szCs w:val="18"/>
                <w:lang w:val="es-ES" w:eastAsia="es-MX"/>
              </w:rPr>
            </w:pPr>
            <w:r w:rsidRPr="00EF661C">
              <w:rPr>
                <w:sz w:val="18"/>
                <w:szCs w:val="18"/>
                <w:lang w:val="es-ES" w:eastAsia="es-MX"/>
              </w:rPr>
              <w:t>Assign value</w:t>
            </w:r>
          </w:p>
        </w:tc>
        <w:tc>
          <w:tcPr>
            <w:tcW w:w="4981" w:type="dxa"/>
          </w:tcPr>
          <w:p w:rsidR="001A7E40" w:rsidRPr="00EF661C" w:rsidRDefault="00FD2829">
            <w:pPr>
              <w:pStyle w:val="normal2"/>
              <w:ind w:left="0"/>
              <w:rPr>
                <w:sz w:val="21"/>
                <w:szCs w:val="18"/>
              </w:rPr>
            </w:pPr>
            <w:r w:rsidRPr="00EF661C">
              <w:rPr>
                <w:sz w:val="18"/>
                <w:szCs w:val="18"/>
                <w:lang w:eastAsia="es-MX"/>
              </w:rPr>
              <w:t>BaseDef-Files</w:t>
            </w:r>
            <w:r w:rsidRPr="00EF661C">
              <w:rPr>
                <w:sz w:val="18"/>
                <w:szCs w:val="18"/>
                <w:lang w:val="en-US" w:eastAsia="es-MX"/>
              </w:rPr>
              <w:t>, there is one for each problem per A</w:t>
            </w:r>
            <w:r>
              <w:rPr>
                <w:sz w:val="18"/>
                <w:szCs w:val="18"/>
                <w:lang w:val="en-US" w:eastAsia="es-MX"/>
              </w:rPr>
              <w:t xml:space="preserve">OC (Ex. </w:t>
            </w:r>
            <w:r w:rsidRPr="00EF661C">
              <w:rPr>
                <w:rFonts w:ascii="Courier New" w:hAnsi="Courier New" w:cs="Courier New"/>
                <w:sz w:val="16"/>
                <w:szCs w:val="16"/>
                <w:lang w:val="en-AU" w:eastAsia="es-MX"/>
              </w:rPr>
              <w:t>1/1/0/0//0/0/0//0</w:t>
            </w:r>
            <w:r>
              <w:rPr>
                <w:sz w:val="18"/>
                <w:szCs w:val="18"/>
                <w:lang w:val="en-US" w:eastAsia="es-MX"/>
              </w:rPr>
              <w:t>)</w:t>
            </w:r>
            <w:r w:rsidRPr="00EF661C">
              <w:rPr>
                <w:sz w:val="18"/>
                <w:szCs w:val="18"/>
                <w:lang w:val="en-US" w:eastAsia="es-MX"/>
              </w:rPr>
              <w:t xml:space="preserve"> </w:t>
            </w:r>
          </w:p>
        </w:tc>
      </w:tr>
      <w:tr w:rsidR="001A7E40" w:rsidTr="00EF661C">
        <w:tc>
          <w:tcPr>
            <w:tcW w:w="1779" w:type="dxa"/>
          </w:tcPr>
          <w:p w:rsidR="001A7E40" w:rsidRPr="00EF661C" w:rsidRDefault="00FD2829">
            <w:pPr>
              <w:pStyle w:val="normal2"/>
              <w:ind w:left="0"/>
              <w:rPr>
                <w:sz w:val="18"/>
                <w:szCs w:val="18"/>
                <w:lang w:val="es-ES" w:eastAsia="es-MX"/>
              </w:rPr>
            </w:pPr>
            <w:r w:rsidRPr="00EF661C">
              <w:rPr>
                <w:sz w:val="18"/>
                <w:szCs w:val="18"/>
                <w:lang w:val="es-ES" w:eastAsia="es-MX"/>
              </w:rPr>
              <w:t>Period start</w:t>
            </w:r>
          </w:p>
        </w:tc>
        <w:tc>
          <w:tcPr>
            <w:tcW w:w="4981" w:type="dxa"/>
          </w:tcPr>
          <w:p w:rsidR="001A7E40" w:rsidRPr="00EF661C" w:rsidRDefault="00FD2829">
            <w:pPr>
              <w:pStyle w:val="normal2"/>
              <w:ind w:left="0"/>
              <w:rPr>
                <w:sz w:val="21"/>
                <w:szCs w:val="18"/>
                <w:lang w:val="en-AU"/>
              </w:rPr>
            </w:pPr>
            <w:r w:rsidRPr="00EF661C">
              <w:rPr>
                <w:sz w:val="18"/>
                <w:szCs w:val="18"/>
                <w:lang w:val="en-AU" w:eastAsia="es-MX"/>
              </w:rPr>
              <w:t>Start of the planning period minus minimum 3 to 5 days of carry in (5 is recommended)</w:t>
            </w:r>
            <w:r>
              <w:rPr>
                <w:sz w:val="18"/>
                <w:szCs w:val="18"/>
                <w:lang w:val="en-US" w:eastAsia="es-MX"/>
              </w:rPr>
              <w:t xml:space="preserve"> (Ex. </w:t>
            </w:r>
            <w:r w:rsidRPr="00EF661C">
              <w:rPr>
                <w:rFonts w:ascii="Courier New" w:hAnsi="Courier New" w:cs="Courier New"/>
                <w:sz w:val="16"/>
                <w:szCs w:val="16"/>
                <w:lang w:val="en-AU" w:eastAsia="es-MX"/>
              </w:rPr>
              <w:t>27Sep2017</w:t>
            </w:r>
            <w:r>
              <w:rPr>
                <w:sz w:val="18"/>
                <w:szCs w:val="18"/>
                <w:lang w:val="en-US" w:eastAsia="es-MX"/>
              </w:rPr>
              <w:t>)</w:t>
            </w:r>
          </w:p>
        </w:tc>
      </w:tr>
      <w:tr w:rsidR="001A7E40" w:rsidTr="00EF661C">
        <w:tc>
          <w:tcPr>
            <w:tcW w:w="1779" w:type="dxa"/>
          </w:tcPr>
          <w:p w:rsidR="001A7E40" w:rsidRPr="00EF661C" w:rsidRDefault="00FD2829">
            <w:pPr>
              <w:pStyle w:val="normal2"/>
              <w:ind w:left="0"/>
              <w:rPr>
                <w:sz w:val="18"/>
                <w:szCs w:val="18"/>
                <w:lang w:val="es-ES" w:eastAsia="es-MX"/>
              </w:rPr>
            </w:pPr>
            <w:r w:rsidRPr="00EF661C">
              <w:rPr>
                <w:sz w:val="18"/>
                <w:szCs w:val="18"/>
                <w:lang w:val="es-ES" w:eastAsia="es-MX"/>
              </w:rPr>
              <w:t>Period end</w:t>
            </w:r>
          </w:p>
        </w:tc>
        <w:tc>
          <w:tcPr>
            <w:tcW w:w="4981" w:type="dxa"/>
          </w:tcPr>
          <w:p w:rsidR="001A7E40" w:rsidRPr="00EF661C" w:rsidRDefault="00FD2829">
            <w:pPr>
              <w:pStyle w:val="normal2"/>
              <w:ind w:left="0"/>
              <w:rPr>
                <w:sz w:val="21"/>
                <w:szCs w:val="18"/>
              </w:rPr>
            </w:pPr>
            <w:r w:rsidRPr="00EF661C">
              <w:rPr>
                <w:sz w:val="18"/>
                <w:szCs w:val="18"/>
                <w:lang w:val="en-AU" w:eastAsia="es-MX"/>
              </w:rPr>
              <w:t>End of the planning period plus minimum 3 to 5 days of carry out</w:t>
            </w:r>
            <w:r w:rsidRPr="00EF661C">
              <w:rPr>
                <w:sz w:val="18"/>
                <w:szCs w:val="18"/>
                <w:lang w:val="en-CA" w:eastAsia="es-MX"/>
              </w:rPr>
              <w:t xml:space="preserve"> </w:t>
            </w:r>
            <w:r w:rsidRPr="00EF661C">
              <w:rPr>
                <w:sz w:val="18"/>
                <w:szCs w:val="18"/>
                <w:lang w:val="en-AU" w:eastAsia="es-MX"/>
              </w:rPr>
              <w:t>(5 is recommended)</w:t>
            </w:r>
            <w:r>
              <w:rPr>
                <w:sz w:val="18"/>
                <w:szCs w:val="18"/>
                <w:lang w:val="en-US" w:eastAsia="es-MX"/>
              </w:rPr>
              <w:t xml:space="preserve"> (Ex. </w:t>
            </w:r>
            <w:r w:rsidRPr="00EF661C">
              <w:rPr>
                <w:rFonts w:ascii="Courier New" w:hAnsi="Courier New" w:cs="Courier New"/>
                <w:sz w:val="16"/>
                <w:szCs w:val="16"/>
                <w:lang w:val="en-AU" w:eastAsia="es-MX"/>
              </w:rPr>
              <w:t>03Nov2017</w:t>
            </w:r>
            <w:r>
              <w:rPr>
                <w:sz w:val="18"/>
                <w:szCs w:val="18"/>
                <w:lang w:val="en-US" w:eastAsia="es-MX"/>
              </w:rPr>
              <w:t>)</w:t>
            </w:r>
          </w:p>
        </w:tc>
      </w:tr>
      <w:tr w:rsidR="001A7E40" w:rsidTr="00EF661C">
        <w:tc>
          <w:tcPr>
            <w:tcW w:w="1779" w:type="dxa"/>
          </w:tcPr>
          <w:p w:rsidR="001A7E40" w:rsidRPr="00EF661C" w:rsidRDefault="00FD2829">
            <w:pPr>
              <w:pStyle w:val="normal2"/>
              <w:ind w:left="0"/>
              <w:rPr>
                <w:sz w:val="18"/>
                <w:szCs w:val="18"/>
                <w:lang w:eastAsia="es-MX"/>
              </w:rPr>
            </w:pPr>
            <w:r w:rsidRPr="00EF661C">
              <w:rPr>
                <w:sz w:val="18"/>
                <w:szCs w:val="18"/>
                <w:lang w:eastAsia="es-MX"/>
              </w:rPr>
              <w:t>Base Definitions File</w:t>
            </w:r>
          </w:p>
        </w:tc>
        <w:tc>
          <w:tcPr>
            <w:tcW w:w="4981" w:type="dxa"/>
          </w:tcPr>
          <w:p w:rsidR="001A7E40" w:rsidRPr="00EF661C" w:rsidRDefault="00FD2829">
            <w:pPr>
              <w:pStyle w:val="normal2"/>
              <w:ind w:left="0"/>
              <w:rPr>
                <w:sz w:val="21"/>
                <w:szCs w:val="18"/>
              </w:rPr>
            </w:pPr>
            <w:r w:rsidRPr="00EF661C">
              <w:rPr>
                <w:sz w:val="18"/>
                <w:szCs w:val="18"/>
                <w:lang w:eastAsia="es-MX"/>
              </w:rPr>
              <w:t>BaseDef-Files</w:t>
            </w:r>
            <w:r w:rsidRPr="00EF661C">
              <w:rPr>
                <w:sz w:val="18"/>
                <w:szCs w:val="18"/>
                <w:lang w:val="en-US" w:eastAsia="es-MX"/>
              </w:rPr>
              <w:t>, there is one for each problem per A</w:t>
            </w:r>
            <w:r w:rsidR="00C65391">
              <w:rPr>
                <w:sz w:val="18"/>
                <w:szCs w:val="18"/>
                <w:lang w:val="en-US" w:eastAsia="es-MX"/>
              </w:rPr>
              <w:t>OC</w:t>
            </w:r>
            <w:r w:rsidRPr="00EF661C">
              <w:rPr>
                <w:sz w:val="18"/>
                <w:szCs w:val="18"/>
                <w:lang w:val="en-US" w:eastAsia="es-MX"/>
              </w:rPr>
              <w:t xml:space="preserve"> </w:t>
            </w:r>
            <w:r>
              <w:rPr>
                <w:sz w:val="18"/>
                <w:szCs w:val="18"/>
                <w:lang w:val="en-US" w:eastAsia="es-MX"/>
              </w:rPr>
              <w:t xml:space="preserve">(Ex. </w:t>
            </w:r>
            <w:r w:rsidRPr="002E04E1">
              <w:rPr>
                <w:rFonts w:ascii="Courier New" w:hAnsi="Courier New" w:cs="Courier New"/>
                <w:sz w:val="16"/>
                <w:szCs w:val="16"/>
                <w:lang w:val="en-US" w:eastAsia="es-MX"/>
              </w:rPr>
              <w:t>DefaultBaseDefinitions_AV_FD787</w:t>
            </w:r>
            <w:r>
              <w:rPr>
                <w:sz w:val="18"/>
                <w:szCs w:val="18"/>
                <w:lang w:val="en-US" w:eastAsia="es-MX"/>
              </w:rPr>
              <w:t>)</w:t>
            </w:r>
          </w:p>
        </w:tc>
      </w:tr>
    </w:tbl>
    <w:p w:rsidR="00476E7B" w:rsidRDefault="00476E7B" w:rsidP="00476E7B">
      <w:pPr>
        <w:pStyle w:val="Step"/>
        <w:numPr>
          <w:ilvl w:val="255"/>
          <w:numId w:val="0"/>
        </w:numPr>
        <w:tabs>
          <w:tab w:val="clear" w:pos="1800"/>
          <w:tab w:val="clear" w:pos="1985"/>
          <w:tab w:val="clear" w:pos="2268"/>
        </w:tabs>
        <w:ind w:left="1980"/>
        <w:rPr>
          <w:lang w:val="en-US"/>
        </w:rPr>
      </w:pPr>
      <w:r>
        <w:rPr>
          <w:lang w:val="en-US"/>
        </w:rPr>
        <w:t xml:space="preserve">Assign value for each planning area, should be the following: </w:t>
      </w:r>
    </w:p>
    <w:tbl>
      <w:tblPr>
        <w:tblW w:w="4563" w:type="dxa"/>
        <w:tblInd w:w="2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2629"/>
      </w:tblGrid>
      <w:tr w:rsidR="001A7E40" w:rsidTr="00EF661C">
        <w:tc>
          <w:tcPr>
            <w:tcW w:w="1934" w:type="dxa"/>
            <w:shd w:val="clear" w:color="auto" w:fill="D8D8D8" w:themeFill="background1" w:themeFillShade="D8"/>
          </w:tcPr>
          <w:p w:rsidR="001A7E40" w:rsidRDefault="00FD2829">
            <w:pPr>
              <w:pStyle w:val="TableHead"/>
              <w:numPr>
                <w:ilvl w:val="255"/>
                <w:numId w:val="0"/>
              </w:numPr>
              <w:tabs>
                <w:tab w:val="left" w:pos="0"/>
                <w:tab w:val="left" w:pos="1701"/>
              </w:tabs>
              <w:rPr>
                <w:rFonts w:ascii="Times New Roman" w:hAnsi="Times New Roman"/>
                <w:sz w:val="16"/>
                <w:szCs w:val="18"/>
                <w:lang w:val="es-ES" w:eastAsia="es-MX"/>
              </w:rPr>
            </w:pPr>
            <w:r>
              <w:rPr>
                <w:rFonts w:ascii="Times New Roman" w:hAnsi="Times New Roman"/>
                <w:sz w:val="16"/>
                <w:szCs w:val="18"/>
                <w:lang w:val="en-US" w:eastAsia="es-MX"/>
              </w:rPr>
              <w:t>IATA Aircraft Type</w:t>
            </w:r>
          </w:p>
        </w:tc>
        <w:tc>
          <w:tcPr>
            <w:tcW w:w="2629" w:type="dxa"/>
            <w:shd w:val="clear" w:color="auto" w:fill="D8D8D8" w:themeFill="background1" w:themeFillShade="D8"/>
          </w:tcPr>
          <w:p w:rsidR="001A7E40" w:rsidRDefault="00FD2829">
            <w:pPr>
              <w:pStyle w:val="TableHead"/>
              <w:numPr>
                <w:ilvl w:val="255"/>
                <w:numId w:val="0"/>
              </w:numPr>
              <w:tabs>
                <w:tab w:val="left" w:pos="0"/>
                <w:tab w:val="left" w:pos="1701"/>
              </w:tabs>
              <w:rPr>
                <w:rFonts w:ascii="Times New Roman" w:hAnsi="Times New Roman"/>
                <w:sz w:val="16"/>
                <w:szCs w:val="18"/>
                <w:lang w:val="en-US" w:eastAsia="es-MX"/>
              </w:rPr>
            </w:pPr>
            <w:r>
              <w:rPr>
                <w:rFonts w:ascii="Times New Roman" w:hAnsi="Times New Roman"/>
                <w:sz w:val="16"/>
                <w:szCs w:val="18"/>
                <w:lang w:val="en-US" w:eastAsia="es-MX"/>
              </w:rPr>
              <w:t>Enter values</w:t>
            </w:r>
          </w:p>
        </w:tc>
      </w:tr>
      <w:tr w:rsidR="001A7E40" w:rsidTr="00EF661C">
        <w:tc>
          <w:tcPr>
            <w:tcW w:w="1934" w:type="dxa"/>
          </w:tcPr>
          <w:p w:rsidR="001A7E40" w:rsidRDefault="00FD2829" w:rsidP="00EF661C">
            <w:pPr>
              <w:pStyle w:val="Step"/>
              <w:numPr>
                <w:ilvl w:val="255"/>
                <w:numId w:val="0"/>
              </w:numPr>
              <w:tabs>
                <w:tab w:val="clear" w:pos="1800"/>
                <w:tab w:val="clear" w:pos="1985"/>
                <w:tab w:val="clear" w:pos="2268"/>
              </w:tabs>
              <w:spacing w:after="60" w:line="240" w:lineRule="auto"/>
              <w:rPr>
                <w:rFonts w:ascii="Courier New" w:eastAsia="Calibri" w:hAnsi="Courier New" w:cs="Courier New"/>
                <w:b/>
                <w:bCs/>
                <w:sz w:val="18"/>
                <w:szCs w:val="18"/>
                <w:lang w:val="en-CA"/>
              </w:rPr>
            </w:pPr>
            <w:r>
              <w:rPr>
                <w:rFonts w:ascii="Courier New" w:eastAsia="Calibri" w:hAnsi="Courier New" w:cs="Courier New"/>
                <w:b/>
                <w:bCs/>
                <w:sz w:val="18"/>
                <w:szCs w:val="18"/>
                <w:lang w:val="en-CA"/>
              </w:rPr>
              <w:t>FD_320</w:t>
            </w:r>
          </w:p>
          <w:p w:rsidR="001A7E40" w:rsidRDefault="00FD2829" w:rsidP="00EF661C">
            <w:pPr>
              <w:pStyle w:val="Step"/>
              <w:numPr>
                <w:ilvl w:val="255"/>
                <w:numId w:val="0"/>
              </w:numPr>
              <w:tabs>
                <w:tab w:val="clear" w:pos="1800"/>
                <w:tab w:val="clear" w:pos="1985"/>
                <w:tab w:val="clear" w:pos="2268"/>
              </w:tabs>
              <w:spacing w:after="60" w:line="240" w:lineRule="auto"/>
              <w:rPr>
                <w:rFonts w:ascii="Courier New" w:eastAsia="Calibri" w:hAnsi="Courier New" w:cs="Courier New"/>
                <w:b/>
                <w:bCs/>
                <w:sz w:val="18"/>
                <w:szCs w:val="18"/>
                <w:lang w:val="en-CA"/>
              </w:rPr>
            </w:pPr>
            <w:r>
              <w:rPr>
                <w:rFonts w:ascii="Courier New" w:eastAsia="Calibri" w:hAnsi="Courier New" w:cs="Courier New"/>
                <w:b/>
                <w:bCs/>
                <w:sz w:val="18"/>
                <w:szCs w:val="18"/>
                <w:lang w:val="en-CA"/>
              </w:rPr>
              <w:t>FD_321</w:t>
            </w:r>
          </w:p>
          <w:p w:rsidR="001A7E40" w:rsidRDefault="00FD2829" w:rsidP="00EF661C">
            <w:pPr>
              <w:pStyle w:val="Step"/>
              <w:numPr>
                <w:ilvl w:val="255"/>
                <w:numId w:val="0"/>
              </w:numPr>
              <w:tabs>
                <w:tab w:val="clear" w:pos="1800"/>
                <w:tab w:val="clear" w:pos="1985"/>
                <w:tab w:val="clear" w:pos="2268"/>
              </w:tabs>
              <w:spacing w:after="60" w:line="240" w:lineRule="auto"/>
              <w:rPr>
                <w:rFonts w:ascii="Courier New" w:eastAsia="Calibri" w:hAnsi="Courier New" w:cs="Courier New"/>
                <w:b/>
                <w:bCs/>
                <w:sz w:val="18"/>
                <w:szCs w:val="18"/>
                <w:lang w:val="en-CA"/>
              </w:rPr>
            </w:pPr>
            <w:r>
              <w:rPr>
                <w:rFonts w:ascii="Courier New" w:eastAsia="Calibri" w:hAnsi="Courier New" w:cs="Courier New"/>
                <w:b/>
                <w:bCs/>
                <w:sz w:val="18"/>
                <w:szCs w:val="18"/>
                <w:lang w:val="en-CA"/>
              </w:rPr>
              <w:t>FD_330</w:t>
            </w:r>
          </w:p>
          <w:p w:rsidR="001A7E40" w:rsidRDefault="00FD2829" w:rsidP="00EF661C">
            <w:pPr>
              <w:pStyle w:val="Step"/>
              <w:numPr>
                <w:ilvl w:val="255"/>
                <w:numId w:val="0"/>
              </w:numPr>
              <w:tabs>
                <w:tab w:val="clear" w:pos="1800"/>
                <w:tab w:val="clear" w:pos="1985"/>
                <w:tab w:val="clear" w:pos="2268"/>
              </w:tabs>
              <w:spacing w:after="60" w:line="240" w:lineRule="auto"/>
              <w:rPr>
                <w:rFonts w:ascii="Courier New" w:eastAsia="Calibri" w:hAnsi="Courier New" w:cs="Courier New"/>
                <w:b/>
                <w:bCs/>
                <w:sz w:val="18"/>
                <w:szCs w:val="18"/>
                <w:lang w:val="en-CA"/>
              </w:rPr>
            </w:pPr>
            <w:r>
              <w:rPr>
                <w:rFonts w:ascii="Courier New" w:eastAsia="Calibri" w:hAnsi="Courier New" w:cs="Courier New"/>
                <w:b/>
                <w:bCs/>
                <w:sz w:val="18"/>
                <w:szCs w:val="18"/>
                <w:lang w:val="en-CA"/>
              </w:rPr>
              <w:t>FD_787</w:t>
            </w:r>
          </w:p>
          <w:p w:rsidR="001A7E40" w:rsidRPr="00EF661C" w:rsidRDefault="00FD2829" w:rsidP="00EF661C">
            <w:pPr>
              <w:pStyle w:val="Step"/>
              <w:numPr>
                <w:ilvl w:val="255"/>
                <w:numId w:val="0"/>
              </w:numPr>
              <w:tabs>
                <w:tab w:val="clear" w:pos="1800"/>
                <w:tab w:val="clear" w:pos="1985"/>
                <w:tab w:val="clear" w:pos="2268"/>
              </w:tabs>
              <w:spacing w:after="60" w:line="240" w:lineRule="auto"/>
              <w:rPr>
                <w:rFonts w:ascii="Courier New" w:eastAsia="Calibri" w:hAnsi="Courier New" w:cs="Courier New"/>
                <w:b/>
                <w:bCs/>
                <w:sz w:val="18"/>
                <w:szCs w:val="18"/>
              </w:rPr>
            </w:pPr>
            <w:r>
              <w:rPr>
                <w:rFonts w:ascii="Courier New" w:eastAsia="Calibri" w:hAnsi="Courier New" w:cs="Courier New"/>
                <w:b/>
                <w:bCs/>
                <w:sz w:val="18"/>
                <w:szCs w:val="18"/>
                <w:lang w:val="en-CA"/>
              </w:rPr>
              <w:t>FD_ATR</w:t>
            </w:r>
          </w:p>
        </w:tc>
        <w:tc>
          <w:tcPr>
            <w:tcW w:w="2629" w:type="dxa"/>
            <w:vAlign w:val="center"/>
          </w:tcPr>
          <w:p w:rsidR="001A7E40" w:rsidRDefault="00FD2829" w:rsidP="00EF661C">
            <w:pPr>
              <w:pStyle w:val="Step"/>
              <w:numPr>
                <w:ilvl w:val="255"/>
                <w:numId w:val="0"/>
              </w:numPr>
              <w:tabs>
                <w:tab w:val="clear" w:pos="1800"/>
                <w:tab w:val="clear" w:pos="1985"/>
                <w:tab w:val="clear" w:pos="2268"/>
              </w:tabs>
              <w:jc w:val="both"/>
              <w:rPr>
                <w:sz w:val="18"/>
                <w:szCs w:val="18"/>
                <w:lang w:val="es-MX"/>
              </w:rPr>
            </w:pPr>
            <w:r>
              <w:rPr>
                <w:rFonts w:ascii="Courier New" w:eastAsia="Calibri" w:hAnsi="Courier New" w:cs="Courier New"/>
                <w:sz w:val="16"/>
                <w:szCs w:val="16"/>
                <w:lang w:val="en-CA"/>
              </w:rPr>
              <w:t>1/1/0/0//0/0/0//0</w:t>
            </w:r>
            <w:r>
              <w:rPr>
                <w:rFonts w:ascii="Courier New" w:eastAsia="Calibri" w:hAnsi="Courier New" w:cs="Courier New"/>
                <w:sz w:val="18"/>
                <w:szCs w:val="18"/>
                <w:lang w:val="en-CA"/>
              </w:rPr>
              <w:t xml:space="preserve"> </w:t>
            </w:r>
          </w:p>
        </w:tc>
      </w:tr>
      <w:tr w:rsidR="001A7E40" w:rsidTr="00EF661C">
        <w:tc>
          <w:tcPr>
            <w:tcW w:w="1934" w:type="dxa"/>
          </w:tcPr>
          <w:p w:rsidR="001A7E40" w:rsidRDefault="00FD2829" w:rsidP="00EF661C">
            <w:pPr>
              <w:pStyle w:val="Step"/>
              <w:numPr>
                <w:ilvl w:val="255"/>
                <w:numId w:val="0"/>
              </w:numPr>
              <w:tabs>
                <w:tab w:val="clear" w:pos="1800"/>
                <w:tab w:val="clear" w:pos="1985"/>
                <w:tab w:val="clear" w:pos="2268"/>
              </w:tabs>
              <w:spacing w:line="240" w:lineRule="auto"/>
              <w:rPr>
                <w:sz w:val="18"/>
                <w:szCs w:val="18"/>
                <w:lang w:val="es-MX"/>
              </w:rPr>
            </w:pPr>
            <w:r>
              <w:rPr>
                <w:rFonts w:ascii="Courier New" w:eastAsia="Calibri" w:hAnsi="Courier New" w:cs="Courier New"/>
                <w:b/>
                <w:bCs/>
                <w:sz w:val="18"/>
                <w:szCs w:val="18"/>
                <w:lang w:val="en-CA"/>
              </w:rPr>
              <w:t>CA_ATR</w:t>
            </w:r>
          </w:p>
        </w:tc>
        <w:tc>
          <w:tcPr>
            <w:tcW w:w="2629" w:type="dxa"/>
          </w:tcPr>
          <w:p w:rsidR="001A7E40" w:rsidRDefault="00FD2829">
            <w:pPr>
              <w:pStyle w:val="Step"/>
              <w:numPr>
                <w:ilvl w:val="255"/>
                <w:numId w:val="0"/>
              </w:numPr>
              <w:tabs>
                <w:tab w:val="clear" w:pos="1800"/>
                <w:tab w:val="clear" w:pos="1985"/>
                <w:tab w:val="clear" w:pos="2268"/>
              </w:tabs>
              <w:rPr>
                <w:sz w:val="18"/>
                <w:szCs w:val="18"/>
                <w:lang w:val="es-MX"/>
              </w:rPr>
            </w:pPr>
            <w:r>
              <w:rPr>
                <w:rFonts w:ascii="Courier New" w:eastAsia="Calibri" w:hAnsi="Courier New" w:cs="Courier New"/>
                <w:sz w:val="16"/>
                <w:szCs w:val="16"/>
                <w:lang w:val="en-CA"/>
              </w:rPr>
              <w:t>0/0/0/0//0/2/0//0</w:t>
            </w:r>
          </w:p>
        </w:tc>
      </w:tr>
      <w:tr w:rsidR="001A7E40" w:rsidTr="00EF661C">
        <w:tc>
          <w:tcPr>
            <w:tcW w:w="1934" w:type="dxa"/>
          </w:tcPr>
          <w:p w:rsidR="001A7E40" w:rsidRDefault="00FD2829" w:rsidP="00EF661C">
            <w:pPr>
              <w:pStyle w:val="Step"/>
              <w:numPr>
                <w:ilvl w:val="255"/>
                <w:numId w:val="0"/>
              </w:numPr>
              <w:tabs>
                <w:tab w:val="clear" w:pos="1800"/>
                <w:tab w:val="clear" w:pos="1985"/>
                <w:tab w:val="clear" w:pos="2268"/>
              </w:tabs>
              <w:spacing w:line="240" w:lineRule="auto"/>
              <w:rPr>
                <w:rFonts w:ascii="Courier New" w:eastAsia="Calibri" w:hAnsi="Courier New" w:cs="Courier New"/>
                <w:b/>
                <w:bCs/>
                <w:sz w:val="18"/>
                <w:szCs w:val="18"/>
                <w:lang w:val="en-CA"/>
              </w:rPr>
            </w:pPr>
            <w:r>
              <w:rPr>
                <w:rFonts w:ascii="Courier New" w:eastAsia="Calibri" w:hAnsi="Courier New" w:cs="Courier New"/>
                <w:b/>
                <w:bCs/>
                <w:sz w:val="18"/>
                <w:szCs w:val="18"/>
                <w:lang w:val="en-CA"/>
              </w:rPr>
              <w:t>CA_ALL</w:t>
            </w:r>
            <w:r w:rsidR="00D23E32">
              <w:rPr>
                <w:rFonts w:ascii="Courier New" w:eastAsia="Calibri" w:hAnsi="Courier New" w:cs="Courier New"/>
                <w:b/>
                <w:bCs/>
                <w:sz w:val="18"/>
                <w:szCs w:val="18"/>
                <w:lang w:val="en-CA"/>
              </w:rPr>
              <w:t>*</w:t>
            </w:r>
          </w:p>
        </w:tc>
        <w:tc>
          <w:tcPr>
            <w:tcW w:w="2629" w:type="dxa"/>
          </w:tcPr>
          <w:p w:rsidR="001A7E40" w:rsidRDefault="00FD2829">
            <w:pPr>
              <w:pStyle w:val="Step"/>
              <w:numPr>
                <w:ilvl w:val="255"/>
                <w:numId w:val="0"/>
              </w:numPr>
              <w:tabs>
                <w:tab w:val="clear" w:pos="1800"/>
                <w:tab w:val="clear" w:pos="1985"/>
                <w:tab w:val="clear" w:pos="2268"/>
              </w:tabs>
              <w:rPr>
                <w:rFonts w:ascii="Courier New" w:eastAsia="Calibri" w:hAnsi="Courier New" w:cs="Courier New"/>
                <w:sz w:val="18"/>
                <w:szCs w:val="18"/>
                <w:lang w:val="en-CA"/>
              </w:rPr>
            </w:pPr>
            <w:r>
              <w:rPr>
                <w:rFonts w:ascii="Courier New" w:eastAsia="Calibri" w:hAnsi="Courier New" w:cs="Courier New"/>
                <w:sz w:val="16"/>
                <w:szCs w:val="16"/>
                <w:lang w:val="en-CA"/>
              </w:rPr>
              <w:t>0/0/0/0//0/3/0//0</w:t>
            </w:r>
          </w:p>
        </w:tc>
      </w:tr>
      <w:tr w:rsidR="00D23E32" w:rsidTr="00EF661C">
        <w:tc>
          <w:tcPr>
            <w:tcW w:w="1934" w:type="dxa"/>
          </w:tcPr>
          <w:p w:rsidR="00D23E32" w:rsidRDefault="00D23E32" w:rsidP="00EF661C">
            <w:pPr>
              <w:pStyle w:val="Step"/>
              <w:numPr>
                <w:ilvl w:val="255"/>
                <w:numId w:val="0"/>
              </w:numPr>
              <w:tabs>
                <w:tab w:val="clear" w:pos="1800"/>
                <w:tab w:val="clear" w:pos="1985"/>
                <w:tab w:val="clear" w:pos="2268"/>
              </w:tabs>
              <w:spacing w:line="240" w:lineRule="auto"/>
              <w:rPr>
                <w:rFonts w:ascii="Courier New" w:eastAsia="Calibri" w:hAnsi="Courier New" w:cs="Courier New"/>
                <w:b/>
                <w:bCs/>
                <w:sz w:val="18"/>
                <w:szCs w:val="18"/>
                <w:lang w:val="en-CA"/>
              </w:rPr>
            </w:pPr>
            <w:r>
              <w:rPr>
                <w:rFonts w:ascii="Courier New" w:eastAsia="Calibri" w:hAnsi="Courier New" w:cs="Courier New"/>
                <w:b/>
                <w:bCs/>
                <w:sz w:val="18"/>
                <w:szCs w:val="18"/>
                <w:lang w:val="en-CA"/>
              </w:rPr>
              <w:t>CA_ALL**</w:t>
            </w:r>
          </w:p>
        </w:tc>
        <w:tc>
          <w:tcPr>
            <w:tcW w:w="2629" w:type="dxa"/>
          </w:tcPr>
          <w:p w:rsidR="00D23E32" w:rsidRDefault="00D23E32">
            <w:pPr>
              <w:pStyle w:val="Step"/>
              <w:numPr>
                <w:ilvl w:val="255"/>
                <w:numId w:val="0"/>
              </w:numPr>
              <w:tabs>
                <w:tab w:val="clear" w:pos="1800"/>
                <w:tab w:val="clear" w:pos="1985"/>
                <w:tab w:val="clear" w:pos="2268"/>
              </w:tabs>
              <w:rPr>
                <w:rFonts w:ascii="Courier New" w:eastAsia="Calibri" w:hAnsi="Courier New" w:cs="Courier New"/>
                <w:sz w:val="16"/>
                <w:szCs w:val="16"/>
                <w:lang w:val="en-CA"/>
              </w:rPr>
            </w:pPr>
            <w:r>
              <w:rPr>
                <w:rFonts w:ascii="Courier New" w:eastAsia="Calibri" w:hAnsi="Courier New" w:cs="Courier New"/>
                <w:sz w:val="16"/>
                <w:szCs w:val="16"/>
                <w:lang w:val="en-CA"/>
              </w:rPr>
              <w:t>0/0/0/0//1/2/0//0</w:t>
            </w:r>
          </w:p>
        </w:tc>
      </w:tr>
    </w:tbl>
    <w:p w:rsidR="00D23E32" w:rsidRDefault="00D23E32" w:rsidP="00EF661C">
      <w:pPr>
        <w:pStyle w:val="StepNext"/>
        <w:tabs>
          <w:tab w:val="clear" w:pos="1800"/>
          <w:tab w:val="clear" w:pos="1985"/>
          <w:tab w:val="left" w:pos="1107"/>
        </w:tabs>
        <w:spacing w:after="0"/>
        <w:ind w:leftChars="900" w:left="1980" w:firstLine="0"/>
        <w:jc w:val="both"/>
        <w:rPr>
          <w:bCs/>
          <w:szCs w:val="22"/>
          <w:lang w:val="en-AU"/>
        </w:rPr>
      </w:pPr>
    </w:p>
    <w:p w:rsidR="00D23E32" w:rsidRDefault="00D23E32" w:rsidP="00EF661C">
      <w:pPr>
        <w:pStyle w:val="StepNext"/>
        <w:tabs>
          <w:tab w:val="clear" w:pos="1800"/>
          <w:tab w:val="clear" w:pos="1985"/>
          <w:tab w:val="left" w:pos="1107"/>
        </w:tabs>
        <w:spacing w:after="0"/>
        <w:ind w:leftChars="900" w:left="1980" w:firstLine="0"/>
        <w:jc w:val="both"/>
        <w:rPr>
          <w:bCs/>
          <w:szCs w:val="22"/>
          <w:lang w:val="en-AU"/>
        </w:rPr>
      </w:pPr>
      <w:r>
        <w:rPr>
          <w:bCs/>
          <w:szCs w:val="22"/>
          <w:lang w:val="en-AU"/>
        </w:rPr>
        <w:t>*This applies to AV</w:t>
      </w:r>
    </w:p>
    <w:p w:rsidR="00D23E32" w:rsidRDefault="00D23E32" w:rsidP="00EF661C">
      <w:pPr>
        <w:pStyle w:val="StepNext"/>
        <w:tabs>
          <w:tab w:val="clear" w:pos="1800"/>
          <w:tab w:val="clear" w:pos="1985"/>
          <w:tab w:val="left" w:pos="1107"/>
        </w:tabs>
        <w:spacing w:after="0"/>
        <w:ind w:leftChars="900" w:left="1980" w:firstLine="0"/>
        <w:jc w:val="both"/>
        <w:rPr>
          <w:bCs/>
          <w:szCs w:val="22"/>
          <w:lang w:val="en-AU"/>
        </w:rPr>
      </w:pPr>
      <w:r>
        <w:rPr>
          <w:bCs/>
          <w:szCs w:val="22"/>
          <w:lang w:val="en-AU"/>
        </w:rPr>
        <w:t>**This applies to T0 and TA</w:t>
      </w:r>
    </w:p>
    <w:p w:rsidR="00D23E32" w:rsidRDefault="00D23E32" w:rsidP="00EF661C">
      <w:pPr>
        <w:pStyle w:val="StepNext"/>
        <w:tabs>
          <w:tab w:val="clear" w:pos="1800"/>
          <w:tab w:val="clear" w:pos="1985"/>
          <w:tab w:val="left" w:pos="1107"/>
        </w:tabs>
        <w:spacing w:after="0"/>
        <w:ind w:leftChars="900" w:left="1980" w:firstLine="0"/>
        <w:jc w:val="both"/>
        <w:rPr>
          <w:bCs/>
          <w:szCs w:val="22"/>
          <w:lang w:val="en-AU"/>
        </w:rPr>
      </w:pPr>
    </w:p>
    <w:p w:rsidR="001A7E40" w:rsidRPr="00EF661C" w:rsidRDefault="00FD2829" w:rsidP="00EF661C">
      <w:pPr>
        <w:pStyle w:val="StepNext"/>
        <w:tabs>
          <w:tab w:val="clear" w:pos="1800"/>
          <w:tab w:val="clear" w:pos="1985"/>
          <w:tab w:val="left" w:pos="1107"/>
        </w:tabs>
        <w:spacing w:after="0"/>
        <w:ind w:leftChars="900" w:left="1980" w:firstLine="0"/>
        <w:jc w:val="both"/>
        <w:rPr>
          <w:bCs/>
          <w:szCs w:val="22"/>
          <w:lang w:val="en-AU"/>
        </w:rPr>
      </w:pPr>
      <w:r w:rsidRPr="00EF661C">
        <w:rPr>
          <w:bCs/>
          <w:szCs w:val="22"/>
          <w:lang w:val="en-AU"/>
        </w:rPr>
        <w:lastRenderedPageBreak/>
        <w:t xml:space="preserve">A </w:t>
      </w:r>
      <w:r w:rsidRPr="00EF661C">
        <w:rPr>
          <w:b/>
          <w:szCs w:val="22"/>
          <w:lang w:val="en-AU"/>
        </w:rPr>
        <w:t xml:space="preserve">Message </w:t>
      </w:r>
      <w:r w:rsidRPr="00EF661C">
        <w:rPr>
          <w:bCs/>
          <w:szCs w:val="22"/>
          <w:lang w:val="en-US"/>
        </w:rPr>
        <w:t xml:space="preserve">window </w:t>
      </w:r>
      <w:r w:rsidRPr="00EF661C">
        <w:rPr>
          <w:bCs/>
          <w:szCs w:val="22"/>
          <w:lang w:val="en-AU"/>
        </w:rPr>
        <w:t>might</w:t>
      </w:r>
      <w:r w:rsidRPr="00EF661C">
        <w:rPr>
          <w:bCs/>
          <w:szCs w:val="22"/>
          <w:lang w:val="en-US"/>
        </w:rPr>
        <w:t xml:space="preserve"> open </w:t>
      </w:r>
      <w:r w:rsidRPr="00EF661C">
        <w:rPr>
          <w:bCs/>
          <w:szCs w:val="22"/>
          <w:lang w:val="en-AU"/>
        </w:rPr>
        <w:t xml:space="preserve">informing that it </w:t>
      </w:r>
      <w:r w:rsidRPr="00EF661C">
        <w:rPr>
          <w:bCs/>
          <w:szCs w:val="22"/>
          <w:lang w:val="en-US"/>
        </w:rPr>
        <w:t>“</w:t>
      </w:r>
      <w:r w:rsidRPr="00EF661C">
        <w:rPr>
          <w:bCs/>
          <w:i/>
          <w:iCs/>
          <w:szCs w:val="22"/>
          <w:lang w:val="en-AU"/>
        </w:rPr>
        <w:t>Failed to load etable because table was not found</w:t>
      </w:r>
      <w:r w:rsidRPr="00EF661C">
        <w:rPr>
          <w:bCs/>
          <w:szCs w:val="22"/>
          <w:lang w:val="en-AU"/>
        </w:rPr>
        <w:t>”, s</w:t>
      </w:r>
      <w:r w:rsidRPr="00EF661C">
        <w:rPr>
          <w:sz w:val="21"/>
          <w:szCs w:val="22"/>
          <w:lang w:val="en-AU"/>
        </w:rPr>
        <w:t>ince the Feeds Etabs hasn’t been synchronized yet, it’s expected, Close the pop up window to continue.</w:t>
      </w:r>
    </w:p>
    <w:p w:rsidR="001A7E40" w:rsidRDefault="00FD2829" w:rsidP="00EF661C">
      <w:pPr>
        <w:pStyle w:val="Step"/>
        <w:numPr>
          <w:ilvl w:val="255"/>
          <w:numId w:val="0"/>
        </w:numPr>
        <w:tabs>
          <w:tab w:val="clear" w:pos="0"/>
          <w:tab w:val="clear" w:pos="1701"/>
          <w:tab w:val="clear" w:pos="1800"/>
        </w:tabs>
        <w:ind w:left="1980"/>
      </w:pPr>
      <w:r>
        <w:rPr>
          <w:noProof/>
          <w:lang w:val="en-US"/>
        </w:rPr>
        <w:drawing>
          <wp:inline distT="0" distB="0" distL="114300" distR="114300">
            <wp:extent cx="4345305" cy="675640"/>
            <wp:effectExtent l="0" t="0" r="17145" b="1016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66"/>
                    <a:srcRect r="1192" b="3684"/>
                    <a:stretch>
                      <a:fillRect/>
                    </a:stretch>
                  </pic:blipFill>
                  <pic:spPr>
                    <a:xfrm>
                      <a:off x="0" y="0"/>
                      <a:ext cx="4345305" cy="675640"/>
                    </a:xfrm>
                    <a:prstGeom prst="rect">
                      <a:avLst/>
                    </a:prstGeom>
                    <a:noFill/>
                    <a:ln w="9525">
                      <a:noFill/>
                      <a:miter/>
                    </a:ln>
                  </pic:spPr>
                </pic:pic>
              </a:graphicData>
            </a:graphic>
          </wp:inline>
        </w:drawing>
      </w:r>
    </w:p>
    <w:p w:rsidR="001A7E40" w:rsidRPr="00EF661C" w:rsidRDefault="00FD2829" w:rsidP="00EF661C">
      <w:pPr>
        <w:pStyle w:val="Step"/>
        <w:numPr>
          <w:ilvl w:val="0"/>
          <w:numId w:val="39"/>
        </w:numPr>
        <w:tabs>
          <w:tab w:val="clear" w:pos="1985"/>
          <w:tab w:val="clear" w:pos="2268"/>
        </w:tabs>
        <w:jc w:val="both"/>
        <w:rPr>
          <w:szCs w:val="22"/>
          <w:lang w:val="en-AU"/>
        </w:rPr>
      </w:pPr>
      <w:r w:rsidRPr="00EF661C">
        <w:rPr>
          <w:szCs w:val="22"/>
          <w:lang w:val="en-AU"/>
        </w:rPr>
        <w:t xml:space="preserve">Go to </w:t>
      </w:r>
      <w:r w:rsidRPr="00EF661C">
        <w:rPr>
          <w:b/>
          <w:bCs/>
          <w:szCs w:val="22"/>
          <w:lang w:val="en-AU"/>
        </w:rPr>
        <w:t>File</w:t>
      </w:r>
      <w:r w:rsidRPr="00EF661C">
        <w:rPr>
          <w:szCs w:val="22"/>
          <w:lang w:val="en-AU"/>
        </w:rPr>
        <w:t xml:space="preserve">(Alt+F) </w:t>
      </w:r>
      <w:r w:rsidRPr="00EF661C">
        <w:rPr>
          <w:szCs w:val="22"/>
          <w:lang w:val="es-MX"/>
        </w:rPr>
        <w:sym w:font="Wingdings" w:char="F0E0"/>
      </w:r>
      <w:r w:rsidRPr="00EF661C">
        <w:rPr>
          <w:szCs w:val="22"/>
          <w:lang w:val="en-AU"/>
        </w:rPr>
        <w:t xml:space="preserve"> </w:t>
      </w:r>
      <w:r w:rsidRPr="00EF661C">
        <w:rPr>
          <w:b/>
          <w:bCs/>
          <w:szCs w:val="22"/>
          <w:lang w:val="en-AU"/>
        </w:rPr>
        <w:t>Save</w:t>
      </w:r>
      <w:r w:rsidRPr="00EF661C">
        <w:rPr>
          <w:szCs w:val="22"/>
          <w:lang w:val="en-AU"/>
        </w:rPr>
        <w:t xml:space="preserve">(S) and select to </w:t>
      </w:r>
      <w:r w:rsidRPr="00EF661C">
        <w:rPr>
          <w:b/>
          <w:bCs/>
          <w:szCs w:val="22"/>
          <w:lang w:val="en-AU"/>
        </w:rPr>
        <w:t>Save Sub-Plan</w:t>
      </w:r>
      <w:r w:rsidRPr="00EF661C">
        <w:rPr>
          <w:szCs w:val="22"/>
          <w:lang w:val="en-AU"/>
        </w:rPr>
        <w:t>(S)</w:t>
      </w:r>
    </w:p>
    <w:p w:rsidR="001A7E40" w:rsidRPr="00EF661C" w:rsidRDefault="00FD2829" w:rsidP="00EF661C">
      <w:pPr>
        <w:pStyle w:val="Step"/>
        <w:numPr>
          <w:ilvl w:val="255"/>
          <w:numId w:val="0"/>
        </w:numPr>
        <w:tabs>
          <w:tab w:val="clear" w:pos="0"/>
          <w:tab w:val="clear" w:pos="1701"/>
          <w:tab w:val="clear" w:pos="1800"/>
        </w:tabs>
        <w:ind w:left="1980"/>
        <w:rPr>
          <w:sz w:val="21"/>
          <w:szCs w:val="22"/>
        </w:rPr>
      </w:pPr>
      <w:r>
        <w:rPr>
          <w:noProof/>
          <w:sz w:val="21"/>
          <w:szCs w:val="22"/>
          <w:lang w:val="en-US"/>
        </w:rPr>
        <w:drawing>
          <wp:inline distT="0" distB="0" distL="114300" distR="114300">
            <wp:extent cx="1319530" cy="908050"/>
            <wp:effectExtent l="0" t="0" r="13970" b="6350"/>
            <wp:docPr id="123"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59"/>
                    <pic:cNvPicPr>
                      <a:picLocks noChangeAspect="1"/>
                    </pic:cNvPicPr>
                  </pic:nvPicPr>
                  <pic:blipFill>
                    <a:blip r:embed="rId67"/>
                    <a:srcRect t="8548" r="22344" b="15312"/>
                    <a:stretch>
                      <a:fillRect/>
                    </a:stretch>
                  </pic:blipFill>
                  <pic:spPr>
                    <a:xfrm>
                      <a:off x="0" y="0"/>
                      <a:ext cx="1319530" cy="908050"/>
                    </a:xfrm>
                    <a:prstGeom prst="rect">
                      <a:avLst/>
                    </a:prstGeom>
                    <a:noFill/>
                    <a:ln w="9525">
                      <a:noFill/>
                      <a:miter/>
                    </a:ln>
                  </pic:spPr>
                </pic:pic>
              </a:graphicData>
            </a:graphic>
          </wp:inline>
        </w:drawing>
      </w:r>
    </w:p>
    <w:p w:rsidR="001A7E40" w:rsidRPr="00EF661C" w:rsidRDefault="00FD2829">
      <w:pPr>
        <w:pStyle w:val="Heading3"/>
        <w:numPr>
          <w:ilvl w:val="0"/>
          <w:numId w:val="38"/>
        </w:numPr>
        <w:rPr>
          <w:rFonts w:ascii="Times New Roman" w:hAnsi="Times New Roman"/>
          <w:lang w:val="en-AU"/>
        </w:rPr>
      </w:pPr>
      <w:bookmarkStart w:id="661" w:name="_Toc16865"/>
      <w:bookmarkStart w:id="662" w:name="_Toc13467"/>
      <w:bookmarkStart w:id="663" w:name="_Toc31784"/>
      <w:bookmarkStart w:id="664" w:name="_Toc23060"/>
      <w:bookmarkStart w:id="665" w:name="_Toc5783"/>
      <w:bookmarkStart w:id="666" w:name="_Toc2895"/>
      <w:bookmarkStart w:id="667" w:name="_Toc17984"/>
      <w:bookmarkStart w:id="668" w:name="_Toc25038"/>
      <w:bookmarkStart w:id="669" w:name="_Toc701"/>
      <w:r w:rsidRPr="00EF661C">
        <w:rPr>
          <w:rFonts w:ascii="Times New Roman" w:hAnsi="Times New Roman"/>
          <w:lang w:val="en-AU"/>
        </w:rPr>
        <w:t>Copy Feeds ETABs for the actual planning month and planning area</w:t>
      </w:r>
      <w:bookmarkEnd w:id="661"/>
      <w:bookmarkEnd w:id="662"/>
      <w:bookmarkEnd w:id="663"/>
      <w:bookmarkEnd w:id="664"/>
      <w:bookmarkEnd w:id="665"/>
      <w:bookmarkEnd w:id="666"/>
      <w:bookmarkEnd w:id="667"/>
      <w:bookmarkEnd w:id="668"/>
      <w:bookmarkEnd w:id="669"/>
    </w:p>
    <w:p w:rsidR="001A7E40" w:rsidRPr="00EF661C" w:rsidRDefault="00FD2829" w:rsidP="00EF661C">
      <w:pPr>
        <w:pStyle w:val="Heading4"/>
        <w:numPr>
          <w:ilvl w:val="0"/>
          <w:numId w:val="43"/>
        </w:numPr>
        <w:tabs>
          <w:tab w:val="left" w:pos="1800"/>
          <w:tab w:val="left" w:pos="2268"/>
        </w:tabs>
        <w:rPr>
          <w:lang w:val="en-AU"/>
        </w:rPr>
      </w:pPr>
      <w:r w:rsidRPr="00EF661C">
        <w:rPr>
          <w:rFonts w:ascii="Times New Roman" w:hAnsi="Times New Roman"/>
          <w:bCs/>
          <w:lang w:val="en-AU"/>
        </w:rPr>
        <w:t>Copy the feeds ETABs from last month’s</w:t>
      </w:r>
    </w:p>
    <w:p w:rsidR="001A7E40" w:rsidRPr="00EF661C" w:rsidRDefault="00FD2829" w:rsidP="00CA3326">
      <w:pPr>
        <w:pStyle w:val="Step"/>
        <w:numPr>
          <w:ilvl w:val="0"/>
          <w:numId w:val="0"/>
        </w:numPr>
        <w:tabs>
          <w:tab w:val="clear" w:pos="2268"/>
        </w:tabs>
        <w:ind w:left="1985"/>
        <w:jc w:val="both"/>
        <w:rPr>
          <w:szCs w:val="22"/>
          <w:lang w:val="en-AU"/>
        </w:rPr>
      </w:pPr>
      <w:r w:rsidRPr="00EF661C">
        <w:rPr>
          <w:szCs w:val="22"/>
          <w:lang w:val="en-AU"/>
        </w:rPr>
        <w:t xml:space="preserve">Go to </w:t>
      </w:r>
      <w:r>
        <w:rPr>
          <w:rStyle w:val="GUIObject"/>
          <w:u w:val="single"/>
          <w:lang w:val="en-US"/>
        </w:rPr>
        <w:t>P</w:t>
      </w:r>
      <w:r>
        <w:rPr>
          <w:rStyle w:val="GUIObject"/>
          <w:lang w:val="en-US"/>
        </w:rPr>
        <w:t>lanning Tools</w:t>
      </w:r>
      <w:r w:rsidRPr="00EF661C">
        <w:rPr>
          <w:rStyle w:val="GUIObject"/>
          <w:b w:val="0"/>
          <w:bCs/>
          <w:lang w:val="en-AU"/>
        </w:rPr>
        <w:t>(Alt+P)</w:t>
      </w:r>
      <w:r>
        <w:rPr>
          <w:rStyle w:val="GUIObject"/>
          <w:lang w:val="en-US"/>
        </w:rPr>
        <w:t xml:space="preserve"> </w:t>
      </w:r>
      <w:r>
        <w:rPr>
          <w:rStyle w:val="GUIObject"/>
        </w:rPr>
        <w:sym w:font="Wingdings" w:char="F0E0"/>
      </w:r>
      <w:r>
        <w:rPr>
          <w:rStyle w:val="GUIObject"/>
        </w:rPr>
        <w:t xml:space="preserve"> </w:t>
      </w:r>
      <w:r>
        <w:rPr>
          <w:rStyle w:val="GUIObject"/>
          <w:u w:val="single"/>
          <w:lang w:val="en-US"/>
        </w:rPr>
        <w:t>P</w:t>
      </w:r>
      <w:r>
        <w:rPr>
          <w:rStyle w:val="GUIObject"/>
          <w:lang w:val="en-US"/>
        </w:rPr>
        <w:t>rocess Automation</w:t>
      </w:r>
      <w:r w:rsidRPr="00EF661C">
        <w:rPr>
          <w:rStyle w:val="GUIObject"/>
          <w:b w:val="0"/>
          <w:bCs/>
          <w:lang w:val="en-AU"/>
        </w:rPr>
        <w:t>(r)</w:t>
      </w:r>
      <w:r>
        <w:rPr>
          <w:rStyle w:val="GUIObject"/>
          <w:lang w:val="en-US"/>
        </w:rPr>
        <w:t xml:space="preserve"> </w:t>
      </w:r>
      <w:r>
        <w:rPr>
          <w:rStyle w:val="GUIObject"/>
        </w:rPr>
        <w:sym w:font="Wingdings" w:char="F0E0"/>
      </w:r>
      <w:r w:rsidRPr="00EF661C">
        <w:rPr>
          <w:rStyle w:val="GUIObject"/>
          <w:lang w:val="en-AU"/>
        </w:rPr>
        <w:t xml:space="preserve"> Pairing</w:t>
      </w:r>
      <w:r w:rsidRPr="00EF661C">
        <w:rPr>
          <w:rStyle w:val="GUIObject"/>
          <w:b w:val="0"/>
          <w:bCs/>
          <w:lang w:val="en-AU"/>
        </w:rPr>
        <w:t>(P)</w:t>
      </w:r>
      <w:r w:rsidRPr="00EF661C">
        <w:rPr>
          <w:szCs w:val="22"/>
          <w:lang w:val="en-AU"/>
        </w:rPr>
        <w:t xml:space="preserve"> and select </w:t>
      </w:r>
      <w:r w:rsidRPr="00EF661C">
        <w:rPr>
          <w:b/>
          <w:bCs/>
          <w:szCs w:val="22"/>
          <w:lang w:val="en-AU"/>
        </w:rPr>
        <w:t>Copy feeds ETABs</w:t>
      </w:r>
    </w:p>
    <w:p w:rsidR="001A7E40" w:rsidRDefault="00FD2829">
      <w:pPr>
        <w:pStyle w:val="Step"/>
        <w:numPr>
          <w:ilvl w:val="0"/>
          <w:numId w:val="0"/>
        </w:numPr>
        <w:tabs>
          <w:tab w:val="clear" w:pos="0"/>
          <w:tab w:val="clear" w:pos="1701"/>
          <w:tab w:val="clear" w:pos="1985"/>
        </w:tabs>
        <w:ind w:left="1871"/>
      </w:pPr>
      <w:r>
        <w:rPr>
          <w:noProof/>
          <w:lang w:val="en-US"/>
        </w:rPr>
        <w:drawing>
          <wp:inline distT="0" distB="0" distL="114300" distR="114300">
            <wp:extent cx="2670810" cy="1948815"/>
            <wp:effectExtent l="0" t="0" r="15240" b="133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8"/>
                    <a:srcRect l="19250" t="5782" r="732" b="10405"/>
                    <a:stretch>
                      <a:fillRect/>
                    </a:stretch>
                  </pic:blipFill>
                  <pic:spPr>
                    <a:xfrm>
                      <a:off x="0" y="0"/>
                      <a:ext cx="2670810" cy="1948815"/>
                    </a:xfrm>
                    <a:prstGeom prst="rect">
                      <a:avLst/>
                    </a:prstGeom>
                    <a:noFill/>
                    <a:ln w="9525">
                      <a:noFill/>
                      <a:miter/>
                    </a:ln>
                  </pic:spPr>
                </pic:pic>
              </a:graphicData>
            </a:graphic>
          </wp:inline>
        </w:drawing>
      </w:r>
    </w:p>
    <w:p w:rsidR="001A7E40" w:rsidRPr="00EF661C" w:rsidRDefault="00FD2829" w:rsidP="00EF661C">
      <w:pPr>
        <w:pStyle w:val="Step"/>
        <w:numPr>
          <w:ilvl w:val="0"/>
          <w:numId w:val="44"/>
        </w:numPr>
        <w:tabs>
          <w:tab w:val="clear" w:pos="1985"/>
          <w:tab w:val="clear" w:pos="2268"/>
        </w:tabs>
        <w:jc w:val="both"/>
        <w:rPr>
          <w:szCs w:val="22"/>
          <w:lang w:val="en-AU"/>
        </w:rPr>
      </w:pPr>
      <w:r w:rsidRPr="00EF661C">
        <w:rPr>
          <w:szCs w:val="22"/>
          <w:lang w:val="en-AU"/>
        </w:rPr>
        <w:t xml:space="preserve">In </w:t>
      </w:r>
      <w:r w:rsidRPr="00EF661C">
        <w:rPr>
          <w:b/>
          <w:szCs w:val="22"/>
          <w:lang w:val="en-AU"/>
        </w:rPr>
        <w:t xml:space="preserve">Select the </w:t>
      </w:r>
      <w:r w:rsidRPr="00EF661C">
        <w:rPr>
          <w:b/>
          <w:bCs/>
          <w:szCs w:val="22"/>
          <w:lang w:val="en-AU"/>
        </w:rPr>
        <w:t>month to plan, COA and Fleet</w:t>
      </w:r>
      <w:r w:rsidRPr="00EF661C">
        <w:rPr>
          <w:szCs w:val="22"/>
          <w:lang w:val="en-AU"/>
        </w:rPr>
        <w:t xml:space="preserve"> form, enter the values as necessary and the click </w:t>
      </w:r>
      <w:r w:rsidRPr="00EF661C">
        <w:rPr>
          <w:b/>
          <w:bCs/>
          <w:szCs w:val="22"/>
          <w:lang w:val="en-AU"/>
        </w:rPr>
        <w:t xml:space="preserve">Ok </w:t>
      </w:r>
      <w:r w:rsidRPr="00EF661C">
        <w:rPr>
          <w:szCs w:val="22"/>
          <w:lang w:val="en-AU"/>
        </w:rPr>
        <w:t>(Alt+O)</w:t>
      </w:r>
    </w:p>
    <w:p w:rsidR="001A7E40" w:rsidRDefault="00DC1AF9">
      <w:pPr>
        <w:pStyle w:val="Step"/>
        <w:numPr>
          <w:ilvl w:val="0"/>
          <w:numId w:val="0"/>
        </w:numPr>
        <w:tabs>
          <w:tab w:val="clear" w:pos="0"/>
          <w:tab w:val="clear" w:pos="1701"/>
          <w:tab w:val="clear" w:pos="1985"/>
        </w:tabs>
        <w:ind w:left="1871"/>
      </w:pPr>
      <w:r>
        <w:rPr>
          <w:noProof/>
          <w:lang w:val="en-US"/>
        </w:rPr>
        <w:drawing>
          <wp:inline distT="0" distB="0" distL="0" distR="0" wp14:anchorId="5D207065" wp14:editId="3700CFB1">
            <wp:extent cx="2381250" cy="1340374"/>
            <wp:effectExtent l="0" t="0" r="0" b="0"/>
            <wp:docPr id="132117" name="Picture 13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93577" cy="1347313"/>
                    </a:xfrm>
                    <a:prstGeom prst="rect">
                      <a:avLst/>
                    </a:prstGeom>
                  </pic:spPr>
                </pic:pic>
              </a:graphicData>
            </a:graphic>
          </wp:inline>
        </w:drawing>
      </w:r>
    </w:p>
    <w:p w:rsidR="001A7E40" w:rsidRDefault="001A7E40">
      <w:pPr>
        <w:pStyle w:val="Step"/>
        <w:numPr>
          <w:ilvl w:val="0"/>
          <w:numId w:val="0"/>
        </w:numPr>
        <w:tabs>
          <w:tab w:val="clear" w:pos="0"/>
          <w:tab w:val="clear" w:pos="1701"/>
          <w:tab w:val="clear" w:pos="1985"/>
        </w:tabs>
        <w:ind w:left="1871"/>
      </w:pPr>
    </w:p>
    <w:tbl>
      <w:tblPr>
        <w:tblW w:w="6760" w:type="dxa"/>
        <w:tblInd w:w="2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57" w:type="dxa"/>
        </w:tblCellMar>
        <w:tblLook w:val="04A0" w:firstRow="1" w:lastRow="0" w:firstColumn="1" w:lastColumn="0" w:noHBand="0" w:noVBand="1"/>
      </w:tblPr>
      <w:tblGrid>
        <w:gridCol w:w="1779"/>
        <w:gridCol w:w="4981"/>
      </w:tblGrid>
      <w:tr w:rsidR="001A7E40" w:rsidTr="00EF661C">
        <w:trPr>
          <w:cantSplit/>
          <w:tblHeader/>
        </w:trPr>
        <w:tc>
          <w:tcPr>
            <w:tcW w:w="1779" w:type="dxa"/>
            <w:tcBorders>
              <w:top w:val="single" w:sz="4" w:space="0" w:color="auto"/>
              <w:left w:val="single" w:sz="4" w:space="0" w:color="auto"/>
              <w:bottom w:val="single" w:sz="4" w:space="0" w:color="auto"/>
              <w:right w:val="single" w:sz="4" w:space="0" w:color="auto"/>
              <w:tl2br w:val="nil"/>
              <w:tr2bl w:val="nil"/>
            </w:tcBorders>
            <w:shd w:val="clear" w:color="auto" w:fill="E6E6E6"/>
          </w:tcPr>
          <w:p w:rsidR="001A7E40" w:rsidRDefault="00FD2829">
            <w:pPr>
              <w:pStyle w:val="TableHead"/>
              <w:rPr>
                <w:rFonts w:ascii="Times New Roman" w:hAnsi="Times New Roman"/>
                <w:sz w:val="16"/>
                <w:szCs w:val="18"/>
                <w:lang w:eastAsia="es-MX"/>
              </w:rPr>
            </w:pPr>
            <w:r>
              <w:rPr>
                <w:rFonts w:ascii="Times New Roman" w:hAnsi="Times New Roman"/>
                <w:sz w:val="16"/>
                <w:szCs w:val="18"/>
                <w:lang w:eastAsia="es-MX"/>
              </w:rPr>
              <w:lastRenderedPageBreak/>
              <w:t>Field</w:t>
            </w:r>
          </w:p>
        </w:tc>
        <w:tc>
          <w:tcPr>
            <w:tcW w:w="4981" w:type="dxa"/>
            <w:tcBorders>
              <w:top w:val="single" w:sz="4" w:space="0" w:color="auto"/>
              <w:bottom w:val="single" w:sz="4" w:space="0" w:color="auto"/>
              <w:right w:val="single" w:sz="4" w:space="0" w:color="auto"/>
              <w:tl2br w:val="nil"/>
              <w:tr2bl w:val="nil"/>
            </w:tcBorders>
            <w:shd w:val="clear" w:color="auto" w:fill="E6E6E6"/>
          </w:tcPr>
          <w:p w:rsidR="001A7E40" w:rsidRDefault="00FD2829">
            <w:pPr>
              <w:pStyle w:val="TableHead"/>
              <w:rPr>
                <w:sz w:val="16"/>
                <w:szCs w:val="18"/>
              </w:rPr>
            </w:pPr>
            <w:r>
              <w:rPr>
                <w:rFonts w:ascii="Times New Roman" w:hAnsi="Times New Roman"/>
                <w:sz w:val="16"/>
                <w:szCs w:val="18"/>
                <w:lang w:val="es-ES" w:eastAsia="es-MX"/>
              </w:rPr>
              <w:t>Definition</w:t>
            </w:r>
          </w:p>
        </w:tc>
      </w:tr>
      <w:tr w:rsidR="001A7E40" w:rsidTr="00EF661C">
        <w:trPr>
          <w:cantSplit/>
        </w:trPr>
        <w:tc>
          <w:tcPr>
            <w:tcW w:w="1779" w:type="dxa"/>
          </w:tcPr>
          <w:p w:rsidR="001A7E40" w:rsidRPr="00EF661C" w:rsidRDefault="00FD2829">
            <w:pPr>
              <w:pStyle w:val="normal2"/>
              <w:ind w:left="0"/>
              <w:rPr>
                <w:sz w:val="18"/>
                <w:szCs w:val="18"/>
                <w:lang w:val="en-AU" w:eastAsia="es-MX"/>
              </w:rPr>
            </w:pPr>
            <w:r w:rsidRPr="00EF661C">
              <w:rPr>
                <w:sz w:val="18"/>
                <w:szCs w:val="18"/>
                <w:lang w:val="en-AU" w:eastAsia="es-MX"/>
              </w:rPr>
              <w:t>Select the month to plan</w:t>
            </w:r>
          </w:p>
        </w:tc>
        <w:tc>
          <w:tcPr>
            <w:tcW w:w="4981" w:type="dxa"/>
          </w:tcPr>
          <w:p w:rsidR="001A7E40" w:rsidRDefault="00FD2829">
            <w:pPr>
              <w:pStyle w:val="normal2"/>
              <w:ind w:left="0"/>
              <w:rPr>
                <w:sz w:val="21"/>
                <w:szCs w:val="18"/>
              </w:rPr>
            </w:pPr>
            <w:r>
              <w:rPr>
                <w:sz w:val="18"/>
                <w:szCs w:val="18"/>
                <w:lang w:val="es-ES" w:eastAsia="es-MX"/>
              </w:rPr>
              <w:t>Planning month</w:t>
            </w:r>
            <w:r>
              <w:rPr>
                <w:sz w:val="18"/>
                <w:szCs w:val="18"/>
                <w:lang w:val="en-US" w:eastAsia="es-MX"/>
              </w:rPr>
              <w:t xml:space="preserve"> (Ex. </w:t>
            </w:r>
            <w:r>
              <w:rPr>
                <w:rFonts w:ascii="Courier New" w:hAnsi="Courier New" w:cs="Courier New"/>
                <w:sz w:val="16"/>
                <w:szCs w:val="16"/>
                <w:lang w:val="es-ES" w:eastAsia="es-MX"/>
              </w:rPr>
              <w:t>201710</w:t>
            </w:r>
            <w:r>
              <w:rPr>
                <w:sz w:val="18"/>
                <w:szCs w:val="18"/>
                <w:lang w:val="en-US" w:eastAsia="es-MX"/>
              </w:rPr>
              <w:t>)</w:t>
            </w:r>
          </w:p>
        </w:tc>
      </w:tr>
      <w:tr w:rsidR="00DC1AF9" w:rsidTr="00EF661C">
        <w:trPr>
          <w:cantSplit/>
        </w:trPr>
        <w:tc>
          <w:tcPr>
            <w:tcW w:w="1779" w:type="dxa"/>
          </w:tcPr>
          <w:p w:rsidR="00DC1AF9" w:rsidRPr="00EF661C" w:rsidRDefault="00DC1AF9">
            <w:pPr>
              <w:pStyle w:val="normal2"/>
              <w:ind w:left="0"/>
              <w:rPr>
                <w:sz w:val="18"/>
                <w:szCs w:val="18"/>
                <w:lang w:val="en-AU" w:eastAsia="es-MX"/>
              </w:rPr>
            </w:pPr>
            <w:r>
              <w:rPr>
                <w:sz w:val="18"/>
                <w:szCs w:val="18"/>
                <w:lang w:val="en-AU" w:eastAsia="es-MX"/>
              </w:rPr>
              <w:t>Select Component</w:t>
            </w:r>
          </w:p>
        </w:tc>
        <w:tc>
          <w:tcPr>
            <w:tcW w:w="4981" w:type="dxa"/>
          </w:tcPr>
          <w:p w:rsidR="00DC1AF9" w:rsidRDefault="00DC1AF9">
            <w:pPr>
              <w:pStyle w:val="normal2"/>
              <w:ind w:left="0"/>
              <w:rPr>
                <w:sz w:val="18"/>
                <w:szCs w:val="18"/>
                <w:lang w:val="es-ES" w:eastAsia="es-MX"/>
              </w:rPr>
            </w:pPr>
            <w:r>
              <w:rPr>
                <w:sz w:val="18"/>
                <w:szCs w:val="18"/>
                <w:lang w:val="es-ES" w:eastAsia="es-MX"/>
              </w:rPr>
              <w:t>JCP</w:t>
            </w:r>
          </w:p>
        </w:tc>
      </w:tr>
      <w:tr w:rsidR="001A7E40" w:rsidTr="00EF661C">
        <w:trPr>
          <w:cantSplit/>
        </w:trPr>
        <w:tc>
          <w:tcPr>
            <w:tcW w:w="1779" w:type="dxa"/>
          </w:tcPr>
          <w:p w:rsidR="001A7E40" w:rsidRDefault="00FD2829">
            <w:pPr>
              <w:pStyle w:val="normal2"/>
              <w:ind w:left="0"/>
              <w:rPr>
                <w:sz w:val="18"/>
                <w:szCs w:val="18"/>
                <w:lang w:val="es-ES" w:eastAsia="es-MX"/>
              </w:rPr>
            </w:pPr>
            <w:r>
              <w:rPr>
                <w:sz w:val="18"/>
                <w:szCs w:val="18"/>
                <w:lang w:val="es-ES" w:eastAsia="es-MX"/>
              </w:rPr>
              <w:t>Select COA</w:t>
            </w:r>
          </w:p>
        </w:tc>
        <w:tc>
          <w:tcPr>
            <w:tcW w:w="4981" w:type="dxa"/>
          </w:tcPr>
          <w:p w:rsidR="001A7E40" w:rsidRDefault="00FD2829">
            <w:pPr>
              <w:pStyle w:val="normal2"/>
              <w:ind w:left="0"/>
              <w:rPr>
                <w:sz w:val="21"/>
                <w:szCs w:val="18"/>
                <w:lang w:val="es-ES"/>
              </w:rPr>
            </w:pPr>
            <w:r>
              <w:rPr>
                <w:sz w:val="18"/>
                <w:szCs w:val="18"/>
                <w:lang w:val="es-ES" w:eastAsia="es-MX"/>
              </w:rPr>
              <w:t>COA</w:t>
            </w:r>
            <w:r>
              <w:rPr>
                <w:sz w:val="18"/>
                <w:szCs w:val="18"/>
                <w:lang w:val="en-US" w:eastAsia="es-MX"/>
              </w:rPr>
              <w:t xml:space="preserve"> (Ex. </w:t>
            </w:r>
            <w:r>
              <w:rPr>
                <w:rFonts w:ascii="Courier New" w:hAnsi="Courier New" w:cs="Courier New"/>
                <w:sz w:val="16"/>
                <w:szCs w:val="16"/>
                <w:lang w:val="es-ES" w:eastAsia="es-MX"/>
              </w:rPr>
              <w:t>AV</w:t>
            </w:r>
            <w:r>
              <w:rPr>
                <w:sz w:val="18"/>
                <w:szCs w:val="18"/>
                <w:lang w:val="en-US" w:eastAsia="es-MX"/>
              </w:rPr>
              <w:t>)</w:t>
            </w:r>
          </w:p>
        </w:tc>
      </w:tr>
      <w:tr w:rsidR="001A7E40" w:rsidTr="00EF661C">
        <w:trPr>
          <w:cantSplit/>
        </w:trPr>
        <w:tc>
          <w:tcPr>
            <w:tcW w:w="1779" w:type="dxa"/>
          </w:tcPr>
          <w:p w:rsidR="001A7E40" w:rsidRDefault="00FD2829">
            <w:pPr>
              <w:pStyle w:val="normal2"/>
              <w:ind w:left="0"/>
              <w:rPr>
                <w:sz w:val="18"/>
                <w:szCs w:val="18"/>
                <w:lang w:val="es-ES" w:eastAsia="es-MX"/>
              </w:rPr>
            </w:pPr>
            <w:r>
              <w:rPr>
                <w:sz w:val="18"/>
                <w:szCs w:val="18"/>
                <w:lang w:val="es-ES" w:eastAsia="es-MX"/>
              </w:rPr>
              <w:t>Select Fleet</w:t>
            </w:r>
          </w:p>
        </w:tc>
        <w:tc>
          <w:tcPr>
            <w:tcW w:w="4981" w:type="dxa"/>
          </w:tcPr>
          <w:p w:rsidR="001A7E40" w:rsidRDefault="00FD2829">
            <w:pPr>
              <w:pStyle w:val="normal2"/>
              <w:ind w:left="0"/>
              <w:rPr>
                <w:sz w:val="21"/>
                <w:szCs w:val="18"/>
              </w:rPr>
            </w:pPr>
            <w:r>
              <w:rPr>
                <w:sz w:val="18"/>
                <w:szCs w:val="18"/>
                <w:lang w:val="es-ES" w:eastAsia="es-MX"/>
              </w:rPr>
              <w:t>Fleet</w:t>
            </w:r>
            <w:r>
              <w:rPr>
                <w:sz w:val="18"/>
                <w:szCs w:val="18"/>
                <w:lang w:val="en-US" w:eastAsia="es-MX"/>
              </w:rPr>
              <w:t xml:space="preserve"> (Ex. </w:t>
            </w:r>
            <w:r>
              <w:rPr>
                <w:rFonts w:ascii="Courier New" w:hAnsi="Courier New" w:cs="Courier New"/>
                <w:sz w:val="16"/>
                <w:szCs w:val="16"/>
                <w:lang w:val="es-ES" w:eastAsia="es-MX"/>
              </w:rPr>
              <w:t>FD787</w:t>
            </w:r>
            <w:r>
              <w:rPr>
                <w:sz w:val="18"/>
                <w:szCs w:val="18"/>
                <w:lang w:val="en-US" w:eastAsia="es-MX"/>
              </w:rPr>
              <w:t>)</w:t>
            </w:r>
          </w:p>
        </w:tc>
      </w:tr>
      <w:tr w:rsidR="001A7E40" w:rsidTr="00EF661C">
        <w:trPr>
          <w:cantSplit/>
        </w:trPr>
        <w:tc>
          <w:tcPr>
            <w:tcW w:w="1779" w:type="dxa"/>
          </w:tcPr>
          <w:p w:rsidR="001A7E40" w:rsidRDefault="00FD2829">
            <w:pPr>
              <w:pStyle w:val="normal2"/>
              <w:ind w:left="0"/>
              <w:rPr>
                <w:sz w:val="18"/>
                <w:szCs w:val="18"/>
                <w:lang w:val="es-ES" w:eastAsia="es-MX"/>
              </w:rPr>
            </w:pPr>
            <w:r>
              <w:rPr>
                <w:sz w:val="18"/>
                <w:szCs w:val="18"/>
                <w:lang w:val="es-ES" w:eastAsia="es-MX"/>
              </w:rPr>
              <w:t>Overwrite Feeds Version 1</w:t>
            </w:r>
          </w:p>
        </w:tc>
        <w:tc>
          <w:tcPr>
            <w:tcW w:w="4981" w:type="dxa"/>
          </w:tcPr>
          <w:p w:rsidR="001A7E40" w:rsidRPr="00EF661C" w:rsidRDefault="00FD2829">
            <w:pPr>
              <w:pStyle w:val="normal2"/>
              <w:ind w:left="0"/>
              <w:rPr>
                <w:sz w:val="21"/>
                <w:szCs w:val="18"/>
                <w:lang w:val="en-AU"/>
              </w:rPr>
            </w:pPr>
            <w:r w:rsidRPr="00EF661C">
              <w:rPr>
                <w:sz w:val="18"/>
                <w:szCs w:val="18"/>
                <w:lang w:val="en-AU" w:eastAsia="es-MX"/>
              </w:rPr>
              <w:t xml:space="preserve">If </w:t>
            </w:r>
            <w:r w:rsidRPr="00EF661C">
              <w:rPr>
                <w:rFonts w:ascii="Courier New" w:hAnsi="Courier New" w:cs="Courier New"/>
                <w:sz w:val="16"/>
                <w:szCs w:val="16"/>
                <w:lang w:val="en-AU" w:eastAsia="es-MX"/>
              </w:rPr>
              <w:t>True</w:t>
            </w:r>
            <w:r>
              <w:rPr>
                <w:sz w:val="18"/>
                <w:szCs w:val="18"/>
                <w:lang w:val="en-US" w:eastAsia="es-MX"/>
              </w:rPr>
              <w:t xml:space="preserve"> t</w:t>
            </w:r>
            <w:r w:rsidRPr="00EF661C">
              <w:rPr>
                <w:sz w:val="18"/>
                <w:szCs w:val="18"/>
                <w:lang w:val="en-AU" w:eastAsia="es-MX"/>
              </w:rPr>
              <w:t xml:space="preserve">he Feeds ETABs version will be </w:t>
            </w:r>
            <w:r w:rsidRPr="00EF661C">
              <w:rPr>
                <w:rFonts w:ascii="Courier New" w:hAnsi="Courier New" w:cs="Courier New"/>
                <w:sz w:val="16"/>
                <w:szCs w:val="16"/>
                <w:lang w:val="en-AU" w:eastAsia="es-MX"/>
              </w:rPr>
              <w:t>1</w:t>
            </w:r>
            <w:r w:rsidRPr="00EF661C">
              <w:rPr>
                <w:sz w:val="18"/>
                <w:szCs w:val="18"/>
                <w:lang w:val="en-AU" w:eastAsia="es-MX"/>
              </w:rPr>
              <w:t xml:space="preserve">, If </w:t>
            </w:r>
            <w:r w:rsidRPr="00EF661C">
              <w:rPr>
                <w:rFonts w:ascii="Courier New" w:hAnsi="Courier New" w:cs="Courier New"/>
                <w:sz w:val="16"/>
                <w:szCs w:val="16"/>
                <w:lang w:val="en-AU" w:eastAsia="es-MX"/>
              </w:rPr>
              <w:t>False</w:t>
            </w:r>
            <w:r w:rsidRPr="00EF661C">
              <w:rPr>
                <w:sz w:val="18"/>
                <w:szCs w:val="18"/>
                <w:lang w:val="en-AU" w:eastAsia="es-MX"/>
              </w:rPr>
              <w:t xml:space="preserve"> it will be the highest actual ver</w:t>
            </w:r>
            <w:r>
              <w:rPr>
                <w:sz w:val="18"/>
                <w:szCs w:val="18"/>
                <w:lang w:val="en-US" w:eastAsia="es-MX"/>
              </w:rPr>
              <w:t>s</w:t>
            </w:r>
            <w:r w:rsidRPr="00EF661C">
              <w:rPr>
                <w:sz w:val="18"/>
                <w:szCs w:val="18"/>
                <w:lang w:val="en-AU" w:eastAsia="es-MX"/>
              </w:rPr>
              <w:t>ion plus 1</w:t>
            </w:r>
          </w:p>
        </w:tc>
      </w:tr>
    </w:tbl>
    <w:p w:rsidR="001A7E40" w:rsidRPr="00EF661C" w:rsidRDefault="001A7E40" w:rsidP="00EF661C">
      <w:pPr>
        <w:pStyle w:val="Step"/>
        <w:numPr>
          <w:ilvl w:val="255"/>
          <w:numId w:val="0"/>
        </w:numPr>
        <w:tabs>
          <w:tab w:val="clear" w:pos="0"/>
          <w:tab w:val="clear" w:pos="1701"/>
          <w:tab w:val="clear" w:pos="1985"/>
        </w:tabs>
        <w:ind w:left="1686"/>
        <w:rPr>
          <w:sz w:val="21"/>
          <w:szCs w:val="22"/>
          <w:lang w:val="en-AU"/>
        </w:rPr>
      </w:pPr>
    </w:p>
    <w:p w:rsidR="001A7E40" w:rsidRPr="00EF661C" w:rsidRDefault="00FD2829" w:rsidP="00EF661C">
      <w:pPr>
        <w:pStyle w:val="Step"/>
        <w:numPr>
          <w:ilvl w:val="0"/>
          <w:numId w:val="44"/>
        </w:numPr>
        <w:tabs>
          <w:tab w:val="clear" w:pos="1985"/>
          <w:tab w:val="clear" w:pos="2268"/>
        </w:tabs>
        <w:jc w:val="both"/>
        <w:rPr>
          <w:szCs w:val="22"/>
          <w:lang w:val="en-AU"/>
        </w:rPr>
      </w:pPr>
      <w:r w:rsidRPr="00EF661C">
        <w:rPr>
          <w:szCs w:val="22"/>
          <w:lang w:val="en-AU"/>
        </w:rPr>
        <w:t xml:space="preserve">A </w:t>
      </w:r>
      <w:r w:rsidRPr="00EF661C">
        <w:rPr>
          <w:b/>
          <w:bCs/>
          <w:szCs w:val="22"/>
          <w:lang w:val="en-AU"/>
        </w:rPr>
        <w:t xml:space="preserve">Message </w:t>
      </w:r>
      <w:r w:rsidRPr="00EF661C">
        <w:rPr>
          <w:szCs w:val="22"/>
          <w:lang w:val="en-AU"/>
        </w:rPr>
        <w:t xml:space="preserve">window will pop up to inform version of the feeds ETABs for the planning month and planning area you are going to use, review the info and click </w:t>
      </w:r>
      <w:r w:rsidRPr="00EF661C">
        <w:rPr>
          <w:b/>
          <w:bCs/>
          <w:szCs w:val="22"/>
          <w:lang w:val="en-AU"/>
        </w:rPr>
        <w:t xml:space="preserve">Close </w:t>
      </w:r>
      <w:r w:rsidRPr="00EF661C">
        <w:rPr>
          <w:szCs w:val="22"/>
          <w:lang w:val="en-AU"/>
        </w:rPr>
        <w:t>(Alt+C) to continue</w:t>
      </w:r>
    </w:p>
    <w:p w:rsidR="001A7E40" w:rsidRPr="00EF661C" w:rsidRDefault="00FD2829" w:rsidP="00EF661C">
      <w:pPr>
        <w:pStyle w:val="Step"/>
        <w:numPr>
          <w:ilvl w:val="0"/>
          <w:numId w:val="0"/>
        </w:numPr>
        <w:tabs>
          <w:tab w:val="clear" w:pos="0"/>
          <w:tab w:val="clear" w:pos="1701"/>
          <w:tab w:val="clear" w:pos="1800"/>
          <w:tab w:val="clear" w:pos="1985"/>
          <w:tab w:val="left" w:pos="1980"/>
        </w:tabs>
        <w:ind w:left="1971" w:firstLine="9"/>
        <w:rPr>
          <w:sz w:val="21"/>
          <w:szCs w:val="22"/>
          <w:lang w:val="en-US"/>
        </w:rPr>
      </w:pPr>
      <w:r w:rsidRPr="00EF661C">
        <w:rPr>
          <w:noProof/>
          <w:sz w:val="21"/>
          <w:szCs w:val="22"/>
          <w:lang w:val="en-US"/>
        </w:rPr>
        <w:drawing>
          <wp:inline distT="0" distB="0" distL="114300" distR="114300">
            <wp:extent cx="4250055" cy="1338580"/>
            <wp:effectExtent l="0" t="0" r="17145" b="139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70"/>
                    <a:srcRect l="642" t="3083" r="1678" b="5384"/>
                    <a:stretch>
                      <a:fillRect/>
                    </a:stretch>
                  </pic:blipFill>
                  <pic:spPr>
                    <a:xfrm>
                      <a:off x="0" y="0"/>
                      <a:ext cx="4250055" cy="1338580"/>
                    </a:xfrm>
                    <a:prstGeom prst="rect">
                      <a:avLst/>
                    </a:prstGeom>
                    <a:noFill/>
                    <a:ln w="9525">
                      <a:noFill/>
                      <a:miter/>
                    </a:ln>
                  </pic:spPr>
                </pic:pic>
              </a:graphicData>
            </a:graphic>
          </wp:inline>
        </w:drawing>
      </w:r>
    </w:p>
    <w:p w:rsidR="001A7E40" w:rsidRDefault="00FD2829">
      <w:pPr>
        <w:pStyle w:val="Step"/>
        <w:numPr>
          <w:ilvl w:val="255"/>
          <w:numId w:val="0"/>
        </w:numPr>
        <w:tabs>
          <w:tab w:val="clear" w:pos="0"/>
          <w:tab w:val="clear" w:pos="1701"/>
          <w:tab w:val="clear" w:pos="1985"/>
        </w:tabs>
        <w:ind w:left="1686"/>
        <w:rPr>
          <w:lang w:val="es-ES"/>
        </w:rPr>
      </w:pPr>
      <w:r>
        <w:rPr>
          <w:lang w:val="es-ES"/>
        </w:rPr>
        <w:br w:type="page"/>
      </w:r>
    </w:p>
    <w:p w:rsidR="001A7E40" w:rsidRPr="00EF661C" w:rsidRDefault="00FD2829">
      <w:pPr>
        <w:pStyle w:val="Heading3"/>
        <w:numPr>
          <w:ilvl w:val="0"/>
          <w:numId w:val="38"/>
        </w:numPr>
        <w:rPr>
          <w:rFonts w:ascii="Times New Roman" w:hAnsi="Times New Roman"/>
          <w:lang w:val="en-AU"/>
        </w:rPr>
      </w:pPr>
      <w:bookmarkStart w:id="670" w:name="_Toc10204"/>
      <w:bookmarkStart w:id="671" w:name="_Toc23621"/>
      <w:bookmarkStart w:id="672" w:name="_Toc25828"/>
      <w:bookmarkStart w:id="673" w:name="_Toc29938"/>
      <w:bookmarkStart w:id="674" w:name="_Toc18888"/>
      <w:bookmarkStart w:id="675" w:name="_Toc18896"/>
      <w:bookmarkStart w:id="676" w:name="_Toc16687"/>
      <w:bookmarkStart w:id="677" w:name="_Toc32758"/>
      <w:bookmarkStart w:id="678" w:name="_Toc4389"/>
      <w:r w:rsidRPr="00EF661C">
        <w:rPr>
          <w:rFonts w:ascii="Times New Roman" w:hAnsi="Times New Roman"/>
          <w:lang w:val="en-AU"/>
        </w:rPr>
        <w:lastRenderedPageBreak/>
        <w:t>Set Planning period and Problem and synchronize data</w:t>
      </w:r>
      <w:bookmarkEnd w:id="670"/>
      <w:bookmarkEnd w:id="671"/>
      <w:bookmarkEnd w:id="672"/>
      <w:bookmarkEnd w:id="673"/>
      <w:bookmarkEnd w:id="674"/>
      <w:bookmarkEnd w:id="675"/>
      <w:bookmarkEnd w:id="676"/>
      <w:bookmarkEnd w:id="677"/>
      <w:bookmarkEnd w:id="678"/>
    </w:p>
    <w:p w:rsidR="001A7E40" w:rsidRPr="00EF661C" w:rsidRDefault="00FD2829" w:rsidP="00EF661C">
      <w:pPr>
        <w:pStyle w:val="Heading4"/>
        <w:numPr>
          <w:ilvl w:val="255"/>
          <w:numId w:val="0"/>
        </w:numPr>
        <w:ind w:left="1980"/>
        <w:rPr>
          <w:rFonts w:ascii="Times New Roman" w:hAnsi="Times New Roman"/>
          <w:bCs/>
          <w:szCs w:val="22"/>
          <w:lang w:val="es-ES"/>
        </w:rPr>
      </w:pPr>
      <w:r w:rsidRPr="00EF661C">
        <w:rPr>
          <w:rFonts w:ascii="Times New Roman" w:hAnsi="Times New Roman"/>
          <w:bCs/>
          <w:szCs w:val="22"/>
          <w:lang w:val="es-ES"/>
        </w:rPr>
        <w:t>Set planning period and problem</w:t>
      </w:r>
    </w:p>
    <w:p w:rsidR="001A7E40" w:rsidRPr="00EF661C" w:rsidRDefault="00FD2829" w:rsidP="00EF661C">
      <w:pPr>
        <w:pStyle w:val="Step"/>
        <w:numPr>
          <w:ilvl w:val="0"/>
          <w:numId w:val="46"/>
        </w:numPr>
        <w:tabs>
          <w:tab w:val="clear" w:pos="1985"/>
          <w:tab w:val="clear" w:pos="2268"/>
        </w:tabs>
        <w:jc w:val="both"/>
        <w:rPr>
          <w:sz w:val="21"/>
          <w:szCs w:val="22"/>
        </w:rPr>
      </w:pPr>
      <w:r w:rsidRPr="00EF661C">
        <w:rPr>
          <w:szCs w:val="22"/>
          <w:lang w:val="en-AU"/>
        </w:rPr>
        <w:t xml:space="preserve">Go to </w:t>
      </w:r>
      <w:r>
        <w:rPr>
          <w:b/>
        </w:rPr>
        <w:t>Planning Tools</w:t>
      </w:r>
      <w:r w:rsidRPr="00EF661C">
        <w:rPr>
          <w:bCs/>
          <w:lang w:val="en-AU"/>
        </w:rPr>
        <w:t>(Alt+P)</w:t>
      </w:r>
      <w:r w:rsidRPr="00EF661C">
        <w:rPr>
          <w:bCs/>
        </w:rPr>
        <w:t xml:space="preserve"> </w:t>
      </w:r>
      <w:r>
        <w:rPr>
          <w:szCs w:val="22"/>
          <w:lang w:val="es-MX"/>
        </w:rPr>
        <w:sym w:font="Wingdings" w:char="F0E0"/>
      </w:r>
      <w:r w:rsidRPr="00EF661C">
        <w:rPr>
          <w:szCs w:val="22"/>
          <w:lang w:val="en-AU"/>
        </w:rPr>
        <w:t xml:space="preserve"> </w:t>
      </w:r>
      <w:r>
        <w:rPr>
          <w:b/>
        </w:rPr>
        <w:t>Sub-plan</w:t>
      </w:r>
      <w:r w:rsidRPr="00EF661C">
        <w:rPr>
          <w:bCs/>
          <w:lang w:val="en-AU"/>
        </w:rPr>
        <w:t>(S)</w:t>
      </w:r>
      <w:r w:rsidRPr="00EF661C">
        <w:rPr>
          <w:bCs/>
        </w:rPr>
        <w:t xml:space="preserve"> </w:t>
      </w:r>
      <w:r>
        <w:rPr>
          <w:szCs w:val="22"/>
          <w:lang w:val="es-MX"/>
        </w:rPr>
        <w:sym w:font="Wingdings" w:char="F0E0"/>
      </w:r>
      <w:r>
        <w:rPr>
          <w:b/>
        </w:rPr>
        <w:t>Set Planning Period and Problem…</w:t>
      </w:r>
      <w:r w:rsidRPr="00EF661C">
        <w:rPr>
          <w:bCs/>
          <w:lang w:val="en-AU"/>
        </w:rPr>
        <w:t>(l)</w:t>
      </w:r>
    </w:p>
    <w:p w:rsidR="001A7E40" w:rsidRPr="00EF661C" w:rsidRDefault="00FD2829" w:rsidP="00EF661C">
      <w:pPr>
        <w:pStyle w:val="Step"/>
        <w:numPr>
          <w:ilvl w:val="0"/>
          <w:numId w:val="0"/>
        </w:numPr>
        <w:tabs>
          <w:tab w:val="clear" w:pos="0"/>
          <w:tab w:val="clear" w:pos="1701"/>
          <w:tab w:val="clear" w:pos="1800"/>
        </w:tabs>
        <w:ind w:left="1971" w:firstLine="9"/>
        <w:rPr>
          <w:sz w:val="21"/>
          <w:szCs w:val="22"/>
        </w:rPr>
      </w:pPr>
      <w:r>
        <w:rPr>
          <w:noProof/>
          <w:sz w:val="21"/>
          <w:szCs w:val="22"/>
          <w:lang w:val="en-US"/>
        </w:rPr>
        <w:drawing>
          <wp:inline distT="0" distB="0" distL="114300" distR="114300">
            <wp:extent cx="2133600" cy="2436332"/>
            <wp:effectExtent l="0" t="0" r="0" b="2540"/>
            <wp:docPr id="21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32"/>
                    <pic:cNvPicPr>
                      <a:picLocks noChangeAspect="1"/>
                    </pic:cNvPicPr>
                  </pic:nvPicPr>
                  <pic:blipFill>
                    <a:blip r:embed="rId71"/>
                    <a:srcRect l="18735" t="2496" r="6967" b="29288"/>
                    <a:stretch>
                      <a:fillRect/>
                    </a:stretch>
                  </pic:blipFill>
                  <pic:spPr>
                    <a:xfrm>
                      <a:off x="0" y="0"/>
                      <a:ext cx="2135884" cy="2438940"/>
                    </a:xfrm>
                    <a:prstGeom prst="rect">
                      <a:avLst/>
                    </a:prstGeom>
                    <a:noFill/>
                    <a:ln w="9525">
                      <a:noFill/>
                      <a:miter/>
                    </a:ln>
                  </pic:spPr>
                </pic:pic>
              </a:graphicData>
            </a:graphic>
          </wp:inline>
        </w:drawing>
      </w:r>
    </w:p>
    <w:p w:rsidR="001A7E40" w:rsidRPr="00EF661C" w:rsidRDefault="00FD2829" w:rsidP="00EF661C">
      <w:pPr>
        <w:pStyle w:val="Step"/>
        <w:numPr>
          <w:ilvl w:val="0"/>
          <w:numId w:val="46"/>
        </w:numPr>
        <w:tabs>
          <w:tab w:val="clear" w:pos="1985"/>
          <w:tab w:val="clear" w:pos="2268"/>
        </w:tabs>
        <w:jc w:val="both"/>
        <w:rPr>
          <w:szCs w:val="22"/>
          <w:lang w:val="en-AU"/>
        </w:rPr>
      </w:pPr>
      <w:r w:rsidRPr="00EF661C">
        <w:rPr>
          <w:szCs w:val="22"/>
          <w:lang w:val="en-AU"/>
        </w:rPr>
        <w:t xml:space="preserve">In </w:t>
      </w:r>
      <w:r w:rsidRPr="00EF661C">
        <w:rPr>
          <w:b/>
          <w:bCs/>
          <w:szCs w:val="22"/>
          <w:lang w:val="en-AU"/>
        </w:rPr>
        <w:t>Set Planning Period and Planning Problem</w:t>
      </w:r>
      <w:r w:rsidRPr="00EF661C">
        <w:rPr>
          <w:szCs w:val="22"/>
          <w:lang w:val="en-AU"/>
        </w:rPr>
        <w:t xml:space="preserve"> form, enter the necessary values (marked in red box below) and click </w:t>
      </w:r>
      <w:r w:rsidRPr="00EF661C">
        <w:rPr>
          <w:b/>
          <w:bCs/>
          <w:szCs w:val="22"/>
          <w:lang w:val="en-AU"/>
        </w:rPr>
        <w:t xml:space="preserve">Ok </w:t>
      </w:r>
      <w:r w:rsidRPr="00EF661C">
        <w:rPr>
          <w:szCs w:val="22"/>
          <w:lang w:val="en-AU"/>
        </w:rPr>
        <w:t>(Alt+O) to continue:</w:t>
      </w:r>
    </w:p>
    <w:p w:rsidR="001A7E40" w:rsidRDefault="00FD2829" w:rsidP="00EF661C">
      <w:pPr>
        <w:pStyle w:val="Step"/>
        <w:numPr>
          <w:ilvl w:val="255"/>
          <w:numId w:val="0"/>
        </w:numPr>
        <w:tabs>
          <w:tab w:val="clear" w:pos="1800"/>
          <w:tab w:val="clear" w:pos="1985"/>
          <w:tab w:val="clear" w:pos="2268"/>
        </w:tabs>
        <w:ind w:left="1980"/>
        <w:jc w:val="both"/>
      </w:pPr>
      <w:r>
        <w:rPr>
          <w:lang w:val="en-US"/>
        </w:rPr>
        <w:t>See the table below for the description of each field</w:t>
      </w:r>
    </w:p>
    <w:p w:rsidR="001A7E40" w:rsidRDefault="00F164E8" w:rsidP="00EF661C">
      <w:pPr>
        <w:pStyle w:val="Step"/>
        <w:numPr>
          <w:ilvl w:val="0"/>
          <w:numId w:val="0"/>
        </w:numPr>
        <w:tabs>
          <w:tab w:val="clear" w:pos="0"/>
          <w:tab w:val="clear" w:pos="1701"/>
          <w:tab w:val="clear" w:pos="1800"/>
          <w:tab w:val="clear" w:pos="1985"/>
          <w:tab w:val="left" w:pos="1980"/>
        </w:tabs>
        <w:ind w:left="1971" w:firstLine="9"/>
        <w:rPr>
          <w:sz w:val="21"/>
          <w:szCs w:val="22"/>
        </w:rPr>
      </w:pPr>
      <w:r>
        <w:rPr>
          <w:noProof/>
          <w:lang w:val="en-US"/>
        </w:rPr>
        <w:drawing>
          <wp:inline distT="0" distB="0" distL="0" distR="0" wp14:anchorId="1420FD17" wp14:editId="44D2898A">
            <wp:extent cx="2184400" cy="1133570"/>
            <wp:effectExtent l="0" t="0" r="6350" b="9525"/>
            <wp:docPr id="132121" name="Picture 13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02860" cy="1143150"/>
                    </a:xfrm>
                    <a:prstGeom prst="rect">
                      <a:avLst/>
                    </a:prstGeom>
                  </pic:spPr>
                </pic:pic>
              </a:graphicData>
            </a:graphic>
          </wp:inline>
        </w:drawing>
      </w:r>
    </w:p>
    <w:p w:rsidR="00890CEF" w:rsidRPr="00EF661C" w:rsidRDefault="00890CEF" w:rsidP="00890CEF">
      <w:pPr>
        <w:pStyle w:val="Step"/>
        <w:numPr>
          <w:ilvl w:val="0"/>
          <w:numId w:val="0"/>
        </w:numPr>
        <w:tabs>
          <w:tab w:val="clear" w:pos="0"/>
          <w:tab w:val="clear" w:pos="1701"/>
          <w:tab w:val="clear" w:pos="1800"/>
          <w:tab w:val="clear" w:pos="1985"/>
          <w:tab w:val="left" w:pos="1980"/>
        </w:tabs>
        <w:ind w:left="1971" w:firstLine="9"/>
        <w:rPr>
          <w:sz w:val="21"/>
          <w:szCs w:val="22"/>
        </w:rPr>
      </w:pPr>
    </w:p>
    <w:tbl>
      <w:tblPr>
        <w:tblStyle w:val="GrayHead"/>
        <w:tblW w:w="6537" w:type="dxa"/>
        <w:tblInd w:w="2087" w:type="dxa"/>
        <w:tblLayout w:type="fixed"/>
        <w:tblLook w:val="04A0" w:firstRow="1" w:lastRow="0" w:firstColumn="1" w:lastColumn="0" w:noHBand="0" w:noVBand="1"/>
      </w:tblPr>
      <w:tblGrid>
        <w:gridCol w:w="1688"/>
        <w:gridCol w:w="4849"/>
      </w:tblGrid>
      <w:tr w:rsidR="00890CEF" w:rsidTr="00EB50D8">
        <w:trPr>
          <w:cnfStyle w:val="100000000000" w:firstRow="1" w:lastRow="0" w:firstColumn="0" w:lastColumn="0" w:oddVBand="0" w:evenVBand="0" w:oddHBand="0" w:evenHBand="0" w:firstRowFirstColumn="0" w:firstRowLastColumn="0" w:lastRowFirstColumn="0" w:lastRowLastColumn="0"/>
          <w:trHeight w:val="266"/>
        </w:trPr>
        <w:tc>
          <w:tcPr>
            <w:tcW w:w="1688" w:type="dxa"/>
          </w:tcPr>
          <w:p w:rsidR="00890CEF" w:rsidRPr="00EF661C" w:rsidRDefault="00890CEF" w:rsidP="00EB50D8">
            <w:pPr>
              <w:pStyle w:val="TableHead"/>
              <w:rPr>
                <w:rFonts w:ascii="Times New Roman" w:hAnsi="Times New Roman"/>
                <w:szCs w:val="18"/>
                <w:lang w:eastAsia="es-MX"/>
              </w:rPr>
            </w:pPr>
            <w:r w:rsidRPr="00EF661C">
              <w:rPr>
                <w:rFonts w:ascii="Times New Roman" w:hAnsi="Times New Roman"/>
                <w:szCs w:val="18"/>
                <w:lang w:eastAsia="es-MX"/>
              </w:rPr>
              <w:t>Field</w:t>
            </w:r>
          </w:p>
        </w:tc>
        <w:tc>
          <w:tcPr>
            <w:tcW w:w="4849" w:type="dxa"/>
          </w:tcPr>
          <w:p w:rsidR="00890CEF" w:rsidRPr="00EF661C" w:rsidRDefault="00890CEF" w:rsidP="00EB50D8">
            <w:pPr>
              <w:pStyle w:val="TableHead"/>
              <w:rPr>
                <w:rFonts w:ascii="Times New Roman" w:hAnsi="Times New Roman"/>
                <w:szCs w:val="18"/>
                <w:lang w:eastAsia="es-MX"/>
              </w:rPr>
            </w:pPr>
            <w:r w:rsidRPr="00EF661C">
              <w:rPr>
                <w:rFonts w:ascii="Times New Roman" w:hAnsi="Times New Roman"/>
                <w:szCs w:val="18"/>
                <w:lang w:val="es-ES" w:eastAsia="es-MX"/>
              </w:rPr>
              <w:t>Definition</w:t>
            </w:r>
          </w:p>
        </w:tc>
      </w:tr>
      <w:tr w:rsidR="00890CEF" w:rsidTr="00EB50D8">
        <w:trPr>
          <w:trHeight w:val="133"/>
        </w:trPr>
        <w:tc>
          <w:tcPr>
            <w:tcW w:w="1688" w:type="dxa"/>
          </w:tcPr>
          <w:p w:rsidR="00890CEF" w:rsidRPr="00EF661C" w:rsidRDefault="00890CEF" w:rsidP="00EB50D8">
            <w:pPr>
              <w:pStyle w:val="normal2"/>
              <w:ind w:left="0"/>
              <w:rPr>
                <w:sz w:val="18"/>
                <w:szCs w:val="18"/>
                <w:lang w:val="es-ES" w:eastAsia="es-MX"/>
              </w:rPr>
            </w:pPr>
            <w:r w:rsidRPr="00EF661C">
              <w:rPr>
                <w:sz w:val="18"/>
                <w:szCs w:val="18"/>
                <w:lang w:val="es-ES" w:eastAsia="es-MX"/>
              </w:rPr>
              <w:t>Start date</w:t>
            </w:r>
          </w:p>
        </w:tc>
        <w:tc>
          <w:tcPr>
            <w:tcW w:w="4849" w:type="dxa"/>
          </w:tcPr>
          <w:p w:rsidR="00890CEF" w:rsidRPr="00EF661C" w:rsidRDefault="00890CEF" w:rsidP="00EB50D8">
            <w:pPr>
              <w:pStyle w:val="normal2"/>
              <w:ind w:left="0"/>
              <w:rPr>
                <w:sz w:val="18"/>
                <w:szCs w:val="18"/>
              </w:rPr>
            </w:pPr>
            <w:r w:rsidRPr="00EF661C">
              <w:rPr>
                <w:sz w:val="18"/>
                <w:szCs w:val="18"/>
                <w:lang w:val="en-US" w:eastAsia="es-MX"/>
              </w:rPr>
              <w:t>Starting day of the planning period</w:t>
            </w:r>
            <w:r>
              <w:rPr>
                <w:sz w:val="18"/>
                <w:szCs w:val="18"/>
                <w:lang w:val="en-US" w:eastAsia="es-MX"/>
              </w:rPr>
              <w:t xml:space="preserve">. (Ex. </w:t>
            </w:r>
            <w:r>
              <w:rPr>
                <w:rFonts w:ascii="Courier New" w:hAnsi="Courier New" w:cs="Courier New"/>
                <w:sz w:val="16"/>
                <w:szCs w:val="16"/>
                <w:lang w:val="es-ES" w:eastAsia="es-MX"/>
              </w:rPr>
              <w:t>01Oct2017</w:t>
            </w:r>
            <w:r>
              <w:rPr>
                <w:sz w:val="18"/>
                <w:szCs w:val="18"/>
                <w:lang w:val="en-US" w:eastAsia="es-MX"/>
              </w:rPr>
              <w:t>)</w:t>
            </w:r>
          </w:p>
        </w:tc>
      </w:tr>
      <w:tr w:rsidR="00890CEF" w:rsidTr="00EB50D8">
        <w:trPr>
          <w:trHeight w:val="386"/>
        </w:trPr>
        <w:tc>
          <w:tcPr>
            <w:tcW w:w="1688" w:type="dxa"/>
          </w:tcPr>
          <w:p w:rsidR="00890CEF" w:rsidRPr="00EF661C" w:rsidRDefault="00890CEF" w:rsidP="00EB50D8">
            <w:pPr>
              <w:pStyle w:val="normal2"/>
              <w:ind w:left="0"/>
              <w:rPr>
                <w:sz w:val="18"/>
                <w:szCs w:val="18"/>
                <w:lang w:val="es-ES" w:eastAsia="es-MX"/>
              </w:rPr>
            </w:pPr>
            <w:r w:rsidRPr="00EF661C">
              <w:rPr>
                <w:sz w:val="18"/>
                <w:szCs w:val="18"/>
                <w:lang w:val="es-ES" w:eastAsia="es-MX"/>
              </w:rPr>
              <w:t>End date (inclusive)</w:t>
            </w:r>
          </w:p>
        </w:tc>
        <w:tc>
          <w:tcPr>
            <w:tcW w:w="4849" w:type="dxa"/>
          </w:tcPr>
          <w:p w:rsidR="00890CEF" w:rsidRPr="00EF661C" w:rsidRDefault="00890CEF" w:rsidP="00EB50D8">
            <w:pPr>
              <w:pStyle w:val="normal2"/>
              <w:ind w:left="0"/>
              <w:rPr>
                <w:sz w:val="18"/>
                <w:szCs w:val="18"/>
              </w:rPr>
            </w:pPr>
            <w:r w:rsidRPr="00EF661C">
              <w:rPr>
                <w:sz w:val="18"/>
                <w:szCs w:val="18"/>
                <w:lang w:val="en-US" w:eastAsia="es-MX"/>
              </w:rPr>
              <w:t>Last day of the planning period (auto-filled once you input the Start date)</w:t>
            </w:r>
            <w:r>
              <w:rPr>
                <w:sz w:val="18"/>
                <w:szCs w:val="18"/>
                <w:lang w:val="en-US" w:eastAsia="es-MX"/>
              </w:rPr>
              <w:t xml:space="preserve">. (Ex. </w:t>
            </w:r>
            <w:r>
              <w:rPr>
                <w:rFonts w:ascii="Courier New" w:hAnsi="Courier New" w:cs="Courier New"/>
                <w:sz w:val="16"/>
                <w:szCs w:val="16"/>
                <w:lang w:val="es-ES" w:eastAsia="es-MX"/>
              </w:rPr>
              <w:t>31Oct2017</w:t>
            </w:r>
            <w:r>
              <w:rPr>
                <w:sz w:val="18"/>
                <w:szCs w:val="18"/>
                <w:lang w:val="en-US" w:eastAsia="es-MX"/>
              </w:rPr>
              <w:t>)</w:t>
            </w:r>
          </w:p>
        </w:tc>
      </w:tr>
      <w:tr w:rsidR="00890CEF" w:rsidTr="00EB50D8">
        <w:trPr>
          <w:trHeight w:val="419"/>
        </w:trPr>
        <w:tc>
          <w:tcPr>
            <w:tcW w:w="1688" w:type="dxa"/>
          </w:tcPr>
          <w:p w:rsidR="00890CEF" w:rsidRPr="00EF661C" w:rsidRDefault="00890CEF" w:rsidP="00EB50D8">
            <w:pPr>
              <w:pStyle w:val="normal2"/>
              <w:ind w:left="0"/>
              <w:rPr>
                <w:sz w:val="18"/>
                <w:szCs w:val="18"/>
                <w:lang w:val="es-ES" w:eastAsia="es-MX"/>
              </w:rPr>
            </w:pPr>
            <w:r w:rsidRPr="00EF661C">
              <w:rPr>
                <w:sz w:val="18"/>
                <w:szCs w:val="18"/>
                <w:lang w:val="es-ES" w:eastAsia="es-MX"/>
              </w:rPr>
              <w:t>Planning-area</w:t>
            </w:r>
          </w:p>
        </w:tc>
        <w:tc>
          <w:tcPr>
            <w:tcW w:w="4849" w:type="dxa"/>
          </w:tcPr>
          <w:p w:rsidR="00890CEF" w:rsidRPr="00EF661C" w:rsidRDefault="00F164E8" w:rsidP="00EB50D8">
            <w:pPr>
              <w:pStyle w:val="normal2"/>
              <w:ind w:left="0"/>
              <w:rPr>
                <w:sz w:val="18"/>
                <w:szCs w:val="18"/>
              </w:rPr>
            </w:pPr>
            <w:r w:rsidRPr="00F164E8">
              <w:rPr>
                <w:sz w:val="18"/>
                <w:szCs w:val="18"/>
                <w:lang w:val="en-US" w:eastAsia="es-MX"/>
              </w:rPr>
              <w:t>A</w:t>
            </w:r>
            <w:r w:rsidR="00982751">
              <w:rPr>
                <w:sz w:val="18"/>
                <w:szCs w:val="18"/>
                <w:lang w:val="en-US" w:eastAsia="es-MX"/>
              </w:rPr>
              <w:t>OC</w:t>
            </w:r>
            <w:r w:rsidR="00890CEF" w:rsidRPr="00EF661C">
              <w:rPr>
                <w:sz w:val="18"/>
                <w:szCs w:val="18"/>
                <w:lang w:val="en-US" w:eastAsia="es-MX"/>
              </w:rPr>
              <w:t>_crew_category(</w:t>
            </w:r>
            <w:r w:rsidR="00890CEF" w:rsidRPr="00EF661C">
              <w:rPr>
                <w:i/>
                <w:iCs/>
                <w:sz w:val="18"/>
                <w:szCs w:val="18"/>
                <w:lang w:val="en-US" w:eastAsia="es-MX"/>
              </w:rPr>
              <w:t>C</w:t>
            </w:r>
            <w:r>
              <w:rPr>
                <w:i/>
                <w:iCs/>
                <w:sz w:val="18"/>
                <w:szCs w:val="18"/>
                <w:lang w:val="en-US" w:eastAsia="es-MX"/>
              </w:rPr>
              <w:t>A</w:t>
            </w:r>
            <w:r w:rsidR="00890CEF" w:rsidRPr="00EF661C">
              <w:rPr>
                <w:i/>
                <w:iCs/>
                <w:sz w:val="18"/>
                <w:szCs w:val="18"/>
                <w:lang w:val="en-US" w:eastAsia="es-MX"/>
              </w:rPr>
              <w:t xml:space="preserve"> for cabin, FD for flight deck</w:t>
            </w:r>
            <w:r w:rsidR="00890CEF" w:rsidRPr="00EF661C">
              <w:rPr>
                <w:sz w:val="18"/>
                <w:szCs w:val="18"/>
                <w:lang w:val="en-US" w:eastAsia="es-MX"/>
              </w:rPr>
              <w:t>)fleet(</w:t>
            </w:r>
            <w:r w:rsidR="00890CEF" w:rsidRPr="00EF661C">
              <w:rPr>
                <w:i/>
                <w:iCs/>
                <w:sz w:val="18"/>
                <w:szCs w:val="18"/>
                <w:lang w:val="en-US" w:eastAsia="es-MX"/>
              </w:rPr>
              <w:t>ALL for cabin ac_family for flight deck</w:t>
            </w:r>
            <w:r w:rsidR="00890CEF" w:rsidRPr="00EF661C">
              <w:rPr>
                <w:sz w:val="18"/>
                <w:szCs w:val="18"/>
                <w:lang w:val="en-US" w:eastAsia="es-MX"/>
              </w:rPr>
              <w:t>)</w:t>
            </w:r>
            <w:r w:rsidR="00890CEF">
              <w:rPr>
                <w:sz w:val="18"/>
                <w:szCs w:val="18"/>
                <w:lang w:val="en-US" w:eastAsia="es-MX"/>
              </w:rPr>
              <w:t xml:space="preserve">. (Ex. </w:t>
            </w:r>
            <w:r w:rsidR="00890CEF" w:rsidRPr="00F164E8">
              <w:rPr>
                <w:rFonts w:ascii="Courier New" w:hAnsi="Courier New" w:cs="Courier New"/>
                <w:sz w:val="16"/>
                <w:szCs w:val="16"/>
                <w:lang w:val="en-US" w:eastAsia="es-MX"/>
              </w:rPr>
              <w:t>AV_FD787</w:t>
            </w:r>
            <w:r w:rsidR="00890CEF">
              <w:rPr>
                <w:sz w:val="18"/>
                <w:szCs w:val="18"/>
                <w:lang w:val="en-US" w:eastAsia="es-MX"/>
              </w:rPr>
              <w:t>)</w:t>
            </w:r>
          </w:p>
        </w:tc>
      </w:tr>
      <w:tr w:rsidR="00890CEF" w:rsidTr="00EB50D8">
        <w:trPr>
          <w:trHeight w:val="265"/>
        </w:trPr>
        <w:tc>
          <w:tcPr>
            <w:tcW w:w="1688" w:type="dxa"/>
          </w:tcPr>
          <w:p w:rsidR="00890CEF" w:rsidRPr="00EF661C" w:rsidRDefault="00890CEF" w:rsidP="00EB50D8">
            <w:pPr>
              <w:pStyle w:val="normal2"/>
              <w:ind w:left="0"/>
              <w:rPr>
                <w:sz w:val="18"/>
                <w:szCs w:val="18"/>
                <w:lang w:val="es-ES" w:eastAsia="es-MX"/>
              </w:rPr>
            </w:pPr>
            <w:r w:rsidRPr="00EF661C">
              <w:rPr>
                <w:sz w:val="18"/>
                <w:szCs w:val="18"/>
                <w:lang w:val="es-ES" w:eastAsia="es-MX"/>
              </w:rPr>
              <w:t>Period</w:t>
            </w:r>
          </w:p>
        </w:tc>
        <w:tc>
          <w:tcPr>
            <w:tcW w:w="4849" w:type="dxa"/>
          </w:tcPr>
          <w:p w:rsidR="00890CEF" w:rsidRPr="00EF661C" w:rsidRDefault="00890CEF" w:rsidP="00EB50D8">
            <w:pPr>
              <w:pStyle w:val="normal2"/>
              <w:ind w:left="0"/>
              <w:rPr>
                <w:sz w:val="18"/>
                <w:szCs w:val="18"/>
              </w:rPr>
            </w:pPr>
            <w:r w:rsidRPr="00EF661C">
              <w:rPr>
                <w:sz w:val="18"/>
                <w:szCs w:val="18"/>
                <w:lang w:val="es-ES" w:eastAsia="es-MX"/>
              </w:rPr>
              <w:t xml:space="preserve">YYYYMM </w:t>
            </w:r>
            <w:r w:rsidRPr="00EF661C">
              <w:rPr>
                <w:i/>
                <w:iCs/>
                <w:sz w:val="18"/>
                <w:szCs w:val="18"/>
                <w:lang w:val="es-ES" w:eastAsia="es-MX"/>
              </w:rPr>
              <w:t>(Planning month)</w:t>
            </w:r>
            <w:r>
              <w:rPr>
                <w:i/>
                <w:iCs/>
                <w:sz w:val="18"/>
                <w:szCs w:val="18"/>
                <w:lang w:val="en-US" w:eastAsia="es-MX"/>
              </w:rPr>
              <w:t>.</w:t>
            </w:r>
            <w:r>
              <w:rPr>
                <w:sz w:val="18"/>
                <w:szCs w:val="18"/>
                <w:lang w:val="en-US" w:eastAsia="es-MX"/>
              </w:rPr>
              <w:t xml:space="preserve"> (Ex. </w:t>
            </w:r>
            <w:r>
              <w:rPr>
                <w:rFonts w:ascii="Courier New" w:hAnsi="Courier New" w:cs="Courier New"/>
                <w:sz w:val="16"/>
                <w:szCs w:val="16"/>
                <w:lang w:val="es-ES" w:eastAsia="es-MX"/>
              </w:rPr>
              <w:t>201710</w:t>
            </w:r>
            <w:r>
              <w:rPr>
                <w:sz w:val="18"/>
                <w:szCs w:val="18"/>
                <w:lang w:val="en-US" w:eastAsia="es-MX"/>
              </w:rPr>
              <w:t>)</w:t>
            </w:r>
          </w:p>
        </w:tc>
      </w:tr>
      <w:tr w:rsidR="00890CEF" w:rsidTr="00EB50D8">
        <w:trPr>
          <w:trHeight w:val="563"/>
        </w:trPr>
        <w:tc>
          <w:tcPr>
            <w:tcW w:w="1688" w:type="dxa"/>
          </w:tcPr>
          <w:p w:rsidR="00890CEF" w:rsidRPr="00EF661C" w:rsidRDefault="00890CEF" w:rsidP="00EB50D8">
            <w:pPr>
              <w:pStyle w:val="normal2"/>
              <w:ind w:left="0"/>
              <w:rPr>
                <w:sz w:val="18"/>
                <w:szCs w:val="18"/>
                <w:lang w:val="es-ES" w:eastAsia="es-MX"/>
              </w:rPr>
            </w:pPr>
            <w:r w:rsidRPr="00EF661C">
              <w:rPr>
                <w:sz w:val="18"/>
                <w:szCs w:val="18"/>
                <w:lang w:val="es-ES" w:eastAsia="es-MX"/>
              </w:rPr>
              <w:t>Version</w:t>
            </w:r>
          </w:p>
        </w:tc>
        <w:tc>
          <w:tcPr>
            <w:tcW w:w="4849" w:type="dxa"/>
          </w:tcPr>
          <w:p w:rsidR="00890CEF" w:rsidRPr="00EF661C" w:rsidRDefault="00890CEF" w:rsidP="00EB50D8">
            <w:pPr>
              <w:pStyle w:val="normal2"/>
              <w:ind w:left="0"/>
              <w:rPr>
                <w:sz w:val="18"/>
                <w:szCs w:val="18"/>
              </w:rPr>
            </w:pPr>
            <w:r w:rsidRPr="00EF661C">
              <w:rPr>
                <w:sz w:val="18"/>
                <w:szCs w:val="18"/>
                <w:lang w:val="en-US" w:eastAsia="es-MX"/>
              </w:rPr>
              <w:t xml:space="preserve">Version of the data, the planning month data was </w:t>
            </w:r>
            <w:r w:rsidRPr="00EF661C">
              <w:rPr>
                <w:sz w:val="18"/>
                <w:szCs w:val="18"/>
                <w:lang w:val="en-AU" w:eastAsia="es-MX"/>
              </w:rPr>
              <w:t>copied on the last section and a version number was given, use that version number</w:t>
            </w:r>
            <w:r>
              <w:rPr>
                <w:sz w:val="18"/>
                <w:szCs w:val="18"/>
                <w:lang w:val="en-US" w:eastAsia="es-MX"/>
              </w:rPr>
              <w:t>. (Ex.</w:t>
            </w:r>
            <w:r w:rsidR="00982751">
              <w:rPr>
                <w:sz w:val="18"/>
                <w:szCs w:val="18"/>
                <w:lang w:val="en-US" w:eastAsia="es-MX"/>
              </w:rPr>
              <w:t xml:space="preserve"> 1</w:t>
            </w:r>
            <w:r>
              <w:rPr>
                <w:sz w:val="18"/>
                <w:szCs w:val="18"/>
                <w:lang w:val="en-US" w:eastAsia="es-MX"/>
              </w:rPr>
              <w:t>)</w:t>
            </w:r>
          </w:p>
        </w:tc>
      </w:tr>
    </w:tbl>
    <w:p w:rsidR="001A7E40" w:rsidRDefault="00FD2829">
      <w:pPr>
        <w:pStyle w:val="Heading4"/>
        <w:rPr>
          <w:rFonts w:ascii="Times New Roman" w:hAnsi="Times New Roman"/>
          <w:bCs/>
        </w:rPr>
      </w:pPr>
      <w:bookmarkStart w:id="679" w:name="_Toc9538"/>
      <w:bookmarkStart w:id="680" w:name="_Toc28287"/>
      <w:bookmarkStart w:id="681" w:name="_Toc24929"/>
      <w:bookmarkStart w:id="682" w:name="_Toc22500"/>
      <w:bookmarkStart w:id="683" w:name="_Toc3997"/>
      <w:bookmarkStart w:id="684" w:name="_Toc27392"/>
      <w:bookmarkStart w:id="685" w:name="_Toc12238"/>
      <w:bookmarkStart w:id="686" w:name="_Toc20482"/>
      <w:bookmarkStart w:id="687" w:name="_Toc485748426"/>
      <w:bookmarkStart w:id="688" w:name="_Toc3639"/>
      <w:r>
        <w:rPr>
          <w:rFonts w:ascii="Times New Roman" w:hAnsi="Times New Roman"/>
          <w:bCs/>
        </w:rPr>
        <w:lastRenderedPageBreak/>
        <w:t>Synchronize data</w:t>
      </w:r>
      <w:bookmarkEnd w:id="679"/>
      <w:bookmarkEnd w:id="680"/>
      <w:bookmarkEnd w:id="681"/>
      <w:bookmarkEnd w:id="682"/>
      <w:bookmarkEnd w:id="683"/>
      <w:bookmarkEnd w:id="684"/>
      <w:bookmarkEnd w:id="685"/>
      <w:bookmarkEnd w:id="686"/>
      <w:bookmarkEnd w:id="687"/>
      <w:bookmarkEnd w:id="688"/>
      <w:r>
        <w:rPr>
          <w:rFonts w:ascii="Times New Roman" w:hAnsi="Times New Roman"/>
          <w:bCs/>
        </w:rPr>
        <w:t xml:space="preserve"> </w:t>
      </w:r>
    </w:p>
    <w:p w:rsidR="001A7E40" w:rsidRPr="00EF661C" w:rsidRDefault="00FD2829" w:rsidP="00EF661C">
      <w:pPr>
        <w:pStyle w:val="Step"/>
        <w:numPr>
          <w:ilvl w:val="0"/>
          <w:numId w:val="48"/>
        </w:numPr>
        <w:tabs>
          <w:tab w:val="clear" w:pos="1985"/>
          <w:tab w:val="clear" w:pos="2268"/>
        </w:tabs>
        <w:jc w:val="both"/>
        <w:rPr>
          <w:szCs w:val="22"/>
          <w:lang w:val="en-AU"/>
        </w:rPr>
      </w:pPr>
      <w:r w:rsidRPr="00EF661C">
        <w:rPr>
          <w:szCs w:val="22"/>
          <w:lang w:val="en-AU"/>
        </w:rPr>
        <w:t xml:space="preserve">Go to </w:t>
      </w:r>
      <w:r>
        <w:rPr>
          <w:b/>
        </w:rPr>
        <w:t>Planning Tools</w:t>
      </w:r>
      <w:r w:rsidRPr="00EF661C">
        <w:rPr>
          <w:bCs/>
          <w:lang w:val="en-AU"/>
        </w:rPr>
        <w:t>(Alt+P)</w:t>
      </w:r>
      <w:r>
        <w:rPr>
          <w:bCs/>
        </w:rPr>
        <w:t xml:space="preserve"> </w:t>
      </w:r>
      <w:r>
        <w:rPr>
          <w:szCs w:val="22"/>
          <w:lang w:val="es-MX"/>
        </w:rPr>
        <w:sym w:font="Wingdings" w:char="F0E0"/>
      </w:r>
      <w:r w:rsidRPr="00EF661C">
        <w:rPr>
          <w:szCs w:val="22"/>
          <w:lang w:val="en-AU"/>
        </w:rPr>
        <w:t xml:space="preserve"> </w:t>
      </w:r>
      <w:r>
        <w:rPr>
          <w:b/>
        </w:rPr>
        <w:t>Sub-plan</w:t>
      </w:r>
      <w:r w:rsidRPr="00EF661C">
        <w:rPr>
          <w:bCs/>
          <w:lang w:val="en-AU"/>
        </w:rPr>
        <w:t>(S)</w:t>
      </w:r>
      <w:r>
        <w:rPr>
          <w:bCs/>
        </w:rPr>
        <w:t xml:space="preserve"> </w:t>
      </w:r>
      <w:r>
        <w:rPr>
          <w:szCs w:val="22"/>
          <w:lang w:val="es-MX"/>
        </w:rPr>
        <w:sym w:font="Wingdings" w:char="F0E0"/>
      </w:r>
      <w:r w:rsidRPr="00EF661C">
        <w:rPr>
          <w:b/>
          <w:bCs/>
          <w:szCs w:val="22"/>
          <w:lang w:val="en-AU"/>
        </w:rPr>
        <w:t>Copy E-tables to Sub-plan</w:t>
      </w:r>
      <w:r w:rsidRPr="00EF661C">
        <w:rPr>
          <w:bCs/>
          <w:lang w:val="en-AU"/>
        </w:rPr>
        <w:t>(u)</w:t>
      </w:r>
    </w:p>
    <w:p w:rsidR="001A7E40" w:rsidRDefault="00FD2829" w:rsidP="00EF661C">
      <w:pPr>
        <w:pStyle w:val="Step"/>
        <w:numPr>
          <w:ilvl w:val="255"/>
          <w:numId w:val="0"/>
        </w:numPr>
        <w:tabs>
          <w:tab w:val="clear" w:pos="0"/>
          <w:tab w:val="clear" w:pos="1701"/>
          <w:tab w:val="clear" w:pos="1800"/>
          <w:tab w:val="clear" w:pos="1985"/>
          <w:tab w:val="clear" w:pos="2268"/>
          <w:tab w:val="left" w:pos="1980"/>
        </w:tabs>
        <w:ind w:leftChars="900" w:left="1980" w:firstLine="2"/>
      </w:pPr>
      <w:r>
        <w:rPr>
          <w:noProof/>
          <w:lang w:val="en-US"/>
        </w:rPr>
        <w:drawing>
          <wp:inline distT="0" distB="0" distL="114300" distR="114300">
            <wp:extent cx="1931670" cy="2242185"/>
            <wp:effectExtent l="0" t="0" r="1143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73"/>
                    <a:srcRect l="18836" t="2346" r="9692" b="31809"/>
                    <a:stretch>
                      <a:fillRect/>
                    </a:stretch>
                  </pic:blipFill>
                  <pic:spPr>
                    <a:xfrm>
                      <a:off x="0" y="0"/>
                      <a:ext cx="1931670" cy="2242185"/>
                    </a:xfrm>
                    <a:prstGeom prst="rect">
                      <a:avLst/>
                    </a:prstGeom>
                    <a:noFill/>
                    <a:ln w="9525">
                      <a:noFill/>
                      <a:miter/>
                    </a:ln>
                  </pic:spPr>
                </pic:pic>
              </a:graphicData>
            </a:graphic>
          </wp:inline>
        </w:drawing>
      </w:r>
    </w:p>
    <w:p w:rsidR="001A7E40" w:rsidRPr="00EF661C" w:rsidRDefault="00FD2829" w:rsidP="00EF661C">
      <w:pPr>
        <w:pStyle w:val="Step"/>
        <w:numPr>
          <w:ilvl w:val="0"/>
          <w:numId w:val="48"/>
        </w:numPr>
        <w:tabs>
          <w:tab w:val="clear" w:pos="1985"/>
          <w:tab w:val="clear" w:pos="2268"/>
        </w:tabs>
        <w:jc w:val="both"/>
        <w:rPr>
          <w:szCs w:val="22"/>
          <w:lang w:val="en-AU"/>
        </w:rPr>
      </w:pPr>
      <w:r w:rsidRPr="00EF661C">
        <w:rPr>
          <w:szCs w:val="22"/>
          <w:lang w:val="en-AU"/>
        </w:rPr>
        <w:t xml:space="preserve">A </w:t>
      </w:r>
      <w:r w:rsidRPr="00EF661C">
        <w:rPr>
          <w:b/>
          <w:bCs/>
          <w:szCs w:val="22"/>
          <w:lang w:val="en-AU"/>
        </w:rPr>
        <w:t xml:space="preserve">Message </w:t>
      </w:r>
      <w:r w:rsidRPr="00EF661C">
        <w:rPr>
          <w:szCs w:val="22"/>
          <w:lang w:val="en-AU"/>
        </w:rPr>
        <w:t xml:space="preserve">window will open, with a list of the E-tables that were copied to the sub-plan and from which folder, once reviewed, click on </w:t>
      </w:r>
      <w:r w:rsidRPr="00EF661C">
        <w:rPr>
          <w:b/>
          <w:bCs/>
          <w:szCs w:val="22"/>
          <w:lang w:val="en-AU"/>
        </w:rPr>
        <w:t>Close</w:t>
      </w:r>
      <w:r w:rsidRPr="00EF661C">
        <w:rPr>
          <w:szCs w:val="22"/>
          <w:lang w:val="en-AU"/>
        </w:rPr>
        <w:t>(Alt+O) to continue</w:t>
      </w:r>
    </w:p>
    <w:p w:rsidR="001A7E40" w:rsidRPr="00EF661C" w:rsidRDefault="00FD2829" w:rsidP="00EF661C">
      <w:pPr>
        <w:pStyle w:val="Step"/>
        <w:numPr>
          <w:ilvl w:val="255"/>
          <w:numId w:val="0"/>
        </w:numPr>
        <w:tabs>
          <w:tab w:val="clear" w:pos="0"/>
          <w:tab w:val="clear" w:pos="1701"/>
          <w:tab w:val="clear" w:pos="1800"/>
          <w:tab w:val="clear" w:pos="1985"/>
          <w:tab w:val="clear" w:pos="2268"/>
          <w:tab w:val="left" w:pos="1980"/>
        </w:tabs>
        <w:ind w:leftChars="900" w:left="1980" w:firstLine="2"/>
        <w:rPr>
          <w:sz w:val="21"/>
          <w:szCs w:val="22"/>
        </w:rPr>
      </w:pPr>
      <w:r w:rsidRPr="00EF661C">
        <w:rPr>
          <w:noProof/>
          <w:sz w:val="21"/>
          <w:szCs w:val="22"/>
          <w:lang w:val="en-US"/>
        </w:rPr>
        <w:drawing>
          <wp:inline distT="0" distB="0" distL="114300" distR="114300">
            <wp:extent cx="2745740" cy="4136390"/>
            <wp:effectExtent l="0" t="0" r="16510" b="165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74"/>
                    <a:srcRect r="1624" b="733"/>
                    <a:stretch>
                      <a:fillRect/>
                    </a:stretch>
                  </pic:blipFill>
                  <pic:spPr>
                    <a:xfrm>
                      <a:off x="0" y="0"/>
                      <a:ext cx="2745740" cy="4136390"/>
                    </a:xfrm>
                    <a:prstGeom prst="rect">
                      <a:avLst/>
                    </a:prstGeom>
                    <a:noFill/>
                    <a:ln w="9525">
                      <a:noFill/>
                      <a:miter/>
                    </a:ln>
                  </pic:spPr>
                </pic:pic>
              </a:graphicData>
            </a:graphic>
          </wp:inline>
        </w:drawing>
      </w:r>
    </w:p>
    <w:p w:rsidR="001A7E40" w:rsidRDefault="00FD2829" w:rsidP="00EF661C">
      <w:pPr>
        <w:pStyle w:val="Step"/>
        <w:numPr>
          <w:ilvl w:val="0"/>
          <w:numId w:val="48"/>
        </w:numPr>
        <w:tabs>
          <w:tab w:val="clear" w:pos="1985"/>
          <w:tab w:val="clear" w:pos="2268"/>
        </w:tabs>
        <w:jc w:val="both"/>
        <w:rPr>
          <w:bCs/>
          <w:lang w:val="en-US"/>
        </w:rPr>
      </w:pPr>
      <w:r w:rsidRPr="00EF661C">
        <w:rPr>
          <w:szCs w:val="22"/>
          <w:lang w:val="en-AU"/>
        </w:rPr>
        <w:t>Verify that all the needed E-tables were copied, in order to do this, find in the tool bar the ETABs Notification icon, at the left side of the clock.</w:t>
      </w:r>
    </w:p>
    <w:tbl>
      <w:tblPr>
        <w:tblW w:w="6537" w:type="dxa"/>
        <w:tblInd w:w="2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57" w:type="dxa"/>
        </w:tblCellMar>
        <w:tblLook w:val="04A0" w:firstRow="1" w:lastRow="0" w:firstColumn="1" w:lastColumn="0" w:noHBand="0" w:noVBand="1"/>
      </w:tblPr>
      <w:tblGrid>
        <w:gridCol w:w="1074"/>
        <w:gridCol w:w="5463"/>
      </w:tblGrid>
      <w:tr w:rsidR="001A7E40" w:rsidTr="00EF661C">
        <w:trPr>
          <w:cantSplit/>
          <w:trHeight w:val="266"/>
          <w:tblHeader/>
        </w:trPr>
        <w:tc>
          <w:tcPr>
            <w:tcW w:w="1074" w:type="dxa"/>
            <w:tcBorders>
              <w:top w:val="single" w:sz="4" w:space="0" w:color="auto"/>
              <w:left w:val="single" w:sz="4" w:space="0" w:color="auto"/>
              <w:bottom w:val="single" w:sz="4" w:space="0" w:color="auto"/>
              <w:right w:val="single" w:sz="4" w:space="0" w:color="auto"/>
              <w:tl2br w:val="nil"/>
              <w:tr2bl w:val="nil"/>
            </w:tcBorders>
            <w:shd w:val="clear" w:color="auto" w:fill="E6E6E6"/>
          </w:tcPr>
          <w:p w:rsidR="001A7E40" w:rsidRDefault="00FD2829">
            <w:pPr>
              <w:pStyle w:val="TableHead"/>
              <w:rPr>
                <w:rFonts w:ascii="Times New Roman" w:hAnsi="Times New Roman"/>
                <w:szCs w:val="18"/>
                <w:lang w:eastAsia="es-MX"/>
              </w:rPr>
            </w:pPr>
            <w:r>
              <w:rPr>
                <w:rFonts w:ascii="Times New Roman" w:hAnsi="Times New Roman"/>
                <w:szCs w:val="18"/>
                <w:lang w:val="en-US" w:eastAsia="es-MX"/>
              </w:rPr>
              <w:lastRenderedPageBreak/>
              <w:t>Icon</w:t>
            </w:r>
          </w:p>
        </w:tc>
        <w:tc>
          <w:tcPr>
            <w:tcW w:w="5463" w:type="dxa"/>
            <w:tcBorders>
              <w:top w:val="single" w:sz="4" w:space="0" w:color="auto"/>
              <w:bottom w:val="single" w:sz="4" w:space="0" w:color="auto"/>
              <w:right w:val="single" w:sz="4" w:space="0" w:color="auto"/>
              <w:tl2br w:val="nil"/>
              <w:tr2bl w:val="nil"/>
            </w:tcBorders>
            <w:shd w:val="clear" w:color="auto" w:fill="E6E6E6"/>
          </w:tcPr>
          <w:p w:rsidR="001A7E40" w:rsidRDefault="00FD2829">
            <w:pPr>
              <w:pStyle w:val="TableHead"/>
              <w:rPr>
                <w:rFonts w:ascii="Times New Roman" w:hAnsi="Times New Roman"/>
                <w:szCs w:val="18"/>
                <w:lang w:eastAsia="es-MX"/>
              </w:rPr>
            </w:pPr>
            <w:r>
              <w:rPr>
                <w:rFonts w:ascii="Times New Roman" w:hAnsi="Times New Roman"/>
                <w:szCs w:val="18"/>
                <w:lang w:val="es-ES" w:eastAsia="es-MX"/>
              </w:rPr>
              <w:t>Definition</w:t>
            </w:r>
          </w:p>
        </w:tc>
      </w:tr>
      <w:tr w:rsidR="001A7E40" w:rsidTr="00EF661C">
        <w:trPr>
          <w:cantSplit/>
          <w:trHeight w:val="386"/>
        </w:trPr>
        <w:tc>
          <w:tcPr>
            <w:tcW w:w="1074" w:type="dxa"/>
          </w:tcPr>
          <w:p w:rsidR="001A7E40" w:rsidRDefault="00FD2829">
            <w:pPr>
              <w:pStyle w:val="normal2"/>
              <w:ind w:left="0"/>
              <w:rPr>
                <w:sz w:val="18"/>
                <w:szCs w:val="18"/>
                <w:lang w:val="es-ES" w:eastAsia="es-MX"/>
              </w:rPr>
            </w:pPr>
            <w:r>
              <w:rPr>
                <w:noProof/>
                <w:lang w:val="en-US"/>
              </w:rPr>
              <w:drawing>
                <wp:anchor distT="0" distB="0" distL="114935" distR="114935" simplePos="0" relativeHeight="251666432" behindDoc="0" locked="0" layoutInCell="1" allowOverlap="1">
                  <wp:simplePos x="0" y="0"/>
                  <wp:positionH relativeFrom="column">
                    <wp:posOffset>90170</wp:posOffset>
                  </wp:positionH>
                  <wp:positionV relativeFrom="paragraph">
                    <wp:posOffset>12700</wp:posOffset>
                  </wp:positionV>
                  <wp:extent cx="407670" cy="240030"/>
                  <wp:effectExtent l="0" t="0" r="11430" b="7620"/>
                  <wp:wrapNone/>
                  <wp:docPr id="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4"/>
                          <pic:cNvPicPr>
                            <a:picLocks noChangeAspect="1"/>
                          </pic:cNvPicPr>
                        </pic:nvPicPr>
                        <pic:blipFill>
                          <a:blip r:embed="rId75"/>
                          <a:srcRect t="11008" b="11008"/>
                          <a:stretch>
                            <a:fillRect/>
                          </a:stretch>
                        </pic:blipFill>
                        <pic:spPr>
                          <a:xfrm>
                            <a:off x="0" y="0"/>
                            <a:ext cx="407670" cy="240030"/>
                          </a:xfrm>
                          <a:prstGeom prst="rect">
                            <a:avLst/>
                          </a:prstGeom>
                          <a:noFill/>
                          <a:ln w="9525">
                            <a:noFill/>
                          </a:ln>
                        </pic:spPr>
                      </pic:pic>
                    </a:graphicData>
                  </a:graphic>
                </wp:anchor>
              </w:drawing>
            </w:r>
          </w:p>
        </w:tc>
        <w:tc>
          <w:tcPr>
            <w:tcW w:w="5463" w:type="dxa"/>
            <w:vAlign w:val="center"/>
          </w:tcPr>
          <w:p w:rsidR="001A7E40" w:rsidRDefault="00FD2829" w:rsidP="00EF661C">
            <w:pPr>
              <w:pStyle w:val="normal2"/>
              <w:ind w:left="0"/>
              <w:jc w:val="both"/>
              <w:rPr>
                <w:sz w:val="18"/>
                <w:szCs w:val="18"/>
                <w:lang w:val="en-US" w:eastAsia="es-MX"/>
              </w:rPr>
            </w:pPr>
            <w:r>
              <w:rPr>
                <w:sz w:val="18"/>
                <w:szCs w:val="18"/>
                <w:lang w:val="en-US" w:eastAsia="es-MX"/>
              </w:rPr>
              <w:t>There are missing E-tables in the sub-plan.</w:t>
            </w:r>
          </w:p>
        </w:tc>
      </w:tr>
      <w:tr w:rsidR="001A7E40" w:rsidTr="00EF661C">
        <w:trPr>
          <w:cantSplit/>
          <w:trHeight w:val="419"/>
        </w:trPr>
        <w:tc>
          <w:tcPr>
            <w:tcW w:w="1074" w:type="dxa"/>
          </w:tcPr>
          <w:p w:rsidR="001A7E40" w:rsidRDefault="00FD2829">
            <w:pPr>
              <w:pStyle w:val="normal2"/>
              <w:ind w:left="0"/>
              <w:rPr>
                <w:sz w:val="18"/>
                <w:szCs w:val="18"/>
                <w:lang w:val="en-US" w:eastAsia="es-MX"/>
              </w:rPr>
            </w:pPr>
            <w:r>
              <w:rPr>
                <w:noProof/>
                <w:lang w:val="en-US"/>
              </w:rPr>
              <w:drawing>
                <wp:anchor distT="0" distB="0" distL="114935" distR="114935" simplePos="0" relativeHeight="251667456" behindDoc="0" locked="0" layoutInCell="1" allowOverlap="1">
                  <wp:simplePos x="0" y="0"/>
                  <wp:positionH relativeFrom="column">
                    <wp:posOffset>74930</wp:posOffset>
                  </wp:positionH>
                  <wp:positionV relativeFrom="paragraph">
                    <wp:posOffset>14605</wp:posOffset>
                  </wp:positionV>
                  <wp:extent cx="429260" cy="259080"/>
                  <wp:effectExtent l="0" t="0" r="8890" b="7620"/>
                  <wp:wrapNone/>
                  <wp:docPr id="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6"/>
                          <pic:cNvPicPr>
                            <a:picLocks noChangeAspect="1"/>
                          </pic:cNvPicPr>
                        </pic:nvPicPr>
                        <pic:blipFill>
                          <a:blip r:embed="rId76"/>
                          <a:srcRect b="8000"/>
                          <a:stretch>
                            <a:fillRect/>
                          </a:stretch>
                        </pic:blipFill>
                        <pic:spPr>
                          <a:xfrm>
                            <a:off x="0" y="0"/>
                            <a:ext cx="429260" cy="259080"/>
                          </a:xfrm>
                          <a:prstGeom prst="rect">
                            <a:avLst/>
                          </a:prstGeom>
                          <a:noFill/>
                          <a:ln w="9525">
                            <a:noFill/>
                          </a:ln>
                        </pic:spPr>
                      </pic:pic>
                    </a:graphicData>
                  </a:graphic>
                </wp:anchor>
              </w:drawing>
            </w:r>
          </w:p>
        </w:tc>
        <w:tc>
          <w:tcPr>
            <w:tcW w:w="5463" w:type="dxa"/>
            <w:vAlign w:val="center"/>
          </w:tcPr>
          <w:p w:rsidR="001A7E40" w:rsidRDefault="00FD2829" w:rsidP="00EF661C">
            <w:pPr>
              <w:pStyle w:val="normal2"/>
              <w:ind w:left="0"/>
              <w:jc w:val="both"/>
              <w:rPr>
                <w:sz w:val="18"/>
                <w:szCs w:val="18"/>
              </w:rPr>
            </w:pPr>
            <w:r w:rsidRPr="00EF661C">
              <w:rPr>
                <w:sz w:val="18"/>
                <w:szCs w:val="18"/>
                <w:lang w:val="en-AU"/>
              </w:rPr>
              <w:t>There is an error, missing properties in the subplan, or there differences between the loaded E-Tables and the default E-Tables.</w:t>
            </w:r>
          </w:p>
        </w:tc>
      </w:tr>
      <w:tr w:rsidR="001A7E40" w:rsidTr="00EF661C">
        <w:trPr>
          <w:cantSplit/>
          <w:trHeight w:val="419"/>
        </w:trPr>
        <w:tc>
          <w:tcPr>
            <w:tcW w:w="1074" w:type="dxa"/>
          </w:tcPr>
          <w:p w:rsidR="001A7E40" w:rsidRDefault="00FD2829">
            <w:pPr>
              <w:pStyle w:val="normal2"/>
              <w:ind w:left="0"/>
            </w:pPr>
            <w:r>
              <w:rPr>
                <w:noProof/>
                <w:lang w:val="en-US"/>
              </w:rPr>
              <w:drawing>
                <wp:anchor distT="0" distB="0" distL="114935" distR="114935" simplePos="0" relativeHeight="251665408" behindDoc="0" locked="0" layoutInCell="1" allowOverlap="1">
                  <wp:simplePos x="0" y="0"/>
                  <wp:positionH relativeFrom="column">
                    <wp:posOffset>90805</wp:posOffset>
                  </wp:positionH>
                  <wp:positionV relativeFrom="paragraph">
                    <wp:posOffset>25400</wp:posOffset>
                  </wp:positionV>
                  <wp:extent cx="412115" cy="227965"/>
                  <wp:effectExtent l="0" t="0" r="6985" b="635"/>
                  <wp:wrapNone/>
                  <wp:docPr id="2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9"/>
                          <pic:cNvPicPr>
                            <a:picLocks noChangeAspect="1"/>
                          </pic:cNvPicPr>
                        </pic:nvPicPr>
                        <pic:blipFill>
                          <a:blip r:embed="rId77"/>
                          <a:srcRect t="8943" b="11545"/>
                          <a:stretch>
                            <a:fillRect/>
                          </a:stretch>
                        </pic:blipFill>
                        <pic:spPr>
                          <a:xfrm>
                            <a:off x="0" y="0"/>
                            <a:ext cx="412115" cy="227965"/>
                          </a:xfrm>
                          <a:prstGeom prst="rect">
                            <a:avLst/>
                          </a:prstGeom>
                          <a:noFill/>
                          <a:ln w="9525">
                            <a:noFill/>
                          </a:ln>
                        </pic:spPr>
                      </pic:pic>
                    </a:graphicData>
                  </a:graphic>
                </wp:anchor>
              </w:drawing>
            </w:r>
          </w:p>
        </w:tc>
        <w:tc>
          <w:tcPr>
            <w:tcW w:w="5463" w:type="dxa"/>
            <w:vAlign w:val="center"/>
          </w:tcPr>
          <w:p w:rsidR="001A7E40" w:rsidRPr="00EF661C" w:rsidRDefault="00FD2829" w:rsidP="00EF661C">
            <w:pPr>
              <w:pStyle w:val="normal2"/>
              <w:ind w:left="0"/>
              <w:jc w:val="both"/>
              <w:rPr>
                <w:sz w:val="18"/>
                <w:szCs w:val="18"/>
                <w:lang w:val="en-AU"/>
              </w:rPr>
            </w:pPr>
            <w:r w:rsidRPr="00EF661C">
              <w:rPr>
                <w:sz w:val="18"/>
                <w:szCs w:val="18"/>
                <w:lang w:val="en-AU"/>
              </w:rPr>
              <w:t>E-tables are in sync.</w:t>
            </w:r>
          </w:p>
        </w:tc>
      </w:tr>
    </w:tbl>
    <w:p w:rsidR="001A7E40" w:rsidRPr="00EF661C" w:rsidRDefault="001A7E40" w:rsidP="00EF661C">
      <w:pPr>
        <w:pStyle w:val="Step"/>
        <w:numPr>
          <w:ilvl w:val="255"/>
          <w:numId w:val="0"/>
        </w:numPr>
        <w:tabs>
          <w:tab w:val="clear" w:pos="0"/>
          <w:tab w:val="clear" w:pos="1701"/>
          <w:tab w:val="clear" w:pos="1800"/>
          <w:tab w:val="clear" w:pos="1985"/>
          <w:tab w:val="left" w:pos="1980"/>
        </w:tabs>
        <w:ind w:left="1980"/>
        <w:rPr>
          <w:bCs/>
          <w:sz w:val="21"/>
          <w:szCs w:val="22"/>
          <w:lang w:val="en-AU"/>
        </w:rPr>
      </w:pPr>
    </w:p>
    <w:p w:rsidR="001A7E40" w:rsidRDefault="00FD2829" w:rsidP="00EF661C">
      <w:pPr>
        <w:pStyle w:val="Step"/>
        <w:numPr>
          <w:ilvl w:val="255"/>
          <w:numId w:val="0"/>
        </w:numPr>
        <w:tabs>
          <w:tab w:val="clear" w:pos="0"/>
          <w:tab w:val="clear" w:pos="1701"/>
          <w:tab w:val="clear" w:pos="1800"/>
          <w:tab w:val="clear" w:pos="1985"/>
          <w:tab w:val="left" w:pos="1980"/>
        </w:tabs>
        <w:ind w:left="1980"/>
        <w:rPr>
          <w:lang w:val="en-US"/>
        </w:rPr>
      </w:pPr>
      <w:r w:rsidRPr="00EF661C">
        <w:rPr>
          <w:bCs/>
          <w:lang w:val="en-AU"/>
        </w:rPr>
        <w:t xml:space="preserve">Before continue, the </w:t>
      </w:r>
      <w:r w:rsidRPr="00EF661C">
        <w:rPr>
          <w:b/>
          <w:lang w:val="en-US"/>
        </w:rPr>
        <w:t>ETABs Notification light</w:t>
      </w:r>
      <w:r>
        <w:rPr>
          <w:bCs/>
          <w:lang w:val="en-US"/>
        </w:rPr>
        <w:t xml:space="preserve"> </w:t>
      </w:r>
      <w:r w:rsidRPr="00EF661C">
        <w:rPr>
          <w:bCs/>
          <w:lang w:val="en-AU"/>
        </w:rPr>
        <w:t>must be in</w:t>
      </w:r>
      <w:r>
        <w:rPr>
          <w:bCs/>
          <w:lang w:val="en-US"/>
        </w:rPr>
        <w:t xml:space="preserve"> green</w:t>
      </w:r>
      <w:r w:rsidRPr="00EF661C">
        <w:rPr>
          <w:bCs/>
          <w:lang w:val="en-AU"/>
        </w:rPr>
        <w:t>.</w:t>
      </w:r>
    </w:p>
    <w:p w:rsidR="001A7E40" w:rsidRDefault="00FD2829">
      <w:pPr>
        <w:pStyle w:val="Heading4"/>
        <w:rPr>
          <w:rFonts w:ascii="Times New Roman" w:hAnsi="Times New Roman"/>
          <w:bCs/>
          <w:lang w:val="en-AU"/>
        </w:rPr>
      </w:pPr>
      <w:bookmarkStart w:id="689" w:name="_Toc31679"/>
      <w:bookmarkStart w:id="690" w:name="_Toc21881"/>
      <w:bookmarkStart w:id="691" w:name="_Toc1116"/>
      <w:bookmarkStart w:id="692" w:name="_Toc22549"/>
      <w:bookmarkStart w:id="693" w:name="_Toc30007"/>
      <w:bookmarkStart w:id="694" w:name="_Toc9754"/>
      <w:bookmarkStart w:id="695" w:name="_Toc31882"/>
      <w:bookmarkStart w:id="696" w:name="_Toc132"/>
      <w:bookmarkStart w:id="697" w:name="_Toc4352"/>
      <w:r w:rsidRPr="00EF661C">
        <w:rPr>
          <w:rFonts w:ascii="Times New Roman" w:hAnsi="Times New Roman"/>
          <w:bCs/>
          <w:lang w:val="en-AU"/>
        </w:rPr>
        <w:t>Reload parameters</w:t>
      </w:r>
      <w:bookmarkEnd w:id="689"/>
      <w:bookmarkEnd w:id="690"/>
      <w:bookmarkEnd w:id="691"/>
      <w:bookmarkEnd w:id="692"/>
      <w:bookmarkEnd w:id="693"/>
      <w:bookmarkEnd w:id="694"/>
      <w:bookmarkEnd w:id="695"/>
      <w:bookmarkEnd w:id="696"/>
      <w:bookmarkEnd w:id="697"/>
      <w:r w:rsidRPr="00EF661C">
        <w:rPr>
          <w:rFonts w:ascii="Times New Roman" w:hAnsi="Times New Roman"/>
          <w:bCs/>
          <w:lang w:val="en-AU"/>
        </w:rPr>
        <w:t>, If on production update this section to use last month parameters</w:t>
      </w:r>
      <w:r w:rsidR="00383A41">
        <w:rPr>
          <w:rFonts w:ascii="Times New Roman" w:hAnsi="Times New Roman"/>
          <w:bCs/>
          <w:lang w:val="en-AU"/>
        </w:rPr>
        <w:t xml:space="preserve"> – </w:t>
      </w:r>
      <w:r w:rsidR="00383A41" w:rsidRPr="00291DB7">
        <w:rPr>
          <w:rFonts w:ascii="Times New Roman" w:hAnsi="Times New Roman"/>
          <w:b/>
          <w:bCs/>
          <w:lang w:val="en-AU"/>
        </w:rPr>
        <w:t>Only by request of Avianca.</w:t>
      </w:r>
    </w:p>
    <w:p w:rsidR="00383A41" w:rsidRPr="00CA3326" w:rsidRDefault="00383A41" w:rsidP="00CA3326">
      <w:pPr>
        <w:pStyle w:val="BodyText"/>
        <w:rPr>
          <w:lang w:val="en-AU"/>
        </w:rPr>
      </w:pPr>
    </w:p>
    <w:p w:rsidR="001A7E40" w:rsidRDefault="00FD2829">
      <w:pPr>
        <w:pStyle w:val="Step"/>
        <w:numPr>
          <w:ilvl w:val="0"/>
          <w:numId w:val="49"/>
        </w:numPr>
        <w:tabs>
          <w:tab w:val="clear" w:pos="0"/>
          <w:tab w:val="clear" w:pos="1701"/>
        </w:tabs>
        <w:rPr>
          <w:bCs/>
        </w:rPr>
      </w:pPr>
      <w:r w:rsidRPr="00EF661C">
        <w:rPr>
          <w:szCs w:val="22"/>
          <w:lang w:val="en-AU"/>
        </w:rPr>
        <w:t xml:space="preserve">Go to </w:t>
      </w:r>
      <w:r>
        <w:rPr>
          <w:rStyle w:val="GUIObject"/>
        </w:rPr>
        <w:t>File</w:t>
      </w:r>
      <w:r w:rsidRPr="00EF661C">
        <w:rPr>
          <w:rStyle w:val="GUIObject"/>
          <w:lang w:val="en-AU"/>
        </w:rPr>
        <w:t>(Alt+F)</w:t>
      </w:r>
      <w:r>
        <w:rPr>
          <w:rStyle w:val="GUIObject"/>
        </w:rPr>
        <w:t xml:space="preserve"> </w:t>
      </w:r>
      <w:r>
        <w:rPr>
          <w:rStyle w:val="GUIObject"/>
        </w:rPr>
        <w:sym w:font="Wingdings" w:char="F0E0"/>
      </w:r>
      <w:r>
        <w:rPr>
          <w:rStyle w:val="GUIObject"/>
        </w:rPr>
        <w:t xml:space="preserve"> </w:t>
      </w:r>
      <w:r>
        <w:rPr>
          <w:rStyle w:val="GUIObject"/>
          <w:u w:val="single"/>
        </w:rPr>
        <w:t>L</w:t>
      </w:r>
      <w:r>
        <w:rPr>
          <w:rStyle w:val="GUIObject"/>
        </w:rPr>
        <w:t>oad</w:t>
      </w:r>
      <w:r w:rsidRPr="00EF661C">
        <w:rPr>
          <w:rStyle w:val="GUIObject"/>
          <w:lang w:val="en-AU"/>
        </w:rPr>
        <w:t xml:space="preserve">(L) </w:t>
      </w:r>
      <w:r>
        <w:rPr>
          <w:rStyle w:val="GUIObject"/>
        </w:rPr>
        <w:sym w:font="Wingdings" w:char="F0E0"/>
      </w:r>
      <w:r w:rsidRPr="00EF661C">
        <w:rPr>
          <w:rStyle w:val="GUIObject"/>
          <w:lang w:val="en-AU"/>
        </w:rPr>
        <w:t xml:space="preserve"> </w:t>
      </w:r>
      <w:r>
        <w:rPr>
          <w:rStyle w:val="GUIObject"/>
        </w:rPr>
        <w:t xml:space="preserve">Load </w:t>
      </w:r>
      <w:r>
        <w:rPr>
          <w:rStyle w:val="GUIObject"/>
          <w:lang w:val="en-US"/>
        </w:rPr>
        <w:t>Parameters</w:t>
      </w:r>
      <w:r w:rsidRPr="00EF661C">
        <w:rPr>
          <w:rStyle w:val="GUIObject"/>
          <w:b w:val="0"/>
          <w:bCs/>
          <w:lang w:val="en-AU"/>
        </w:rPr>
        <w:t>(P)</w:t>
      </w:r>
      <w:r w:rsidRPr="00EF661C">
        <w:rPr>
          <w:rStyle w:val="GUIObject"/>
          <w:lang w:val="en-AU"/>
        </w:rPr>
        <w:t xml:space="preserve"> </w:t>
      </w:r>
      <w:r>
        <w:rPr>
          <w:rStyle w:val="GUIObject"/>
        </w:rPr>
        <w:sym w:font="Wingdings" w:char="F0E0"/>
      </w:r>
      <w:r>
        <w:rPr>
          <w:rStyle w:val="GUIObject"/>
          <w:lang w:val="en-US"/>
        </w:rPr>
        <w:t xml:space="preserve"> from File</w:t>
      </w:r>
      <w:r w:rsidRPr="00EF661C">
        <w:rPr>
          <w:rStyle w:val="GUIObject"/>
          <w:lang w:val="en-AU"/>
        </w:rPr>
        <w:t>...(</w:t>
      </w:r>
      <w:r w:rsidRPr="00EF661C">
        <w:rPr>
          <w:lang w:val="en-AU"/>
        </w:rPr>
        <w:t>F)</w:t>
      </w:r>
      <w:r w:rsidRPr="00EF661C">
        <w:rPr>
          <w:bCs/>
          <w:lang w:val="en-AU"/>
        </w:rPr>
        <w:t>Load Parameters from File</w:t>
      </w:r>
    </w:p>
    <w:p w:rsidR="001A7E40" w:rsidRDefault="00FD2829">
      <w:pPr>
        <w:pStyle w:val="BodyText"/>
        <w:rPr>
          <w:lang w:val="en-US"/>
        </w:rPr>
      </w:pPr>
      <w:r>
        <w:rPr>
          <w:noProof/>
          <w:lang w:val="en-US"/>
        </w:rPr>
        <w:drawing>
          <wp:inline distT="0" distB="0" distL="114300" distR="114300">
            <wp:extent cx="2578100" cy="1010920"/>
            <wp:effectExtent l="0" t="0" r="12700" b="17780"/>
            <wp:docPr id="13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53"/>
                    <pic:cNvPicPr>
                      <a:picLocks noChangeAspect="1"/>
                    </pic:cNvPicPr>
                  </pic:nvPicPr>
                  <pic:blipFill>
                    <a:blip r:embed="rId30"/>
                    <a:srcRect t="7875" r="7545" b="38811"/>
                    <a:stretch>
                      <a:fillRect/>
                    </a:stretch>
                  </pic:blipFill>
                  <pic:spPr>
                    <a:xfrm>
                      <a:off x="0" y="0"/>
                      <a:ext cx="2578100" cy="1010920"/>
                    </a:xfrm>
                    <a:prstGeom prst="rect">
                      <a:avLst/>
                    </a:prstGeom>
                    <a:noFill/>
                    <a:ln w="9525">
                      <a:noFill/>
                      <a:miter/>
                    </a:ln>
                  </pic:spPr>
                </pic:pic>
              </a:graphicData>
            </a:graphic>
          </wp:inline>
        </w:drawing>
      </w:r>
    </w:p>
    <w:p w:rsidR="001A7E40" w:rsidRPr="00EF661C" w:rsidRDefault="00FD2829">
      <w:pPr>
        <w:pStyle w:val="Step"/>
        <w:numPr>
          <w:ilvl w:val="0"/>
          <w:numId w:val="49"/>
        </w:numPr>
        <w:tabs>
          <w:tab w:val="clear" w:pos="0"/>
          <w:tab w:val="clear" w:pos="1701"/>
        </w:tabs>
        <w:rPr>
          <w:bCs/>
          <w:lang w:val="en-AU"/>
        </w:rPr>
      </w:pPr>
      <w:r w:rsidRPr="00EF661C">
        <w:rPr>
          <w:szCs w:val="22"/>
          <w:lang w:val="en-AU"/>
        </w:rPr>
        <w:t xml:space="preserve">In the </w:t>
      </w:r>
      <w:r w:rsidRPr="00EF661C">
        <w:rPr>
          <w:b/>
          <w:bCs/>
          <w:szCs w:val="22"/>
          <w:lang w:val="en-AU"/>
        </w:rPr>
        <w:t>Parameters Set Manager</w:t>
      </w:r>
      <w:r w:rsidRPr="00EF661C">
        <w:rPr>
          <w:szCs w:val="22"/>
          <w:lang w:val="en-AU"/>
        </w:rPr>
        <w:t xml:space="preserve"> window, go to the respective AOC </w:t>
      </w:r>
      <w:r w:rsidRPr="00EF661C">
        <w:rPr>
          <w:b/>
          <w:bCs/>
          <w:szCs w:val="22"/>
          <w:lang w:val="en-AU"/>
        </w:rPr>
        <w:t xml:space="preserve">Directory </w:t>
      </w:r>
      <w:r w:rsidRPr="00EF661C">
        <w:rPr>
          <w:szCs w:val="22"/>
          <w:lang w:val="en-AU"/>
        </w:rPr>
        <w:t xml:space="preserve">and in the </w:t>
      </w:r>
      <w:r w:rsidRPr="00EF661C">
        <w:rPr>
          <w:b/>
          <w:bCs/>
          <w:szCs w:val="22"/>
          <w:lang w:val="en-AU"/>
        </w:rPr>
        <w:t xml:space="preserve">File </w:t>
      </w:r>
      <w:r w:rsidRPr="00EF661C">
        <w:rPr>
          <w:szCs w:val="22"/>
          <w:lang w:val="en-AU"/>
        </w:rPr>
        <w:t xml:space="preserve">list, select the jcp parameters file, then click on </w:t>
      </w:r>
      <w:r w:rsidRPr="00EF661C">
        <w:rPr>
          <w:b/>
          <w:bCs/>
          <w:szCs w:val="22"/>
          <w:lang w:val="en-AU"/>
        </w:rPr>
        <w:t>Load Settings</w:t>
      </w:r>
      <w:r w:rsidRPr="00EF661C">
        <w:rPr>
          <w:szCs w:val="22"/>
          <w:lang w:val="en-AU"/>
        </w:rPr>
        <w:t xml:space="preserve"> (Alt+L)</w:t>
      </w:r>
    </w:p>
    <w:p w:rsidR="001A7E40" w:rsidRDefault="00FD2829" w:rsidP="00EF661C">
      <w:pPr>
        <w:pStyle w:val="Step"/>
        <w:numPr>
          <w:ilvl w:val="255"/>
          <w:numId w:val="0"/>
        </w:numPr>
        <w:tabs>
          <w:tab w:val="clear" w:pos="0"/>
          <w:tab w:val="clear" w:pos="1701"/>
          <w:tab w:val="clear" w:pos="1800"/>
          <w:tab w:val="clear" w:pos="1985"/>
          <w:tab w:val="clear" w:pos="2268"/>
        </w:tabs>
        <w:ind w:leftChars="900" w:left="1980"/>
        <w:jc w:val="both"/>
        <w:rPr>
          <w:rStyle w:val="GUIObject"/>
          <w:rFonts w:ascii="Courier New" w:hAnsi="Courier New" w:cs="Courier New"/>
          <w:b w:val="0"/>
          <w:bCs/>
          <w:lang w:val="en-US"/>
        </w:rPr>
      </w:pPr>
      <w:r>
        <w:rPr>
          <w:bCs/>
          <w:lang w:val="en-US"/>
        </w:rPr>
        <w:t xml:space="preserve">Example: </w:t>
      </w:r>
      <w:r>
        <w:rPr>
          <w:rStyle w:val="GUIObject"/>
          <w:rFonts w:ascii="Courier New" w:hAnsi="Courier New" w:cs="Courier New"/>
          <w:b w:val="0"/>
          <w:bCs/>
          <w:lang w:val="en-US"/>
        </w:rPr>
        <w:t>AV_FD</w:t>
      </w:r>
      <w:r w:rsidRPr="00EF661C">
        <w:rPr>
          <w:rStyle w:val="GUIObject"/>
          <w:rFonts w:ascii="Courier New" w:hAnsi="Courier New" w:cs="Courier New"/>
          <w:b w:val="0"/>
          <w:bCs/>
          <w:lang w:val="en-AU"/>
        </w:rPr>
        <w:t>787</w:t>
      </w:r>
      <w:r>
        <w:rPr>
          <w:rStyle w:val="GUIObject"/>
          <w:rFonts w:ascii="Courier New" w:hAnsi="Courier New" w:cs="Courier New"/>
          <w:b w:val="0"/>
          <w:bCs/>
          <w:lang w:val="en-US"/>
        </w:rPr>
        <w:t xml:space="preserve"> </w:t>
      </w:r>
      <w:r>
        <w:rPr>
          <w:rStyle w:val="GUIObject"/>
          <w:rFonts w:ascii="Courier New" w:hAnsi="Courier New" w:cs="Courier New"/>
          <w:b w:val="0"/>
          <w:bCs/>
        </w:rPr>
        <w:sym w:font="Wingdings" w:char="F0E0"/>
      </w:r>
      <w:r>
        <w:rPr>
          <w:rStyle w:val="GUIObject"/>
          <w:rFonts w:ascii="Courier New" w:hAnsi="Courier New" w:cs="Courier New"/>
          <w:b w:val="0"/>
          <w:bCs/>
        </w:rPr>
        <w:t xml:space="preserve"> </w:t>
      </w:r>
      <w:r>
        <w:rPr>
          <w:rStyle w:val="GUIObject"/>
          <w:rFonts w:ascii="Courier New" w:hAnsi="Courier New" w:cs="Courier New"/>
          <w:b w:val="0"/>
          <w:bCs/>
          <w:lang w:val="en-US"/>
        </w:rPr>
        <w:t>default_jc</w:t>
      </w:r>
      <w:r w:rsidRPr="00EF661C">
        <w:rPr>
          <w:rStyle w:val="GUIObject"/>
          <w:rFonts w:ascii="Courier New" w:hAnsi="Courier New" w:cs="Courier New"/>
          <w:b w:val="0"/>
          <w:bCs/>
          <w:lang w:val="en-AU"/>
        </w:rPr>
        <w:t>p</w:t>
      </w:r>
      <w:r>
        <w:rPr>
          <w:rStyle w:val="GUIObject"/>
          <w:rFonts w:ascii="Courier New" w:hAnsi="Courier New" w:cs="Courier New"/>
          <w:b w:val="0"/>
          <w:bCs/>
          <w:lang w:val="en-US"/>
        </w:rPr>
        <w:t>_parameters</w:t>
      </w:r>
    </w:p>
    <w:p w:rsidR="001A7E40" w:rsidRDefault="00FD2829" w:rsidP="00EF661C">
      <w:pPr>
        <w:pStyle w:val="Step"/>
        <w:numPr>
          <w:ilvl w:val="255"/>
          <w:numId w:val="0"/>
        </w:numPr>
        <w:tabs>
          <w:tab w:val="clear" w:pos="0"/>
          <w:tab w:val="clear" w:pos="1701"/>
          <w:tab w:val="clear" w:pos="1800"/>
          <w:tab w:val="clear" w:pos="1985"/>
        </w:tabs>
        <w:ind w:left="1980"/>
      </w:pPr>
      <w:r>
        <w:rPr>
          <w:noProof/>
          <w:lang w:val="en-US"/>
        </w:rPr>
        <w:drawing>
          <wp:inline distT="0" distB="0" distL="114300" distR="114300">
            <wp:extent cx="2858135" cy="1281430"/>
            <wp:effectExtent l="0" t="0" r="18415" b="13970"/>
            <wp:docPr id="22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n 59"/>
                    <pic:cNvPicPr>
                      <a:picLocks noChangeAspect="1"/>
                    </pic:cNvPicPr>
                  </pic:nvPicPr>
                  <pic:blipFill>
                    <a:blip r:embed="rId31"/>
                    <a:srcRect l="516" t="1124" r="1261" b="3041"/>
                    <a:stretch>
                      <a:fillRect/>
                    </a:stretch>
                  </pic:blipFill>
                  <pic:spPr>
                    <a:xfrm>
                      <a:off x="0" y="0"/>
                      <a:ext cx="2858135" cy="1281430"/>
                    </a:xfrm>
                    <a:prstGeom prst="rect">
                      <a:avLst/>
                    </a:prstGeom>
                    <a:noFill/>
                    <a:ln w="9525">
                      <a:noFill/>
                      <a:miter/>
                    </a:ln>
                  </pic:spPr>
                </pic:pic>
              </a:graphicData>
            </a:graphic>
          </wp:inline>
        </w:drawing>
      </w:r>
    </w:p>
    <w:p w:rsidR="001A7E40" w:rsidRPr="00EF661C" w:rsidRDefault="00FD2829">
      <w:pPr>
        <w:pStyle w:val="Step"/>
        <w:numPr>
          <w:ilvl w:val="0"/>
          <w:numId w:val="49"/>
        </w:numPr>
        <w:tabs>
          <w:tab w:val="clear" w:pos="0"/>
          <w:tab w:val="clear" w:pos="1701"/>
        </w:tabs>
        <w:rPr>
          <w:sz w:val="21"/>
          <w:szCs w:val="22"/>
          <w:lang w:val="en-AU"/>
        </w:rPr>
      </w:pPr>
      <w:r>
        <w:rPr>
          <w:b/>
          <w:bCs/>
          <w:sz w:val="21"/>
          <w:szCs w:val="22"/>
          <w:lang w:val="en-US"/>
        </w:rPr>
        <w:t xml:space="preserve">Close </w:t>
      </w:r>
      <w:r>
        <w:rPr>
          <w:sz w:val="21"/>
          <w:szCs w:val="22"/>
          <w:lang w:val="en-US"/>
        </w:rPr>
        <w:t xml:space="preserve">(Alt+C) the </w:t>
      </w:r>
      <w:r>
        <w:rPr>
          <w:b/>
          <w:bCs/>
          <w:sz w:val="21"/>
          <w:szCs w:val="22"/>
          <w:lang w:val="en-US"/>
        </w:rPr>
        <w:t>P</w:t>
      </w:r>
      <w:r w:rsidRPr="00EF661C">
        <w:rPr>
          <w:b/>
          <w:bCs/>
          <w:sz w:val="21"/>
          <w:szCs w:val="22"/>
          <w:lang w:val="en-AU"/>
        </w:rPr>
        <w:t>arameter Set Manager</w:t>
      </w:r>
      <w:r w:rsidRPr="00EF661C">
        <w:rPr>
          <w:sz w:val="21"/>
          <w:szCs w:val="22"/>
          <w:lang w:val="en-AU"/>
        </w:rPr>
        <w:t xml:space="preserve"> window</w:t>
      </w:r>
    </w:p>
    <w:p w:rsidR="001A7E40" w:rsidRDefault="00FD2829" w:rsidP="00EF661C">
      <w:pPr>
        <w:pStyle w:val="Step"/>
        <w:numPr>
          <w:ilvl w:val="255"/>
          <w:numId w:val="0"/>
        </w:numPr>
        <w:tabs>
          <w:tab w:val="clear" w:pos="0"/>
          <w:tab w:val="clear" w:pos="1701"/>
          <w:tab w:val="clear" w:pos="1800"/>
          <w:tab w:val="clear" w:pos="1985"/>
        </w:tabs>
        <w:ind w:left="1980"/>
      </w:pPr>
      <w:r>
        <w:rPr>
          <w:noProof/>
          <w:lang w:val="en-US"/>
        </w:rPr>
        <w:drawing>
          <wp:inline distT="0" distB="0" distL="114300" distR="114300">
            <wp:extent cx="2955925" cy="1301115"/>
            <wp:effectExtent l="0" t="0" r="15875" b="133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a:picLocks noChangeAspect="1"/>
                    </pic:cNvPicPr>
                  </pic:nvPicPr>
                  <pic:blipFill>
                    <a:blip r:embed="rId32"/>
                    <a:srcRect l="807" t="1458" r="1202" b="4669"/>
                    <a:stretch>
                      <a:fillRect/>
                    </a:stretch>
                  </pic:blipFill>
                  <pic:spPr>
                    <a:xfrm>
                      <a:off x="0" y="0"/>
                      <a:ext cx="2955925" cy="1301115"/>
                    </a:xfrm>
                    <a:prstGeom prst="rect">
                      <a:avLst/>
                    </a:prstGeom>
                    <a:noFill/>
                    <a:ln w="9525">
                      <a:noFill/>
                      <a:miter/>
                    </a:ln>
                  </pic:spPr>
                </pic:pic>
              </a:graphicData>
            </a:graphic>
          </wp:inline>
        </w:drawing>
      </w:r>
    </w:p>
    <w:p w:rsidR="001A7E40" w:rsidRPr="00EF661C" w:rsidRDefault="00FD2829" w:rsidP="00EF661C">
      <w:pPr>
        <w:pStyle w:val="Step"/>
        <w:numPr>
          <w:ilvl w:val="0"/>
          <w:numId w:val="49"/>
        </w:numPr>
        <w:tabs>
          <w:tab w:val="clear" w:pos="0"/>
          <w:tab w:val="clear" w:pos="1701"/>
          <w:tab w:val="clear" w:pos="1800"/>
        </w:tabs>
        <w:ind w:left="1800" w:hanging="40"/>
        <w:rPr>
          <w:bCs/>
          <w:lang w:val="en-AU"/>
        </w:rPr>
      </w:pPr>
      <w:r w:rsidRPr="00EF661C">
        <w:rPr>
          <w:sz w:val="21"/>
          <w:szCs w:val="22"/>
          <w:lang w:val="en-AU"/>
        </w:rPr>
        <w:t xml:space="preserve">Go to </w:t>
      </w:r>
      <w:r>
        <w:rPr>
          <w:b/>
          <w:bCs/>
          <w:sz w:val="21"/>
          <w:szCs w:val="22"/>
          <w:lang w:val="en-US"/>
        </w:rPr>
        <w:t>File</w:t>
      </w:r>
      <w:r>
        <w:rPr>
          <w:sz w:val="21"/>
          <w:szCs w:val="22"/>
          <w:lang w:val="en-US"/>
        </w:rPr>
        <w:t xml:space="preserve"> (Alt+F)</w:t>
      </w:r>
      <w:r w:rsidRPr="00EF661C">
        <w:rPr>
          <w:sz w:val="21"/>
          <w:szCs w:val="22"/>
          <w:lang w:val="en-AU"/>
        </w:rPr>
        <w:t xml:space="preserve"> </w:t>
      </w:r>
      <w:r>
        <w:rPr>
          <w:b/>
          <w:bCs/>
          <w:sz w:val="21"/>
          <w:szCs w:val="22"/>
          <w:lang w:val="en-US"/>
        </w:rPr>
        <w:sym w:font="Wingdings" w:char="F0E0"/>
      </w:r>
      <w:r>
        <w:rPr>
          <w:b/>
          <w:bCs/>
          <w:sz w:val="21"/>
          <w:szCs w:val="22"/>
          <w:lang w:val="en-US"/>
        </w:rPr>
        <w:t xml:space="preserve"> Save</w:t>
      </w:r>
      <w:r>
        <w:rPr>
          <w:sz w:val="21"/>
          <w:szCs w:val="22"/>
          <w:lang w:val="en-US"/>
        </w:rPr>
        <w:t xml:space="preserve">(S) </w:t>
      </w:r>
      <w:r w:rsidRPr="00EF661C">
        <w:rPr>
          <w:sz w:val="21"/>
          <w:szCs w:val="22"/>
          <w:lang w:val="en-AU"/>
        </w:rPr>
        <w:t xml:space="preserve">and select to </w:t>
      </w:r>
      <w:r>
        <w:rPr>
          <w:b/>
          <w:bCs/>
          <w:sz w:val="21"/>
          <w:szCs w:val="22"/>
          <w:lang w:val="en-US"/>
        </w:rPr>
        <w:t xml:space="preserve">Save </w:t>
      </w:r>
      <w:r w:rsidR="006F33F4">
        <w:rPr>
          <w:b/>
          <w:bCs/>
          <w:sz w:val="21"/>
          <w:szCs w:val="22"/>
          <w:lang w:val="en-US"/>
        </w:rPr>
        <w:t>Sub-</w:t>
      </w:r>
      <w:r>
        <w:rPr>
          <w:b/>
          <w:bCs/>
          <w:sz w:val="21"/>
          <w:szCs w:val="22"/>
          <w:lang w:val="en-US"/>
        </w:rPr>
        <w:t>Plan</w:t>
      </w:r>
      <w:r>
        <w:rPr>
          <w:sz w:val="21"/>
          <w:szCs w:val="22"/>
          <w:lang w:val="en-US"/>
        </w:rPr>
        <w:t>(</w:t>
      </w:r>
      <w:r w:rsidR="00ED7390">
        <w:rPr>
          <w:sz w:val="21"/>
          <w:szCs w:val="22"/>
          <w:lang w:val="en-US"/>
        </w:rPr>
        <w:t>S</w:t>
      </w:r>
      <w:r>
        <w:rPr>
          <w:sz w:val="21"/>
          <w:szCs w:val="22"/>
          <w:lang w:val="en-US"/>
        </w:rPr>
        <w:t>)</w:t>
      </w:r>
    </w:p>
    <w:p w:rsidR="001A7E40" w:rsidRPr="00EF661C" w:rsidRDefault="009D3508" w:rsidP="00EF661C">
      <w:pPr>
        <w:pStyle w:val="Step"/>
        <w:numPr>
          <w:ilvl w:val="255"/>
          <w:numId w:val="0"/>
        </w:numPr>
        <w:tabs>
          <w:tab w:val="clear" w:pos="0"/>
          <w:tab w:val="clear" w:pos="1701"/>
          <w:tab w:val="clear" w:pos="1800"/>
          <w:tab w:val="clear" w:pos="1985"/>
        </w:tabs>
        <w:ind w:left="1980"/>
        <w:rPr>
          <w:sz w:val="21"/>
          <w:szCs w:val="22"/>
        </w:rPr>
      </w:pPr>
      <w:r w:rsidRPr="009D3508">
        <w:rPr>
          <w:noProof/>
          <w:sz w:val="21"/>
          <w:szCs w:val="22"/>
          <w:lang w:val="en-US"/>
        </w:rPr>
        <w:lastRenderedPageBreak/>
        <w:drawing>
          <wp:inline distT="0" distB="0" distL="0" distR="0" wp14:anchorId="3BBE7AA9" wp14:editId="2FF48179">
            <wp:extent cx="2500312" cy="1565275"/>
            <wp:effectExtent l="0" t="0" r="0" b="0"/>
            <wp:docPr id="89095" name="Imagen 7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B355CA-26D1-4AA2-80E5-05D581AA3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5" name="Imagen 7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B355CA-26D1-4AA2-80E5-05D581AA3B82}"/>
                        </a:ext>
                      </a:extLs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7124" cy="1575800"/>
                    </a:xfrm>
                    <a:prstGeom prst="rect">
                      <a:avLst/>
                    </a:prstGeom>
                    <a:noFill/>
                    <a:ln>
                      <a:noFill/>
                    </a:ln>
                    <a:extLst/>
                  </pic:spPr>
                </pic:pic>
              </a:graphicData>
            </a:graphic>
          </wp:inline>
        </w:drawing>
      </w:r>
      <w:r w:rsidR="00FD2829" w:rsidRPr="00EF661C">
        <w:rPr>
          <w:sz w:val="21"/>
          <w:szCs w:val="22"/>
        </w:rPr>
        <w:br w:type="page"/>
      </w:r>
    </w:p>
    <w:p w:rsidR="001A7E40" w:rsidRPr="00EF661C" w:rsidRDefault="00FD2829">
      <w:pPr>
        <w:pStyle w:val="Heading3"/>
        <w:numPr>
          <w:ilvl w:val="0"/>
          <w:numId w:val="38"/>
        </w:numPr>
        <w:rPr>
          <w:rFonts w:ascii="Times New Roman" w:hAnsi="Times New Roman"/>
          <w:szCs w:val="22"/>
          <w:lang w:val="en-AU"/>
        </w:rPr>
      </w:pPr>
      <w:bookmarkStart w:id="698" w:name="_Toc14030"/>
      <w:bookmarkStart w:id="699" w:name="_Toc30863"/>
      <w:bookmarkStart w:id="700" w:name="_Toc10448"/>
      <w:bookmarkStart w:id="701" w:name="_Toc1996"/>
      <w:bookmarkStart w:id="702" w:name="_Toc18866"/>
      <w:bookmarkStart w:id="703" w:name="_Toc13236"/>
      <w:bookmarkStart w:id="704" w:name="_Toc31558"/>
      <w:bookmarkStart w:id="705" w:name="_Toc25740"/>
      <w:bookmarkStart w:id="706" w:name="_Toc4532"/>
      <w:r w:rsidRPr="00EF661C">
        <w:rPr>
          <w:rFonts w:ascii="Times New Roman" w:hAnsi="Times New Roman"/>
          <w:szCs w:val="22"/>
          <w:lang w:val="en-AU"/>
        </w:rPr>
        <w:lastRenderedPageBreak/>
        <w:t>Create carry-ins Sub-Plan with the NLC generated CTF file</w:t>
      </w:r>
      <w:bookmarkEnd w:id="698"/>
      <w:bookmarkEnd w:id="699"/>
      <w:bookmarkEnd w:id="700"/>
      <w:bookmarkEnd w:id="701"/>
      <w:bookmarkEnd w:id="702"/>
      <w:bookmarkEnd w:id="703"/>
      <w:bookmarkEnd w:id="704"/>
      <w:bookmarkEnd w:id="705"/>
      <w:bookmarkEnd w:id="706"/>
    </w:p>
    <w:p w:rsidR="001A7E40" w:rsidRPr="00EF661C" w:rsidRDefault="00FD2829" w:rsidP="00EF661C">
      <w:pPr>
        <w:pStyle w:val="Heading4"/>
        <w:ind w:left="2124" w:hanging="139"/>
        <w:rPr>
          <w:rFonts w:ascii="Times New Roman" w:hAnsi="Times New Roman"/>
          <w:bCs/>
          <w:lang w:val="en-AU"/>
        </w:rPr>
      </w:pPr>
      <w:r w:rsidRPr="00EF661C">
        <w:rPr>
          <w:rFonts w:ascii="Times New Roman" w:hAnsi="Times New Roman"/>
          <w:bCs/>
          <w:lang w:val="en-AU"/>
        </w:rPr>
        <w:t>Create Sub-Plan from CTF file generated from NLC</w:t>
      </w:r>
    </w:p>
    <w:p w:rsidR="001A7E40" w:rsidRPr="00EF661C" w:rsidRDefault="00FD2829" w:rsidP="00EF661C">
      <w:pPr>
        <w:pStyle w:val="Step"/>
        <w:numPr>
          <w:ilvl w:val="0"/>
          <w:numId w:val="51"/>
        </w:numPr>
        <w:tabs>
          <w:tab w:val="clear" w:pos="0"/>
          <w:tab w:val="clear" w:pos="1701"/>
          <w:tab w:val="clear" w:pos="1800"/>
        </w:tabs>
        <w:jc w:val="both"/>
        <w:rPr>
          <w:sz w:val="21"/>
          <w:szCs w:val="22"/>
          <w:lang w:val="en-AU"/>
        </w:rPr>
      </w:pPr>
      <w:r w:rsidRPr="00EF661C">
        <w:rPr>
          <w:sz w:val="21"/>
          <w:szCs w:val="22"/>
          <w:lang w:val="en-AU"/>
        </w:rPr>
        <w:t xml:space="preserve">Go to </w:t>
      </w:r>
      <w:r w:rsidRPr="00EF661C">
        <w:rPr>
          <w:bCs/>
          <w:sz w:val="21"/>
          <w:szCs w:val="22"/>
          <w:lang w:val="en-AU"/>
        </w:rPr>
        <w:t>File</w:t>
      </w:r>
      <w:r w:rsidRPr="00EF661C">
        <w:rPr>
          <w:sz w:val="21"/>
          <w:szCs w:val="22"/>
        </w:rPr>
        <w:t>(Alt+F)</w:t>
      </w:r>
      <w:r w:rsidRPr="00EF661C">
        <w:rPr>
          <w:sz w:val="21"/>
          <w:szCs w:val="22"/>
          <w:lang w:val="en-AU"/>
        </w:rPr>
        <w:t xml:space="preserve"> </w:t>
      </w:r>
      <w:r w:rsidRPr="00EF661C">
        <w:rPr>
          <w:sz w:val="21"/>
          <w:szCs w:val="22"/>
          <w:lang w:val="es-MX"/>
        </w:rPr>
        <w:sym w:font="Wingdings" w:char="F0E0"/>
      </w:r>
      <w:r w:rsidRPr="00EF661C">
        <w:rPr>
          <w:sz w:val="21"/>
          <w:szCs w:val="22"/>
          <w:lang w:val="en-AU"/>
        </w:rPr>
        <w:t xml:space="preserve"> </w:t>
      </w:r>
      <w:r w:rsidRPr="00EF661C">
        <w:rPr>
          <w:bCs/>
          <w:sz w:val="21"/>
          <w:szCs w:val="22"/>
          <w:lang w:val="en-AU"/>
        </w:rPr>
        <w:t>New</w:t>
      </w:r>
      <w:r w:rsidRPr="00EF661C">
        <w:rPr>
          <w:sz w:val="21"/>
          <w:szCs w:val="22"/>
        </w:rPr>
        <w:t>(N)</w:t>
      </w:r>
      <w:r w:rsidRPr="00EF661C">
        <w:rPr>
          <w:sz w:val="21"/>
          <w:szCs w:val="22"/>
          <w:lang w:val="en-AU"/>
        </w:rPr>
        <w:t xml:space="preserve"> </w:t>
      </w:r>
      <w:r w:rsidRPr="00EF661C">
        <w:rPr>
          <w:sz w:val="21"/>
          <w:szCs w:val="22"/>
          <w:lang w:val="es-MX"/>
        </w:rPr>
        <w:sym w:font="Wingdings" w:char="F0E0"/>
      </w:r>
      <w:r w:rsidRPr="00EF661C">
        <w:rPr>
          <w:sz w:val="21"/>
          <w:szCs w:val="22"/>
          <w:lang w:val="en-AU"/>
        </w:rPr>
        <w:t xml:space="preserve"> </w:t>
      </w:r>
      <w:r w:rsidRPr="00EF661C">
        <w:rPr>
          <w:bCs/>
          <w:sz w:val="21"/>
          <w:szCs w:val="22"/>
          <w:lang w:val="en-AU"/>
        </w:rPr>
        <w:t>New Sub-plan</w:t>
      </w:r>
      <w:r w:rsidRPr="00EF661C">
        <w:rPr>
          <w:sz w:val="21"/>
          <w:szCs w:val="22"/>
        </w:rPr>
        <w:t xml:space="preserve">(S) and select </w:t>
      </w:r>
      <w:r w:rsidRPr="00EF661C">
        <w:rPr>
          <w:sz w:val="21"/>
          <w:szCs w:val="22"/>
          <w:lang w:val="en-AU"/>
        </w:rPr>
        <w:t>f</w:t>
      </w:r>
      <w:r w:rsidRPr="00EF661C">
        <w:rPr>
          <w:bCs/>
          <w:sz w:val="21"/>
          <w:szCs w:val="22"/>
          <w:lang w:val="en-AU"/>
        </w:rPr>
        <w:t>rom CTF File...</w:t>
      </w:r>
      <w:r w:rsidRPr="00EF661C">
        <w:rPr>
          <w:sz w:val="21"/>
          <w:szCs w:val="22"/>
        </w:rPr>
        <w:t>(</w:t>
      </w:r>
      <w:r w:rsidRPr="00EF661C">
        <w:rPr>
          <w:sz w:val="21"/>
          <w:szCs w:val="22"/>
          <w:lang w:val="en-AU"/>
        </w:rPr>
        <w:t>C)</w:t>
      </w:r>
    </w:p>
    <w:p w:rsidR="001A7E40" w:rsidRPr="00EF661C" w:rsidRDefault="00FD2829" w:rsidP="00EF661C">
      <w:pPr>
        <w:pStyle w:val="Step"/>
        <w:numPr>
          <w:ilvl w:val="255"/>
          <w:numId w:val="0"/>
        </w:numPr>
        <w:tabs>
          <w:tab w:val="clear" w:pos="0"/>
          <w:tab w:val="clear" w:pos="1701"/>
          <w:tab w:val="clear" w:pos="1800"/>
          <w:tab w:val="clear" w:pos="1985"/>
        </w:tabs>
        <w:ind w:left="1980"/>
        <w:rPr>
          <w:sz w:val="21"/>
          <w:szCs w:val="22"/>
          <w:lang w:val="en-US"/>
        </w:rPr>
      </w:pPr>
      <w:r w:rsidRPr="00EF661C">
        <w:rPr>
          <w:noProof/>
          <w:sz w:val="21"/>
          <w:szCs w:val="22"/>
          <w:lang w:val="en-US"/>
        </w:rPr>
        <w:drawing>
          <wp:inline distT="0" distB="0" distL="114300" distR="114300">
            <wp:extent cx="3166110" cy="626745"/>
            <wp:effectExtent l="0" t="0" r="1524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pic:cNvPicPr>
                  </pic:nvPicPr>
                  <pic:blipFill>
                    <a:blip r:embed="rId78"/>
                    <a:srcRect t="9360" b="51457"/>
                    <a:stretch>
                      <a:fillRect/>
                    </a:stretch>
                  </pic:blipFill>
                  <pic:spPr>
                    <a:xfrm>
                      <a:off x="0" y="0"/>
                      <a:ext cx="3166110" cy="626745"/>
                    </a:xfrm>
                    <a:prstGeom prst="rect">
                      <a:avLst/>
                    </a:prstGeom>
                    <a:noFill/>
                    <a:ln w="9525">
                      <a:noFill/>
                      <a:miter/>
                    </a:ln>
                  </pic:spPr>
                </pic:pic>
              </a:graphicData>
            </a:graphic>
          </wp:inline>
        </w:drawing>
      </w:r>
    </w:p>
    <w:p w:rsidR="001A7E40" w:rsidRPr="00EF661C" w:rsidRDefault="00FD2829" w:rsidP="00EF661C">
      <w:pPr>
        <w:pStyle w:val="Step"/>
        <w:numPr>
          <w:ilvl w:val="0"/>
          <w:numId w:val="51"/>
        </w:numPr>
        <w:tabs>
          <w:tab w:val="clear" w:pos="0"/>
          <w:tab w:val="clear" w:pos="1701"/>
          <w:tab w:val="clear" w:pos="1800"/>
        </w:tabs>
        <w:jc w:val="both"/>
        <w:rPr>
          <w:sz w:val="21"/>
          <w:szCs w:val="22"/>
          <w:lang w:val="en-AU"/>
        </w:rPr>
      </w:pPr>
      <w:r w:rsidRPr="00EF661C">
        <w:rPr>
          <w:sz w:val="21"/>
          <w:szCs w:val="22"/>
          <w:lang w:val="en-AU"/>
        </w:rPr>
        <w:t xml:space="preserve">In the </w:t>
      </w:r>
      <w:r w:rsidRPr="00EF661C">
        <w:rPr>
          <w:b/>
          <w:bCs/>
          <w:sz w:val="21"/>
          <w:szCs w:val="22"/>
          <w:lang w:val="en-AU"/>
        </w:rPr>
        <w:t xml:space="preserve">Create Plan </w:t>
      </w:r>
      <w:r w:rsidR="00EB50D8" w:rsidRPr="00EF661C">
        <w:rPr>
          <w:b/>
          <w:bCs/>
          <w:sz w:val="21"/>
          <w:szCs w:val="22"/>
          <w:lang w:val="en-AU"/>
        </w:rPr>
        <w:t>from</w:t>
      </w:r>
      <w:r w:rsidRPr="00EF661C">
        <w:rPr>
          <w:b/>
          <w:bCs/>
          <w:sz w:val="21"/>
          <w:szCs w:val="22"/>
          <w:lang w:val="en-AU"/>
        </w:rPr>
        <w:t xml:space="preserve"> CTF File</w:t>
      </w:r>
      <w:r w:rsidRPr="00EF661C">
        <w:rPr>
          <w:sz w:val="21"/>
          <w:szCs w:val="22"/>
          <w:lang w:val="en-AU"/>
        </w:rPr>
        <w:t xml:space="preserve"> form, enter the necessary data </w:t>
      </w:r>
    </w:p>
    <w:p w:rsidR="001A7E40" w:rsidRPr="00EF661C" w:rsidRDefault="00FD2829" w:rsidP="00EF661C">
      <w:pPr>
        <w:pStyle w:val="Step"/>
        <w:numPr>
          <w:ilvl w:val="0"/>
          <w:numId w:val="51"/>
        </w:numPr>
        <w:tabs>
          <w:tab w:val="clear" w:pos="0"/>
          <w:tab w:val="clear" w:pos="1701"/>
          <w:tab w:val="clear" w:pos="1800"/>
        </w:tabs>
        <w:jc w:val="both"/>
        <w:rPr>
          <w:sz w:val="21"/>
          <w:szCs w:val="22"/>
          <w:lang w:val="en-AU"/>
        </w:rPr>
      </w:pPr>
      <w:r w:rsidRPr="00EF661C">
        <w:rPr>
          <w:sz w:val="21"/>
          <w:szCs w:val="22"/>
          <w:lang w:val="en-AU"/>
        </w:rPr>
        <w:t>Fill in the input for planning period and problem form and click Ok:</w:t>
      </w:r>
    </w:p>
    <w:p w:rsidR="001A7E40" w:rsidRPr="00EF661C" w:rsidRDefault="00FD2829">
      <w:pPr>
        <w:pStyle w:val="Step"/>
        <w:numPr>
          <w:ilvl w:val="255"/>
          <w:numId w:val="0"/>
        </w:numPr>
        <w:tabs>
          <w:tab w:val="clear" w:pos="0"/>
          <w:tab w:val="clear" w:pos="1701"/>
          <w:tab w:val="clear" w:pos="1985"/>
        </w:tabs>
        <w:ind w:left="1871"/>
        <w:rPr>
          <w:bCs/>
          <w:lang w:val="en-AU"/>
        </w:rPr>
      </w:pPr>
      <w:r w:rsidRPr="00EF661C">
        <w:rPr>
          <w:bCs/>
          <w:lang w:val="en-AU"/>
        </w:rPr>
        <w:t>Using the CTF file with carry-ins and locked pairings generate a Sub Plan inside the Local Plan that you have been working with</w:t>
      </w:r>
    </w:p>
    <w:p w:rsidR="001A7E40" w:rsidRDefault="00FD2829">
      <w:pPr>
        <w:pStyle w:val="normal2"/>
        <w:rPr>
          <w:lang w:val="en-US"/>
        </w:rPr>
      </w:pPr>
      <w:r>
        <w:rPr>
          <w:lang w:val="en-US"/>
        </w:rPr>
        <w:t>See the table below for the description of each field</w:t>
      </w:r>
    </w:p>
    <w:p w:rsidR="001A7E40" w:rsidRDefault="00737BD0">
      <w:pPr>
        <w:pStyle w:val="normal2"/>
      </w:pPr>
      <w:r>
        <w:rPr>
          <w:noProof/>
          <w:lang w:val="en-US"/>
        </w:rPr>
        <w:drawing>
          <wp:inline distT="0" distB="0" distL="0" distR="0" wp14:anchorId="3F668E7E" wp14:editId="1CF22C00">
            <wp:extent cx="2830830" cy="1480162"/>
            <wp:effectExtent l="0" t="0" r="7620" b="6350"/>
            <wp:docPr id="132122" name="Picture 1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37949" cy="1483885"/>
                    </a:xfrm>
                    <a:prstGeom prst="rect">
                      <a:avLst/>
                    </a:prstGeom>
                  </pic:spPr>
                </pic:pic>
              </a:graphicData>
            </a:graphic>
          </wp:inline>
        </w:drawing>
      </w:r>
    </w:p>
    <w:tbl>
      <w:tblPr>
        <w:tblStyle w:val="GrayHead"/>
        <w:tblW w:w="6106" w:type="dxa"/>
        <w:tblInd w:w="2028" w:type="dxa"/>
        <w:tblLayout w:type="fixed"/>
        <w:tblLook w:val="04A0" w:firstRow="1" w:lastRow="0" w:firstColumn="1" w:lastColumn="0" w:noHBand="0" w:noVBand="1"/>
      </w:tblPr>
      <w:tblGrid>
        <w:gridCol w:w="1977"/>
        <w:gridCol w:w="4129"/>
      </w:tblGrid>
      <w:tr w:rsidR="001A7E40" w:rsidTr="00EF661C">
        <w:trPr>
          <w:cnfStyle w:val="100000000000" w:firstRow="1" w:lastRow="0" w:firstColumn="0" w:lastColumn="0" w:oddVBand="0" w:evenVBand="0" w:oddHBand="0" w:evenHBand="0" w:firstRowFirstColumn="0" w:firstRowLastColumn="0" w:lastRowFirstColumn="0" w:lastRowLastColumn="0"/>
        </w:trPr>
        <w:tc>
          <w:tcPr>
            <w:tcW w:w="1977" w:type="dxa"/>
          </w:tcPr>
          <w:p w:rsidR="001A7E40" w:rsidRPr="00EF661C" w:rsidRDefault="00FD2829">
            <w:pPr>
              <w:pStyle w:val="TableHead"/>
              <w:rPr>
                <w:rFonts w:ascii="Times New Roman" w:hAnsi="Times New Roman"/>
                <w:szCs w:val="18"/>
                <w:lang w:eastAsia="es-MX"/>
              </w:rPr>
            </w:pPr>
            <w:r w:rsidRPr="00EF661C">
              <w:rPr>
                <w:rFonts w:ascii="Times New Roman" w:hAnsi="Times New Roman"/>
                <w:szCs w:val="18"/>
                <w:lang w:eastAsia="es-MX"/>
              </w:rPr>
              <w:t>Field</w:t>
            </w:r>
          </w:p>
        </w:tc>
        <w:tc>
          <w:tcPr>
            <w:tcW w:w="4129" w:type="dxa"/>
          </w:tcPr>
          <w:p w:rsidR="001A7E40" w:rsidRPr="00EF661C" w:rsidRDefault="00FD2829">
            <w:pPr>
              <w:pStyle w:val="TableHead"/>
              <w:rPr>
                <w:szCs w:val="18"/>
              </w:rPr>
            </w:pPr>
            <w:r w:rsidRPr="00EF661C">
              <w:rPr>
                <w:rFonts w:ascii="Times New Roman" w:hAnsi="Times New Roman"/>
                <w:szCs w:val="18"/>
                <w:lang w:val="es-ES" w:eastAsia="es-MX"/>
              </w:rPr>
              <w:t>Definition</w:t>
            </w:r>
          </w:p>
        </w:tc>
      </w:tr>
      <w:tr w:rsidR="001A7E40" w:rsidTr="00EF661C">
        <w:trPr>
          <w:trHeight w:val="644"/>
        </w:trPr>
        <w:tc>
          <w:tcPr>
            <w:tcW w:w="1977" w:type="dxa"/>
          </w:tcPr>
          <w:p w:rsidR="001A7E40" w:rsidRPr="00EF661C" w:rsidRDefault="00FD2829">
            <w:pPr>
              <w:pStyle w:val="normal2"/>
              <w:ind w:left="0"/>
              <w:rPr>
                <w:sz w:val="18"/>
                <w:szCs w:val="18"/>
                <w:lang w:eastAsia="es-MX"/>
              </w:rPr>
            </w:pPr>
            <w:r w:rsidRPr="00EF661C">
              <w:rPr>
                <w:sz w:val="18"/>
                <w:szCs w:val="18"/>
                <w:lang w:eastAsia="es-MX"/>
              </w:rPr>
              <w:t>CTF File</w:t>
            </w:r>
          </w:p>
        </w:tc>
        <w:tc>
          <w:tcPr>
            <w:tcW w:w="4129" w:type="dxa"/>
          </w:tcPr>
          <w:p w:rsidR="001A7E40" w:rsidRPr="00EF661C" w:rsidRDefault="00FD2829">
            <w:pPr>
              <w:pStyle w:val="normal2"/>
              <w:ind w:left="0"/>
              <w:rPr>
                <w:sz w:val="18"/>
                <w:szCs w:val="18"/>
              </w:rPr>
            </w:pPr>
            <w:r w:rsidRPr="00EF661C">
              <w:rPr>
                <w:sz w:val="18"/>
                <w:szCs w:val="18"/>
                <w:lang w:eastAsia="es-MX"/>
              </w:rPr>
              <w:t>CTF File</w:t>
            </w:r>
            <w:r w:rsidRPr="00EF661C">
              <w:rPr>
                <w:sz w:val="18"/>
                <w:szCs w:val="18"/>
                <w:lang w:val="en-AU" w:eastAsia="es-MX"/>
              </w:rPr>
              <w:t xml:space="preserve"> with carry ins and locked pairings generated from NLC</w:t>
            </w:r>
            <w:r>
              <w:rPr>
                <w:sz w:val="18"/>
                <w:szCs w:val="18"/>
                <w:lang w:val="en-US" w:eastAsia="es-MX"/>
              </w:rPr>
              <w:t xml:space="preserve">. (Ex. </w:t>
            </w:r>
            <w:r>
              <w:rPr>
                <w:rFonts w:ascii="Courier New" w:hAnsi="Courier New" w:cs="Courier New"/>
                <w:sz w:val="16"/>
                <w:szCs w:val="16"/>
                <w:lang w:val="es-ES" w:eastAsia="es-MX"/>
              </w:rPr>
              <w:t>18SEP17_LOCKPAIRTEST_6.ctf</w:t>
            </w:r>
            <w:r>
              <w:rPr>
                <w:sz w:val="18"/>
                <w:szCs w:val="18"/>
                <w:lang w:val="en-US" w:eastAsia="es-MX"/>
              </w:rPr>
              <w:t>)</w:t>
            </w:r>
          </w:p>
        </w:tc>
      </w:tr>
      <w:tr w:rsidR="001A7E40" w:rsidTr="00EF661C">
        <w:tc>
          <w:tcPr>
            <w:tcW w:w="1977" w:type="dxa"/>
          </w:tcPr>
          <w:p w:rsidR="001A7E40" w:rsidRPr="00EF661C" w:rsidRDefault="00FD2829">
            <w:pPr>
              <w:pStyle w:val="normal2"/>
              <w:ind w:left="0"/>
              <w:rPr>
                <w:sz w:val="18"/>
                <w:szCs w:val="18"/>
                <w:lang w:eastAsia="es-MX"/>
              </w:rPr>
            </w:pPr>
            <w:r w:rsidRPr="00EF661C">
              <w:rPr>
                <w:sz w:val="18"/>
                <w:szCs w:val="18"/>
                <w:lang w:eastAsia="es-MX"/>
              </w:rPr>
              <w:t>Crew Plan</w:t>
            </w:r>
          </w:p>
        </w:tc>
        <w:tc>
          <w:tcPr>
            <w:tcW w:w="4129" w:type="dxa"/>
          </w:tcPr>
          <w:p w:rsidR="001A7E40" w:rsidRPr="00EF661C" w:rsidRDefault="00FD2829">
            <w:pPr>
              <w:pStyle w:val="normal2"/>
              <w:ind w:left="0"/>
              <w:rPr>
                <w:sz w:val="18"/>
                <w:szCs w:val="18"/>
                <w:lang w:val="es-ES"/>
              </w:rPr>
            </w:pPr>
            <w:r w:rsidRPr="00EF661C">
              <w:rPr>
                <w:sz w:val="18"/>
                <w:szCs w:val="18"/>
                <w:lang w:val="es-ES" w:eastAsia="es-MX"/>
              </w:rPr>
              <w:t>Not used in pairings</w:t>
            </w:r>
            <w:r>
              <w:rPr>
                <w:sz w:val="18"/>
                <w:szCs w:val="18"/>
                <w:lang w:val="en-US" w:eastAsia="es-MX"/>
              </w:rPr>
              <w:t>.</w:t>
            </w:r>
          </w:p>
        </w:tc>
      </w:tr>
      <w:tr w:rsidR="001A7E40" w:rsidTr="00EF661C">
        <w:tc>
          <w:tcPr>
            <w:tcW w:w="1977" w:type="dxa"/>
          </w:tcPr>
          <w:p w:rsidR="001A7E40" w:rsidRPr="00EF661C" w:rsidRDefault="00FD2829">
            <w:pPr>
              <w:pStyle w:val="normal2"/>
              <w:ind w:left="0"/>
              <w:rPr>
                <w:sz w:val="18"/>
                <w:szCs w:val="18"/>
                <w:lang w:eastAsia="es-MX"/>
              </w:rPr>
            </w:pPr>
            <w:r w:rsidRPr="00EF661C">
              <w:rPr>
                <w:sz w:val="18"/>
                <w:szCs w:val="18"/>
                <w:lang w:eastAsia="es-MX"/>
              </w:rPr>
              <w:t>Base Definitions File</w:t>
            </w:r>
          </w:p>
        </w:tc>
        <w:tc>
          <w:tcPr>
            <w:tcW w:w="4129" w:type="dxa"/>
          </w:tcPr>
          <w:p w:rsidR="001A7E40" w:rsidRPr="00EF661C" w:rsidRDefault="00FD2829">
            <w:pPr>
              <w:pStyle w:val="normal2"/>
              <w:ind w:left="0"/>
              <w:rPr>
                <w:sz w:val="18"/>
                <w:szCs w:val="18"/>
              </w:rPr>
            </w:pPr>
            <w:r w:rsidRPr="00EF661C">
              <w:rPr>
                <w:sz w:val="18"/>
                <w:szCs w:val="18"/>
                <w:lang w:eastAsia="es-MX"/>
              </w:rPr>
              <w:t>BaseDef-Files</w:t>
            </w:r>
            <w:r w:rsidRPr="00EF661C">
              <w:rPr>
                <w:sz w:val="18"/>
                <w:szCs w:val="18"/>
                <w:lang w:val="en-US" w:eastAsia="es-MX"/>
              </w:rPr>
              <w:t>, there is one for each problem per COA</w:t>
            </w:r>
            <w:r>
              <w:rPr>
                <w:sz w:val="18"/>
                <w:szCs w:val="18"/>
                <w:lang w:val="en-US" w:eastAsia="es-MX"/>
              </w:rPr>
              <w:t xml:space="preserve">. (Ex. </w:t>
            </w:r>
            <w:r>
              <w:rPr>
                <w:rFonts w:ascii="Courier New" w:hAnsi="Courier New" w:cs="Courier New"/>
                <w:sz w:val="16"/>
                <w:szCs w:val="16"/>
                <w:lang w:val="es-ES" w:eastAsia="es-MX"/>
              </w:rPr>
              <w:t>DefaultBaseDefinitions_AV_FD787</w:t>
            </w:r>
            <w:r>
              <w:rPr>
                <w:sz w:val="18"/>
                <w:szCs w:val="18"/>
                <w:lang w:val="en-US" w:eastAsia="es-MX"/>
              </w:rPr>
              <w:t>)</w:t>
            </w:r>
          </w:p>
        </w:tc>
      </w:tr>
      <w:tr w:rsidR="001A7E40" w:rsidTr="00EF661C">
        <w:tc>
          <w:tcPr>
            <w:tcW w:w="1977" w:type="dxa"/>
          </w:tcPr>
          <w:p w:rsidR="001A7E40" w:rsidRPr="00EF661C" w:rsidRDefault="00FD2829">
            <w:pPr>
              <w:pStyle w:val="normal2"/>
              <w:ind w:left="0"/>
              <w:rPr>
                <w:sz w:val="18"/>
                <w:szCs w:val="18"/>
                <w:lang w:eastAsia="es-MX"/>
              </w:rPr>
            </w:pPr>
            <w:r w:rsidRPr="00EF661C">
              <w:rPr>
                <w:sz w:val="18"/>
                <w:szCs w:val="18"/>
                <w:lang w:eastAsia="es-MX"/>
              </w:rPr>
              <w:t>Local Plan</w:t>
            </w:r>
          </w:p>
        </w:tc>
        <w:tc>
          <w:tcPr>
            <w:tcW w:w="4129" w:type="dxa"/>
          </w:tcPr>
          <w:p w:rsidR="001A7E40" w:rsidRPr="00737BD0" w:rsidRDefault="00FD2829">
            <w:pPr>
              <w:pStyle w:val="normal2"/>
              <w:ind w:left="0"/>
              <w:rPr>
                <w:sz w:val="18"/>
                <w:szCs w:val="18"/>
                <w:highlight w:val="yellow"/>
              </w:rPr>
            </w:pPr>
            <w:r w:rsidRPr="007D584C">
              <w:rPr>
                <w:sz w:val="18"/>
                <w:szCs w:val="18"/>
                <w:lang w:val="en-CA" w:eastAsia="es-MX"/>
              </w:rPr>
              <w:t xml:space="preserve">Name and path of the Local </w:t>
            </w:r>
            <w:r w:rsidR="009D2795" w:rsidRPr="007D584C">
              <w:rPr>
                <w:sz w:val="18"/>
                <w:szCs w:val="18"/>
                <w:lang w:val="en-CA" w:eastAsia="es-MX"/>
              </w:rPr>
              <w:t>plan</w:t>
            </w:r>
            <w:r w:rsidR="009D2795" w:rsidRPr="007D584C">
              <w:rPr>
                <w:sz w:val="18"/>
                <w:szCs w:val="18"/>
                <w:lang w:val="en-US" w:eastAsia="es-MX"/>
              </w:rPr>
              <w:t xml:space="preserve"> (</w:t>
            </w:r>
            <w:r w:rsidRPr="007D584C">
              <w:rPr>
                <w:sz w:val="18"/>
                <w:szCs w:val="18"/>
                <w:lang w:val="en-US" w:eastAsia="es-MX"/>
              </w:rPr>
              <w:t>JC</w:t>
            </w:r>
            <w:r w:rsidRPr="007D584C">
              <w:rPr>
                <w:sz w:val="18"/>
                <w:szCs w:val="18"/>
                <w:lang w:val="en-AU" w:eastAsia="es-MX"/>
              </w:rPr>
              <w:t>P</w:t>
            </w:r>
            <w:r w:rsidRPr="007D584C">
              <w:rPr>
                <w:sz w:val="18"/>
                <w:szCs w:val="18"/>
                <w:lang w:val="en-US" w:eastAsia="es-MX"/>
              </w:rPr>
              <w:t xml:space="preserve"> prefix means Jeppesen Crew </w:t>
            </w:r>
            <w:r w:rsidRPr="007D584C">
              <w:rPr>
                <w:sz w:val="18"/>
                <w:szCs w:val="18"/>
                <w:lang w:val="en-AU" w:eastAsia="es-MX"/>
              </w:rPr>
              <w:t>Pairing</w:t>
            </w:r>
            <w:r w:rsidRPr="007D584C">
              <w:rPr>
                <w:sz w:val="18"/>
                <w:szCs w:val="18"/>
                <w:lang w:val="en-US" w:eastAsia="es-MX"/>
              </w:rPr>
              <w:t xml:space="preserve">). The name of the Local plan is composed by three parts separated by a “/”. (Ex. </w:t>
            </w:r>
            <w:r w:rsidRPr="007D584C">
              <w:rPr>
                <w:rFonts w:ascii="Courier New" w:hAnsi="Courier New" w:cs="Courier New"/>
                <w:sz w:val="16"/>
                <w:szCs w:val="16"/>
                <w:lang w:val="es-ES" w:eastAsia="es-MX"/>
              </w:rPr>
              <w:t>AV</w:t>
            </w:r>
            <w:r w:rsidR="009D2795">
              <w:rPr>
                <w:rFonts w:ascii="Courier New" w:hAnsi="Courier New" w:cs="Courier New"/>
                <w:sz w:val="16"/>
                <w:szCs w:val="16"/>
                <w:lang w:val="es-ES" w:eastAsia="es-MX"/>
              </w:rPr>
              <w:t>_FD_</w:t>
            </w:r>
            <w:r w:rsidRPr="007D584C">
              <w:rPr>
                <w:rFonts w:ascii="Courier New" w:hAnsi="Courier New" w:cs="Courier New"/>
                <w:sz w:val="16"/>
                <w:szCs w:val="16"/>
                <w:lang w:val="es-ES" w:eastAsia="es-MX"/>
              </w:rPr>
              <w:t>787</w:t>
            </w:r>
            <w:r w:rsidRPr="007D584C">
              <w:rPr>
                <w:rFonts w:ascii="Courier New" w:hAnsi="Courier New" w:cs="Courier New"/>
                <w:sz w:val="16"/>
                <w:szCs w:val="16"/>
                <w:lang w:val="sv-SE" w:eastAsia="es-MX"/>
              </w:rPr>
              <w:t>/</w:t>
            </w:r>
            <w:r w:rsidR="009D2795">
              <w:rPr>
                <w:rFonts w:ascii="Courier New" w:hAnsi="Courier New" w:cs="Courier New"/>
                <w:sz w:val="16"/>
                <w:szCs w:val="16"/>
                <w:lang w:val="sv-SE" w:eastAsia="es-MX"/>
              </w:rPr>
              <w:t>201710_</w:t>
            </w:r>
            <w:r w:rsidRPr="007D584C">
              <w:rPr>
                <w:rFonts w:ascii="Courier New" w:hAnsi="Courier New" w:cs="Courier New"/>
                <w:sz w:val="16"/>
                <w:szCs w:val="16"/>
                <w:lang w:val="en-US" w:eastAsia="es-MX"/>
              </w:rPr>
              <w:t>JC</w:t>
            </w:r>
            <w:r w:rsidRPr="007D584C">
              <w:rPr>
                <w:rFonts w:ascii="Courier New" w:hAnsi="Courier New" w:cs="Courier New"/>
                <w:sz w:val="16"/>
                <w:szCs w:val="16"/>
                <w:lang w:val="es-ES" w:eastAsia="es-MX"/>
              </w:rPr>
              <w:t>P</w:t>
            </w:r>
            <w:r w:rsidR="009D2795">
              <w:rPr>
                <w:rFonts w:ascii="Courier New" w:hAnsi="Courier New" w:cs="Courier New"/>
                <w:sz w:val="16"/>
                <w:szCs w:val="16"/>
                <w:lang w:val="en-US" w:eastAsia="es-MX"/>
              </w:rPr>
              <w:t>/</w:t>
            </w:r>
            <w:r w:rsidRPr="007D584C">
              <w:rPr>
                <w:rFonts w:ascii="Courier New" w:hAnsi="Courier New" w:cs="Courier New"/>
                <w:sz w:val="16"/>
                <w:szCs w:val="16"/>
                <w:lang w:val="sv-SE" w:eastAsia="es-MX"/>
              </w:rPr>
              <w:t>DATED_1</w:t>
            </w:r>
            <w:r w:rsidRPr="007D584C">
              <w:rPr>
                <w:sz w:val="18"/>
                <w:szCs w:val="18"/>
                <w:lang w:val="en-US" w:eastAsia="es-MX"/>
              </w:rPr>
              <w:t>)</w:t>
            </w:r>
          </w:p>
        </w:tc>
      </w:tr>
      <w:tr w:rsidR="001A7E40" w:rsidTr="00EF661C">
        <w:tc>
          <w:tcPr>
            <w:tcW w:w="1977" w:type="dxa"/>
          </w:tcPr>
          <w:p w:rsidR="001A7E40" w:rsidRPr="00EF661C" w:rsidRDefault="00FD2829">
            <w:pPr>
              <w:pStyle w:val="normal2"/>
              <w:ind w:left="0"/>
              <w:rPr>
                <w:sz w:val="18"/>
                <w:szCs w:val="18"/>
                <w:lang w:eastAsia="es-MX"/>
              </w:rPr>
            </w:pPr>
            <w:r w:rsidRPr="00EF661C">
              <w:rPr>
                <w:sz w:val="18"/>
                <w:szCs w:val="18"/>
                <w:lang w:eastAsia="es-MX"/>
              </w:rPr>
              <w:t>Sub-plan</w:t>
            </w:r>
          </w:p>
        </w:tc>
        <w:tc>
          <w:tcPr>
            <w:tcW w:w="4129" w:type="dxa"/>
          </w:tcPr>
          <w:p w:rsidR="001A7E40" w:rsidRPr="00EF661C" w:rsidRDefault="00FD2829">
            <w:pPr>
              <w:pStyle w:val="normal2"/>
              <w:ind w:left="0"/>
              <w:rPr>
                <w:sz w:val="18"/>
                <w:szCs w:val="18"/>
              </w:rPr>
            </w:pPr>
            <w:r w:rsidRPr="00EF661C">
              <w:rPr>
                <w:sz w:val="18"/>
                <w:szCs w:val="18"/>
                <w:lang w:val="en-CA" w:eastAsia="es-MX"/>
              </w:rPr>
              <w:t>First sub-plan</w:t>
            </w:r>
            <w:r>
              <w:rPr>
                <w:sz w:val="18"/>
                <w:szCs w:val="18"/>
                <w:lang w:val="en-US" w:eastAsia="es-MX"/>
              </w:rPr>
              <w:t xml:space="preserve">. (Ex. </w:t>
            </w:r>
            <w:r w:rsidRPr="00EF661C">
              <w:rPr>
                <w:rFonts w:ascii="Courier New" w:hAnsi="Courier New" w:cs="Courier New"/>
                <w:sz w:val="16"/>
                <w:szCs w:val="16"/>
                <w:lang w:val="en-AU" w:eastAsia="es-MX"/>
              </w:rPr>
              <w:t>998.Carry_in_and_locked</w:t>
            </w:r>
            <w:r>
              <w:rPr>
                <w:sz w:val="18"/>
                <w:szCs w:val="18"/>
                <w:lang w:val="en-US" w:eastAsia="es-MX"/>
              </w:rPr>
              <w:t>)</w:t>
            </w:r>
          </w:p>
        </w:tc>
      </w:tr>
      <w:tr w:rsidR="001A7E40" w:rsidTr="00EF661C">
        <w:tc>
          <w:tcPr>
            <w:tcW w:w="1977" w:type="dxa"/>
          </w:tcPr>
          <w:p w:rsidR="001A7E40" w:rsidRPr="00EF661C" w:rsidRDefault="00FD2829">
            <w:pPr>
              <w:pStyle w:val="normal2"/>
              <w:ind w:left="0"/>
              <w:rPr>
                <w:sz w:val="18"/>
                <w:szCs w:val="18"/>
                <w:lang w:eastAsia="es-MX"/>
              </w:rPr>
            </w:pPr>
            <w:r w:rsidRPr="00EF661C">
              <w:rPr>
                <w:sz w:val="18"/>
                <w:szCs w:val="18"/>
                <w:lang w:eastAsia="es-MX"/>
              </w:rPr>
              <w:t>Environment Sub-plan</w:t>
            </w:r>
          </w:p>
        </w:tc>
        <w:tc>
          <w:tcPr>
            <w:tcW w:w="4129" w:type="dxa"/>
          </w:tcPr>
          <w:p w:rsidR="001A7E40" w:rsidRPr="00EF661C" w:rsidRDefault="00FD2829">
            <w:pPr>
              <w:pStyle w:val="normal2"/>
              <w:ind w:left="0"/>
              <w:rPr>
                <w:sz w:val="18"/>
                <w:szCs w:val="18"/>
                <w:lang w:val="es-ES"/>
              </w:rPr>
            </w:pPr>
            <w:r w:rsidRPr="00EF661C">
              <w:rPr>
                <w:sz w:val="18"/>
                <w:szCs w:val="18"/>
                <w:lang w:val="es-ES" w:eastAsia="es-MX"/>
              </w:rPr>
              <w:t>Not used in pairings</w:t>
            </w:r>
          </w:p>
        </w:tc>
      </w:tr>
    </w:tbl>
    <w:p w:rsidR="001A7E40" w:rsidRDefault="001A7E40">
      <w:pPr>
        <w:pStyle w:val="Step"/>
        <w:numPr>
          <w:ilvl w:val="255"/>
          <w:numId w:val="0"/>
        </w:numPr>
        <w:tabs>
          <w:tab w:val="clear" w:pos="0"/>
          <w:tab w:val="clear" w:pos="1701"/>
          <w:tab w:val="clear" w:pos="1985"/>
        </w:tabs>
        <w:ind w:left="1871" w:hanging="114"/>
        <w:rPr>
          <w:lang w:val="es-ES"/>
        </w:rPr>
      </w:pPr>
    </w:p>
    <w:p w:rsidR="00AF4488" w:rsidRDefault="00AF4488">
      <w:pPr>
        <w:pStyle w:val="Step"/>
        <w:numPr>
          <w:ilvl w:val="255"/>
          <w:numId w:val="0"/>
        </w:numPr>
        <w:tabs>
          <w:tab w:val="clear" w:pos="0"/>
          <w:tab w:val="clear" w:pos="1701"/>
          <w:tab w:val="clear" w:pos="1985"/>
        </w:tabs>
        <w:ind w:left="1871" w:hanging="114"/>
        <w:rPr>
          <w:lang w:val="es-ES"/>
        </w:rPr>
      </w:pPr>
    </w:p>
    <w:p w:rsidR="00AF4488" w:rsidRDefault="00AF4488">
      <w:pPr>
        <w:pStyle w:val="Step"/>
        <w:numPr>
          <w:ilvl w:val="255"/>
          <w:numId w:val="0"/>
        </w:numPr>
        <w:tabs>
          <w:tab w:val="clear" w:pos="0"/>
          <w:tab w:val="clear" w:pos="1701"/>
          <w:tab w:val="clear" w:pos="1985"/>
        </w:tabs>
        <w:ind w:left="1871" w:hanging="114"/>
        <w:rPr>
          <w:lang w:val="es-ES"/>
        </w:rPr>
      </w:pPr>
    </w:p>
    <w:p w:rsidR="001A7E40" w:rsidRPr="00EF661C" w:rsidRDefault="00FD2829" w:rsidP="00EF661C">
      <w:pPr>
        <w:pStyle w:val="Step"/>
        <w:numPr>
          <w:ilvl w:val="0"/>
          <w:numId w:val="51"/>
        </w:numPr>
        <w:tabs>
          <w:tab w:val="clear" w:pos="0"/>
          <w:tab w:val="clear" w:pos="1701"/>
          <w:tab w:val="clear" w:pos="1800"/>
        </w:tabs>
        <w:jc w:val="both"/>
        <w:rPr>
          <w:szCs w:val="22"/>
          <w:lang w:val="es-MX"/>
        </w:rPr>
      </w:pPr>
      <w:r w:rsidRPr="00EF661C">
        <w:rPr>
          <w:szCs w:val="22"/>
          <w:lang w:val="es-MX"/>
        </w:rPr>
        <w:lastRenderedPageBreak/>
        <w:t>Check the info window</w:t>
      </w:r>
    </w:p>
    <w:p w:rsidR="001A7E40" w:rsidRDefault="00FD2829" w:rsidP="00EF661C">
      <w:pPr>
        <w:pStyle w:val="Step"/>
        <w:numPr>
          <w:ilvl w:val="255"/>
          <w:numId w:val="0"/>
        </w:numPr>
        <w:tabs>
          <w:tab w:val="clear" w:pos="0"/>
          <w:tab w:val="clear" w:pos="1701"/>
          <w:tab w:val="clear" w:pos="1800"/>
          <w:tab w:val="clear" w:pos="1985"/>
        </w:tabs>
        <w:ind w:left="1980"/>
        <w:rPr>
          <w:bCs/>
          <w:lang w:val="en-US"/>
        </w:rPr>
      </w:pPr>
      <w:r w:rsidRPr="00EF661C">
        <w:rPr>
          <w:b/>
          <w:lang w:val="en-US"/>
        </w:rPr>
        <w:t xml:space="preserve">Warnings </w:t>
      </w:r>
      <w:r>
        <w:rPr>
          <w:bCs/>
          <w:lang w:val="en-US"/>
        </w:rPr>
        <w:t>on the window may refer to data or tables inconsistency but the subplan will be created with them.</w:t>
      </w:r>
    </w:p>
    <w:p w:rsidR="001A7E40" w:rsidRPr="00EF661C" w:rsidRDefault="00FD2829" w:rsidP="00EF661C">
      <w:pPr>
        <w:pStyle w:val="Step"/>
        <w:numPr>
          <w:ilvl w:val="255"/>
          <w:numId w:val="0"/>
        </w:numPr>
        <w:tabs>
          <w:tab w:val="clear" w:pos="0"/>
          <w:tab w:val="clear" w:pos="1701"/>
          <w:tab w:val="clear" w:pos="1800"/>
          <w:tab w:val="clear" w:pos="1985"/>
        </w:tabs>
        <w:ind w:left="1980"/>
        <w:rPr>
          <w:bCs/>
          <w:lang w:val="en-AU"/>
        </w:rPr>
      </w:pPr>
      <w:r w:rsidRPr="00EF661C">
        <w:rPr>
          <w:bCs/>
          <w:lang w:val="en-AU"/>
        </w:rPr>
        <w:t>If any Legs used by a Trip on the CTF file is not found on the Local Plan, said Leg will be turned into a NOP (Not Operating Leg), this will be informed on this window and it is very important to fix this Legs before optimizing. See appendix “Fix NOPs” to fix them</w:t>
      </w:r>
    </w:p>
    <w:p w:rsidR="001A7E40" w:rsidRDefault="00FD2829" w:rsidP="00EF661C">
      <w:pPr>
        <w:pStyle w:val="Step"/>
        <w:numPr>
          <w:ilvl w:val="255"/>
          <w:numId w:val="0"/>
        </w:numPr>
        <w:tabs>
          <w:tab w:val="clear" w:pos="0"/>
          <w:tab w:val="clear" w:pos="1701"/>
          <w:tab w:val="clear" w:pos="1800"/>
          <w:tab w:val="clear" w:pos="1985"/>
        </w:tabs>
        <w:ind w:left="1980"/>
        <w:rPr>
          <w:bCs/>
          <w:lang w:val="en-US"/>
        </w:rPr>
      </w:pPr>
      <w:r w:rsidRPr="00EF661C">
        <w:rPr>
          <w:b/>
          <w:lang w:val="en-US"/>
        </w:rPr>
        <w:t xml:space="preserve">Errors </w:t>
      </w:r>
      <w:r>
        <w:rPr>
          <w:bCs/>
          <w:lang w:val="en-US"/>
        </w:rPr>
        <w:t>will stop the Sub-plan creation and it means there is a problem on the CTF data that needs to be fixed</w:t>
      </w:r>
    </w:p>
    <w:p w:rsidR="001A7E40" w:rsidRDefault="00FD2829">
      <w:pPr>
        <w:pStyle w:val="Step"/>
        <w:numPr>
          <w:ilvl w:val="255"/>
          <w:numId w:val="0"/>
        </w:numPr>
        <w:tabs>
          <w:tab w:val="clear" w:pos="0"/>
          <w:tab w:val="clear" w:pos="1701"/>
          <w:tab w:val="clear" w:pos="1985"/>
        </w:tabs>
        <w:ind w:left="1871"/>
      </w:pPr>
      <w:r>
        <w:rPr>
          <w:lang w:val="en-US"/>
        </w:rPr>
        <w:t xml:space="preserve"> </w:t>
      </w:r>
      <w:r>
        <w:rPr>
          <w:noProof/>
          <w:lang w:val="en-US"/>
        </w:rPr>
        <w:drawing>
          <wp:inline distT="0" distB="0" distL="114300" distR="114300">
            <wp:extent cx="4194810" cy="726440"/>
            <wp:effectExtent l="0" t="0" r="15240" b="165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a:picLocks noChangeAspect="1"/>
                    </pic:cNvPicPr>
                  </pic:nvPicPr>
                  <pic:blipFill>
                    <a:blip r:embed="rId80"/>
                    <a:srcRect l="797" t="2190" r="1986" b="7056"/>
                    <a:stretch>
                      <a:fillRect/>
                    </a:stretch>
                  </pic:blipFill>
                  <pic:spPr>
                    <a:xfrm>
                      <a:off x="0" y="0"/>
                      <a:ext cx="4194810" cy="726440"/>
                    </a:xfrm>
                    <a:prstGeom prst="rect">
                      <a:avLst/>
                    </a:prstGeom>
                    <a:noFill/>
                    <a:ln w="9525">
                      <a:noFill/>
                      <a:miter/>
                    </a:ln>
                  </pic:spPr>
                </pic:pic>
              </a:graphicData>
            </a:graphic>
          </wp:inline>
        </w:drawing>
      </w:r>
    </w:p>
    <w:p w:rsidR="001A7E40" w:rsidRPr="00EF661C" w:rsidRDefault="00FD2829" w:rsidP="00EF661C">
      <w:pPr>
        <w:pStyle w:val="Step"/>
        <w:numPr>
          <w:ilvl w:val="0"/>
          <w:numId w:val="51"/>
        </w:numPr>
        <w:tabs>
          <w:tab w:val="clear" w:pos="0"/>
          <w:tab w:val="clear" w:pos="1701"/>
          <w:tab w:val="clear" w:pos="1800"/>
        </w:tabs>
        <w:jc w:val="both"/>
        <w:rPr>
          <w:szCs w:val="22"/>
          <w:lang w:val="es-MX"/>
        </w:rPr>
      </w:pPr>
      <w:r w:rsidRPr="00EF661C">
        <w:rPr>
          <w:szCs w:val="22"/>
          <w:lang w:val="es-MX"/>
        </w:rPr>
        <w:t>Close the info window</w:t>
      </w:r>
    </w:p>
    <w:p w:rsidR="001A7E40" w:rsidRPr="00EF661C" w:rsidRDefault="00FD2829" w:rsidP="00EF661C">
      <w:pPr>
        <w:pStyle w:val="Step"/>
        <w:numPr>
          <w:ilvl w:val="255"/>
          <w:numId w:val="0"/>
        </w:numPr>
        <w:tabs>
          <w:tab w:val="clear" w:pos="0"/>
          <w:tab w:val="clear" w:pos="1701"/>
          <w:tab w:val="clear" w:pos="1985"/>
        </w:tabs>
        <w:ind w:leftChars="900" w:left="1980"/>
        <w:rPr>
          <w:sz w:val="21"/>
          <w:szCs w:val="22"/>
          <w:lang w:val="en-US"/>
        </w:rPr>
      </w:pPr>
      <w:r w:rsidRPr="00EF661C">
        <w:rPr>
          <w:noProof/>
          <w:sz w:val="21"/>
          <w:szCs w:val="22"/>
          <w:lang w:val="en-US"/>
        </w:rPr>
        <w:drawing>
          <wp:inline distT="0" distB="0" distL="114300" distR="114300">
            <wp:extent cx="4130675" cy="744220"/>
            <wp:effectExtent l="0" t="0" r="3175" b="17780"/>
            <wp:docPr id="14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91"/>
                    <pic:cNvPicPr>
                      <a:picLocks noChangeAspect="1"/>
                    </pic:cNvPicPr>
                  </pic:nvPicPr>
                  <pic:blipFill>
                    <a:blip r:embed="rId81"/>
                    <a:srcRect l="510" t="2044" r="2188" b="3459"/>
                    <a:stretch>
                      <a:fillRect/>
                    </a:stretch>
                  </pic:blipFill>
                  <pic:spPr>
                    <a:xfrm>
                      <a:off x="0" y="0"/>
                      <a:ext cx="4130675" cy="744220"/>
                    </a:xfrm>
                    <a:prstGeom prst="rect">
                      <a:avLst/>
                    </a:prstGeom>
                    <a:noFill/>
                    <a:ln w="9525">
                      <a:noFill/>
                      <a:miter/>
                    </a:ln>
                  </pic:spPr>
                </pic:pic>
              </a:graphicData>
            </a:graphic>
          </wp:inline>
        </w:drawing>
      </w:r>
    </w:p>
    <w:p w:rsidR="001A7E40" w:rsidRPr="00EF661C" w:rsidRDefault="00FD2829" w:rsidP="00EF661C">
      <w:pPr>
        <w:rPr>
          <w:rFonts w:ascii="Arial" w:hAnsi="Arial"/>
          <w:lang w:val="es-ES"/>
        </w:rPr>
      </w:pPr>
      <w:r w:rsidRPr="00EF661C">
        <w:rPr>
          <w:rFonts w:ascii="Arial" w:hAnsi="Arial"/>
          <w:lang w:val="es-ES"/>
        </w:rPr>
        <w:br w:type="page"/>
      </w:r>
    </w:p>
    <w:p w:rsidR="001A7E40" w:rsidRPr="002E04E1" w:rsidRDefault="00383A41">
      <w:pPr>
        <w:pStyle w:val="Heading3"/>
        <w:numPr>
          <w:ilvl w:val="0"/>
          <w:numId w:val="38"/>
        </w:numPr>
        <w:rPr>
          <w:rFonts w:ascii="Times New Roman" w:hAnsi="Times New Roman"/>
          <w:lang w:val="en-AU"/>
        </w:rPr>
      </w:pPr>
      <w:bookmarkStart w:id="707" w:name="_Toc30920"/>
      <w:bookmarkStart w:id="708" w:name="_Toc3214"/>
      <w:bookmarkStart w:id="709" w:name="_Toc5980"/>
      <w:bookmarkStart w:id="710" w:name="_Toc28414"/>
      <w:bookmarkStart w:id="711" w:name="_Toc15266"/>
      <w:bookmarkStart w:id="712" w:name="_Toc10729"/>
      <w:bookmarkStart w:id="713" w:name="_Toc22801"/>
      <w:bookmarkStart w:id="714" w:name="_Toc15392"/>
      <w:bookmarkStart w:id="715" w:name="_Toc15293"/>
      <w:r w:rsidRPr="002E04E1">
        <w:rPr>
          <w:rFonts w:ascii="Times New Roman" w:hAnsi="Times New Roman"/>
          <w:lang w:val="en-AU"/>
        </w:rPr>
        <w:lastRenderedPageBreak/>
        <w:t>Fetch</w:t>
      </w:r>
      <w:r w:rsidR="00FD2829" w:rsidRPr="002E04E1">
        <w:rPr>
          <w:rFonts w:ascii="Times New Roman" w:hAnsi="Times New Roman"/>
          <w:lang w:val="en-AU"/>
        </w:rPr>
        <w:t xml:space="preserve"> the Carry-ins and the Start Sub-Plan</w:t>
      </w:r>
      <w:bookmarkEnd w:id="707"/>
      <w:r w:rsidR="00FD2829" w:rsidRPr="002E04E1">
        <w:rPr>
          <w:rFonts w:ascii="Times New Roman" w:hAnsi="Times New Roman"/>
          <w:lang w:val="en-AU"/>
        </w:rPr>
        <w:t xml:space="preserve"> and check the legality of the Sub-Plan</w:t>
      </w:r>
      <w:bookmarkEnd w:id="708"/>
      <w:bookmarkEnd w:id="709"/>
      <w:bookmarkEnd w:id="710"/>
      <w:bookmarkEnd w:id="711"/>
      <w:bookmarkEnd w:id="712"/>
      <w:bookmarkEnd w:id="713"/>
      <w:bookmarkEnd w:id="714"/>
      <w:bookmarkEnd w:id="715"/>
    </w:p>
    <w:p w:rsidR="001A7E40" w:rsidRPr="00EF661C" w:rsidRDefault="00FD2829">
      <w:pPr>
        <w:pStyle w:val="Heading4"/>
        <w:rPr>
          <w:rFonts w:ascii="Times New Roman" w:hAnsi="Times New Roman"/>
          <w:bCs/>
          <w:lang w:val="en-AU"/>
        </w:rPr>
      </w:pPr>
      <w:r>
        <w:rPr>
          <w:noProof/>
          <w:sz w:val="21"/>
          <w:szCs w:val="22"/>
          <w:lang w:val="en-US"/>
        </w:rPr>
        <w:drawing>
          <wp:anchor distT="0" distB="0" distL="114935" distR="114935" simplePos="0" relativeHeight="251662336" behindDoc="0" locked="0" layoutInCell="1" allowOverlap="1">
            <wp:simplePos x="0" y="0"/>
            <wp:positionH relativeFrom="column">
              <wp:posOffset>4598035</wp:posOffset>
            </wp:positionH>
            <wp:positionV relativeFrom="paragraph">
              <wp:posOffset>334010</wp:posOffset>
            </wp:positionV>
            <wp:extent cx="154305" cy="175895"/>
            <wp:effectExtent l="0" t="0" r="17145" b="14605"/>
            <wp:wrapNone/>
            <wp:docPr id="1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4"/>
                    <pic:cNvPicPr>
                      <a:picLocks noChangeAspect="1"/>
                    </pic:cNvPicPr>
                  </pic:nvPicPr>
                  <pic:blipFill>
                    <a:blip r:embed="rId37"/>
                    <a:srcRect l="5510" t="63830" r="75758" b="8865"/>
                    <a:stretch>
                      <a:fillRect/>
                    </a:stretch>
                  </pic:blipFill>
                  <pic:spPr>
                    <a:xfrm>
                      <a:off x="0" y="0"/>
                      <a:ext cx="154305" cy="175895"/>
                    </a:xfrm>
                    <a:prstGeom prst="rect">
                      <a:avLst/>
                    </a:prstGeom>
                    <a:noFill/>
                    <a:ln w="9525">
                      <a:noFill/>
                      <a:miter/>
                    </a:ln>
                  </pic:spPr>
                </pic:pic>
              </a:graphicData>
            </a:graphic>
          </wp:anchor>
        </w:drawing>
      </w:r>
      <w:r w:rsidRPr="00EF661C">
        <w:rPr>
          <w:rFonts w:ascii="Times New Roman" w:hAnsi="Times New Roman"/>
          <w:bCs/>
          <w:lang w:val="en-AU"/>
        </w:rPr>
        <w:t>Create Sub-Plan from CTF file generated from NLC</w:t>
      </w:r>
    </w:p>
    <w:p w:rsidR="001A7E40" w:rsidRDefault="00FD2829" w:rsidP="00EF661C">
      <w:pPr>
        <w:pStyle w:val="Step"/>
        <w:numPr>
          <w:ilvl w:val="0"/>
          <w:numId w:val="52"/>
        </w:numPr>
        <w:tabs>
          <w:tab w:val="clear" w:pos="0"/>
          <w:tab w:val="clear" w:pos="1701"/>
        </w:tabs>
        <w:jc w:val="both"/>
        <w:rPr>
          <w:bCs/>
        </w:rPr>
      </w:pPr>
      <w:r w:rsidRPr="00EF661C">
        <w:rPr>
          <w:szCs w:val="22"/>
          <w:lang w:val="en-AU"/>
        </w:rPr>
        <w:t xml:space="preserve">Go to </w:t>
      </w:r>
      <w:r>
        <w:rPr>
          <w:b/>
          <w:bCs/>
          <w:szCs w:val="22"/>
          <w:lang w:val="en-US"/>
        </w:rPr>
        <w:t>Planning Tools</w:t>
      </w:r>
      <w:r>
        <w:rPr>
          <w:szCs w:val="22"/>
          <w:lang w:val="en-US"/>
        </w:rPr>
        <w:t>(Alt+P)</w:t>
      </w:r>
      <w:r>
        <w:rPr>
          <w:b/>
          <w:bCs/>
          <w:szCs w:val="22"/>
          <w:lang w:val="en-US"/>
        </w:rPr>
        <w:t xml:space="preserve"> </w:t>
      </w:r>
      <w:r>
        <w:rPr>
          <w:rStyle w:val="GUIObject"/>
        </w:rPr>
        <w:sym w:font="Wingdings" w:char="F0E0"/>
      </w:r>
      <w:r>
        <w:rPr>
          <w:b/>
          <w:bCs/>
          <w:szCs w:val="22"/>
          <w:lang w:val="en-US"/>
        </w:rPr>
        <w:t xml:space="preserve"> Plan Manager</w:t>
      </w:r>
      <w:r>
        <w:rPr>
          <w:szCs w:val="22"/>
          <w:lang w:val="en-US"/>
        </w:rPr>
        <w:t xml:space="preserve">(P) or click </w:t>
      </w:r>
      <w:r w:rsidRPr="00EF661C">
        <w:rPr>
          <w:szCs w:val="22"/>
          <w:lang w:val="en-AU"/>
        </w:rPr>
        <w:t xml:space="preserve">      to open the </w:t>
      </w:r>
      <w:r w:rsidRPr="00EF661C">
        <w:rPr>
          <w:b/>
          <w:bCs/>
          <w:szCs w:val="22"/>
          <w:lang w:val="en-AU"/>
        </w:rPr>
        <w:t>Plan Manager</w:t>
      </w:r>
      <w:r w:rsidRPr="00EF661C">
        <w:rPr>
          <w:szCs w:val="22"/>
          <w:lang w:val="en-AU"/>
        </w:rPr>
        <w:t xml:space="preserve"> form</w:t>
      </w:r>
    </w:p>
    <w:p w:rsidR="001A7E40" w:rsidRDefault="00FD2829" w:rsidP="00EF661C">
      <w:pPr>
        <w:pStyle w:val="Step"/>
        <w:numPr>
          <w:ilvl w:val="255"/>
          <w:numId w:val="0"/>
        </w:numPr>
        <w:tabs>
          <w:tab w:val="clear" w:pos="0"/>
          <w:tab w:val="clear" w:pos="1701"/>
          <w:tab w:val="clear" w:pos="1800"/>
          <w:tab w:val="clear" w:pos="1985"/>
        </w:tabs>
        <w:ind w:left="1980"/>
        <w:rPr>
          <w:sz w:val="21"/>
          <w:szCs w:val="22"/>
          <w:lang w:val="en-US"/>
        </w:rPr>
      </w:pPr>
      <w:r>
        <w:rPr>
          <w:noProof/>
          <w:sz w:val="21"/>
          <w:szCs w:val="22"/>
          <w:lang w:val="en-US"/>
        </w:rPr>
        <w:drawing>
          <wp:inline distT="0" distB="0" distL="114300" distR="114300">
            <wp:extent cx="1569085" cy="475615"/>
            <wp:effectExtent l="0" t="0" r="12065" b="635"/>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38"/>
                    <a:stretch>
                      <a:fillRect/>
                    </a:stretch>
                  </pic:blipFill>
                  <pic:spPr>
                    <a:xfrm>
                      <a:off x="0" y="0"/>
                      <a:ext cx="1569085" cy="475615"/>
                    </a:xfrm>
                    <a:prstGeom prst="rect">
                      <a:avLst/>
                    </a:prstGeom>
                    <a:noFill/>
                    <a:ln w="9525">
                      <a:noFill/>
                    </a:ln>
                  </pic:spPr>
                </pic:pic>
              </a:graphicData>
            </a:graphic>
          </wp:inline>
        </w:drawing>
      </w:r>
    </w:p>
    <w:p w:rsidR="001A7E40" w:rsidRDefault="00FD2829" w:rsidP="00EF661C">
      <w:pPr>
        <w:pStyle w:val="Step"/>
        <w:numPr>
          <w:ilvl w:val="0"/>
          <w:numId w:val="52"/>
        </w:numPr>
        <w:tabs>
          <w:tab w:val="clear" w:pos="0"/>
          <w:tab w:val="clear" w:pos="1701"/>
        </w:tabs>
        <w:jc w:val="both"/>
        <w:rPr>
          <w:bCs/>
        </w:rPr>
      </w:pPr>
      <w:r w:rsidRPr="00EF661C">
        <w:rPr>
          <w:szCs w:val="22"/>
          <w:lang w:val="en-AU"/>
        </w:rPr>
        <w:t xml:space="preserve">Select a </w:t>
      </w:r>
      <w:r w:rsidRPr="00EF661C">
        <w:rPr>
          <w:b/>
          <w:bCs/>
          <w:szCs w:val="22"/>
          <w:lang w:val="en-AU"/>
        </w:rPr>
        <w:t>Timetables</w:t>
      </w:r>
      <w:r w:rsidRPr="00EF661C">
        <w:rPr>
          <w:szCs w:val="22"/>
          <w:lang w:val="en-AU"/>
        </w:rPr>
        <w:t>/</w:t>
      </w:r>
      <w:r w:rsidRPr="00EF661C">
        <w:rPr>
          <w:b/>
          <w:bCs/>
          <w:szCs w:val="22"/>
          <w:lang w:val="en-AU"/>
        </w:rPr>
        <w:t xml:space="preserve">Versions </w:t>
      </w:r>
      <w:r w:rsidRPr="00EF661C">
        <w:rPr>
          <w:szCs w:val="22"/>
          <w:lang w:val="en-AU"/>
        </w:rPr>
        <w:t xml:space="preserve">folder for the planning area you are working with, and select a local plan to use in the </w:t>
      </w:r>
      <w:r w:rsidRPr="00EF661C">
        <w:rPr>
          <w:b/>
          <w:bCs/>
          <w:szCs w:val="22"/>
          <w:lang w:val="en-AU"/>
        </w:rPr>
        <w:t>Local Plans</w:t>
      </w:r>
      <w:r w:rsidRPr="00EF661C">
        <w:rPr>
          <w:szCs w:val="22"/>
          <w:lang w:val="en-AU"/>
        </w:rPr>
        <w:t xml:space="preserve"> list, then click on </w:t>
      </w:r>
      <w:r w:rsidRPr="00EF661C">
        <w:rPr>
          <w:b/>
          <w:bCs/>
          <w:szCs w:val="22"/>
          <w:lang w:val="en-AU"/>
        </w:rPr>
        <w:t>Open Plan</w:t>
      </w:r>
      <w:r w:rsidRPr="00EF661C">
        <w:rPr>
          <w:szCs w:val="22"/>
          <w:lang w:val="en-AU"/>
        </w:rPr>
        <w:t xml:space="preserve"> (Alt+P)</w:t>
      </w:r>
    </w:p>
    <w:p w:rsidR="001A7E40" w:rsidRDefault="00FD2829" w:rsidP="00EF661C">
      <w:pPr>
        <w:pStyle w:val="Step"/>
        <w:numPr>
          <w:ilvl w:val="0"/>
          <w:numId w:val="0"/>
        </w:numPr>
        <w:tabs>
          <w:tab w:val="clear" w:pos="0"/>
          <w:tab w:val="clear" w:pos="1701"/>
          <w:tab w:val="clear" w:pos="1800"/>
          <w:tab w:val="clear" w:pos="1985"/>
        </w:tabs>
        <w:ind w:left="1980"/>
        <w:rPr>
          <w:rStyle w:val="GUIObject"/>
          <w:rFonts w:ascii="Courier New" w:hAnsi="Courier New" w:cs="Courier New"/>
          <w:b w:val="0"/>
          <w:bCs/>
          <w:lang w:val="en-US"/>
        </w:rPr>
      </w:pPr>
      <w:r>
        <w:rPr>
          <w:rStyle w:val="GUIObject"/>
          <w:b w:val="0"/>
          <w:bCs/>
          <w:lang w:val="en-US"/>
        </w:rPr>
        <w:t>Example:</w:t>
      </w:r>
      <w:r w:rsidRPr="00EF661C">
        <w:rPr>
          <w:szCs w:val="22"/>
          <w:lang w:val="en-AU"/>
        </w:rPr>
        <w:t xml:space="preserve"> </w:t>
      </w:r>
      <w:r w:rsidR="006054E5">
        <w:rPr>
          <w:rStyle w:val="GUIObject"/>
          <w:rFonts w:ascii="Courier New" w:hAnsi="Courier New" w:cs="Courier New"/>
          <w:b w:val="0"/>
          <w:bCs/>
          <w:sz w:val="18"/>
          <w:szCs w:val="18"/>
          <w:lang w:val="en-US"/>
        </w:rPr>
        <w:t>TAI_CA_ALL</w:t>
      </w:r>
      <w:r w:rsidRPr="00EF661C">
        <w:rPr>
          <w:szCs w:val="22"/>
          <w:lang w:val="en-AU"/>
        </w:rPr>
        <w:t xml:space="preserve"> </w:t>
      </w:r>
      <w:r>
        <w:rPr>
          <w:rStyle w:val="GUIObject"/>
          <w:rFonts w:ascii="Courier New" w:hAnsi="Courier New" w:cs="Courier New"/>
          <w:b w:val="0"/>
          <w:bCs/>
        </w:rPr>
        <w:sym w:font="Wingdings" w:char="F0E0"/>
      </w:r>
      <w:r w:rsidRPr="00EF661C">
        <w:rPr>
          <w:szCs w:val="22"/>
          <w:lang w:val="en-AU"/>
        </w:rPr>
        <w:t xml:space="preserve"> </w:t>
      </w:r>
      <w:r w:rsidR="006054E5">
        <w:rPr>
          <w:rStyle w:val="GUIObject"/>
          <w:rFonts w:ascii="Courier New" w:hAnsi="Courier New" w:cs="Courier New"/>
          <w:b w:val="0"/>
          <w:bCs/>
          <w:sz w:val="18"/>
          <w:szCs w:val="18"/>
          <w:lang w:val="en-US"/>
        </w:rPr>
        <w:t>201802</w:t>
      </w:r>
      <w:r w:rsidRPr="00EF661C">
        <w:rPr>
          <w:rStyle w:val="GUIObject"/>
          <w:rFonts w:ascii="Courier New" w:hAnsi="Courier New" w:cs="Courier New"/>
          <w:b w:val="0"/>
          <w:bCs/>
          <w:sz w:val="18"/>
          <w:szCs w:val="18"/>
          <w:lang w:val="en-AU"/>
        </w:rPr>
        <w:t>_</w:t>
      </w:r>
      <w:r w:rsidR="006054E5">
        <w:rPr>
          <w:rStyle w:val="GUIObject"/>
          <w:rFonts w:ascii="Courier New" w:hAnsi="Courier New" w:cs="Courier New"/>
          <w:b w:val="0"/>
          <w:bCs/>
          <w:sz w:val="18"/>
          <w:szCs w:val="18"/>
          <w:lang w:val="en-AU"/>
        </w:rPr>
        <w:t>JCP</w:t>
      </w:r>
      <w:r w:rsidRPr="00EF661C">
        <w:rPr>
          <w:szCs w:val="22"/>
          <w:lang w:val="en-AU"/>
        </w:rPr>
        <w:t xml:space="preserve"> </w:t>
      </w:r>
      <w:r>
        <w:rPr>
          <w:rStyle w:val="GUIObject"/>
          <w:rFonts w:ascii="Courier New" w:hAnsi="Courier New" w:cs="Courier New"/>
          <w:b w:val="0"/>
          <w:bCs/>
        </w:rPr>
        <w:sym w:font="Wingdings" w:char="F0E0"/>
      </w:r>
      <w:r w:rsidRPr="00EF661C">
        <w:rPr>
          <w:szCs w:val="22"/>
          <w:lang w:val="en-AU"/>
        </w:rPr>
        <w:t xml:space="preserve"> </w:t>
      </w:r>
      <w:r>
        <w:rPr>
          <w:rStyle w:val="GUIObject"/>
          <w:rFonts w:ascii="Courier New" w:hAnsi="Courier New" w:cs="Courier New"/>
          <w:b w:val="0"/>
          <w:bCs/>
          <w:sz w:val="18"/>
          <w:szCs w:val="18"/>
          <w:lang w:val="en-US"/>
        </w:rPr>
        <w:t>DATED_</w:t>
      </w:r>
      <w:r w:rsidR="006054E5">
        <w:rPr>
          <w:rStyle w:val="GUIObject"/>
          <w:rFonts w:ascii="Courier New" w:hAnsi="Courier New" w:cs="Courier New"/>
          <w:b w:val="0"/>
          <w:bCs/>
          <w:sz w:val="18"/>
          <w:szCs w:val="18"/>
          <w:lang w:val="en-US"/>
        </w:rPr>
        <w:t>02</w:t>
      </w:r>
    </w:p>
    <w:p w:rsidR="001A7E40" w:rsidRDefault="00686BC3" w:rsidP="00EF661C">
      <w:pPr>
        <w:pStyle w:val="Step"/>
        <w:numPr>
          <w:ilvl w:val="0"/>
          <w:numId w:val="0"/>
        </w:numPr>
        <w:tabs>
          <w:tab w:val="clear" w:pos="0"/>
          <w:tab w:val="clear" w:pos="1701"/>
          <w:tab w:val="clear" w:pos="1800"/>
          <w:tab w:val="clear" w:pos="1985"/>
          <w:tab w:val="left" w:pos="1980"/>
        </w:tabs>
        <w:ind w:left="1980"/>
      </w:pPr>
      <w:r>
        <w:rPr>
          <w:noProof/>
          <w:lang w:val="en-US"/>
        </w:rPr>
        <w:drawing>
          <wp:inline distT="0" distB="0" distL="0" distR="0" wp14:anchorId="16A86562" wp14:editId="0C7EFCC5">
            <wp:extent cx="4488180" cy="1425922"/>
            <wp:effectExtent l="0" t="0" r="7620" b="3175"/>
            <wp:docPr id="132125" name="Picture 13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07728" cy="1432133"/>
                    </a:xfrm>
                    <a:prstGeom prst="rect">
                      <a:avLst/>
                    </a:prstGeom>
                  </pic:spPr>
                </pic:pic>
              </a:graphicData>
            </a:graphic>
          </wp:inline>
        </w:drawing>
      </w:r>
    </w:p>
    <w:p w:rsidR="001A7E40" w:rsidRPr="00EF661C" w:rsidRDefault="00FD2829" w:rsidP="00EF661C">
      <w:pPr>
        <w:pStyle w:val="Step"/>
        <w:numPr>
          <w:ilvl w:val="0"/>
          <w:numId w:val="52"/>
        </w:numPr>
        <w:tabs>
          <w:tab w:val="clear" w:pos="0"/>
          <w:tab w:val="clear" w:pos="1701"/>
        </w:tabs>
        <w:ind w:leftChars="848" w:left="1980"/>
        <w:rPr>
          <w:szCs w:val="22"/>
          <w:lang w:val="en-AU"/>
        </w:rPr>
      </w:pPr>
      <w:r>
        <w:rPr>
          <w:b/>
          <w:bCs/>
          <w:sz w:val="21"/>
          <w:szCs w:val="22"/>
          <w:lang w:val="en-US"/>
        </w:rPr>
        <w:t xml:space="preserve">Close </w:t>
      </w:r>
      <w:r>
        <w:rPr>
          <w:sz w:val="21"/>
          <w:szCs w:val="22"/>
          <w:lang w:val="en-US"/>
        </w:rPr>
        <w:t xml:space="preserve">(Alt+C) the </w:t>
      </w:r>
      <w:r>
        <w:rPr>
          <w:b/>
          <w:bCs/>
          <w:sz w:val="21"/>
          <w:szCs w:val="22"/>
          <w:lang w:val="en-US"/>
        </w:rPr>
        <w:t>Plan Manager</w:t>
      </w:r>
      <w:r w:rsidRPr="00EF661C">
        <w:rPr>
          <w:sz w:val="21"/>
          <w:szCs w:val="22"/>
          <w:lang w:val="en-AU"/>
        </w:rPr>
        <w:t xml:space="preserve"> window</w:t>
      </w:r>
    </w:p>
    <w:p w:rsidR="001A7E40" w:rsidRDefault="00686BC3" w:rsidP="00EF661C">
      <w:pPr>
        <w:pStyle w:val="BodyText"/>
        <w:ind w:left="1980"/>
        <w:rPr>
          <w:lang w:val="es-ES"/>
        </w:rPr>
      </w:pPr>
      <w:r>
        <w:rPr>
          <w:noProof/>
          <w:lang w:val="en-US"/>
        </w:rPr>
        <w:drawing>
          <wp:inline distT="0" distB="0" distL="0" distR="0" wp14:anchorId="2FC06D13" wp14:editId="35ACFC23">
            <wp:extent cx="4545330" cy="1444078"/>
            <wp:effectExtent l="0" t="0" r="7620" b="3810"/>
            <wp:docPr id="132126" name="Picture 13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6086" cy="1450672"/>
                    </a:xfrm>
                    <a:prstGeom prst="rect">
                      <a:avLst/>
                    </a:prstGeom>
                  </pic:spPr>
                </pic:pic>
              </a:graphicData>
            </a:graphic>
          </wp:inline>
        </w:drawing>
      </w:r>
    </w:p>
    <w:p w:rsidR="001A7E40" w:rsidRPr="00EF661C" w:rsidRDefault="00FD2829">
      <w:pPr>
        <w:pStyle w:val="Step"/>
        <w:numPr>
          <w:ilvl w:val="0"/>
          <w:numId w:val="52"/>
        </w:numPr>
        <w:tabs>
          <w:tab w:val="clear" w:pos="0"/>
          <w:tab w:val="clear" w:pos="1701"/>
        </w:tabs>
        <w:rPr>
          <w:bCs/>
          <w:lang w:val="en-AU"/>
        </w:rPr>
      </w:pPr>
      <w:r w:rsidRPr="00EF661C">
        <w:rPr>
          <w:bCs/>
          <w:lang w:val="en-AU"/>
        </w:rPr>
        <w:t xml:space="preserve">Go to </w:t>
      </w:r>
      <w:r>
        <w:rPr>
          <w:b/>
          <w:bCs/>
          <w:szCs w:val="22"/>
          <w:lang w:val="en-US"/>
        </w:rPr>
        <w:t>Planning Tools</w:t>
      </w:r>
      <w:r>
        <w:rPr>
          <w:szCs w:val="22"/>
          <w:lang w:val="en-US"/>
        </w:rPr>
        <w:t>(Alt+P)</w:t>
      </w:r>
      <w:r w:rsidRPr="00EF661C">
        <w:rPr>
          <w:szCs w:val="22"/>
          <w:lang w:val="en-AU"/>
        </w:rPr>
        <w:t xml:space="preserve"> </w:t>
      </w:r>
      <w:r>
        <w:rPr>
          <w:rStyle w:val="GUIObject"/>
        </w:rPr>
        <w:sym w:font="Wingdings" w:char="F0E0"/>
      </w:r>
      <w:r w:rsidRPr="00EF661C">
        <w:rPr>
          <w:rStyle w:val="GUIObject"/>
          <w:lang w:val="en-AU"/>
        </w:rPr>
        <w:t xml:space="preserve"> Sub-plan</w:t>
      </w:r>
      <w:r w:rsidRPr="00EF661C">
        <w:rPr>
          <w:rStyle w:val="GUIObject"/>
          <w:b w:val="0"/>
          <w:bCs/>
          <w:lang w:val="en-AU"/>
        </w:rPr>
        <w:t>(S)</w:t>
      </w:r>
      <w:r w:rsidRPr="00EF661C">
        <w:rPr>
          <w:rStyle w:val="GUIObject"/>
          <w:lang w:val="en-AU"/>
        </w:rPr>
        <w:t xml:space="preserve"> </w:t>
      </w:r>
      <w:r>
        <w:rPr>
          <w:rStyle w:val="GUIObject"/>
        </w:rPr>
        <w:sym w:font="Wingdings" w:char="F0E0"/>
      </w:r>
      <w:r w:rsidRPr="00EF661C">
        <w:rPr>
          <w:rStyle w:val="GUIObject"/>
          <w:lang w:val="en-AU"/>
        </w:rPr>
        <w:t xml:space="preserve"> Fetch</w:t>
      </w:r>
      <w:r w:rsidRPr="00EF661C">
        <w:rPr>
          <w:rStyle w:val="GUIObject"/>
          <w:b w:val="0"/>
          <w:bCs/>
          <w:lang w:val="en-AU"/>
        </w:rPr>
        <w:t xml:space="preserve">(F) </w:t>
      </w:r>
      <w:r>
        <w:rPr>
          <w:rStyle w:val="GUIObject"/>
        </w:rPr>
        <w:sym w:font="Wingdings" w:char="F0E0"/>
      </w:r>
      <w:r>
        <w:rPr>
          <w:rStyle w:val="GUIObject"/>
          <w:lang w:val="en-US"/>
        </w:rPr>
        <w:t xml:space="preserve"> </w:t>
      </w:r>
      <w:r w:rsidRPr="00EF661C">
        <w:rPr>
          <w:rStyle w:val="GUIObject"/>
          <w:lang w:val="en-AU"/>
        </w:rPr>
        <w:t>Trips...</w:t>
      </w:r>
      <w:r w:rsidRPr="00EF661C">
        <w:rPr>
          <w:rStyle w:val="GUIObject"/>
          <w:b w:val="0"/>
          <w:bCs/>
          <w:lang w:val="en-AU"/>
        </w:rPr>
        <w:t>(T)</w:t>
      </w:r>
    </w:p>
    <w:p w:rsidR="001A7E40" w:rsidRDefault="00FD2829" w:rsidP="00EF661C">
      <w:pPr>
        <w:pStyle w:val="BodyText"/>
        <w:numPr>
          <w:ilvl w:val="255"/>
          <w:numId w:val="0"/>
        </w:numPr>
        <w:tabs>
          <w:tab w:val="left" w:pos="1800"/>
          <w:tab w:val="left" w:pos="2268"/>
        </w:tabs>
        <w:ind w:left="1980"/>
        <w:rPr>
          <w:sz w:val="21"/>
          <w:szCs w:val="22"/>
        </w:rPr>
      </w:pPr>
      <w:r w:rsidRPr="00EF661C">
        <w:rPr>
          <w:noProof/>
          <w:sz w:val="21"/>
          <w:szCs w:val="22"/>
          <w:lang w:val="en-US"/>
        </w:rPr>
        <w:drawing>
          <wp:inline distT="0" distB="0" distL="114300" distR="114300">
            <wp:extent cx="3123565" cy="1717675"/>
            <wp:effectExtent l="0" t="0" r="635" b="1587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pic:cNvPicPr>
                      <a:picLocks noChangeAspect="1"/>
                    </pic:cNvPicPr>
                  </pic:nvPicPr>
                  <pic:blipFill>
                    <a:blip r:embed="rId84"/>
                    <a:srcRect l="16146" t="2756" b="54645"/>
                    <a:stretch>
                      <a:fillRect/>
                    </a:stretch>
                  </pic:blipFill>
                  <pic:spPr>
                    <a:xfrm>
                      <a:off x="0" y="0"/>
                      <a:ext cx="3123565" cy="1717675"/>
                    </a:xfrm>
                    <a:prstGeom prst="rect">
                      <a:avLst/>
                    </a:prstGeom>
                    <a:noFill/>
                    <a:ln w="9525">
                      <a:noFill/>
                      <a:miter/>
                    </a:ln>
                  </pic:spPr>
                </pic:pic>
              </a:graphicData>
            </a:graphic>
          </wp:inline>
        </w:drawing>
      </w:r>
    </w:p>
    <w:p w:rsidR="001A7E40" w:rsidRPr="00EF661C" w:rsidRDefault="001A7E40" w:rsidP="00EF661C">
      <w:pPr>
        <w:pStyle w:val="BodyText"/>
        <w:numPr>
          <w:ilvl w:val="255"/>
          <w:numId w:val="0"/>
        </w:numPr>
        <w:tabs>
          <w:tab w:val="left" w:pos="1800"/>
          <w:tab w:val="left" w:pos="2268"/>
        </w:tabs>
        <w:ind w:left="1980"/>
        <w:rPr>
          <w:sz w:val="21"/>
          <w:szCs w:val="22"/>
        </w:rPr>
      </w:pPr>
    </w:p>
    <w:p w:rsidR="001A7E40" w:rsidRDefault="00FD2829" w:rsidP="00EF661C">
      <w:pPr>
        <w:pStyle w:val="Step"/>
        <w:numPr>
          <w:ilvl w:val="0"/>
          <w:numId w:val="52"/>
        </w:numPr>
        <w:tabs>
          <w:tab w:val="clear" w:pos="0"/>
          <w:tab w:val="clear" w:pos="1701"/>
        </w:tabs>
        <w:jc w:val="both"/>
        <w:rPr>
          <w:lang w:val="en-US"/>
        </w:rPr>
      </w:pPr>
      <w:r w:rsidRPr="00EF661C">
        <w:rPr>
          <w:bCs/>
          <w:lang w:val="en-AU"/>
        </w:rPr>
        <w:lastRenderedPageBreak/>
        <w:t xml:space="preserve">In the </w:t>
      </w:r>
      <w:r w:rsidRPr="00EF661C">
        <w:rPr>
          <w:b/>
          <w:lang w:val="en-AU"/>
        </w:rPr>
        <w:t>Fetch Trips</w:t>
      </w:r>
      <w:r w:rsidRPr="00EF661C">
        <w:rPr>
          <w:bCs/>
          <w:lang w:val="en-AU"/>
        </w:rPr>
        <w:t xml:space="preserve"> form, select the tab </w:t>
      </w:r>
      <w:r w:rsidRPr="00EF661C">
        <w:rPr>
          <w:b/>
          <w:lang w:val="en-AU"/>
        </w:rPr>
        <w:t xml:space="preserve">Main </w:t>
      </w:r>
      <w:r w:rsidRPr="00EF661C">
        <w:rPr>
          <w:bCs/>
          <w:lang w:val="en-AU"/>
        </w:rPr>
        <w:t xml:space="preserve">and enter the necessary data (marked in red box in the image below) and click </w:t>
      </w:r>
      <w:r w:rsidRPr="00EF661C">
        <w:rPr>
          <w:b/>
          <w:lang w:val="en-AU"/>
        </w:rPr>
        <w:t xml:space="preserve">Ok </w:t>
      </w:r>
      <w:r w:rsidRPr="00EF661C">
        <w:rPr>
          <w:bCs/>
          <w:lang w:val="en-AU"/>
        </w:rPr>
        <w:t>(Alt+O):</w:t>
      </w:r>
    </w:p>
    <w:p w:rsidR="001A7E40" w:rsidRDefault="004B0286">
      <w:pPr>
        <w:pStyle w:val="normal2"/>
      </w:pPr>
      <w:r>
        <w:rPr>
          <w:noProof/>
          <w:lang w:val="en-US"/>
        </w:rPr>
        <w:drawing>
          <wp:inline distT="0" distB="0" distL="0" distR="0" wp14:anchorId="42EE4223" wp14:editId="679E30EB">
            <wp:extent cx="3279124" cy="25384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91059" cy="2547723"/>
                    </a:xfrm>
                    <a:prstGeom prst="rect">
                      <a:avLst/>
                    </a:prstGeom>
                  </pic:spPr>
                </pic:pic>
              </a:graphicData>
            </a:graphic>
          </wp:inline>
        </w:drawing>
      </w:r>
    </w:p>
    <w:tbl>
      <w:tblPr>
        <w:tblW w:w="6605" w:type="dxa"/>
        <w:tblInd w:w="2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57" w:type="dxa"/>
        </w:tblCellMar>
        <w:tblLook w:val="04A0" w:firstRow="1" w:lastRow="0" w:firstColumn="1" w:lastColumn="0" w:noHBand="0" w:noVBand="1"/>
      </w:tblPr>
      <w:tblGrid>
        <w:gridCol w:w="1386"/>
        <w:gridCol w:w="5219"/>
      </w:tblGrid>
      <w:tr w:rsidR="001A7E40" w:rsidTr="00EF661C">
        <w:trPr>
          <w:cantSplit/>
          <w:tblHeader/>
        </w:trPr>
        <w:tc>
          <w:tcPr>
            <w:tcW w:w="1386" w:type="dxa"/>
            <w:tcBorders>
              <w:top w:val="single" w:sz="4" w:space="0" w:color="auto"/>
              <w:left w:val="single" w:sz="4" w:space="0" w:color="auto"/>
              <w:bottom w:val="single" w:sz="4" w:space="0" w:color="auto"/>
              <w:right w:val="single" w:sz="4" w:space="0" w:color="auto"/>
              <w:tl2br w:val="nil"/>
              <w:tr2bl w:val="nil"/>
            </w:tcBorders>
            <w:shd w:val="clear" w:color="auto" w:fill="E6E6E6"/>
          </w:tcPr>
          <w:p w:rsidR="001A7E40" w:rsidRPr="00EF661C" w:rsidRDefault="00FD2829">
            <w:pPr>
              <w:pStyle w:val="TableHead"/>
              <w:rPr>
                <w:rFonts w:ascii="Times New Roman" w:hAnsi="Times New Roman"/>
                <w:szCs w:val="18"/>
                <w:lang w:eastAsia="es-MX"/>
              </w:rPr>
            </w:pPr>
            <w:r w:rsidRPr="00EF661C">
              <w:rPr>
                <w:rFonts w:ascii="Times New Roman" w:hAnsi="Times New Roman"/>
                <w:szCs w:val="18"/>
                <w:lang w:eastAsia="es-MX"/>
              </w:rPr>
              <w:t>Field</w:t>
            </w:r>
          </w:p>
        </w:tc>
        <w:tc>
          <w:tcPr>
            <w:tcW w:w="5219" w:type="dxa"/>
            <w:tcBorders>
              <w:top w:val="single" w:sz="4" w:space="0" w:color="auto"/>
              <w:bottom w:val="single" w:sz="4" w:space="0" w:color="auto"/>
              <w:right w:val="single" w:sz="4" w:space="0" w:color="auto"/>
              <w:tl2br w:val="nil"/>
              <w:tr2bl w:val="nil"/>
            </w:tcBorders>
            <w:shd w:val="clear" w:color="auto" w:fill="E6E6E6"/>
          </w:tcPr>
          <w:p w:rsidR="001A7E40" w:rsidRPr="00EF661C" w:rsidRDefault="00FD2829">
            <w:pPr>
              <w:pStyle w:val="TableHead"/>
              <w:rPr>
                <w:szCs w:val="18"/>
              </w:rPr>
            </w:pPr>
            <w:r w:rsidRPr="00EF661C">
              <w:rPr>
                <w:rFonts w:ascii="Times New Roman" w:hAnsi="Times New Roman"/>
                <w:szCs w:val="18"/>
                <w:lang w:val="es-ES" w:eastAsia="es-MX"/>
              </w:rPr>
              <w:t>Definition</w:t>
            </w:r>
          </w:p>
        </w:tc>
      </w:tr>
      <w:tr w:rsidR="001A7E40" w:rsidTr="00EF661C">
        <w:trPr>
          <w:cantSplit/>
        </w:trPr>
        <w:tc>
          <w:tcPr>
            <w:tcW w:w="1386" w:type="dxa"/>
          </w:tcPr>
          <w:p w:rsidR="001A7E40" w:rsidRPr="00EF661C" w:rsidRDefault="00FD2829">
            <w:pPr>
              <w:pStyle w:val="normal2"/>
              <w:ind w:left="0"/>
              <w:rPr>
                <w:sz w:val="18"/>
                <w:szCs w:val="18"/>
                <w:lang w:val="en-US" w:eastAsia="es-MX"/>
              </w:rPr>
            </w:pPr>
            <w:r w:rsidRPr="00EF661C">
              <w:rPr>
                <w:sz w:val="18"/>
                <w:szCs w:val="18"/>
                <w:lang w:val="es-ES" w:eastAsia="es-MX"/>
              </w:rPr>
              <w:t>Local plan</w:t>
            </w:r>
          </w:p>
        </w:tc>
        <w:tc>
          <w:tcPr>
            <w:tcW w:w="5219" w:type="dxa"/>
          </w:tcPr>
          <w:p w:rsidR="001A7E40" w:rsidRPr="00EF661C" w:rsidRDefault="00FD2829">
            <w:pPr>
              <w:pStyle w:val="normal2"/>
              <w:ind w:left="0"/>
              <w:rPr>
                <w:sz w:val="18"/>
                <w:szCs w:val="18"/>
              </w:rPr>
            </w:pPr>
            <w:r w:rsidRPr="00EF661C">
              <w:rPr>
                <w:sz w:val="18"/>
                <w:szCs w:val="18"/>
                <w:lang w:val="en-CA" w:eastAsia="es-MX"/>
              </w:rPr>
              <w:t>Name and path of the Local plan</w:t>
            </w:r>
            <w:r w:rsidRPr="00EF661C">
              <w:rPr>
                <w:sz w:val="18"/>
                <w:szCs w:val="18"/>
                <w:lang w:val="en-US" w:eastAsia="es-MX"/>
              </w:rPr>
              <w:t xml:space="preserve">  (JC</w:t>
            </w:r>
            <w:r w:rsidRPr="00EF661C">
              <w:rPr>
                <w:sz w:val="18"/>
                <w:szCs w:val="18"/>
                <w:lang w:val="en-AU" w:eastAsia="es-MX"/>
              </w:rPr>
              <w:t>P</w:t>
            </w:r>
            <w:r w:rsidRPr="00EF661C">
              <w:rPr>
                <w:sz w:val="18"/>
                <w:szCs w:val="18"/>
                <w:lang w:val="en-US" w:eastAsia="es-MX"/>
              </w:rPr>
              <w:t xml:space="preserve"> prefix means Jeppesen Crew </w:t>
            </w:r>
            <w:r w:rsidRPr="00EF661C">
              <w:rPr>
                <w:sz w:val="18"/>
                <w:szCs w:val="18"/>
                <w:lang w:val="en-AU" w:eastAsia="es-MX"/>
              </w:rPr>
              <w:t>Pairing</w:t>
            </w:r>
            <w:r w:rsidRPr="00EF661C">
              <w:rPr>
                <w:sz w:val="18"/>
                <w:szCs w:val="18"/>
                <w:lang w:val="en-US" w:eastAsia="es-MX"/>
              </w:rPr>
              <w:t>). The name of the Local plan is composed by three parts separated by a “/”</w:t>
            </w:r>
            <w:r>
              <w:rPr>
                <w:sz w:val="18"/>
                <w:szCs w:val="18"/>
                <w:lang w:val="en-US" w:eastAsia="es-MX"/>
              </w:rPr>
              <w:t>. (</w:t>
            </w:r>
            <w:r w:rsidRPr="00D57BA1">
              <w:rPr>
                <w:sz w:val="18"/>
                <w:szCs w:val="18"/>
                <w:lang w:val="en-US" w:eastAsia="es-MX"/>
              </w:rPr>
              <w:t xml:space="preserve">Ex. </w:t>
            </w:r>
            <w:r w:rsidR="00D57BA1" w:rsidRPr="00D57BA1">
              <w:rPr>
                <w:rFonts w:ascii="Courier New" w:hAnsi="Courier New" w:cs="Courier New"/>
                <w:sz w:val="16"/>
                <w:szCs w:val="16"/>
                <w:lang w:val="sv-SE" w:eastAsia="es-MX"/>
              </w:rPr>
              <w:t>TAI_CA_ALL/201802_</w:t>
            </w:r>
            <w:r w:rsidRPr="00D57BA1">
              <w:rPr>
                <w:rFonts w:ascii="Courier New" w:hAnsi="Courier New" w:cs="Courier New"/>
                <w:sz w:val="16"/>
                <w:szCs w:val="16"/>
                <w:lang w:val="en-US" w:eastAsia="es-MX"/>
              </w:rPr>
              <w:t>JC</w:t>
            </w:r>
            <w:r w:rsidRPr="00D57BA1">
              <w:rPr>
                <w:rFonts w:ascii="Courier New" w:hAnsi="Courier New" w:cs="Courier New"/>
                <w:sz w:val="16"/>
                <w:szCs w:val="16"/>
                <w:lang w:val="es-ES" w:eastAsia="es-MX"/>
              </w:rPr>
              <w:t>P</w:t>
            </w:r>
            <w:r w:rsidR="00D57BA1" w:rsidRPr="00D57BA1">
              <w:rPr>
                <w:rFonts w:ascii="Courier New" w:hAnsi="Courier New" w:cs="Courier New"/>
                <w:sz w:val="16"/>
                <w:szCs w:val="16"/>
                <w:lang w:val="es-ES" w:eastAsia="es-MX"/>
              </w:rPr>
              <w:t>/</w:t>
            </w:r>
            <w:r w:rsidRPr="00D57BA1">
              <w:rPr>
                <w:rFonts w:ascii="Courier New" w:hAnsi="Courier New" w:cs="Courier New"/>
                <w:sz w:val="16"/>
                <w:szCs w:val="16"/>
                <w:lang w:val="sv-SE" w:eastAsia="es-MX"/>
              </w:rPr>
              <w:t>DATED_</w:t>
            </w:r>
            <w:r w:rsidR="00D57BA1" w:rsidRPr="00D57BA1">
              <w:rPr>
                <w:rFonts w:ascii="Courier New" w:hAnsi="Courier New" w:cs="Courier New"/>
                <w:sz w:val="16"/>
                <w:szCs w:val="16"/>
                <w:lang w:val="sv-SE" w:eastAsia="es-MX"/>
              </w:rPr>
              <w:t>02</w:t>
            </w:r>
            <w:r w:rsidRPr="00D57BA1">
              <w:rPr>
                <w:sz w:val="18"/>
                <w:szCs w:val="18"/>
                <w:lang w:val="en-US" w:eastAsia="es-MX"/>
              </w:rPr>
              <w:t>)</w:t>
            </w:r>
          </w:p>
        </w:tc>
      </w:tr>
      <w:tr w:rsidR="001A7E40" w:rsidTr="00EF661C">
        <w:trPr>
          <w:cantSplit/>
        </w:trPr>
        <w:tc>
          <w:tcPr>
            <w:tcW w:w="1386" w:type="dxa"/>
          </w:tcPr>
          <w:p w:rsidR="001A7E40" w:rsidRPr="00EF661C" w:rsidRDefault="00FD2829">
            <w:pPr>
              <w:pStyle w:val="normal2"/>
              <w:ind w:left="0"/>
              <w:rPr>
                <w:sz w:val="18"/>
                <w:szCs w:val="18"/>
                <w:lang w:val="en-US" w:eastAsia="es-MX"/>
              </w:rPr>
            </w:pPr>
            <w:r w:rsidRPr="00EF661C">
              <w:rPr>
                <w:sz w:val="18"/>
                <w:szCs w:val="18"/>
                <w:lang w:val="es-ES" w:eastAsia="es-MX"/>
              </w:rPr>
              <w:t>Sub-plan</w:t>
            </w:r>
          </w:p>
        </w:tc>
        <w:tc>
          <w:tcPr>
            <w:tcW w:w="5219" w:type="dxa"/>
          </w:tcPr>
          <w:p w:rsidR="001A7E40" w:rsidRPr="00EF661C" w:rsidRDefault="00FD2829">
            <w:pPr>
              <w:pStyle w:val="normal2"/>
              <w:ind w:left="0"/>
              <w:rPr>
                <w:sz w:val="18"/>
                <w:szCs w:val="18"/>
                <w:lang w:val="es-ES"/>
              </w:rPr>
            </w:pPr>
            <w:r w:rsidRPr="00EF661C">
              <w:rPr>
                <w:sz w:val="18"/>
                <w:szCs w:val="18"/>
                <w:lang w:val="en-AU" w:eastAsia="es-MX"/>
              </w:rPr>
              <w:t>Name of the Sub-Plan that contains the carry ins and the locked pairings</w:t>
            </w:r>
            <w:r>
              <w:rPr>
                <w:sz w:val="18"/>
                <w:szCs w:val="18"/>
                <w:lang w:val="en-US" w:eastAsia="es-MX"/>
              </w:rPr>
              <w:t xml:space="preserve">. (Ex. </w:t>
            </w:r>
            <w:r>
              <w:rPr>
                <w:rFonts w:ascii="Courier New" w:hAnsi="Courier New" w:cs="Courier New"/>
                <w:sz w:val="16"/>
                <w:szCs w:val="16"/>
                <w:lang w:val="es-ES" w:eastAsia="es-MX"/>
              </w:rPr>
              <w:t>998.Carry_in_and_locked</w:t>
            </w:r>
            <w:r>
              <w:rPr>
                <w:sz w:val="18"/>
                <w:szCs w:val="18"/>
                <w:lang w:val="en-US" w:eastAsia="es-MX"/>
              </w:rPr>
              <w:t>)</w:t>
            </w:r>
          </w:p>
        </w:tc>
      </w:tr>
      <w:tr w:rsidR="001A7E40" w:rsidTr="00EF661C">
        <w:trPr>
          <w:cantSplit/>
        </w:trPr>
        <w:tc>
          <w:tcPr>
            <w:tcW w:w="1386" w:type="dxa"/>
          </w:tcPr>
          <w:p w:rsidR="001A7E40" w:rsidRPr="00EF661C" w:rsidRDefault="00FD2829">
            <w:pPr>
              <w:pStyle w:val="normal2"/>
              <w:ind w:left="0"/>
              <w:rPr>
                <w:sz w:val="18"/>
                <w:szCs w:val="18"/>
                <w:lang w:val="en-US" w:eastAsia="es-MX"/>
              </w:rPr>
            </w:pPr>
            <w:r w:rsidRPr="00EF661C">
              <w:rPr>
                <w:sz w:val="18"/>
                <w:szCs w:val="18"/>
                <w:lang w:val="en-AU" w:eastAsia="es-MX"/>
              </w:rPr>
              <w:t>Fetch start date (U.T.C.)</w:t>
            </w:r>
          </w:p>
        </w:tc>
        <w:tc>
          <w:tcPr>
            <w:tcW w:w="5219" w:type="dxa"/>
          </w:tcPr>
          <w:p w:rsidR="001A7E40" w:rsidRPr="00EF661C" w:rsidRDefault="00FD2829">
            <w:pPr>
              <w:pStyle w:val="normal2"/>
              <w:ind w:left="0"/>
              <w:rPr>
                <w:sz w:val="18"/>
                <w:szCs w:val="18"/>
                <w:lang w:val="en-US"/>
              </w:rPr>
            </w:pPr>
            <w:r w:rsidRPr="00EF661C">
              <w:rPr>
                <w:sz w:val="18"/>
                <w:szCs w:val="18"/>
                <w:lang w:val="en-AU" w:eastAsia="es-MX"/>
              </w:rPr>
              <w:t>Start of the planning period minus minimum 3 to 5 days of carry in (5 is recommended), it should be at least the start date of the first assignment on the CTF file that was generated from NLC</w:t>
            </w:r>
            <w:r>
              <w:rPr>
                <w:sz w:val="18"/>
                <w:szCs w:val="18"/>
                <w:lang w:val="en-US" w:eastAsia="es-MX"/>
              </w:rPr>
              <w:t xml:space="preserve">. (Ex. </w:t>
            </w:r>
            <w:r>
              <w:rPr>
                <w:rFonts w:ascii="Courier New" w:hAnsi="Courier New" w:cs="Courier New"/>
                <w:sz w:val="16"/>
                <w:szCs w:val="16"/>
                <w:lang w:val="es-ES" w:eastAsia="es-MX"/>
              </w:rPr>
              <w:t>27</w:t>
            </w:r>
            <w:r w:rsidR="00D57BA1">
              <w:rPr>
                <w:rFonts w:ascii="Courier New" w:hAnsi="Courier New" w:cs="Courier New"/>
                <w:sz w:val="16"/>
                <w:szCs w:val="16"/>
                <w:lang w:val="es-ES" w:eastAsia="es-MX"/>
              </w:rPr>
              <w:t>Jan</w:t>
            </w:r>
            <w:r>
              <w:rPr>
                <w:rFonts w:ascii="Courier New" w:hAnsi="Courier New" w:cs="Courier New"/>
                <w:sz w:val="16"/>
                <w:szCs w:val="16"/>
                <w:lang w:val="es-ES" w:eastAsia="es-MX"/>
              </w:rPr>
              <w:t>201</w:t>
            </w:r>
            <w:r w:rsidR="00D57BA1">
              <w:rPr>
                <w:rFonts w:ascii="Courier New" w:hAnsi="Courier New" w:cs="Courier New"/>
                <w:sz w:val="16"/>
                <w:szCs w:val="16"/>
                <w:lang w:val="es-ES" w:eastAsia="es-MX"/>
              </w:rPr>
              <w:t>8</w:t>
            </w:r>
            <w:r>
              <w:rPr>
                <w:sz w:val="18"/>
                <w:szCs w:val="18"/>
                <w:lang w:val="en-US" w:eastAsia="es-MX"/>
              </w:rPr>
              <w:t>)</w:t>
            </w:r>
          </w:p>
        </w:tc>
      </w:tr>
      <w:tr w:rsidR="001A7E40" w:rsidTr="00EF661C">
        <w:trPr>
          <w:cantSplit/>
        </w:trPr>
        <w:tc>
          <w:tcPr>
            <w:tcW w:w="1386" w:type="dxa"/>
          </w:tcPr>
          <w:p w:rsidR="001A7E40" w:rsidRPr="00EF661C" w:rsidRDefault="00FD2829">
            <w:pPr>
              <w:pStyle w:val="normal2"/>
              <w:ind w:left="0"/>
              <w:rPr>
                <w:sz w:val="18"/>
                <w:szCs w:val="18"/>
                <w:lang w:eastAsia="es-MX"/>
              </w:rPr>
            </w:pPr>
            <w:r w:rsidRPr="00EF661C">
              <w:rPr>
                <w:sz w:val="18"/>
                <w:szCs w:val="18"/>
                <w:lang w:val="en-AU" w:eastAsia="es-MX"/>
              </w:rPr>
              <w:t>Fetch end date (U.T.C.)</w:t>
            </w:r>
          </w:p>
        </w:tc>
        <w:tc>
          <w:tcPr>
            <w:tcW w:w="5219" w:type="dxa"/>
          </w:tcPr>
          <w:p w:rsidR="001A7E40" w:rsidRPr="00EF661C" w:rsidRDefault="00FD2829">
            <w:pPr>
              <w:pStyle w:val="normal2"/>
              <w:ind w:left="0"/>
              <w:rPr>
                <w:sz w:val="18"/>
                <w:szCs w:val="18"/>
              </w:rPr>
            </w:pPr>
            <w:r w:rsidRPr="00EF661C">
              <w:rPr>
                <w:sz w:val="18"/>
                <w:szCs w:val="18"/>
                <w:lang w:val="en-AU" w:eastAsia="es-MX"/>
              </w:rPr>
              <w:t>End of the planning period plus minimum 3 to 5 days of carry in (5 is recommended), it should be at minimum the end date of the last assignment on the CTF file that was generated from NLC</w:t>
            </w:r>
            <w:r>
              <w:rPr>
                <w:sz w:val="18"/>
                <w:szCs w:val="18"/>
                <w:lang w:val="en-US" w:eastAsia="es-MX"/>
              </w:rPr>
              <w:t xml:space="preserve">. (Ex. </w:t>
            </w:r>
            <w:r>
              <w:rPr>
                <w:rFonts w:ascii="Courier New" w:hAnsi="Courier New" w:cs="Courier New"/>
                <w:sz w:val="16"/>
                <w:szCs w:val="16"/>
                <w:lang w:val="es-ES" w:eastAsia="es-MX"/>
              </w:rPr>
              <w:t>03</w:t>
            </w:r>
            <w:r w:rsidR="00D57BA1">
              <w:rPr>
                <w:rFonts w:ascii="Courier New" w:hAnsi="Courier New" w:cs="Courier New"/>
                <w:sz w:val="16"/>
                <w:szCs w:val="16"/>
                <w:lang w:val="es-ES" w:eastAsia="es-MX"/>
              </w:rPr>
              <w:t>Mar</w:t>
            </w:r>
            <w:r>
              <w:rPr>
                <w:rFonts w:ascii="Courier New" w:hAnsi="Courier New" w:cs="Courier New"/>
                <w:sz w:val="16"/>
                <w:szCs w:val="16"/>
                <w:lang w:val="es-ES" w:eastAsia="es-MX"/>
              </w:rPr>
              <w:t>201</w:t>
            </w:r>
            <w:r w:rsidR="00D57BA1">
              <w:rPr>
                <w:rFonts w:ascii="Courier New" w:hAnsi="Courier New" w:cs="Courier New"/>
                <w:sz w:val="16"/>
                <w:szCs w:val="16"/>
                <w:lang w:val="es-ES" w:eastAsia="es-MX"/>
              </w:rPr>
              <w:t>8</w:t>
            </w:r>
            <w:r>
              <w:rPr>
                <w:sz w:val="18"/>
                <w:szCs w:val="18"/>
                <w:lang w:val="en-US" w:eastAsia="es-MX"/>
              </w:rPr>
              <w:t>)</w:t>
            </w:r>
          </w:p>
        </w:tc>
      </w:tr>
      <w:tr w:rsidR="001A7E40" w:rsidTr="00EF661C">
        <w:trPr>
          <w:cantSplit/>
        </w:trPr>
        <w:tc>
          <w:tcPr>
            <w:tcW w:w="1386" w:type="dxa"/>
          </w:tcPr>
          <w:p w:rsidR="001A7E40" w:rsidRPr="00EF661C" w:rsidRDefault="00FD2829">
            <w:pPr>
              <w:pStyle w:val="normal2"/>
              <w:ind w:left="0"/>
              <w:rPr>
                <w:sz w:val="18"/>
                <w:szCs w:val="18"/>
                <w:lang w:val="en-US" w:eastAsia="es-MX"/>
              </w:rPr>
            </w:pPr>
            <w:r w:rsidRPr="00EF661C">
              <w:rPr>
                <w:sz w:val="18"/>
                <w:szCs w:val="18"/>
                <w:lang w:val="es-ES" w:eastAsia="es-MX"/>
              </w:rPr>
              <w:t>Window</w:t>
            </w:r>
          </w:p>
        </w:tc>
        <w:tc>
          <w:tcPr>
            <w:tcW w:w="5219" w:type="dxa"/>
          </w:tcPr>
          <w:p w:rsidR="001A7E40" w:rsidRPr="00EF661C" w:rsidRDefault="00FD2829">
            <w:pPr>
              <w:pStyle w:val="normal2"/>
              <w:ind w:left="0"/>
              <w:rPr>
                <w:sz w:val="18"/>
                <w:szCs w:val="18"/>
              </w:rPr>
            </w:pPr>
            <w:r w:rsidRPr="00EF661C">
              <w:rPr>
                <w:sz w:val="18"/>
                <w:szCs w:val="18"/>
                <w:lang w:val="en-AU" w:eastAsia="es-MX"/>
              </w:rPr>
              <w:t>Window where the fetched trips will be shown</w:t>
            </w:r>
            <w:r>
              <w:rPr>
                <w:sz w:val="18"/>
                <w:szCs w:val="18"/>
                <w:lang w:val="en-US" w:eastAsia="es-MX"/>
              </w:rPr>
              <w:t xml:space="preserve">. (Ex. </w:t>
            </w:r>
            <w:r>
              <w:rPr>
                <w:rFonts w:ascii="Courier New" w:hAnsi="Courier New" w:cs="Courier New"/>
                <w:sz w:val="16"/>
                <w:szCs w:val="16"/>
                <w:lang w:val="es-ES" w:eastAsia="es-MX"/>
              </w:rPr>
              <w:t>Window 1</w:t>
            </w:r>
            <w:r>
              <w:rPr>
                <w:sz w:val="18"/>
                <w:szCs w:val="18"/>
                <w:lang w:val="en-US" w:eastAsia="es-MX"/>
              </w:rPr>
              <w:t>)</w:t>
            </w:r>
          </w:p>
        </w:tc>
      </w:tr>
      <w:tr w:rsidR="001A7E40" w:rsidTr="00EF661C">
        <w:trPr>
          <w:cantSplit/>
        </w:trPr>
        <w:tc>
          <w:tcPr>
            <w:tcW w:w="1386" w:type="dxa"/>
          </w:tcPr>
          <w:p w:rsidR="001A7E40" w:rsidRPr="00EF661C" w:rsidRDefault="00FD2829">
            <w:pPr>
              <w:pStyle w:val="normal2"/>
              <w:ind w:left="0"/>
              <w:rPr>
                <w:sz w:val="18"/>
                <w:szCs w:val="18"/>
                <w:lang w:val="en-US" w:eastAsia="es-MX"/>
              </w:rPr>
            </w:pPr>
            <w:r w:rsidRPr="00EF661C">
              <w:rPr>
                <w:sz w:val="18"/>
                <w:szCs w:val="18"/>
                <w:lang w:val="es-ES" w:eastAsia="es-MX"/>
              </w:rPr>
              <w:t>Border handling</w:t>
            </w:r>
          </w:p>
        </w:tc>
        <w:tc>
          <w:tcPr>
            <w:tcW w:w="5219" w:type="dxa"/>
          </w:tcPr>
          <w:p w:rsidR="001A7E40" w:rsidRPr="00EF661C" w:rsidRDefault="00FD2829">
            <w:pPr>
              <w:pStyle w:val="normal2"/>
              <w:ind w:left="0"/>
              <w:rPr>
                <w:sz w:val="18"/>
                <w:szCs w:val="18"/>
                <w:lang w:val="en-US"/>
              </w:rPr>
            </w:pPr>
            <w:r w:rsidRPr="00EF661C">
              <w:rPr>
                <w:sz w:val="18"/>
                <w:szCs w:val="18"/>
                <w:lang w:val="en-AU" w:eastAsia="es-MX"/>
              </w:rPr>
              <w:t>Borders definition that will be Fetched to the Sub-plan, touched fetches everything that touches the planning period</w:t>
            </w:r>
            <w:r>
              <w:rPr>
                <w:sz w:val="18"/>
                <w:szCs w:val="18"/>
                <w:lang w:val="en-US" w:eastAsia="es-MX"/>
              </w:rPr>
              <w:t xml:space="preserve">. (Ex. </w:t>
            </w:r>
            <w:r>
              <w:rPr>
                <w:rFonts w:ascii="Courier New" w:hAnsi="Courier New" w:cs="Courier New"/>
                <w:sz w:val="16"/>
                <w:szCs w:val="16"/>
                <w:lang w:val="es-ES" w:eastAsia="es-MX"/>
              </w:rPr>
              <w:t>Touch</w:t>
            </w:r>
            <w:r>
              <w:rPr>
                <w:sz w:val="18"/>
                <w:szCs w:val="18"/>
                <w:lang w:val="en-US" w:eastAsia="es-MX"/>
              </w:rPr>
              <w:t>)</w:t>
            </w:r>
          </w:p>
        </w:tc>
      </w:tr>
    </w:tbl>
    <w:p w:rsidR="001A7E40" w:rsidRDefault="001A7E40" w:rsidP="00EF661C">
      <w:pPr>
        <w:pStyle w:val="Step"/>
        <w:numPr>
          <w:ilvl w:val="255"/>
          <w:numId w:val="0"/>
        </w:numPr>
        <w:tabs>
          <w:tab w:val="clear" w:pos="0"/>
          <w:tab w:val="clear" w:pos="1701"/>
          <w:tab w:val="clear" w:pos="1985"/>
        </w:tabs>
        <w:rPr>
          <w:lang w:val="es-ES"/>
        </w:rPr>
      </w:pPr>
    </w:p>
    <w:p w:rsidR="001A7E40" w:rsidRPr="00EF661C" w:rsidRDefault="00FD2829">
      <w:pPr>
        <w:pStyle w:val="Step"/>
        <w:numPr>
          <w:ilvl w:val="0"/>
          <w:numId w:val="52"/>
        </w:numPr>
        <w:tabs>
          <w:tab w:val="clear" w:pos="0"/>
          <w:tab w:val="clear" w:pos="1701"/>
        </w:tabs>
        <w:rPr>
          <w:bCs/>
          <w:szCs w:val="22"/>
          <w:lang w:val="en-AU"/>
        </w:rPr>
      </w:pPr>
      <w:r w:rsidRPr="00EF661C">
        <w:rPr>
          <w:lang w:val="en-AU"/>
        </w:rPr>
        <w:t xml:space="preserve">A </w:t>
      </w:r>
      <w:r w:rsidRPr="00EF661C">
        <w:rPr>
          <w:b/>
          <w:bCs/>
          <w:lang w:val="en-AU"/>
        </w:rPr>
        <w:t xml:space="preserve">Message </w:t>
      </w:r>
      <w:r w:rsidRPr="00EF661C">
        <w:rPr>
          <w:lang w:val="en-AU"/>
        </w:rPr>
        <w:t xml:space="preserve">window will open to show </w:t>
      </w:r>
      <w:r w:rsidRPr="00EF661C">
        <w:rPr>
          <w:b/>
          <w:bCs/>
          <w:lang w:val="en-AU"/>
        </w:rPr>
        <w:t>Fetch Information</w:t>
      </w:r>
      <w:r w:rsidRPr="00EF661C">
        <w:rPr>
          <w:lang w:val="en-AU"/>
        </w:rPr>
        <w:t xml:space="preserve"> for further review</w:t>
      </w:r>
    </w:p>
    <w:p w:rsidR="001A7E40" w:rsidRDefault="00FD2829">
      <w:pPr>
        <w:pStyle w:val="Step"/>
        <w:numPr>
          <w:ilvl w:val="255"/>
          <w:numId w:val="0"/>
        </w:numPr>
        <w:tabs>
          <w:tab w:val="clear" w:pos="0"/>
          <w:tab w:val="clear" w:pos="1701"/>
          <w:tab w:val="clear" w:pos="1985"/>
        </w:tabs>
        <w:ind w:left="1871"/>
      </w:pPr>
      <w:r>
        <w:rPr>
          <w:lang w:val="en-US"/>
        </w:rPr>
        <w:t xml:space="preserve"> </w:t>
      </w:r>
      <w:r>
        <w:rPr>
          <w:noProof/>
          <w:lang w:val="en-US"/>
        </w:rPr>
        <w:drawing>
          <wp:inline distT="0" distB="0" distL="114300" distR="114300">
            <wp:extent cx="2849245" cy="1130300"/>
            <wp:effectExtent l="0" t="0" r="8255" b="12700"/>
            <wp:docPr id="16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 142"/>
                    <pic:cNvPicPr>
                      <a:picLocks noChangeAspect="1"/>
                    </pic:cNvPicPr>
                  </pic:nvPicPr>
                  <pic:blipFill>
                    <a:blip r:embed="rId86"/>
                    <a:srcRect l="565" t="3079" r="2842" b="4482"/>
                    <a:stretch>
                      <a:fillRect/>
                    </a:stretch>
                  </pic:blipFill>
                  <pic:spPr>
                    <a:xfrm>
                      <a:off x="0" y="0"/>
                      <a:ext cx="2849245" cy="1130300"/>
                    </a:xfrm>
                    <a:prstGeom prst="rect">
                      <a:avLst/>
                    </a:prstGeom>
                    <a:noFill/>
                    <a:ln w="9525">
                      <a:noFill/>
                      <a:miter/>
                    </a:ln>
                  </pic:spPr>
                </pic:pic>
              </a:graphicData>
            </a:graphic>
          </wp:inline>
        </w:drawing>
      </w:r>
    </w:p>
    <w:p w:rsidR="001A7E40" w:rsidRPr="00EF661C" w:rsidRDefault="00FD2829">
      <w:pPr>
        <w:pStyle w:val="Step"/>
        <w:numPr>
          <w:ilvl w:val="0"/>
          <w:numId w:val="52"/>
        </w:numPr>
        <w:tabs>
          <w:tab w:val="clear" w:pos="0"/>
          <w:tab w:val="clear" w:pos="1701"/>
        </w:tabs>
        <w:rPr>
          <w:bCs/>
          <w:szCs w:val="22"/>
          <w:lang w:val="en-AU"/>
        </w:rPr>
      </w:pPr>
      <w:r w:rsidRPr="00EF661C">
        <w:rPr>
          <w:bCs/>
          <w:szCs w:val="22"/>
          <w:lang w:val="en-AU"/>
        </w:rPr>
        <w:lastRenderedPageBreak/>
        <w:t xml:space="preserve">Once the information is analyzed, click on </w:t>
      </w:r>
      <w:r w:rsidRPr="00EF661C">
        <w:rPr>
          <w:b/>
          <w:szCs w:val="22"/>
          <w:lang w:val="en-AU"/>
        </w:rPr>
        <w:t xml:space="preserve">Close </w:t>
      </w:r>
      <w:r w:rsidRPr="00EF661C">
        <w:rPr>
          <w:bCs/>
          <w:szCs w:val="22"/>
          <w:lang w:val="en-AU"/>
        </w:rPr>
        <w:t>(Alt+O) to continue.</w:t>
      </w:r>
    </w:p>
    <w:p w:rsidR="001A7E40" w:rsidRDefault="00FD2829" w:rsidP="00EF661C">
      <w:pPr>
        <w:pStyle w:val="Step"/>
        <w:numPr>
          <w:ilvl w:val="255"/>
          <w:numId w:val="0"/>
        </w:numPr>
        <w:tabs>
          <w:tab w:val="clear" w:pos="0"/>
          <w:tab w:val="clear" w:pos="1701"/>
          <w:tab w:val="clear" w:pos="1985"/>
        </w:tabs>
        <w:ind w:left="1980"/>
      </w:pPr>
      <w:r>
        <w:rPr>
          <w:noProof/>
          <w:lang w:val="en-US"/>
        </w:rPr>
        <w:drawing>
          <wp:inline distT="0" distB="0" distL="114300" distR="114300">
            <wp:extent cx="3166110" cy="1282700"/>
            <wp:effectExtent l="0" t="0" r="15240" b="1270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pic:cNvPicPr>
                      <a:picLocks noChangeAspect="1"/>
                    </pic:cNvPicPr>
                  </pic:nvPicPr>
                  <pic:blipFill>
                    <a:blip r:embed="rId87"/>
                    <a:srcRect l="1075" t="1964" r="2979" b="4261"/>
                    <a:stretch>
                      <a:fillRect/>
                    </a:stretch>
                  </pic:blipFill>
                  <pic:spPr>
                    <a:xfrm>
                      <a:off x="0" y="0"/>
                      <a:ext cx="3166110" cy="1282700"/>
                    </a:xfrm>
                    <a:prstGeom prst="rect">
                      <a:avLst/>
                    </a:prstGeom>
                    <a:noFill/>
                    <a:ln w="9525">
                      <a:noFill/>
                      <a:miter/>
                    </a:ln>
                  </pic:spPr>
                </pic:pic>
              </a:graphicData>
            </a:graphic>
          </wp:inline>
        </w:drawing>
      </w:r>
    </w:p>
    <w:p w:rsidR="00BB6FDB" w:rsidRDefault="00BB6FDB" w:rsidP="00EF661C">
      <w:pPr>
        <w:pStyle w:val="Step"/>
        <w:numPr>
          <w:ilvl w:val="255"/>
          <w:numId w:val="0"/>
        </w:numPr>
        <w:tabs>
          <w:tab w:val="clear" w:pos="0"/>
          <w:tab w:val="clear" w:pos="1701"/>
          <w:tab w:val="clear" w:pos="1985"/>
        </w:tabs>
        <w:ind w:left="1980"/>
      </w:pPr>
    </w:p>
    <w:p w:rsidR="001A7E40" w:rsidRPr="00EF661C" w:rsidRDefault="00FD2829" w:rsidP="00EF661C">
      <w:pPr>
        <w:pStyle w:val="Step"/>
        <w:numPr>
          <w:ilvl w:val="0"/>
          <w:numId w:val="52"/>
        </w:numPr>
        <w:tabs>
          <w:tab w:val="clear" w:pos="1985"/>
          <w:tab w:val="clear" w:pos="2268"/>
        </w:tabs>
        <w:ind w:leftChars="800" w:left="1980" w:hanging="220"/>
        <w:rPr>
          <w:bCs/>
          <w:szCs w:val="22"/>
          <w:lang w:val="en-AU"/>
        </w:rPr>
      </w:pPr>
      <w:r w:rsidRPr="00EF661C">
        <w:rPr>
          <w:bCs/>
          <w:szCs w:val="22"/>
          <w:lang w:val="en-AU"/>
        </w:rPr>
        <w:t xml:space="preserve">Click on </w:t>
      </w:r>
      <w:r w:rsidRPr="00EF661C">
        <w:rPr>
          <w:b/>
          <w:szCs w:val="22"/>
          <w:lang w:val="en-AU"/>
        </w:rPr>
        <w:t>Window 1</w:t>
      </w:r>
      <w:r w:rsidRPr="00EF661C">
        <w:rPr>
          <w:bCs/>
          <w:szCs w:val="22"/>
          <w:lang w:val="en-AU"/>
        </w:rPr>
        <w:t xml:space="preserve"> icon and select to </w:t>
      </w:r>
      <w:r w:rsidRPr="00EF661C">
        <w:rPr>
          <w:b/>
          <w:szCs w:val="22"/>
          <w:lang w:val="en-AU"/>
        </w:rPr>
        <w:t>Show Trips</w:t>
      </w:r>
      <w:r w:rsidRPr="00EF661C">
        <w:rPr>
          <w:bCs/>
          <w:szCs w:val="22"/>
          <w:lang w:val="en-AU"/>
        </w:rPr>
        <w:t xml:space="preserve"> (or press F8)</w:t>
      </w:r>
    </w:p>
    <w:p w:rsidR="001A7E40" w:rsidRDefault="00FD2829">
      <w:pPr>
        <w:pStyle w:val="normal2"/>
        <w:tabs>
          <w:tab w:val="left" w:pos="1800"/>
          <w:tab w:val="left" w:pos="1985"/>
          <w:tab w:val="left" w:pos="2268"/>
        </w:tabs>
        <w:ind w:leftChars="900" w:left="1980"/>
        <w:rPr>
          <w:sz w:val="21"/>
          <w:szCs w:val="22"/>
          <w:lang w:val="en-US"/>
        </w:rPr>
      </w:pPr>
      <w:r>
        <w:rPr>
          <w:noProof/>
          <w:lang w:val="en-US"/>
        </w:rPr>
        <w:drawing>
          <wp:inline distT="0" distB="0" distL="114300" distR="114300">
            <wp:extent cx="1617345" cy="974725"/>
            <wp:effectExtent l="0" t="0" r="1905" b="15875"/>
            <wp:docPr id="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
                    <pic:cNvPicPr>
                      <a:picLocks noChangeAspect="1"/>
                    </pic:cNvPicPr>
                  </pic:nvPicPr>
                  <pic:blipFill>
                    <a:blip r:embed="rId88"/>
                    <a:stretch>
                      <a:fillRect/>
                    </a:stretch>
                  </pic:blipFill>
                  <pic:spPr>
                    <a:xfrm>
                      <a:off x="0" y="0"/>
                      <a:ext cx="1617345" cy="974725"/>
                    </a:xfrm>
                    <a:prstGeom prst="rect">
                      <a:avLst/>
                    </a:prstGeom>
                    <a:noFill/>
                    <a:ln w="9525">
                      <a:noFill/>
                    </a:ln>
                  </pic:spPr>
                </pic:pic>
              </a:graphicData>
            </a:graphic>
          </wp:inline>
        </w:drawing>
      </w:r>
    </w:p>
    <w:p w:rsidR="001A7E40" w:rsidRPr="00EF661C" w:rsidRDefault="00FD2829" w:rsidP="00EF661C">
      <w:pPr>
        <w:pStyle w:val="Step"/>
        <w:numPr>
          <w:ilvl w:val="0"/>
          <w:numId w:val="52"/>
        </w:numPr>
        <w:tabs>
          <w:tab w:val="clear" w:pos="1985"/>
          <w:tab w:val="clear" w:pos="2268"/>
        </w:tabs>
        <w:ind w:leftChars="800" w:left="1980" w:hanging="220"/>
        <w:jc w:val="both"/>
        <w:rPr>
          <w:bCs/>
          <w:lang w:val="en-AU"/>
        </w:rPr>
      </w:pPr>
      <w:r w:rsidRPr="00EF661C">
        <w:rPr>
          <w:bCs/>
          <w:szCs w:val="22"/>
          <w:lang w:val="en-AU"/>
        </w:rPr>
        <w:t xml:space="preserve">Right click on the </w:t>
      </w:r>
      <w:r w:rsidRPr="00EF661C">
        <w:rPr>
          <w:b/>
          <w:szCs w:val="22"/>
          <w:lang w:val="en-AU"/>
        </w:rPr>
        <w:t>Window 1</w:t>
      </w:r>
      <w:r w:rsidRPr="00EF661C">
        <w:rPr>
          <w:bCs/>
          <w:szCs w:val="22"/>
          <w:lang w:val="en-AU"/>
        </w:rPr>
        <w:t xml:space="preserve"> area (Not on a Trip) to open the </w:t>
      </w:r>
      <w:r w:rsidRPr="00EF661C">
        <w:rPr>
          <w:b/>
          <w:szCs w:val="22"/>
          <w:lang w:val="en-AU"/>
        </w:rPr>
        <w:t>Trips</w:t>
      </w:r>
      <w:r w:rsidRPr="00EF661C">
        <w:rPr>
          <w:lang w:val="en-AU"/>
        </w:rPr>
        <w:t xml:space="preserve"> General</w:t>
      </w:r>
      <w:r w:rsidRPr="00EF661C">
        <w:rPr>
          <w:bCs/>
          <w:lang w:val="en-AU"/>
        </w:rPr>
        <w:t xml:space="preserve"> </w:t>
      </w:r>
      <w:r w:rsidRPr="00EF661C">
        <w:rPr>
          <w:bCs/>
          <w:szCs w:val="22"/>
          <w:lang w:val="en-AU"/>
        </w:rPr>
        <w:t xml:space="preserve">menu, then select </w:t>
      </w:r>
      <w:r w:rsidRPr="00EF661C">
        <w:rPr>
          <w:lang w:val="en-AU"/>
        </w:rPr>
        <w:t xml:space="preserve">Filter </w:t>
      </w:r>
      <w:r w:rsidRPr="00EF661C">
        <w:rPr>
          <w:lang w:val="es-MX"/>
        </w:rPr>
        <w:sym w:font="Wingdings" w:char="F0E0"/>
      </w:r>
      <w:r w:rsidRPr="00EF661C">
        <w:rPr>
          <w:lang w:val="en-AU"/>
        </w:rPr>
        <w:t xml:space="preserve"> by...</w:t>
      </w:r>
      <w:r w:rsidRPr="00EF661C">
        <w:rPr>
          <w:bCs/>
          <w:lang w:val="en-AU"/>
        </w:rPr>
        <w:t>(</w:t>
      </w:r>
      <w:r w:rsidRPr="00EF661C">
        <w:rPr>
          <w:bCs/>
          <w:szCs w:val="22"/>
          <w:lang w:val="en-AU"/>
        </w:rPr>
        <w:t>b</w:t>
      </w:r>
      <w:r w:rsidRPr="00EF661C">
        <w:rPr>
          <w:bCs/>
          <w:lang w:val="en-AU"/>
        </w:rPr>
        <w:t>)</w:t>
      </w:r>
      <w:r w:rsidRPr="00EF661C">
        <w:rPr>
          <w:bCs/>
          <w:szCs w:val="22"/>
          <w:lang w:val="en-AU"/>
        </w:rPr>
        <w:t xml:space="preserve">, (or press </w:t>
      </w:r>
      <w:r w:rsidRPr="00EF661C">
        <w:rPr>
          <w:b/>
          <w:szCs w:val="22"/>
          <w:lang w:val="en-AU"/>
        </w:rPr>
        <w:t>Ctrl+F</w:t>
      </w:r>
      <w:r w:rsidRPr="00EF661C">
        <w:rPr>
          <w:bCs/>
          <w:szCs w:val="22"/>
          <w:lang w:val="en-AU"/>
        </w:rPr>
        <w:t>)</w:t>
      </w:r>
    </w:p>
    <w:p w:rsidR="001A7E40" w:rsidRDefault="00FD2829">
      <w:pPr>
        <w:pStyle w:val="normal2"/>
        <w:numPr>
          <w:ilvl w:val="255"/>
          <w:numId w:val="0"/>
        </w:numPr>
        <w:tabs>
          <w:tab w:val="left" w:pos="1800"/>
          <w:tab w:val="left" w:pos="2268"/>
        </w:tabs>
        <w:ind w:leftChars="900" w:left="1980"/>
      </w:pPr>
      <w:r>
        <w:rPr>
          <w:noProof/>
          <w:lang w:val="en-US"/>
        </w:rPr>
        <w:drawing>
          <wp:inline distT="0" distB="0" distL="114300" distR="114300">
            <wp:extent cx="2092325" cy="551815"/>
            <wp:effectExtent l="0" t="0" r="3175" b="635"/>
            <wp:docPr id="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4"/>
                    <pic:cNvPicPr>
                      <a:picLocks noChangeAspect="1"/>
                    </pic:cNvPicPr>
                  </pic:nvPicPr>
                  <pic:blipFill>
                    <a:blip r:embed="rId89"/>
                    <a:stretch>
                      <a:fillRect/>
                    </a:stretch>
                  </pic:blipFill>
                  <pic:spPr>
                    <a:xfrm>
                      <a:off x="0" y="0"/>
                      <a:ext cx="2092325" cy="551815"/>
                    </a:xfrm>
                    <a:prstGeom prst="rect">
                      <a:avLst/>
                    </a:prstGeom>
                    <a:noFill/>
                    <a:ln w="9525">
                      <a:noFill/>
                    </a:ln>
                  </pic:spPr>
                </pic:pic>
              </a:graphicData>
            </a:graphic>
          </wp:inline>
        </w:drawing>
      </w:r>
    </w:p>
    <w:p w:rsidR="001A7E40" w:rsidRDefault="00FD2829" w:rsidP="001A7E40">
      <w:pPr>
        <w:pStyle w:val="Step"/>
        <w:numPr>
          <w:ilvl w:val="0"/>
          <w:numId w:val="52"/>
        </w:numPr>
        <w:tabs>
          <w:tab w:val="clear" w:pos="0"/>
          <w:tab w:val="clear" w:pos="1701"/>
        </w:tabs>
        <w:jc w:val="both"/>
        <w:rPr>
          <w:bCs/>
          <w:szCs w:val="22"/>
          <w:lang w:val="en-AU"/>
        </w:rPr>
      </w:pPr>
      <w:r w:rsidRPr="00EF661C">
        <w:rPr>
          <w:bCs/>
          <w:szCs w:val="22"/>
          <w:lang w:val="en-AU"/>
        </w:rPr>
        <w:t xml:space="preserve">In </w:t>
      </w:r>
      <w:r w:rsidRPr="00EF661C">
        <w:rPr>
          <w:b/>
          <w:szCs w:val="22"/>
          <w:lang w:val="en-AU"/>
        </w:rPr>
        <w:t>Trip Filter</w:t>
      </w:r>
      <w:r w:rsidRPr="00EF661C">
        <w:rPr>
          <w:bCs/>
          <w:szCs w:val="22"/>
          <w:lang w:val="en-AU"/>
        </w:rPr>
        <w:t xml:space="preserve"> </w:t>
      </w:r>
      <w:r w:rsidR="004802E6" w:rsidRPr="00EF661C">
        <w:rPr>
          <w:bCs/>
          <w:szCs w:val="22"/>
          <w:lang w:val="en-AU"/>
        </w:rPr>
        <w:t>form, click</w:t>
      </w:r>
      <w:r w:rsidRPr="00EF661C">
        <w:rPr>
          <w:bCs/>
          <w:szCs w:val="22"/>
          <w:lang w:val="en-AU"/>
        </w:rPr>
        <w:t xml:space="preserve"> on </w:t>
      </w:r>
      <w:r w:rsidRPr="00EF661C">
        <w:rPr>
          <w:b/>
          <w:szCs w:val="22"/>
          <w:lang w:val="en-AU"/>
        </w:rPr>
        <w:t>Default</w:t>
      </w:r>
      <w:r w:rsidRPr="00EF661C">
        <w:rPr>
          <w:bCs/>
          <w:szCs w:val="22"/>
          <w:lang w:val="en-AU"/>
        </w:rPr>
        <w:t xml:space="preserve"> button (Alt+D); in Select option, set </w:t>
      </w:r>
      <w:r w:rsidR="005437DB">
        <w:rPr>
          <w:b/>
          <w:szCs w:val="22"/>
          <w:lang w:val="en-AU"/>
        </w:rPr>
        <w:t>Leg</w:t>
      </w:r>
      <w:r w:rsidRPr="00EF661C">
        <w:rPr>
          <w:bCs/>
          <w:szCs w:val="22"/>
          <w:lang w:val="en-AU"/>
        </w:rPr>
        <w:t xml:space="preserve">;  in </w:t>
      </w:r>
      <w:r w:rsidRPr="00EF661C">
        <w:rPr>
          <w:b/>
          <w:szCs w:val="22"/>
          <w:lang w:val="en-AU"/>
        </w:rPr>
        <w:t>Not Operating</w:t>
      </w:r>
      <w:r w:rsidRPr="00EF661C">
        <w:rPr>
          <w:bCs/>
          <w:szCs w:val="22"/>
          <w:lang w:val="en-AU"/>
        </w:rPr>
        <w:t xml:space="preserve"> field, enter ‘</w:t>
      </w:r>
      <w:r w:rsidRPr="00EF661C">
        <w:rPr>
          <w:rFonts w:ascii="Courier New" w:hAnsi="Courier New" w:cs="Courier New"/>
          <w:bCs/>
          <w:sz w:val="18"/>
          <w:szCs w:val="18"/>
          <w:lang w:val="en-AU"/>
        </w:rPr>
        <w:t>YES</w:t>
      </w:r>
      <w:r w:rsidRPr="00EF661C">
        <w:rPr>
          <w:bCs/>
          <w:szCs w:val="22"/>
          <w:lang w:val="en-AU"/>
        </w:rPr>
        <w:t xml:space="preserve">’;  click on </w:t>
      </w:r>
      <w:r w:rsidRPr="00EF661C">
        <w:rPr>
          <w:b/>
          <w:szCs w:val="22"/>
          <w:lang w:val="en-AU"/>
        </w:rPr>
        <w:t>Ok</w:t>
      </w:r>
      <w:r w:rsidRPr="00EF661C">
        <w:rPr>
          <w:bCs/>
          <w:szCs w:val="22"/>
          <w:lang w:val="en-AU"/>
        </w:rPr>
        <w:t xml:space="preserve"> button (Alt+O). If any Trip is displayed, go to Step 11, else, skip to Step 12</w:t>
      </w:r>
    </w:p>
    <w:p w:rsidR="006A7731" w:rsidRPr="00EF661C" w:rsidRDefault="006A7731" w:rsidP="00CA3326">
      <w:pPr>
        <w:pStyle w:val="Step"/>
        <w:numPr>
          <w:ilvl w:val="0"/>
          <w:numId w:val="0"/>
        </w:numPr>
        <w:tabs>
          <w:tab w:val="clear" w:pos="0"/>
          <w:tab w:val="clear" w:pos="1701"/>
        </w:tabs>
        <w:ind w:left="1985"/>
        <w:jc w:val="both"/>
        <w:rPr>
          <w:bCs/>
          <w:szCs w:val="22"/>
          <w:lang w:val="en-AU"/>
        </w:rPr>
      </w:pPr>
    </w:p>
    <w:p w:rsidR="001A7E40" w:rsidRPr="00721B81" w:rsidRDefault="001A7E40" w:rsidP="00EF661C">
      <w:pPr>
        <w:pStyle w:val="Step"/>
        <w:numPr>
          <w:ilvl w:val="255"/>
          <w:numId w:val="0"/>
        </w:numPr>
        <w:tabs>
          <w:tab w:val="clear" w:pos="0"/>
          <w:tab w:val="clear" w:pos="1701"/>
          <w:tab w:val="clear" w:pos="1985"/>
        </w:tabs>
        <w:ind w:left="1980"/>
        <w:rPr>
          <w:lang w:val="en-US"/>
        </w:rPr>
      </w:pPr>
    </w:p>
    <w:p w:rsidR="00EF3A72" w:rsidRDefault="00EF3A72" w:rsidP="00EF661C">
      <w:pPr>
        <w:pStyle w:val="Step"/>
        <w:numPr>
          <w:ilvl w:val="255"/>
          <w:numId w:val="0"/>
        </w:numPr>
        <w:tabs>
          <w:tab w:val="clear" w:pos="0"/>
          <w:tab w:val="clear" w:pos="1701"/>
          <w:tab w:val="clear" w:pos="1985"/>
        </w:tabs>
        <w:ind w:left="1980"/>
        <w:rPr>
          <w:lang w:val="es-MX"/>
        </w:rPr>
      </w:pPr>
      <w:r>
        <w:rPr>
          <w:noProof/>
          <w:lang w:val="en-US"/>
        </w:rPr>
        <w:lastRenderedPageBreak/>
        <w:drawing>
          <wp:inline distT="0" distB="0" distL="0" distR="0" wp14:anchorId="2848EEE5" wp14:editId="41460AA1">
            <wp:extent cx="3648974" cy="3161283"/>
            <wp:effectExtent l="0" t="0" r="8890" b="1270"/>
            <wp:docPr id="132104" name="Picture 13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51576" cy="3163537"/>
                    </a:xfrm>
                    <a:prstGeom prst="rect">
                      <a:avLst/>
                    </a:prstGeom>
                  </pic:spPr>
                </pic:pic>
              </a:graphicData>
            </a:graphic>
          </wp:inline>
        </w:drawing>
      </w:r>
    </w:p>
    <w:p w:rsidR="001A7E40" w:rsidRPr="00EF661C" w:rsidRDefault="00FD2829" w:rsidP="00EF661C">
      <w:pPr>
        <w:pStyle w:val="Step"/>
        <w:numPr>
          <w:ilvl w:val="0"/>
          <w:numId w:val="52"/>
        </w:numPr>
        <w:tabs>
          <w:tab w:val="clear" w:pos="1985"/>
          <w:tab w:val="clear" w:pos="2268"/>
        </w:tabs>
        <w:ind w:leftChars="800" w:left="1980" w:hanging="220"/>
        <w:jc w:val="both"/>
        <w:rPr>
          <w:szCs w:val="22"/>
          <w:lang w:val="en-AU"/>
        </w:rPr>
      </w:pPr>
      <w:r>
        <w:rPr>
          <w:szCs w:val="22"/>
          <w:lang w:val="en-US"/>
        </w:rPr>
        <w:t>Right click on a</w:t>
      </w:r>
      <w:r>
        <w:rPr>
          <w:b/>
          <w:bCs/>
          <w:szCs w:val="22"/>
          <w:lang w:val="en-US"/>
        </w:rPr>
        <w:t xml:space="preserve"> </w:t>
      </w:r>
      <w:r w:rsidRPr="00EF661C">
        <w:rPr>
          <w:b/>
          <w:bCs/>
          <w:szCs w:val="22"/>
          <w:lang w:val="en-AU"/>
        </w:rPr>
        <w:t>Trip</w:t>
      </w:r>
      <w:r>
        <w:rPr>
          <w:szCs w:val="22"/>
          <w:lang w:val="en-US"/>
        </w:rPr>
        <w:t xml:space="preserve"> on </w:t>
      </w:r>
      <w:r w:rsidRPr="00EF661C">
        <w:rPr>
          <w:b/>
          <w:bCs/>
          <w:szCs w:val="22"/>
          <w:lang w:val="en-AU"/>
        </w:rPr>
        <w:t>W</w:t>
      </w:r>
      <w:r>
        <w:rPr>
          <w:b/>
          <w:bCs/>
          <w:szCs w:val="22"/>
          <w:lang w:val="en-US"/>
        </w:rPr>
        <w:t>indow 1</w:t>
      </w:r>
      <w:r w:rsidRPr="00EF661C">
        <w:rPr>
          <w:szCs w:val="22"/>
          <w:lang w:val="en-AU"/>
        </w:rPr>
        <w:t xml:space="preserve"> to open the </w:t>
      </w:r>
      <w:r w:rsidRPr="00EF661C">
        <w:rPr>
          <w:b/>
          <w:bCs/>
          <w:szCs w:val="22"/>
          <w:lang w:val="en-AU"/>
        </w:rPr>
        <w:t>Trip</w:t>
      </w:r>
      <w:r>
        <w:rPr>
          <w:b/>
          <w:bCs/>
          <w:szCs w:val="22"/>
          <w:lang w:val="en-US"/>
        </w:rPr>
        <w:t xml:space="preserve"> Object</w:t>
      </w:r>
      <w:r w:rsidRPr="00EF661C">
        <w:rPr>
          <w:szCs w:val="22"/>
          <w:lang w:val="en-AU"/>
        </w:rPr>
        <w:t xml:space="preserve"> menu, and select </w:t>
      </w:r>
      <w:r>
        <w:rPr>
          <w:b/>
          <w:bCs/>
          <w:szCs w:val="22"/>
          <w:lang w:val="en-US"/>
        </w:rPr>
        <w:t>Delet</w:t>
      </w:r>
      <w:r w:rsidRPr="00EF661C">
        <w:rPr>
          <w:b/>
          <w:bCs/>
          <w:szCs w:val="22"/>
          <w:lang w:val="en-AU"/>
        </w:rPr>
        <w:t xml:space="preserve">e </w:t>
      </w:r>
      <w:r>
        <w:rPr>
          <w:b/>
          <w:szCs w:val="22"/>
          <w:lang w:val="es-MX"/>
        </w:rPr>
        <w:sym w:font="Wingdings" w:char="F0E0"/>
      </w:r>
      <w:r w:rsidRPr="00EF661C">
        <w:rPr>
          <w:b/>
          <w:szCs w:val="22"/>
          <w:lang w:val="en-AU"/>
        </w:rPr>
        <w:t xml:space="preserve"> from Sub-plan</w:t>
      </w:r>
    </w:p>
    <w:p w:rsidR="001A7E40" w:rsidRDefault="00FD2829" w:rsidP="00EF661C">
      <w:pPr>
        <w:pStyle w:val="Step"/>
        <w:numPr>
          <w:ilvl w:val="255"/>
          <w:numId w:val="0"/>
        </w:numPr>
        <w:tabs>
          <w:tab w:val="clear" w:pos="0"/>
          <w:tab w:val="clear" w:pos="1701"/>
          <w:tab w:val="clear" w:pos="1985"/>
        </w:tabs>
        <w:ind w:left="1980"/>
        <w:rPr>
          <w:lang w:val="es-MX"/>
        </w:rPr>
      </w:pPr>
      <w:r>
        <w:rPr>
          <w:noProof/>
          <w:lang w:val="en-US"/>
        </w:rPr>
        <w:drawing>
          <wp:inline distT="0" distB="0" distL="114300" distR="114300">
            <wp:extent cx="2024380" cy="2207260"/>
            <wp:effectExtent l="0" t="0" r="13970" b="254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
                    <pic:cNvPicPr>
                      <a:picLocks noChangeAspect="1"/>
                    </pic:cNvPicPr>
                  </pic:nvPicPr>
                  <pic:blipFill>
                    <a:blip r:embed="rId91"/>
                    <a:stretch>
                      <a:fillRect/>
                    </a:stretch>
                  </pic:blipFill>
                  <pic:spPr>
                    <a:xfrm>
                      <a:off x="0" y="0"/>
                      <a:ext cx="2024380" cy="2207260"/>
                    </a:xfrm>
                    <a:prstGeom prst="rect">
                      <a:avLst/>
                    </a:prstGeom>
                    <a:noFill/>
                    <a:ln w="9525">
                      <a:noFill/>
                    </a:ln>
                  </pic:spPr>
                </pic:pic>
              </a:graphicData>
            </a:graphic>
          </wp:inline>
        </w:drawing>
      </w:r>
    </w:p>
    <w:p w:rsidR="00B36977" w:rsidRDefault="00B36977" w:rsidP="00EF661C">
      <w:pPr>
        <w:pStyle w:val="Step"/>
        <w:numPr>
          <w:ilvl w:val="0"/>
          <w:numId w:val="52"/>
        </w:numPr>
        <w:tabs>
          <w:tab w:val="clear" w:pos="1985"/>
          <w:tab w:val="clear" w:pos="2268"/>
        </w:tabs>
        <w:ind w:leftChars="800" w:left="1980" w:hanging="220"/>
        <w:jc w:val="both"/>
        <w:rPr>
          <w:szCs w:val="22"/>
          <w:lang w:val="en-US"/>
        </w:rPr>
      </w:pPr>
      <w:r>
        <w:rPr>
          <w:szCs w:val="22"/>
          <w:lang w:val="en-US"/>
        </w:rPr>
        <w:t>Choose Deleting completely from Sub-plan</w:t>
      </w:r>
    </w:p>
    <w:p w:rsidR="00B36977" w:rsidRDefault="000F4A23" w:rsidP="00B36977">
      <w:pPr>
        <w:pStyle w:val="Step"/>
        <w:numPr>
          <w:ilvl w:val="0"/>
          <w:numId w:val="0"/>
        </w:numPr>
        <w:tabs>
          <w:tab w:val="clear" w:pos="2268"/>
        </w:tabs>
        <w:ind w:left="1980"/>
        <w:jc w:val="both"/>
        <w:rPr>
          <w:szCs w:val="22"/>
          <w:lang w:val="en-US"/>
        </w:rPr>
      </w:pPr>
      <w:r>
        <w:rPr>
          <w:noProof/>
          <w:lang w:val="en-US"/>
        </w:rPr>
        <w:drawing>
          <wp:inline distT="0" distB="0" distL="0" distR="0" wp14:anchorId="42DE9FF9" wp14:editId="6AA47AD3">
            <wp:extent cx="2386940" cy="939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04339" cy="945969"/>
                    </a:xfrm>
                    <a:prstGeom prst="rect">
                      <a:avLst/>
                    </a:prstGeom>
                  </pic:spPr>
                </pic:pic>
              </a:graphicData>
            </a:graphic>
          </wp:inline>
        </w:drawing>
      </w:r>
    </w:p>
    <w:p w:rsidR="00B36977" w:rsidRDefault="00B36977" w:rsidP="00EF661C">
      <w:pPr>
        <w:pStyle w:val="Step"/>
        <w:numPr>
          <w:ilvl w:val="0"/>
          <w:numId w:val="52"/>
        </w:numPr>
        <w:tabs>
          <w:tab w:val="clear" w:pos="1985"/>
          <w:tab w:val="clear" w:pos="2268"/>
        </w:tabs>
        <w:ind w:leftChars="800" w:left="1980" w:hanging="220"/>
        <w:jc w:val="both"/>
        <w:rPr>
          <w:szCs w:val="22"/>
          <w:lang w:val="en-US"/>
        </w:rPr>
      </w:pPr>
      <w:r>
        <w:rPr>
          <w:szCs w:val="22"/>
          <w:lang w:val="en-US"/>
        </w:rPr>
        <w:t>Choose Yes about to remove hardlocks</w:t>
      </w:r>
    </w:p>
    <w:p w:rsidR="0022484E" w:rsidRPr="00CA3326" w:rsidRDefault="00FE05FF" w:rsidP="00CA3326">
      <w:pPr>
        <w:pStyle w:val="Step"/>
        <w:numPr>
          <w:ilvl w:val="0"/>
          <w:numId w:val="0"/>
        </w:numPr>
        <w:tabs>
          <w:tab w:val="clear" w:pos="2268"/>
        </w:tabs>
        <w:ind w:left="1980"/>
        <w:jc w:val="both"/>
        <w:rPr>
          <w:szCs w:val="22"/>
          <w:lang w:val="en-US"/>
        </w:rPr>
      </w:pPr>
      <w:r>
        <w:rPr>
          <w:noProof/>
          <w:lang w:val="en-US"/>
        </w:rPr>
        <w:drawing>
          <wp:inline distT="0" distB="0" distL="0" distR="0" wp14:anchorId="169A2600" wp14:editId="1E8C761E">
            <wp:extent cx="2369127" cy="577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14224" cy="588303"/>
                    </a:xfrm>
                    <a:prstGeom prst="rect">
                      <a:avLst/>
                    </a:prstGeom>
                  </pic:spPr>
                </pic:pic>
              </a:graphicData>
            </a:graphic>
          </wp:inline>
        </w:drawing>
      </w:r>
    </w:p>
    <w:p w:rsidR="001A7E40" w:rsidRDefault="00FD2829" w:rsidP="00EF661C">
      <w:pPr>
        <w:pStyle w:val="Step"/>
        <w:numPr>
          <w:ilvl w:val="0"/>
          <w:numId w:val="52"/>
        </w:numPr>
        <w:tabs>
          <w:tab w:val="clear" w:pos="1985"/>
          <w:tab w:val="clear" w:pos="2268"/>
        </w:tabs>
        <w:ind w:leftChars="800" w:left="1980" w:hanging="220"/>
        <w:jc w:val="both"/>
        <w:rPr>
          <w:szCs w:val="22"/>
          <w:lang w:val="en-US"/>
        </w:rPr>
      </w:pPr>
      <w:r w:rsidRPr="00EF661C">
        <w:rPr>
          <w:bCs/>
          <w:szCs w:val="22"/>
          <w:lang w:val="en-AU"/>
        </w:rPr>
        <w:lastRenderedPageBreak/>
        <w:t xml:space="preserve">Right click on the </w:t>
      </w:r>
      <w:r w:rsidRPr="00EF661C">
        <w:rPr>
          <w:b/>
          <w:szCs w:val="22"/>
          <w:lang w:val="en-AU"/>
        </w:rPr>
        <w:t>Window 1</w:t>
      </w:r>
      <w:r w:rsidRPr="00EF661C">
        <w:rPr>
          <w:bCs/>
          <w:szCs w:val="22"/>
          <w:lang w:val="en-AU"/>
        </w:rPr>
        <w:t xml:space="preserve"> area (Not on a Trip) to open the </w:t>
      </w:r>
      <w:r w:rsidRPr="00EF661C">
        <w:rPr>
          <w:b/>
          <w:szCs w:val="22"/>
          <w:lang w:val="en-AU"/>
        </w:rPr>
        <w:t>Trips General</w:t>
      </w:r>
      <w:r w:rsidRPr="00EF661C">
        <w:rPr>
          <w:bCs/>
          <w:szCs w:val="22"/>
          <w:lang w:val="en-AU"/>
        </w:rPr>
        <w:t xml:space="preserve"> menu, then select </w:t>
      </w:r>
      <w:r w:rsidRPr="00EF661C">
        <w:rPr>
          <w:b/>
          <w:szCs w:val="22"/>
          <w:lang w:val="en-AU"/>
        </w:rPr>
        <w:t>Reveal All Trips</w:t>
      </w:r>
    </w:p>
    <w:p w:rsidR="001A7E40" w:rsidRPr="00EF661C" w:rsidRDefault="00FD2829" w:rsidP="00EF661C">
      <w:pPr>
        <w:pStyle w:val="Step"/>
        <w:numPr>
          <w:ilvl w:val="255"/>
          <w:numId w:val="0"/>
        </w:numPr>
        <w:tabs>
          <w:tab w:val="clear" w:pos="0"/>
          <w:tab w:val="clear" w:pos="1701"/>
          <w:tab w:val="clear" w:pos="1985"/>
        </w:tabs>
        <w:ind w:left="1980"/>
        <w:rPr>
          <w:sz w:val="21"/>
          <w:szCs w:val="22"/>
          <w:lang w:val="en-US"/>
        </w:rPr>
      </w:pPr>
      <w:r w:rsidRPr="00EF661C">
        <w:rPr>
          <w:noProof/>
          <w:sz w:val="21"/>
          <w:szCs w:val="22"/>
          <w:lang w:val="en-US"/>
        </w:rPr>
        <w:drawing>
          <wp:inline distT="0" distB="0" distL="114300" distR="114300">
            <wp:extent cx="1019810" cy="1327785"/>
            <wp:effectExtent l="0" t="0" r="8890" b="5715"/>
            <wp:docPr id="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5"/>
                    <pic:cNvPicPr>
                      <a:picLocks noChangeAspect="1"/>
                    </pic:cNvPicPr>
                  </pic:nvPicPr>
                  <pic:blipFill>
                    <a:blip r:embed="rId94"/>
                    <a:stretch>
                      <a:fillRect/>
                    </a:stretch>
                  </pic:blipFill>
                  <pic:spPr>
                    <a:xfrm>
                      <a:off x="0" y="0"/>
                      <a:ext cx="1019810" cy="1327785"/>
                    </a:xfrm>
                    <a:prstGeom prst="rect">
                      <a:avLst/>
                    </a:prstGeom>
                    <a:noFill/>
                    <a:ln w="9525">
                      <a:noFill/>
                    </a:ln>
                  </pic:spPr>
                </pic:pic>
              </a:graphicData>
            </a:graphic>
          </wp:inline>
        </w:drawing>
      </w:r>
    </w:p>
    <w:p w:rsidR="0022484E" w:rsidRPr="00742D0C" w:rsidRDefault="0022484E" w:rsidP="00CA3326">
      <w:pPr>
        <w:pStyle w:val="Step"/>
        <w:numPr>
          <w:ilvl w:val="0"/>
          <w:numId w:val="0"/>
        </w:numPr>
        <w:tabs>
          <w:tab w:val="clear" w:pos="2268"/>
        </w:tabs>
        <w:jc w:val="both"/>
        <w:rPr>
          <w:szCs w:val="22"/>
          <w:lang w:val="en-AU"/>
        </w:rPr>
      </w:pPr>
    </w:p>
    <w:p w:rsidR="001A7E40" w:rsidRPr="00EF661C" w:rsidRDefault="00FD2829">
      <w:pPr>
        <w:pStyle w:val="Step"/>
        <w:numPr>
          <w:ilvl w:val="0"/>
          <w:numId w:val="52"/>
        </w:numPr>
        <w:tabs>
          <w:tab w:val="clear" w:pos="1985"/>
          <w:tab w:val="clear" w:pos="2268"/>
        </w:tabs>
        <w:ind w:leftChars="800" w:left="1980" w:hanging="220"/>
        <w:jc w:val="both"/>
        <w:rPr>
          <w:szCs w:val="22"/>
          <w:lang w:val="en-AU"/>
        </w:rPr>
      </w:pPr>
      <w:r>
        <w:rPr>
          <w:szCs w:val="22"/>
          <w:lang w:val="en-US"/>
        </w:rPr>
        <w:t>Right click on a</w:t>
      </w:r>
      <w:r>
        <w:rPr>
          <w:b/>
          <w:bCs/>
          <w:szCs w:val="22"/>
          <w:lang w:val="en-US"/>
        </w:rPr>
        <w:t xml:space="preserve"> </w:t>
      </w:r>
      <w:r w:rsidRPr="00EF661C">
        <w:rPr>
          <w:b/>
          <w:bCs/>
          <w:szCs w:val="22"/>
          <w:lang w:val="en-AU"/>
        </w:rPr>
        <w:t>Trip</w:t>
      </w:r>
      <w:r>
        <w:rPr>
          <w:szCs w:val="22"/>
          <w:lang w:val="en-US"/>
        </w:rPr>
        <w:t xml:space="preserve"> on </w:t>
      </w:r>
      <w:r w:rsidRPr="00EF661C">
        <w:rPr>
          <w:b/>
          <w:bCs/>
          <w:szCs w:val="22"/>
          <w:lang w:val="en-AU"/>
        </w:rPr>
        <w:t>W</w:t>
      </w:r>
      <w:r>
        <w:rPr>
          <w:b/>
          <w:bCs/>
          <w:szCs w:val="22"/>
          <w:lang w:val="en-US"/>
        </w:rPr>
        <w:t>indow 1</w:t>
      </w:r>
      <w:r w:rsidRPr="00EF661C">
        <w:rPr>
          <w:szCs w:val="22"/>
          <w:lang w:val="en-AU"/>
        </w:rPr>
        <w:t xml:space="preserve"> to open the </w:t>
      </w:r>
      <w:r w:rsidRPr="00EF661C">
        <w:rPr>
          <w:b/>
          <w:bCs/>
          <w:szCs w:val="22"/>
          <w:lang w:val="en-AU"/>
        </w:rPr>
        <w:t>Trip</w:t>
      </w:r>
      <w:r>
        <w:rPr>
          <w:b/>
          <w:bCs/>
          <w:szCs w:val="22"/>
          <w:lang w:val="en-US"/>
        </w:rPr>
        <w:t xml:space="preserve"> Object</w:t>
      </w:r>
      <w:r w:rsidRPr="00EF661C">
        <w:rPr>
          <w:szCs w:val="22"/>
          <w:lang w:val="en-AU"/>
        </w:rPr>
        <w:t xml:space="preserve"> menu, and select </w:t>
      </w:r>
      <w:r w:rsidRPr="00EF661C">
        <w:rPr>
          <w:b/>
          <w:bCs/>
          <w:szCs w:val="22"/>
          <w:lang w:val="en-AU"/>
        </w:rPr>
        <w:t>Hard Locks</w:t>
      </w:r>
      <w:r w:rsidRPr="00EF661C">
        <w:rPr>
          <w:szCs w:val="22"/>
          <w:lang w:val="en-AU"/>
        </w:rPr>
        <w:t>(H)</w:t>
      </w:r>
      <w:r>
        <w:rPr>
          <w:b/>
          <w:szCs w:val="22"/>
          <w:lang w:val="es-MX"/>
        </w:rPr>
        <w:sym w:font="Wingdings" w:char="F0E0"/>
      </w:r>
      <w:r w:rsidRPr="00EF661C">
        <w:rPr>
          <w:b/>
          <w:szCs w:val="22"/>
          <w:lang w:val="en-AU"/>
        </w:rPr>
        <w:t xml:space="preserve"> Set...</w:t>
      </w:r>
    </w:p>
    <w:p w:rsidR="001A7E40" w:rsidRPr="00EF661C" w:rsidRDefault="00FD2829" w:rsidP="00EF661C">
      <w:pPr>
        <w:pStyle w:val="Step"/>
        <w:numPr>
          <w:ilvl w:val="255"/>
          <w:numId w:val="0"/>
        </w:numPr>
        <w:tabs>
          <w:tab w:val="clear" w:pos="0"/>
          <w:tab w:val="clear" w:pos="1701"/>
          <w:tab w:val="clear" w:pos="1985"/>
        </w:tabs>
        <w:ind w:left="1980"/>
        <w:rPr>
          <w:sz w:val="21"/>
          <w:szCs w:val="22"/>
          <w:lang w:val="es-MX"/>
        </w:rPr>
      </w:pPr>
      <w:r w:rsidRPr="00EF661C">
        <w:rPr>
          <w:noProof/>
          <w:sz w:val="21"/>
          <w:szCs w:val="22"/>
          <w:lang w:val="en-US"/>
        </w:rPr>
        <w:drawing>
          <wp:inline distT="0" distB="0" distL="114300" distR="114300">
            <wp:extent cx="2279015" cy="3174365"/>
            <wp:effectExtent l="0" t="0" r="6985" b="6985"/>
            <wp:docPr id="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6"/>
                    <pic:cNvPicPr>
                      <a:picLocks noChangeAspect="1"/>
                    </pic:cNvPicPr>
                  </pic:nvPicPr>
                  <pic:blipFill>
                    <a:blip r:embed="rId95"/>
                    <a:stretch>
                      <a:fillRect/>
                    </a:stretch>
                  </pic:blipFill>
                  <pic:spPr>
                    <a:xfrm>
                      <a:off x="0" y="0"/>
                      <a:ext cx="2279015" cy="3174365"/>
                    </a:xfrm>
                    <a:prstGeom prst="rect">
                      <a:avLst/>
                    </a:prstGeom>
                    <a:noFill/>
                    <a:ln w="9525">
                      <a:noFill/>
                    </a:ln>
                  </pic:spPr>
                </pic:pic>
              </a:graphicData>
            </a:graphic>
          </wp:inline>
        </w:drawing>
      </w:r>
    </w:p>
    <w:p w:rsidR="001A7E40" w:rsidRDefault="00FD2829" w:rsidP="00EF661C">
      <w:pPr>
        <w:pStyle w:val="Step"/>
        <w:numPr>
          <w:ilvl w:val="0"/>
          <w:numId w:val="52"/>
        </w:numPr>
        <w:tabs>
          <w:tab w:val="clear" w:pos="1985"/>
          <w:tab w:val="clear" w:pos="2268"/>
        </w:tabs>
        <w:ind w:leftChars="800" w:left="1980" w:hanging="220"/>
        <w:jc w:val="both"/>
        <w:rPr>
          <w:szCs w:val="22"/>
          <w:lang w:val="en-US"/>
        </w:rPr>
      </w:pPr>
      <w:r w:rsidRPr="00EF661C">
        <w:rPr>
          <w:szCs w:val="22"/>
          <w:lang w:val="en-AU"/>
        </w:rPr>
        <w:t xml:space="preserve">In the </w:t>
      </w:r>
      <w:r w:rsidRPr="00EF661C">
        <w:rPr>
          <w:b/>
          <w:bCs/>
          <w:szCs w:val="22"/>
          <w:lang w:val="en-AU"/>
        </w:rPr>
        <w:t>Set Hard locks on selected legs</w:t>
      </w:r>
      <w:r w:rsidRPr="00EF661C">
        <w:rPr>
          <w:szCs w:val="22"/>
          <w:lang w:val="en-AU"/>
        </w:rPr>
        <w:t xml:space="preserve"> form, set </w:t>
      </w:r>
      <w:r w:rsidRPr="00EF661C">
        <w:rPr>
          <w:rFonts w:ascii="Courier New" w:hAnsi="Courier New" w:cs="Courier New"/>
          <w:sz w:val="18"/>
          <w:szCs w:val="18"/>
          <w:lang w:val="en-AU"/>
        </w:rPr>
        <w:t xml:space="preserve">Everywhere </w:t>
      </w:r>
      <w:r w:rsidRPr="00EF661C">
        <w:rPr>
          <w:szCs w:val="22"/>
          <w:lang w:val="en-AU"/>
        </w:rPr>
        <w:t xml:space="preserve">in </w:t>
      </w:r>
      <w:r w:rsidRPr="00EF661C">
        <w:rPr>
          <w:b/>
          <w:bCs/>
          <w:szCs w:val="22"/>
          <w:lang w:val="en-AU"/>
        </w:rPr>
        <w:t>Leg to leg</w:t>
      </w:r>
      <w:r w:rsidRPr="00EF661C">
        <w:rPr>
          <w:szCs w:val="22"/>
          <w:lang w:val="en-AU"/>
        </w:rPr>
        <w:t xml:space="preserve"> field, and </w:t>
      </w:r>
      <w:r w:rsidRPr="00EF661C">
        <w:rPr>
          <w:rFonts w:ascii="Courier New" w:hAnsi="Courier New" w:cs="Courier New"/>
          <w:sz w:val="18"/>
          <w:szCs w:val="18"/>
          <w:lang w:val="en-AU"/>
        </w:rPr>
        <w:t xml:space="preserve">Yes </w:t>
      </w:r>
      <w:r w:rsidRPr="00EF661C">
        <w:rPr>
          <w:szCs w:val="22"/>
          <w:lang w:val="en-AU"/>
        </w:rPr>
        <w:t xml:space="preserve">in </w:t>
      </w:r>
      <w:r w:rsidRPr="00EF661C">
        <w:rPr>
          <w:b/>
          <w:bCs/>
          <w:szCs w:val="22"/>
          <w:lang w:val="en-AU"/>
        </w:rPr>
        <w:t>First leg</w:t>
      </w:r>
      <w:r w:rsidRPr="00EF661C">
        <w:rPr>
          <w:szCs w:val="22"/>
          <w:lang w:val="en-AU"/>
        </w:rPr>
        <w:t xml:space="preserve"> and </w:t>
      </w:r>
      <w:r w:rsidRPr="00EF661C">
        <w:rPr>
          <w:b/>
          <w:bCs/>
          <w:szCs w:val="22"/>
          <w:lang w:val="en-AU"/>
        </w:rPr>
        <w:t xml:space="preserve">Last leg </w:t>
      </w:r>
      <w:r w:rsidRPr="00EF661C">
        <w:rPr>
          <w:szCs w:val="22"/>
          <w:lang w:val="en-AU"/>
        </w:rPr>
        <w:t xml:space="preserve">fields, then Click </w:t>
      </w:r>
      <w:r w:rsidRPr="00EF661C">
        <w:rPr>
          <w:b/>
          <w:bCs/>
          <w:szCs w:val="22"/>
          <w:lang w:val="en-AU"/>
        </w:rPr>
        <w:t xml:space="preserve">Ok </w:t>
      </w:r>
      <w:r w:rsidRPr="00EF661C">
        <w:rPr>
          <w:szCs w:val="22"/>
          <w:lang w:val="en-AU"/>
        </w:rPr>
        <w:t>(Alt+O) to continue.</w:t>
      </w:r>
    </w:p>
    <w:p w:rsidR="001A7E40" w:rsidRPr="00EF661C" w:rsidRDefault="00FD2829" w:rsidP="00EF661C">
      <w:pPr>
        <w:pStyle w:val="Step"/>
        <w:numPr>
          <w:ilvl w:val="255"/>
          <w:numId w:val="0"/>
        </w:numPr>
        <w:tabs>
          <w:tab w:val="clear" w:pos="0"/>
          <w:tab w:val="clear" w:pos="1701"/>
          <w:tab w:val="clear" w:pos="1800"/>
          <w:tab w:val="clear" w:pos="1985"/>
          <w:tab w:val="clear" w:pos="2268"/>
        </w:tabs>
        <w:ind w:leftChars="900" w:left="1980"/>
        <w:jc w:val="both"/>
        <w:rPr>
          <w:sz w:val="21"/>
          <w:szCs w:val="22"/>
          <w:lang w:val="en-US"/>
        </w:rPr>
      </w:pPr>
      <w:r>
        <w:rPr>
          <w:noProof/>
          <w:lang w:val="en-US"/>
        </w:rPr>
        <w:drawing>
          <wp:inline distT="0" distB="0" distL="114300" distR="114300">
            <wp:extent cx="3336290" cy="1350010"/>
            <wp:effectExtent l="0" t="0" r="16510" b="2540"/>
            <wp:docPr id="103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9" name="Picture 4"/>
                    <pic:cNvPicPr>
                      <a:picLocks noChangeAspect="1"/>
                    </pic:cNvPicPr>
                  </pic:nvPicPr>
                  <pic:blipFill>
                    <a:blip r:embed="rId96"/>
                    <a:stretch>
                      <a:fillRect/>
                    </a:stretch>
                  </pic:blipFill>
                  <pic:spPr>
                    <a:xfrm>
                      <a:off x="0" y="0"/>
                      <a:ext cx="3336290" cy="1350010"/>
                    </a:xfrm>
                    <a:prstGeom prst="rect">
                      <a:avLst/>
                    </a:prstGeom>
                    <a:noFill/>
                    <a:ln w="9525">
                      <a:noFill/>
                    </a:ln>
                  </pic:spPr>
                </pic:pic>
              </a:graphicData>
            </a:graphic>
          </wp:inline>
        </w:drawing>
      </w:r>
    </w:p>
    <w:p w:rsidR="001A7E40" w:rsidRPr="00EF661C" w:rsidRDefault="00FD2829" w:rsidP="00EF661C">
      <w:pPr>
        <w:pStyle w:val="Step"/>
        <w:numPr>
          <w:ilvl w:val="0"/>
          <w:numId w:val="52"/>
        </w:numPr>
        <w:tabs>
          <w:tab w:val="clear" w:pos="1985"/>
          <w:tab w:val="clear" w:pos="2268"/>
        </w:tabs>
        <w:ind w:leftChars="800" w:left="1980" w:hanging="220"/>
        <w:jc w:val="both"/>
        <w:rPr>
          <w:bCs/>
          <w:sz w:val="21"/>
          <w:szCs w:val="22"/>
          <w:lang w:val="en-US"/>
        </w:rPr>
      </w:pPr>
      <w:r w:rsidRPr="00EF661C">
        <w:rPr>
          <w:sz w:val="21"/>
          <w:szCs w:val="22"/>
          <w:lang w:val="en-US"/>
        </w:rPr>
        <w:t xml:space="preserve">Go to </w:t>
      </w:r>
      <w:r w:rsidRPr="00EF661C">
        <w:rPr>
          <w:b/>
          <w:bCs/>
          <w:sz w:val="21"/>
          <w:szCs w:val="22"/>
          <w:lang w:val="en-US"/>
        </w:rPr>
        <w:t>File</w:t>
      </w:r>
      <w:r w:rsidRPr="00EF661C">
        <w:rPr>
          <w:sz w:val="21"/>
          <w:szCs w:val="22"/>
          <w:lang w:val="en-US"/>
        </w:rPr>
        <w:t xml:space="preserve">(Alt+F) </w:t>
      </w:r>
      <w:r w:rsidRPr="00EF661C">
        <w:rPr>
          <w:b/>
          <w:bCs/>
          <w:sz w:val="21"/>
          <w:szCs w:val="22"/>
          <w:lang w:val="en-US"/>
        </w:rPr>
        <w:sym w:font="Wingdings" w:char="F0E0"/>
      </w:r>
      <w:r w:rsidRPr="00EF661C">
        <w:rPr>
          <w:b/>
          <w:bCs/>
          <w:sz w:val="21"/>
          <w:szCs w:val="22"/>
          <w:lang w:val="en-US"/>
        </w:rPr>
        <w:t xml:space="preserve"> Save</w:t>
      </w:r>
      <w:r w:rsidRPr="00EF661C">
        <w:rPr>
          <w:sz w:val="21"/>
          <w:szCs w:val="22"/>
          <w:lang w:val="en-US"/>
        </w:rPr>
        <w:t xml:space="preserve">(S) and select to </w:t>
      </w:r>
      <w:r w:rsidRPr="00EF661C">
        <w:rPr>
          <w:b/>
          <w:bCs/>
          <w:sz w:val="21"/>
          <w:szCs w:val="22"/>
          <w:lang w:val="en-US"/>
        </w:rPr>
        <w:t>Save Sub-Plan</w:t>
      </w:r>
      <w:r w:rsidRPr="00EF661C">
        <w:rPr>
          <w:sz w:val="21"/>
          <w:szCs w:val="22"/>
          <w:lang w:val="en-US"/>
        </w:rPr>
        <w:t>(S)</w:t>
      </w:r>
    </w:p>
    <w:p w:rsidR="001A7E40" w:rsidRPr="00721B81" w:rsidRDefault="001A7E40" w:rsidP="00EF661C">
      <w:pPr>
        <w:pStyle w:val="Step"/>
        <w:numPr>
          <w:ilvl w:val="255"/>
          <w:numId w:val="0"/>
        </w:numPr>
        <w:tabs>
          <w:tab w:val="clear" w:pos="0"/>
          <w:tab w:val="clear" w:pos="1701"/>
          <w:tab w:val="clear" w:pos="1985"/>
        </w:tabs>
        <w:ind w:left="1980"/>
        <w:rPr>
          <w:szCs w:val="22"/>
          <w:lang w:val="en-US"/>
        </w:rPr>
      </w:pPr>
    </w:p>
    <w:p w:rsidR="003E3937" w:rsidRPr="00EF661C" w:rsidRDefault="003E3937" w:rsidP="00EF661C">
      <w:pPr>
        <w:pStyle w:val="Step"/>
        <w:numPr>
          <w:ilvl w:val="255"/>
          <w:numId w:val="0"/>
        </w:numPr>
        <w:tabs>
          <w:tab w:val="clear" w:pos="0"/>
          <w:tab w:val="clear" w:pos="1701"/>
          <w:tab w:val="clear" w:pos="1985"/>
        </w:tabs>
        <w:ind w:left="1980"/>
        <w:rPr>
          <w:szCs w:val="22"/>
          <w:lang w:val="es-MX"/>
        </w:rPr>
      </w:pPr>
      <w:r>
        <w:rPr>
          <w:noProof/>
          <w:lang w:val="en-US"/>
        </w:rPr>
        <w:lastRenderedPageBreak/>
        <w:drawing>
          <wp:inline distT="0" distB="0" distL="0" distR="0" wp14:anchorId="18749E43" wp14:editId="01879108">
            <wp:extent cx="1708552" cy="983411"/>
            <wp:effectExtent l="0" t="0" r="6350" b="7620"/>
            <wp:docPr id="132112" name="Picture 1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12091" cy="985448"/>
                    </a:xfrm>
                    <a:prstGeom prst="rect">
                      <a:avLst/>
                    </a:prstGeom>
                  </pic:spPr>
                </pic:pic>
              </a:graphicData>
            </a:graphic>
          </wp:inline>
        </w:drawing>
      </w:r>
    </w:p>
    <w:p w:rsidR="001A7E40" w:rsidRPr="00EF661C" w:rsidRDefault="00FD2829" w:rsidP="00EF661C">
      <w:pPr>
        <w:pStyle w:val="Step"/>
        <w:numPr>
          <w:ilvl w:val="0"/>
          <w:numId w:val="52"/>
        </w:numPr>
        <w:tabs>
          <w:tab w:val="clear" w:pos="1985"/>
          <w:tab w:val="clear" w:pos="2268"/>
        </w:tabs>
        <w:ind w:leftChars="848" w:left="1980"/>
        <w:jc w:val="both"/>
        <w:rPr>
          <w:szCs w:val="22"/>
          <w:lang w:val="en-AU"/>
        </w:rPr>
      </w:pPr>
      <w:r w:rsidRPr="00EF661C">
        <w:rPr>
          <w:szCs w:val="22"/>
          <w:lang w:val="en-AU"/>
        </w:rPr>
        <w:t xml:space="preserve">In the </w:t>
      </w:r>
      <w:r w:rsidRPr="00EF661C">
        <w:rPr>
          <w:b/>
          <w:bCs/>
          <w:szCs w:val="22"/>
          <w:lang w:val="en-AU"/>
        </w:rPr>
        <w:t>Sub-Plan Properties</w:t>
      </w:r>
      <w:r w:rsidRPr="00EF661C">
        <w:rPr>
          <w:szCs w:val="22"/>
          <w:lang w:val="en-AU"/>
        </w:rPr>
        <w:t xml:space="preserve"> form, enter an appropriate </w:t>
      </w:r>
      <w:r w:rsidRPr="00EF661C">
        <w:rPr>
          <w:szCs w:val="22"/>
        </w:rPr>
        <w:t xml:space="preserve">descriptive name in </w:t>
      </w:r>
      <w:r w:rsidRPr="00EF661C">
        <w:rPr>
          <w:b/>
          <w:szCs w:val="22"/>
        </w:rPr>
        <w:t>Sub-Plan name</w:t>
      </w:r>
      <w:r w:rsidRPr="00EF661C">
        <w:rPr>
          <w:szCs w:val="22"/>
        </w:rPr>
        <w:t xml:space="preserve"> field, and the appropriate A</w:t>
      </w:r>
      <w:r w:rsidR="00381F9D">
        <w:rPr>
          <w:szCs w:val="22"/>
        </w:rPr>
        <w:t>OC</w:t>
      </w:r>
      <w:r w:rsidRPr="00EF661C">
        <w:rPr>
          <w:szCs w:val="22"/>
        </w:rPr>
        <w:t xml:space="preserve"> in </w:t>
      </w:r>
      <w:r w:rsidRPr="00EF661C">
        <w:rPr>
          <w:b/>
          <w:szCs w:val="22"/>
        </w:rPr>
        <w:t xml:space="preserve">Airline </w:t>
      </w:r>
      <w:r w:rsidRPr="00EF661C">
        <w:rPr>
          <w:szCs w:val="22"/>
        </w:rPr>
        <w:t>field</w:t>
      </w:r>
      <w:r w:rsidRPr="00EF661C">
        <w:rPr>
          <w:szCs w:val="22"/>
          <w:lang w:val="en-AU"/>
        </w:rPr>
        <w:t xml:space="preserve">, </w:t>
      </w:r>
      <w:r w:rsidRPr="00EF661C">
        <w:rPr>
          <w:szCs w:val="22"/>
        </w:rPr>
        <w:t xml:space="preserve">also </w:t>
      </w:r>
      <w:r w:rsidRPr="00EF661C">
        <w:rPr>
          <w:szCs w:val="22"/>
          <w:lang w:val="en-AU"/>
        </w:rPr>
        <w:t xml:space="preserve">modify </w:t>
      </w:r>
      <w:r w:rsidRPr="00EF661C">
        <w:rPr>
          <w:szCs w:val="22"/>
        </w:rPr>
        <w:t xml:space="preserve">the value for </w:t>
      </w:r>
      <w:r w:rsidRPr="00EF661C">
        <w:rPr>
          <w:b/>
          <w:szCs w:val="22"/>
          <w:lang w:val="en-AU"/>
        </w:rPr>
        <w:t>Crew Complement Assign</w:t>
      </w:r>
      <w:r w:rsidRPr="00EF661C">
        <w:rPr>
          <w:szCs w:val="22"/>
          <w:lang w:val="en-AU"/>
        </w:rPr>
        <w:t xml:space="preserve"> </w:t>
      </w:r>
      <w:r w:rsidRPr="00EF661C">
        <w:rPr>
          <w:szCs w:val="22"/>
        </w:rPr>
        <w:t>fields.</w:t>
      </w:r>
    </w:p>
    <w:p w:rsidR="001A7E40" w:rsidRPr="00EF661C" w:rsidRDefault="00FD2829" w:rsidP="00EF661C">
      <w:pPr>
        <w:pStyle w:val="Step"/>
        <w:numPr>
          <w:ilvl w:val="255"/>
          <w:numId w:val="0"/>
        </w:numPr>
        <w:tabs>
          <w:tab w:val="clear" w:pos="0"/>
          <w:tab w:val="clear" w:pos="1701"/>
          <w:tab w:val="clear" w:pos="1800"/>
          <w:tab w:val="clear" w:pos="1985"/>
        </w:tabs>
        <w:ind w:left="1980"/>
        <w:jc w:val="both"/>
        <w:rPr>
          <w:rStyle w:val="GUIObject"/>
          <w:b w:val="0"/>
          <w:bCs/>
          <w:lang w:val="en-AU"/>
        </w:rPr>
      </w:pPr>
      <w:r w:rsidRPr="00EF661C">
        <w:rPr>
          <w:rStyle w:val="GUIObject"/>
          <w:b w:val="0"/>
          <w:bCs/>
          <w:lang w:val="en-AU"/>
        </w:rPr>
        <w:t xml:space="preserve">Although it not required, it is highly recommended to enter a descriptive description in </w:t>
      </w:r>
      <w:r w:rsidRPr="00EF661C">
        <w:rPr>
          <w:rStyle w:val="GUIObject"/>
          <w:lang w:val="en-AU"/>
        </w:rPr>
        <w:t>Sub-plan comment</w:t>
      </w:r>
      <w:r w:rsidRPr="00EF661C">
        <w:rPr>
          <w:rStyle w:val="GUIObject"/>
          <w:b w:val="0"/>
          <w:bCs/>
          <w:lang w:val="en-AU"/>
        </w:rPr>
        <w:t xml:space="preserve"> field, to keep track of the previous saves in case it is the need to go to a previous sub-plan.</w:t>
      </w:r>
    </w:p>
    <w:p w:rsidR="001A7E40" w:rsidRDefault="00FD2829" w:rsidP="00EF661C">
      <w:pPr>
        <w:pStyle w:val="Step"/>
        <w:numPr>
          <w:ilvl w:val="255"/>
          <w:numId w:val="0"/>
        </w:numPr>
        <w:tabs>
          <w:tab w:val="clear" w:pos="0"/>
          <w:tab w:val="clear" w:pos="1701"/>
          <w:tab w:val="clear" w:pos="1800"/>
          <w:tab w:val="clear" w:pos="1985"/>
        </w:tabs>
        <w:ind w:left="1980"/>
        <w:jc w:val="both"/>
        <w:rPr>
          <w:rStyle w:val="GUIObject"/>
          <w:b w:val="0"/>
          <w:bCs/>
          <w:lang w:val="en-AU"/>
        </w:rPr>
      </w:pPr>
      <w:r w:rsidRPr="00EF661C">
        <w:rPr>
          <w:rStyle w:val="GUIObject"/>
          <w:b w:val="0"/>
          <w:bCs/>
          <w:lang w:val="en-AU"/>
        </w:rPr>
        <w:t xml:space="preserve">After the information is entered, click on </w:t>
      </w:r>
      <w:r w:rsidRPr="00EF661C">
        <w:rPr>
          <w:rStyle w:val="GUIObject"/>
          <w:lang w:val="en-AU"/>
        </w:rPr>
        <w:t xml:space="preserve">Ok </w:t>
      </w:r>
      <w:r w:rsidRPr="00EF661C">
        <w:rPr>
          <w:rStyle w:val="GUIObject"/>
          <w:b w:val="0"/>
          <w:bCs/>
          <w:lang w:val="en-AU"/>
        </w:rPr>
        <w:t>(Alt+O) to continue.</w:t>
      </w:r>
    </w:p>
    <w:p w:rsidR="001A7E40" w:rsidRDefault="00FD2829" w:rsidP="00EF661C">
      <w:pPr>
        <w:pStyle w:val="Step"/>
        <w:numPr>
          <w:ilvl w:val="255"/>
          <w:numId w:val="0"/>
        </w:numPr>
        <w:tabs>
          <w:tab w:val="clear" w:pos="0"/>
          <w:tab w:val="clear" w:pos="1701"/>
          <w:tab w:val="clear" w:pos="1985"/>
        </w:tabs>
        <w:ind w:left="1980"/>
      </w:pPr>
      <w:r>
        <w:rPr>
          <w:noProof/>
          <w:lang w:val="en-US"/>
        </w:rPr>
        <w:drawing>
          <wp:inline distT="0" distB="0" distL="114300" distR="114300">
            <wp:extent cx="2074567" cy="2760452"/>
            <wp:effectExtent l="0" t="0" r="1905" b="190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n 152"/>
                    <pic:cNvPicPr>
                      <a:picLocks noChangeAspect="1"/>
                    </pic:cNvPicPr>
                  </pic:nvPicPr>
                  <pic:blipFill>
                    <a:blip r:embed="rId98"/>
                    <a:srcRect l="786" t="1020" r="34694" b="3769"/>
                    <a:stretch>
                      <a:fillRect/>
                    </a:stretch>
                  </pic:blipFill>
                  <pic:spPr>
                    <a:xfrm>
                      <a:off x="0" y="0"/>
                      <a:ext cx="2074567" cy="2760452"/>
                    </a:xfrm>
                    <a:prstGeom prst="rect">
                      <a:avLst/>
                    </a:prstGeom>
                    <a:noFill/>
                    <a:ln w="9525">
                      <a:noFill/>
                      <a:miter/>
                    </a:ln>
                  </pic:spPr>
                </pic:pic>
              </a:graphicData>
            </a:graphic>
          </wp:inline>
        </w:drawing>
      </w:r>
    </w:p>
    <w:p w:rsidR="001A7E40" w:rsidRPr="00CA3326" w:rsidRDefault="00FD2829">
      <w:pPr>
        <w:pStyle w:val="Heading4"/>
        <w:rPr>
          <w:rFonts w:ascii="Times New Roman" w:hAnsi="Times New Roman"/>
          <w:b/>
          <w:bCs/>
          <w:lang w:val="es-ES"/>
        </w:rPr>
      </w:pPr>
      <w:r w:rsidRPr="00CA3326">
        <w:rPr>
          <w:rFonts w:ascii="Times New Roman" w:hAnsi="Times New Roman"/>
          <w:b/>
          <w:bCs/>
          <w:lang w:val="es-ES"/>
        </w:rPr>
        <w:t>Check Sub-plan Legality</w:t>
      </w:r>
    </w:p>
    <w:p w:rsidR="001A7E40" w:rsidRPr="00EF661C" w:rsidRDefault="00FD2829" w:rsidP="00EF661C">
      <w:pPr>
        <w:pStyle w:val="Step"/>
        <w:numPr>
          <w:ilvl w:val="0"/>
          <w:numId w:val="54"/>
        </w:numPr>
        <w:tabs>
          <w:tab w:val="clear" w:pos="1985"/>
          <w:tab w:val="clear" w:pos="2268"/>
        </w:tabs>
        <w:jc w:val="both"/>
        <w:rPr>
          <w:szCs w:val="22"/>
          <w:lang w:val="en-AU"/>
        </w:rPr>
      </w:pPr>
      <w:r w:rsidRPr="00EF661C">
        <w:rPr>
          <w:bCs/>
          <w:szCs w:val="22"/>
          <w:lang w:val="en-AU"/>
        </w:rPr>
        <w:t xml:space="preserve">Click on </w:t>
      </w:r>
      <w:r w:rsidRPr="00EF661C">
        <w:rPr>
          <w:b/>
          <w:szCs w:val="22"/>
          <w:lang w:val="en-AU"/>
        </w:rPr>
        <w:t>Window 1</w:t>
      </w:r>
      <w:r w:rsidRPr="00EF661C">
        <w:rPr>
          <w:bCs/>
          <w:szCs w:val="22"/>
          <w:lang w:val="en-AU"/>
        </w:rPr>
        <w:t xml:space="preserve"> icon, then select </w:t>
      </w:r>
      <w:r>
        <w:rPr>
          <w:rStyle w:val="GUIObject"/>
          <w:lang w:val="en-US"/>
        </w:rPr>
        <w:t>Show Legal/Illegal</w:t>
      </w:r>
      <w:r w:rsidRPr="00EF661C">
        <w:rPr>
          <w:rStyle w:val="GUIObject"/>
          <w:b w:val="0"/>
          <w:bCs/>
          <w:lang w:val="en-AU"/>
        </w:rPr>
        <w:t>(g)</w:t>
      </w:r>
      <w:r>
        <w:rPr>
          <w:rStyle w:val="GUIObject"/>
          <w:lang w:val="en-US"/>
        </w:rPr>
        <w:t xml:space="preserve"> </w:t>
      </w:r>
      <w:r>
        <w:rPr>
          <w:rStyle w:val="GUIObject"/>
        </w:rPr>
        <w:sym w:font="Wingdings" w:char="F0E0"/>
      </w:r>
      <w:r>
        <w:rPr>
          <w:rStyle w:val="GUIObject"/>
          <w:lang w:val="en-US"/>
        </w:rPr>
        <w:t xml:space="preserve"> Show Illegal Trips</w:t>
      </w:r>
      <w:r w:rsidRPr="00EF661C">
        <w:rPr>
          <w:rStyle w:val="GUIObject"/>
          <w:b w:val="0"/>
          <w:bCs/>
          <w:lang w:val="en-AU"/>
        </w:rPr>
        <w:t>(r)</w:t>
      </w:r>
    </w:p>
    <w:p w:rsidR="001A7E40" w:rsidRPr="00EF661C" w:rsidRDefault="00FD2829" w:rsidP="00EF661C">
      <w:pPr>
        <w:pStyle w:val="Step"/>
        <w:numPr>
          <w:ilvl w:val="255"/>
          <w:numId w:val="0"/>
        </w:numPr>
        <w:tabs>
          <w:tab w:val="clear" w:pos="0"/>
          <w:tab w:val="clear" w:pos="1701"/>
          <w:tab w:val="clear" w:pos="1985"/>
        </w:tabs>
        <w:ind w:left="1980"/>
        <w:rPr>
          <w:sz w:val="21"/>
          <w:szCs w:val="22"/>
          <w:lang w:val="es-MX"/>
        </w:rPr>
      </w:pPr>
      <w:r w:rsidRPr="00EF661C">
        <w:rPr>
          <w:noProof/>
          <w:sz w:val="21"/>
          <w:szCs w:val="22"/>
          <w:lang w:val="en-US"/>
        </w:rPr>
        <w:drawing>
          <wp:inline distT="0" distB="0" distL="114300" distR="114300">
            <wp:extent cx="1676400" cy="1779905"/>
            <wp:effectExtent l="0" t="0" r="0" b="10795"/>
            <wp:docPr id="168"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n 154"/>
                    <pic:cNvPicPr>
                      <a:picLocks noChangeAspect="1"/>
                    </pic:cNvPicPr>
                  </pic:nvPicPr>
                  <pic:blipFill>
                    <a:blip r:embed="rId99"/>
                    <a:srcRect l="2554" t="18165" r="5976" b="6358"/>
                    <a:stretch>
                      <a:fillRect/>
                    </a:stretch>
                  </pic:blipFill>
                  <pic:spPr>
                    <a:xfrm>
                      <a:off x="0" y="0"/>
                      <a:ext cx="1676400" cy="1779905"/>
                    </a:xfrm>
                    <a:prstGeom prst="rect">
                      <a:avLst/>
                    </a:prstGeom>
                    <a:noFill/>
                    <a:ln w="9525">
                      <a:noFill/>
                      <a:miter/>
                    </a:ln>
                  </pic:spPr>
                </pic:pic>
              </a:graphicData>
            </a:graphic>
          </wp:inline>
        </w:drawing>
      </w:r>
    </w:p>
    <w:p w:rsidR="001A7E40" w:rsidRPr="00EF661C" w:rsidRDefault="00FD2829" w:rsidP="00EF661C">
      <w:pPr>
        <w:pStyle w:val="Note"/>
        <w:numPr>
          <w:ilvl w:val="0"/>
          <w:numId w:val="53"/>
        </w:numPr>
        <w:pBdr>
          <w:bottom w:val="none" w:sz="0" w:space="3" w:color="auto"/>
        </w:pBdr>
        <w:rPr>
          <w:sz w:val="21"/>
          <w:szCs w:val="22"/>
          <w:lang w:val="en-AU"/>
        </w:rPr>
      </w:pPr>
      <w:r w:rsidRPr="00EF661C">
        <w:rPr>
          <w:i/>
          <w:iCs/>
          <w:sz w:val="21"/>
          <w:szCs w:val="22"/>
          <w:lang w:val="en-AU"/>
        </w:rPr>
        <w:t>Illegal trips</w:t>
      </w:r>
      <w:r w:rsidRPr="00EF661C">
        <w:rPr>
          <w:sz w:val="21"/>
          <w:szCs w:val="22"/>
          <w:lang w:val="en-AU"/>
        </w:rPr>
        <w:t xml:space="preserve"> are shown with a red line on the trip description</w:t>
      </w:r>
    </w:p>
    <w:p w:rsidR="001A7E40" w:rsidRDefault="00FD2829" w:rsidP="00EF661C">
      <w:pPr>
        <w:pStyle w:val="Step"/>
        <w:numPr>
          <w:ilvl w:val="255"/>
          <w:numId w:val="0"/>
        </w:numPr>
        <w:pBdr>
          <w:bottom w:val="single" w:sz="4" w:space="0" w:color="auto"/>
        </w:pBdr>
        <w:tabs>
          <w:tab w:val="clear" w:pos="0"/>
          <w:tab w:val="clear" w:pos="1701"/>
          <w:tab w:val="clear" w:pos="1800"/>
          <w:tab w:val="clear" w:pos="1985"/>
        </w:tabs>
        <w:ind w:left="1980"/>
        <w:rPr>
          <w:lang w:val="en-US"/>
        </w:rPr>
      </w:pPr>
      <w:r>
        <w:rPr>
          <w:noProof/>
          <w:sz w:val="21"/>
          <w:szCs w:val="22"/>
          <w:lang w:val="en-US"/>
        </w:rPr>
        <w:lastRenderedPageBreak/>
        <w:drawing>
          <wp:inline distT="0" distB="0" distL="114300" distR="114300">
            <wp:extent cx="646430" cy="329565"/>
            <wp:effectExtent l="0" t="0" r="1270" b="13335"/>
            <wp:docPr id="210"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154"/>
                    <pic:cNvPicPr>
                      <a:picLocks noChangeAspect="1"/>
                    </pic:cNvPicPr>
                  </pic:nvPicPr>
                  <pic:blipFill>
                    <a:blip r:embed="rId99"/>
                    <a:srcRect l="371" t="76409" r="64357" b="9616"/>
                    <a:stretch>
                      <a:fillRect/>
                    </a:stretch>
                  </pic:blipFill>
                  <pic:spPr>
                    <a:xfrm>
                      <a:off x="0" y="0"/>
                      <a:ext cx="646430" cy="329565"/>
                    </a:xfrm>
                    <a:prstGeom prst="rect">
                      <a:avLst/>
                    </a:prstGeom>
                    <a:noFill/>
                    <a:ln w="9525">
                      <a:noFill/>
                      <a:miter/>
                    </a:ln>
                  </pic:spPr>
                </pic:pic>
              </a:graphicData>
            </a:graphic>
          </wp:inline>
        </w:drawing>
      </w:r>
    </w:p>
    <w:p w:rsidR="001A7E40" w:rsidRPr="00EF661C" w:rsidRDefault="00FD2829" w:rsidP="00EF661C">
      <w:pPr>
        <w:pStyle w:val="Step"/>
        <w:numPr>
          <w:ilvl w:val="0"/>
          <w:numId w:val="54"/>
        </w:numPr>
        <w:tabs>
          <w:tab w:val="clear" w:pos="1985"/>
          <w:tab w:val="clear" w:pos="2268"/>
        </w:tabs>
        <w:jc w:val="both"/>
        <w:rPr>
          <w:bCs/>
          <w:szCs w:val="22"/>
          <w:lang w:val="en-AU"/>
        </w:rPr>
      </w:pPr>
      <w:r w:rsidRPr="00EF661C">
        <w:rPr>
          <w:bCs/>
          <w:szCs w:val="22"/>
          <w:lang w:val="en-AU"/>
        </w:rPr>
        <w:t xml:space="preserve">Right click on the </w:t>
      </w:r>
      <w:r w:rsidRPr="00EF661C">
        <w:rPr>
          <w:b/>
          <w:szCs w:val="22"/>
          <w:lang w:val="en-AU"/>
        </w:rPr>
        <w:t>Window 1</w:t>
      </w:r>
      <w:r w:rsidRPr="00EF661C">
        <w:rPr>
          <w:bCs/>
          <w:szCs w:val="22"/>
          <w:lang w:val="en-AU"/>
        </w:rPr>
        <w:t xml:space="preserve"> area (Not on a Trip) to open the </w:t>
      </w:r>
      <w:r w:rsidRPr="00EF661C">
        <w:rPr>
          <w:b/>
          <w:szCs w:val="22"/>
          <w:lang w:val="en-AU"/>
        </w:rPr>
        <w:t>Trips General</w:t>
      </w:r>
      <w:r w:rsidRPr="00EF661C">
        <w:rPr>
          <w:bCs/>
          <w:szCs w:val="22"/>
          <w:lang w:val="en-AU"/>
        </w:rPr>
        <w:t xml:space="preserve"> menu, then go to </w:t>
      </w:r>
      <w:r>
        <w:rPr>
          <w:rStyle w:val="GUIObject"/>
          <w:lang w:val="en-US"/>
        </w:rPr>
        <w:t xml:space="preserve">Select </w:t>
      </w:r>
      <w:r>
        <w:rPr>
          <w:rStyle w:val="GUIObject"/>
        </w:rPr>
        <w:sym w:font="Wingdings" w:char="F0E0"/>
      </w:r>
      <w:r>
        <w:rPr>
          <w:rStyle w:val="GUIObject"/>
          <w:lang w:val="en-US"/>
        </w:rPr>
        <w:t xml:space="preserve"> All</w:t>
      </w:r>
    </w:p>
    <w:p w:rsidR="001A7E40" w:rsidRPr="00EF661C" w:rsidRDefault="00FD2829" w:rsidP="00EF661C">
      <w:pPr>
        <w:pStyle w:val="Step"/>
        <w:numPr>
          <w:ilvl w:val="255"/>
          <w:numId w:val="0"/>
        </w:numPr>
        <w:tabs>
          <w:tab w:val="clear" w:pos="0"/>
          <w:tab w:val="clear" w:pos="1701"/>
          <w:tab w:val="clear" w:pos="1985"/>
        </w:tabs>
        <w:ind w:left="1980"/>
        <w:rPr>
          <w:sz w:val="21"/>
          <w:szCs w:val="22"/>
          <w:lang w:val="en-US"/>
        </w:rPr>
      </w:pPr>
      <w:r w:rsidRPr="00EF661C">
        <w:rPr>
          <w:noProof/>
          <w:sz w:val="21"/>
          <w:szCs w:val="22"/>
          <w:lang w:val="en-US"/>
        </w:rPr>
        <w:drawing>
          <wp:inline distT="0" distB="0" distL="114300" distR="114300">
            <wp:extent cx="1823085" cy="1068070"/>
            <wp:effectExtent l="0" t="0" r="5715" b="1778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n 155"/>
                    <pic:cNvPicPr>
                      <a:picLocks noChangeAspect="1"/>
                    </pic:cNvPicPr>
                  </pic:nvPicPr>
                  <pic:blipFill>
                    <a:blip r:embed="rId100"/>
                    <a:srcRect l="6480" t="5030" r="33785" b="52587"/>
                    <a:stretch>
                      <a:fillRect/>
                    </a:stretch>
                  </pic:blipFill>
                  <pic:spPr>
                    <a:xfrm>
                      <a:off x="0" y="0"/>
                      <a:ext cx="1823085" cy="1068070"/>
                    </a:xfrm>
                    <a:prstGeom prst="rect">
                      <a:avLst/>
                    </a:prstGeom>
                    <a:noFill/>
                    <a:ln w="9525">
                      <a:noFill/>
                      <a:miter/>
                    </a:ln>
                  </pic:spPr>
                </pic:pic>
              </a:graphicData>
            </a:graphic>
          </wp:inline>
        </w:drawing>
      </w:r>
    </w:p>
    <w:p w:rsidR="001A7E40" w:rsidRPr="00EF661C" w:rsidRDefault="00FD2829" w:rsidP="00EF661C">
      <w:pPr>
        <w:pStyle w:val="Step"/>
        <w:numPr>
          <w:ilvl w:val="0"/>
          <w:numId w:val="54"/>
        </w:numPr>
        <w:tabs>
          <w:tab w:val="clear" w:pos="1985"/>
          <w:tab w:val="clear" w:pos="2268"/>
        </w:tabs>
        <w:jc w:val="both"/>
        <w:rPr>
          <w:bCs/>
          <w:szCs w:val="22"/>
          <w:lang w:val="en-AU"/>
        </w:rPr>
      </w:pPr>
      <w:r>
        <w:rPr>
          <w:szCs w:val="22"/>
          <w:lang w:val="en-US"/>
        </w:rPr>
        <w:t>Right click on a</w:t>
      </w:r>
      <w:r>
        <w:rPr>
          <w:b/>
          <w:bCs/>
          <w:szCs w:val="22"/>
          <w:lang w:val="en-US"/>
        </w:rPr>
        <w:t xml:space="preserve"> </w:t>
      </w:r>
      <w:r w:rsidRPr="00EF661C">
        <w:rPr>
          <w:b/>
          <w:bCs/>
          <w:szCs w:val="22"/>
          <w:lang w:val="en-AU"/>
        </w:rPr>
        <w:t>Trip</w:t>
      </w:r>
      <w:r>
        <w:rPr>
          <w:szCs w:val="22"/>
          <w:lang w:val="en-US"/>
        </w:rPr>
        <w:t xml:space="preserve"> on </w:t>
      </w:r>
      <w:r w:rsidRPr="00EF661C">
        <w:rPr>
          <w:b/>
          <w:bCs/>
          <w:szCs w:val="22"/>
          <w:lang w:val="en-AU"/>
        </w:rPr>
        <w:t>W</w:t>
      </w:r>
      <w:r>
        <w:rPr>
          <w:b/>
          <w:bCs/>
          <w:szCs w:val="22"/>
          <w:lang w:val="en-US"/>
        </w:rPr>
        <w:t>indow 1</w:t>
      </w:r>
      <w:r w:rsidRPr="00EF661C">
        <w:rPr>
          <w:szCs w:val="22"/>
          <w:lang w:val="en-AU"/>
        </w:rPr>
        <w:t xml:space="preserve"> to open the </w:t>
      </w:r>
      <w:r w:rsidRPr="00EF661C">
        <w:rPr>
          <w:b/>
          <w:bCs/>
          <w:szCs w:val="22"/>
          <w:lang w:val="en-AU"/>
        </w:rPr>
        <w:t>Trip</w:t>
      </w:r>
      <w:r>
        <w:rPr>
          <w:b/>
          <w:bCs/>
          <w:szCs w:val="22"/>
          <w:lang w:val="en-US"/>
        </w:rPr>
        <w:t xml:space="preserve"> Object</w:t>
      </w:r>
      <w:r w:rsidRPr="00EF661C">
        <w:rPr>
          <w:szCs w:val="22"/>
          <w:lang w:val="en-AU"/>
        </w:rPr>
        <w:t xml:space="preserve"> menu, and select </w:t>
      </w:r>
      <w:r w:rsidRPr="00EF661C">
        <w:rPr>
          <w:b/>
          <w:bCs/>
          <w:szCs w:val="22"/>
          <w:lang w:val="en-AU"/>
        </w:rPr>
        <w:t>Check Legality</w:t>
      </w:r>
    </w:p>
    <w:p w:rsidR="001A7E40" w:rsidRPr="00EF661C" w:rsidRDefault="00FD2829" w:rsidP="00EF661C">
      <w:pPr>
        <w:pStyle w:val="Step"/>
        <w:numPr>
          <w:ilvl w:val="255"/>
          <w:numId w:val="0"/>
        </w:numPr>
        <w:tabs>
          <w:tab w:val="clear" w:pos="0"/>
          <w:tab w:val="clear" w:pos="1701"/>
          <w:tab w:val="clear" w:pos="1985"/>
        </w:tabs>
        <w:ind w:left="1980"/>
        <w:rPr>
          <w:sz w:val="21"/>
          <w:szCs w:val="22"/>
        </w:rPr>
      </w:pPr>
      <w:r w:rsidRPr="00EF661C">
        <w:rPr>
          <w:noProof/>
          <w:sz w:val="21"/>
          <w:szCs w:val="22"/>
          <w:lang w:val="en-US"/>
        </w:rPr>
        <w:drawing>
          <wp:inline distT="0" distB="0" distL="114300" distR="114300">
            <wp:extent cx="1318895" cy="1589405"/>
            <wp:effectExtent l="0" t="0" r="14605" b="1079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n 156"/>
                    <pic:cNvPicPr>
                      <a:picLocks noChangeAspect="1"/>
                    </pic:cNvPicPr>
                  </pic:nvPicPr>
                  <pic:blipFill>
                    <a:blip r:embed="rId101"/>
                    <a:srcRect l="1073" t="1038" r="19307" b="44114"/>
                    <a:stretch>
                      <a:fillRect/>
                    </a:stretch>
                  </pic:blipFill>
                  <pic:spPr>
                    <a:xfrm>
                      <a:off x="0" y="0"/>
                      <a:ext cx="1318895" cy="1589405"/>
                    </a:xfrm>
                    <a:prstGeom prst="rect">
                      <a:avLst/>
                    </a:prstGeom>
                    <a:noFill/>
                    <a:ln w="9525">
                      <a:noFill/>
                      <a:miter/>
                    </a:ln>
                  </pic:spPr>
                </pic:pic>
              </a:graphicData>
            </a:graphic>
          </wp:inline>
        </w:drawing>
      </w:r>
    </w:p>
    <w:p w:rsidR="001A7E40" w:rsidRPr="00EF661C" w:rsidRDefault="00FD2829" w:rsidP="00EF661C">
      <w:pPr>
        <w:pStyle w:val="Step"/>
        <w:numPr>
          <w:ilvl w:val="0"/>
          <w:numId w:val="54"/>
        </w:numPr>
        <w:tabs>
          <w:tab w:val="clear" w:pos="1985"/>
          <w:tab w:val="clear" w:pos="2268"/>
        </w:tabs>
        <w:jc w:val="both"/>
        <w:rPr>
          <w:szCs w:val="22"/>
          <w:lang w:val="en-US"/>
        </w:rPr>
      </w:pPr>
      <w:r w:rsidRPr="00EF661C">
        <w:rPr>
          <w:szCs w:val="22"/>
          <w:lang w:val="en-AU"/>
        </w:rPr>
        <w:t xml:space="preserve">A </w:t>
      </w:r>
      <w:r w:rsidRPr="00EF661C">
        <w:rPr>
          <w:b/>
          <w:bCs/>
          <w:szCs w:val="22"/>
          <w:lang w:val="en-AU"/>
        </w:rPr>
        <w:t xml:space="preserve">Message </w:t>
      </w:r>
      <w:r w:rsidRPr="00EF661C">
        <w:rPr>
          <w:szCs w:val="22"/>
          <w:lang w:val="en-AU"/>
        </w:rPr>
        <w:t xml:space="preserve">window will open listing the illegal trips, to review the illegalities by rule, click on </w:t>
      </w:r>
      <w:r w:rsidRPr="00EF661C">
        <w:rPr>
          <w:b/>
          <w:bCs/>
          <w:szCs w:val="22"/>
          <w:lang w:val="en-AU"/>
        </w:rPr>
        <w:t xml:space="preserve">Rule </w:t>
      </w:r>
      <w:r w:rsidRPr="00EF661C">
        <w:rPr>
          <w:szCs w:val="22"/>
          <w:lang w:val="en-AU"/>
        </w:rPr>
        <w:t xml:space="preserve">hyperlink, in the </w:t>
      </w:r>
      <w:r w:rsidRPr="00EF661C">
        <w:rPr>
          <w:b/>
          <w:bCs/>
          <w:szCs w:val="22"/>
          <w:lang w:val="en-AU"/>
        </w:rPr>
        <w:t xml:space="preserve">View </w:t>
      </w:r>
      <w:r w:rsidRPr="00EF661C">
        <w:rPr>
          <w:szCs w:val="22"/>
          <w:lang w:val="en-AU"/>
        </w:rPr>
        <w:t>options (top right)</w:t>
      </w:r>
    </w:p>
    <w:p w:rsidR="001A7E40" w:rsidRPr="00EF661C" w:rsidRDefault="00FD2829" w:rsidP="00EF661C">
      <w:pPr>
        <w:pStyle w:val="Step"/>
        <w:numPr>
          <w:ilvl w:val="255"/>
          <w:numId w:val="0"/>
        </w:numPr>
        <w:tabs>
          <w:tab w:val="clear" w:pos="0"/>
          <w:tab w:val="clear" w:pos="1701"/>
          <w:tab w:val="clear" w:pos="1985"/>
        </w:tabs>
        <w:ind w:left="1980"/>
        <w:rPr>
          <w:sz w:val="21"/>
          <w:szCs w:val="22"/>
          <w:lang w:val="es-ES"/>
        </w:rPr>
      </w:pPr>
      <w:r w:rsidRPr="00EF661C">
        <w:rPr>
          <w:noProof/>
          <w:sz w:val="21"/>
          <w:szCs w:val="22"/>
          <w:lang w:val="en-US"/>
        </w:rPr>
        <w:drawing>
          <wp:inline distT="0" distB="0" distL="114300" distR="114300">
            <wp:extent cx="2901315" cy="831215"/>
            <wp:effectExtent l="0" t="0" r="13335" b="6985"/>
            <wp:docPr id="212"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158"/>
                    <pic:cNvPicPr>
                      <a:picLocks noChangeAspect="1"/>
                    </pic:cNvPicPr>
                  </pic:nvPicPr>
                  <pic:blipFill>
                    <a:blip r:embed="rId102"/>
                    <a:srcRect l="535" t="2734" r="5453" b="17740"/>
                    <a:stretch>
                      <a:fillRect/>
                    </a:stretch>
                  </pic:blipFill>
                  <pic:spPr>
                    <a:xfrm>
                      <a:off x="0" y="0"/>
                      <a:ext cx="2901315" cy="831215"/>
                    </a:xfrm>
                    <a:prstGeom prst="rect">
                      <a:avLst/>
                    </a:prstGeom>
                    <a:noFill/>
                    <a:ln w="9525">
                      <a:noFill/>
                      <a:miter/>
                    </a:ln>
                  </pic:spPr>
                </pic:pic>
              </a:graphicData>
            </a:graphic>
          </wp:inline>
        </w:drawing>
      </w:r>
    </w:p>
    <w:p w:rsidR="001A7E40" w:rsidRDefault="00FD2829" w:rsidP="00EF661C">
      <w:pPr>
        <w:pStyle w:val="Step"/>
        <w:numPr>
          <w:ilvl w:val="255"/>
          <w:numId w:val="0"/>
        </w:numPr>
        <w:tabs>
          <w:tab w:val="clear" w:pos="0"/>
          <w:tab w:val="clear" w:pos="1701"/>
          <w:tab w:val="clear" w:pos="1800"/>
          <w:tab w:val="clear" w:pos="1985"/>
          <w:tab w:val="clear" w:pos="2268"/>
        </w:tabs>
        <w:ind w:left="1980"/>
        <w:rPr>
          <w:lang w:val="en-US"/>
        </w:rPr>
      </w:pPr>
      <w:r w:rsidRPr="00EF661C">
        <w:rPr>
          <w:lang w:val="en-AU"/>
        </w:rPr>
        <w:t xml:space="preserve">The illegalities grouped by group may help to focus on a group of trips and solve the illegalities more </w:t>
      </w:r>
      <w:r>
        <w:rPr>
          <w:lang w:val="en-US"/>
        </w:rPr>
        <w:t>efficiently</w:t>
      </w:r>
    </w:p>
    <w:p w:rsidR="001A7E40" w:rsidRDefault="00FD2829" w:rsidP="00EF661C">
      <w:pPr>
        <w:pStyle w:val="Step"/>
        <w:numPr>
          <w:ilvl w:val="255"/>
          <w:numId w:val="0"/>
        </w:numPr>
        <w:tabs>
          <w:tab w:val="clear" w:pos="0"/>
          <w:tab w:val="clear" w:pos="1701"/>
          <w:tab w:val="clear" w:pos="1985"/>
        </w:tabs>
        <w:ind w:left="1980"/>
        <w:rPr>
          <w:lang w:val="es-MX"/>
        </w:rPr>
      </w:pPr>
      <w:r w:rsidRPr="00EF661C">
        <w:rPr>
          <w:noProof/>
          <w:sz w:val="21"/>
          <w:szCs w:val="22"/>
          <w:lang w:val="en-US"/>
        </w:rPr>
        <w:drawing>
          <wp:inline distT="0" distB="0" distL="114300" distR="114300">
            <wp:extent cx="2002437" cy="234315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n 160"/>
                    <pic:cNvPicPr>
                      <a:picLocks noChangeAspect="1"/>
                    </pic:cNvPicPr>
                  </pic:nvPicPr>
                  <pic:blipFill>
                    <a:blip r:embed="rId103"/>
                    <a:srcRect l="919" t="433" r="29085" b="5268"/>
                    <a:stretch>
                      <a:fillRect/>
                    </a:stretch>
                  </pic:blipFill>
                  <pic:spPr>
                    <a:xfrm>
                      <a:off x="0" y="0"/>
                      <a:ext cx="2003387" cy="2344262"/>
                    </a:xfrm>
                    <a:prstGeom prst="rect">
                      <a:avLst/>
                    </a:prstGeom>
                    <a:noFill/>
                    <a:ln w="9525">
                      <a:noFill/>
                      <a:miter/>
                    </a:ln>
                  </pic:spPr>
                </pic:pic>
              </a:graphicData>
            </a:graphic>
          </wp:inline>
        </w:drawing>
      </w:r>
    </w:p>
    <w:p w:rsidR="001A7E40" w:rsidRPr="00EF661C" w:rsidRDefault="00FD2829" w:rsidP="00EF661C">
      <w:pPr>
        <w:pStyle w:val="Step"/>
        <w:numPr>
          <w:ilvl w:val="255"/>
          <w:numId w:val="0"/>
        </w:numPr>
        <w:tabs>
          <w:tab w:val="clear" w:pos="0"/>
          <w:tab w:val="clear" w:pos="1701"/>
          <w:tab w:val="clear" w:pos="1800"/>
          <w:tab w:val="clear" w:pos="1985"/>
          <w:tab w:val="clear" w:pos="2268"/>
        </w:tabs>
        <w:ind w:left="1980"/>
        <w:rPr>
          <w:szCs w:val="22"/>
          <w:lang w:val="en-AU"/>
        </w:rPr>
      </w:pPr>
      <w:r w:rsidRPr="00EF661C">
        <w:rPr>
          <w:szCs w:val="22"/>
          <w:lang w:val="en-AU"/>
        </w:rPr>
        <w:lastRenderedPageBreak/>
        <w:t>If the trip is constructed as it should be -regardless the illegal condition-, leave it hard locked.</w:t>
      </w:r>
    </w:p>
    <w:p w:rsidR="001A7E40" w:rsidRPr="00EF661C" w:rsidRDefault="00FD2829" w:rsidP="00EF661C">
      <w:pPr>
        <w:pStyle w:val="Note"/>
        <w:pBdr>
          <w:bottom w:val="none" w:sz="0" w:space="3" w:color="auto"/>
        </w:pBdr>
        <w:ind w:left="1958" w:hanging="114"/>
        <w:rPr>
          <w:i/>
          <w:iCs/>
          <w:szCs w:val="22"/>
          <w:lang w:val="en-AU"/>
        </w:rPr>
      </w:pPr>
      <w:r w:rsidRPr="00EF661C">
        <w:rPr>
          <w:szCs w:val="22"/>
          <w:lang w:val="en-AU"/>
        </w:rPr>
        <w:t xml:space="preserve">A </w:t>
      </w:r>
      <w:r w:rsidRPr="00EF661C">
        <w:rPr>
          <w:szCs w:val="22"/>
          <w:lang w:val="en-US"/>
        </w:rPr>
        <w:t xml:space="preserve">Hard </w:t>
      </w:r>
      <w:r w:rsidRPr="00EF661C">
        <w:rPr>
          <w:szCs w:val="22"/>
          <w:lang w:val="en-AU"/>
        </w:rPr>
        <w:t>L</w:t>
      </w:r>
      <w:r w:rsidRPr="00EF661C">
        <w:rPr>
          <w:szCs w:val="22"/>
          <w:lang w:val="en-US"/>
        </w:rPr>
        <w:t xml:space="preserve">ock </w:t>
      </w:r>
      <w:r w:rsidRPr="00EF661C">
        <w:rPr>
          <w:szCs w:val="22"/>
          <w:lang w:val="en-AU"/>
        </w:rPr>
        <w:t>will be shown as a</w:t>
      </w:r>
      <w:r w:rsidRPr="00EF661C">
        <w:rPr>
          <w:szCs w:val="22"/>
          <w:lang w:val="en-US"/>
        </w:rPr>
        <w:t xml:space="preserve"> red block should be seen at the trip start, trip end and at leg end of every connection</w:t>
      </w:r>
    </w:p>
    <w:p w:rsidR="001A7E40" w:rsidRDefault="00FD2829" w:rsidP="00EF661C">
      <w:pPr>
        <w:pStyle w:val="Step"/>
        <w:numPr>
          <w:ilvl w:val="255"/>
          <w:numId w:val="0"/>
        </w:numPr>
        <w:pBdr>
          <w:bottom w:val="single" w:sz="4" w:space="0" w:color="auto"/>
        </w:pBdr>
        <w:tabs>
          <w:tab w:val="clear" w:pos="0"/>
          <w:tab w:val="clear" w:pos="1701"/>
          <w:tab w:val="clear" w:pos="1800"/>
          <w:tab w:val="clear" w:pos="1985"/>
          <w:tab w:val="clear" w:pos="2268"/>
        </w:tabs>
        <w:ind w:left="1980"/>
      </w:pPr>
      <w:r>
        <w:rPr>
          <w:noProof/>
          <w:lang w:val="en-US"/>
        </w:rPr>
        <w:drawing>
          <wp:inline distT="0" distB="0" distL="114300" distR="114300">
            <wp:extent cx="975995" cy="696595"/>
            <wp:effectExtent l="0" t="0" r="14605" b="825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n 163"/>
                    <pic:cNvPicPr>
                      <a:picLocks noChangeAspect="1"/>
                    </pic:cNvPicPr>
                  </pic:nvPicPr>
                  <pic:blipFill>
                    <a:blip r:embed="rId104"/>
                    <a:stretch>
                      <a:fillRect/>
                    </a:stretch>
                  </pic:blipFill>
                  <pic:spPr>
                    <a:xfrm>
                      <a:off x="0" y="0"/>
                      <a:ext cx="975995" cy="696595"/>
                    </a:xfrm>
                    <a:prstGeom prst="rect">
                      <a:avLst/>
                    </a:prstGeom>
                    <a:noFill/>
                    <a:ln w="9525">
                      <a:noFill/>
                      <a:miter/>
                    </a:ln>
                  </pic:spPr>
                </pic:pic>
              </a:graphicData>
            </a:graphic>
          </wp:inline>
        </w:drawing>
      </w:r>
    </w:p>
    <w:p w:rsidR="00A100A7" w:rsidRDefault="00A100A7" w:rsidP="00A100A7">
      <w:pPr>
        <w:pStyle w:val="Step"/>
        <w:numPr>
          <w:ilvl w:val="0"/>
          <w:numId w:val="0"/>
        </w:numPr>
        <w:tabs>
          <w:tab w:val="clear" w:pos="2268"/>
        </w:tabs>
        <w:ind w:firstLine="1701"/>
        <w:jc w:val="both"/>
        <w:rPr>
          <w:szCs w:val="22"/>
          <w:lang w:val="en-AU"/>
        </w:rPr>
      </w:pPr>
    </w:p>
    <w:p w:rsidR="00A100A7" w:rsidRDefault="00A100A7" w:rsidP="00A100A7">
      <w:pPr>
        <w:pStyle w:val="BodyText"/>
        <w:rPr>
          <w:b/>
          <w:lang w:val="es-ES"/>
        </w:rPr>
      </w:pPr>
      <w:r w:rsidRPr="00CA3326">
        <w:rPr>
          <w:b/>
          <w:lang w:val="es-ES"/>
        </w:rPr>
        <w:t>Hide carry-in trips</w:t>
      </w:r>
    </w:p>
    <w:p w:rsidR="00A100A7" w:rsidRPr="00CA3326" w:rsidRDefault="00A100A7" w:rsidP="00A100A7">
      <w:pPr>
        <w:pStyle w:val="BodyText"/>
        <w:rPr>
          <w:b/>
          <w:lang w:val="es-ES"/>
        </w:rPr>
      </w:pPr>
    </w:p>
    <w:p w:rsidR="00A100A7" w:rsidRPr="00EF661C" w:rsidRDefault="00A100A7" w:rsidP="00A100A7">
      <w:pPr>
        <w:pStyle w:val="Step"/>
        <w:numPr>
          <w:ilvl w:val="0"/>
          <w:numId w:val="61"/>
        </w:numPr>
        <w:tabs>
          <w:tab w:val="clear" w:pos="0"/>
          <w:tab w:val="clear" w:pos="1701"/>
        </w:tabs>
        <w:rPr>
          <w:lang w:val="en-AU"/>
        </w:rPr>
      </w:pPr>
      <w:r w:rsidRPr="00EF661C">
        <w:rPr>
          <w:bCs/>
          <w:szCs w:val="22"/>
          <w:lang w:val="en-AU"/>
        </w:rPr>
        <w:t xml:space="preserve">Click on </w:t>
      </w:r>
      <w:r w:rsidRPr="00EF661C">
        <w:rPr>
          <w:b/>
          <w:szCs w:val="22"/>
          <w:lang w:val="en-AU"/>
        </w:rPr>
        <w:t>Window 1</w:t>
      </w:r>
      <w:r w:rsidRPr="00EF661C">
        <w:rPr>
          <w:bCs/>
          <w:szCs w:val="22"/>
          <w:lang w:val="en-AU"/>
        </w:rPr>
        <w:t xml:space="preserve"> icon and select to </w:t>
      </w:r>
      <w:r w:rsidRPr="00EF661C">
        <w:rPr>
          <w:b/>
          <w:szCs w:val="22"/>
          <w:lang w:val="en-AU"/>
        </w:rPr>
        <w:t>Show Trips</w:t>
      </w:r>
      <w:r w:rsidRPr="00EF661C">
        <w:rPr>
          <w:bCs/>
          <w:szCs w:val="22"/>
          <w:lang w:val="en-AU"/>
        </w:rPr>
        <w:t xml:space="preserve"> (or press F8)</w:t>
      </w:r>
    </w:p>
    <w:p w:rsidR="00A100A7" w:rsidRPr="00EF661C" w:rsidRDefault="00A100A7" w:rsidP="00A100A7">
      <w:pPr>
        <w:pStyle w:val="Step"/>
        <w:numPr>
          <w:ilvl w:val="255"/>
          <w:numId w:val="0"/>
        </w:numPr>
        <w:tabs>
          <w:tab w:val="clear" w:pos="0"/>
          <w:tab w:val="clear" w:pos="1701"/>
          <w:tab w:val="clear" w:pos="1800"/>
          <w:tab w:val="clear" w:pos="1985"/>
        </w:tabs>
        <w:ind w:left="1980"/>
        <w:rPr>
          <w:sz w:val="21"/>
          <w:szCs w:val="22"/>
          <w:lang w:val="es-ES"/>
        </w:rPr>
      </w:pPr>
      <w:r w:rsidRPr="00EF661C">
        <w:rPr>
          <w:noProof/>
          <w:sz w:val="21"/>
          <w:szCs w:val="22"/>
          <w:lang w:val="en-US"/>
        </w:rPr>
        <w:drawing>
          <wp:inline distT="0" distB="0" distL="114300" distR="114300" wp14:anchorId="7E72D23E" wp14:editId="15F87FF9">
            <wp:extent cx="1617345" cy="974725"/>
            <wp:effectExtent l="0" t="0" r="1905" b="158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
                    <pic:cNvPicPr>
                      <a:picLocks noChangeAspect="1"/>
                    </pic:cNvPicPr>
                  </pic:nvPicPr>
                  <pic:blipFill>
                    <a:blip r:embed="rId88"/>
                    <a:stretch>
                      <a:fillRect/>
                    </a:stretch>
                  </pic:blipFill>
                  <pic:spPr>
                    <a:xfrm>
                      <a:off x="0" y="0"/>
                      <a:ext cx="1617345" cy="974725"/>
                    </a:xfrm>
                    <a:prstGeom prst="rect">
                      <a:avLst/>
                    </a:prstGeom>
                    <a:noFill/>
                    <a:ln w="9525">
                      <a:noFill/>
                    </a:ln>
                  </pic:spPr>
                </pic:pic>
              </a:graphicData>
            </a:graphic>
          </wp:inline>
        </w:drawing>
      </w:r>
    </w:p>
    <w:p w:rsidR="0047126E" w:rsidRPr="002E04E1" w:rsidRDefault="0047126E" w:rsidP="00A100A7">
      <w:pPr>
        <w:pStyle w:val="Step"/>
        <w:numPr>
          <w:ilvl w:val="0"/>
          <w:numId w:val="61"/>
        </w:numPr>
        <w:tabs>
          <w:tab w:val="clear" w:pos="0"/>
          <w:tab w:val="clear" w:pos="1701"/>
        </w:tabs>
        <w:rPr>
          <w:rStyle w:val="GUIObject"/>
          <w:b w:val="0"/>
          <w:lang w:val="en-AU"/>
        </w:rPr>
      </w:pPr>
      <w:r w:rsidRPr="00EF661C">
        <w:rPr>
          <w:bCs/>
          <w:szCs w:val="22"/>
          <w:lang w:val="en-AU"/>
        </w:rPr>
        <w:t xml:space="preserve">Right click on the </w:t>
      </w:r>
      <w:r w:rsidRPr="00EF661C">
        <w:rPr>
          <w:b/>
          <w:szCs w:val="22"/>
          <w:lang w:val="en-AU"/>
        </w:rPr>
        <w:t>Window 2</w:t>
      </w:r>
      <w:r w:rsidRPr="00EF661C">
        <w:rPr>
          <w:bCs/>
          <w:szCs w:val="22"/>
          <w:lang w:val="en-AU"/>
        </w:rPr>
        <w:t xml:space="preserve"> area (Not on a Leg) to open the </w:t>
      </w:r>
      <w:r w:rsidRPr="00EF661C">
        <w:rPr>
          <w:b/>
          <w:szCs w:val="22"/>
          <w:lang w:val="en-AU"/>
        </w:rPr>
        <w:t>Leg General</w:t>
      </w:r>
      <w:r w:rsidRPr="00EF661C">
        <w:rPr>
          <w:bCs/>
          <w:szCs w:val="22"/>
          <w:lang w:val="en-AU"/>
        </w:rPr>
        <w:t xml:space="preserve"> menu, then go to </w:t>
      </w:r>
      <w:r w:rsidRPr="00EF661C">
        <w:rPr>
          <w:rStyle w:val="GUIObject"/>
          <w:szCs w:val="22"/>
          <w:lang w:val="en-US"/>
        </w:rPr>
        <w:t xml:space="preserve">Select </w:t>
      </w:r>
      <w:r w:rsidRPr="00EF661C">
        <w:rPr>
          <w:rStyle w:val="GUIObject"/>
          <w:szCs w:val="22"/>
        </w:rPr>
        <w:sym w:font="Wingdings" w:char="F0E0"/>
      </w:r>
      <w:r w:rsidRPr="00EF661C">
        <w:rPr>
          <w:rStyle w:val="GUIObject"/>
          <w:szCs w:val="22"/>
          <w:lang w:val="en-US"/>
        </w:rPr>
        <w:t xml:space="preserve"> A</w:t>
      </w:r>
      <w:r>
        <w:rPr>
          <w:rStyle w:val="GUIObject"/>
          <w:szCs w:val="22"/>
          <w:lang w:val="en-US"/>
        </w:rPr>
        <w:t>LL</w:t>
      </w:r>
    </w:p>
    <w:p w:rsidR="00E17A6F" w:rsidRPr="002E04E1" w:rsidRDefault="0047126E" w:rsidP="002E04E1">
      <w:pPr>
        <w:pStyle w:val="Step"/>
        <w:numPr>
          <w:ilvl w:val="0"/>
          <w:numId w:val="0"/>
        </w:numPr>
        <w:tabs>
          <w:tab w:val="clear" w:pos="0"/>
          <w:tab w:val="clear" w:pos="1701"/>
        </w:tabs>
        <w:ind w:left="1985"/>
        <w:rPr>
          <w:lang w:val="en-AU"/>
        </w:rPr>
      </w:pPr>
      <w:r w:rsidRPr="00EF661C">
        <w:rPr>
          <w:noProof/>
          <w:sz w:val="21"/>
          <w:szCs w:val="22"/>
          <w:lang w:val="en-US"/>
        </w:rPr>
        <w:drawing>
          <wp:inline distT="0" distB="0" distL="114300" distR="114300" wp14:anchorId="5EAC82FC" wp14:editId="1B29D66A">
            <wp:extent cx="1487170" cy="1008380"/>
            <wp:effectExtent l="0" t="0" r="17780" b="1270"/>
            <wp:docPr id="17"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 169"/>
                    <pic:cNvPicPr>
                      <a:picLocks noChangeAspect="1"/>
                    </pic:cNvPicPr>
                  </pic:nvPicPr>
                  <pic:blipFill>
                    <a:blip r:embed="rId105"/>
                    <a:srcRect r="35871" b="16421"/>
                    <a:stretch>
                      <a:fillRect/>
                    </a:stretch>
                  </pic:blipFill>
                  <pic:spPr>
                    <a:xfrm>
                      <a:off x="0" y="0"/>
                      <a:ext cx="1487170" cy="1008380"/>
                    </a:xfrm>
                    <a:prstGeom prst="rect">
                      <a:avLst/>
                    </a:prstGeom>
                    <a:noFill/>
                    <a:ln w="9525">
                      <a:noFill/>
                      <a:miter/>
                    </a:ln>
                  </pic:spPr>
                </pic:pic>
              </a:graphicData>
            </a:graphic>
          </wp:inline>
        </w:drawing>
      </w:r>
    </w:p>
    <w:p w:rsidR="00A100A7" w:rsidRPr="00EF661C" w:rsidRDefault="00A100A7" w:rsidP="00A100A7">
      <w:pPr>
        <w:pStyle w:val="Step"/>
        <w:numPr>
          <w:ilvl w:val="255"/>
          <w:numId w:val="0"/>
        </w:numPr>
        <w:tabs>
          <w:tab w:val="clear" w:pos="0"/>
          <w:tab w:val="clear" w:pos="1701"/>
          <w:tab w:val="clear" w:pos="1800"/>
          <w:tab w:val="clear" w:pos="1985"/>
        </w:tabs>
        <w:ind w:left="1980"/>
        <w:rPr>
          <w:sz w:val="21"/>
          <w:szCs w:val="22"/>
        </w:rPr>
      </w:pPr>
    </w:p>
    <w:p w:rsidR="00A100A7" w:rsidRPr="00EF661C" w:rsidRDefault="00A100A7" w:rsidP="00A100A7">
      <w:pPr>
        <w:pStyle w:val="Step"/>
        <w:numPr>
          <w:ilvl w:val="0"/>
          <w:numId w:val="61"/>
        </w:numPr>
        <w:tabs>
          <w:tab w:val="clear" w:pos="0"/>
          <w:tab w:val="clear" w:pos="1701"/>
        </w:tabs>
        <w:rPr>
          <w:lang w:val="en-AU"/>
        </w:rPr>
      </w:pPr>
      <w:r w:rsidRPr="00EF661C">
        <w:rPr>
          <w:bCs/>
          <w:szCs w:val="22"/>
          <w:lang w:val="en-AU"/>
        </w:rPr>
        <w:t>To hide</w:t>
      </w:r>
      <w:r w:rsidRPr="00EF661C">
        <w:rPr>
          <w:bCs/>
          <w:lang w:val="en-AU"/>
        </w:rPr>
        <w:t xml:space="preserve"> </w:t>
      </w:r>
      <w:r w:rsidRPr="00EF661C">
        <w:rPr>
          <w:bCs/>
          <w:i/>
          <w:iCs/>
          <w:lang w:val="en-AU"/>
        </w:rPr>
        <w:t>Carry in</w:t>
      </w:r>
      <w:r w:rsidRPr="00EF661C">
        <w:rPr>
          <w:bCs/>
          <w:lang w:val="en-AU"/>
        </w:rPr>
        <w:t xml:space="preserve"> </w:t>
      </w:r>
      <w:r w:rsidRPr="00EF661C">
        <w:rPr>
          <w:bCs/>
          <w:i/>
          <w:iCs/>
          <w:lang w:val="en-AU"/>
        </w:rPr>
        <w:t>Trips</w:t>
      </w:r>
      <w:r w:rsidR="0047126E">
        <w:rPr>
          <w:lang w:val="en-AU"/>
        </w:rPr>
        <w:t>,</w:t>
      </w:r>
      <w:r w:rsidRPr="00EF661C">
        <w:rPr>
          <w:lang w:val="en-AU"/>
        </w:rPr>
        <w:t xml:space="preserve"> right click on the selected trip(s) to open the </w:t>
      </w:r>
      <w:r w:rsidRPr="00EF661C">
        <w:rPr>
          <w:b/>
          <w:bCs/>
          <w:lang w:val="en-AU"/>
        </w:rPr>
        <w:t>Trip Object</w:t>
      </w:r>
      <w:r w:rsidRPr="00EF661C">
        <w:rPr>
          <w:lang w:val="en-AU"/>
        </w:rPr>
        <w:t xml:space="preserve"> menu, and select </w:t>
      </w:r>
      <w:r w:rsidRPr="00EF661C">
        <w:rPr>
          <w:b/>
          <w:bCs/>
          <w:lang w:val="en-AU"/>
        </w:rPr>
        <w:t>Hide</w:t>
      </w:r>
    </w:p>
    <w:p w:rsidR="00A100A7" w:rsidRDefault="00A100A7" w:rsidP="00A100A7">
      <w:pPr>
        <w:pStyle w:val="Step"/>
        <w:numPr>
          <w:ilvl w:val="255"/>
          <w:numId w:val="0"/>
        </w:numPr>
        <w:tabs>
          <w:tab w:val="clear" w:pos="0"/>
          <w:tab w:val="clear" w:pos="1701"/>
          <w:tab w:val="clear" w:pos="1800"/>
          <w:tab w:val="clear" w:pos="1985"/>
        </w:tabs>
        <w:ind w:left="1980"/>
        <w:rPr>
          <w:sz w:val="21"/>
          <w:szCs w:val="22"/>
        </w:rPr>
      </w:pPr>
      <w:r w:rsidRPr="00EF661C">
        <w:rPr>
          <w:noProof/>
          <w:sz w:val="21"/>
          <w:szCs w:val="22"/>
          <w:lang w:val="en-US"/>
        </w:rPr>
        <w:drawing>
          <wp:inline distT="0" distB="0" distL="114300" distR="114300" wp14:anchorId="254A5AA3" wp14:editId="3083E9D8">
            <wp:extent cx="1567815" cy="978535"/>
            <wp:effectExtent l="0" t="0" r="13335" b="12065"/>
            <wp:docPr id="89090"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a:picLocks noChangeAspect="1"/>
                    </pic:cNvPicPr>
                  </pic:nvPicPr>
                  <pic:blipFill>
                    <a:blip r:embed="rId106"/>
                    <a:srcRect r="29997" b="42841"/>
                    <a:stretch>
                      <a:fillRect/>
                    </a:stretch>
                  </pic:blipFill>
                  <pic:spPr>
                    <a:xfrm>
                      <a:off x="0" y="0"/>
                      <a:ext cx="1567815" cy="978535"/>
                    </a:xfrm>
                    <a:prstGeom prst="rect">
                      <a:avLst/>
                    </a:prstGeom>
                    <a:noFill/>
                    <a:ln w="9525">
                      <a:noFill/>
                      <a:miter/>
                    </a:ln>
                  </pic:spPr>
                </pic:pic>
              </a:graphicData>
            </a:graphic>
          </wp:inline>
        </w:drawing>
      </w:r>
    </w:p>
    <w:p w:rsidR="00A100A7" w:rsidRPr="00EF661C" w:rsidRDefault="00A100A7" w:rsidP="00A100A7">
      <w:pPr>
        <w:pStyle w:val="Step"/>
        <w:numPr>
          <w:ilvl w:val="255"/>
          <w:numId w:val="0"/>
        </w:numPr>
        <w:tabs>
          <w:tab w:val="clear" w:pos="0"/>
          <w:tab w:val="clear" w:pos="1701"/>
          <w:tab w:val="clear" w:pos="1985"/>
        </w:tabs>
        <w:ind w:firstLine="1701"/>
        <w:rPr>
          <w:lang w:val="en-AU"/>
        </w:rPr>
      </w:pPr>
      <w:r w:rsidRPr="00EF661C">
        <w:rPr>
          <w:bCs/>
          <w:szCs w:val="22"/>
          <w:lang w:val="en-AU"/>
        </w:rPr>
        <w:t xml:space="preserve">Click on </w:t>
      </w:r>
      <w:r w:rsidRPr="00EF661C">
        <w:rPr>
          <w:b/>
          <w:szCs w:val="22"/>
          <w:lang w:val="en-AU"/>
        </w:rPr>
        <w:t>Window 1</w:t>
      </w:r>
      <w:r w:rsidRPr="00EF661C">
        <w:rPr>
          <w:bCs/>
          <w:szCs w:val="22"/>
          <w:lang w:val="en-AU"/>
        </w:rPr>
        <w:t xml:space="preserve"> icon and select to </w:t>
      </w:r>
      <w:r w:rsidRPr="00EF661C">
        <w:rPr>
          <w:b/>
          <w:szCs w:val="22"/>
          <w:lang w:val="en-AU"/>
        </w:rPr>
        <w:t>Show Trips</w:t>
      </w:r>
      <w:r w:rsidRPr="00EF661C">
        <w:rPr>
          <w:bCs/>
          <w:szCs w:val="22"/>
          <w:lang w:val="en-AU"/>
        </w:rPr>
        <w:t xml:space="preserve"> (or press F8)</w:t>
      </w:r>
    </w:p>
    <w:p w:rsidR="00A100A7" w:rsidRPr="00EF661C" w:rsidRDefault="00A100A7" w:rsidP="00A100A7">
      <w:pPr>
        <w:pStyle w:val="Step"/>
        <w:numPr>
          <w:ilvl w:val="255"/>
          <w:numId w:val="0"/>
        </w:numPr>
        <w:tabs>
          <w:tab w:val="clear" w:pos="0"/>
          <w:tab w:val="clear" w:pos="1701"/>
          <w:tab w:val="clear" w:pos="1800"/>
          <w:tab w:val="clear" w:pos="1985"/>
        </w:tabs>
        <w:ind w:left="1980"/>
        <w:rPr>
          <w:sz w:val="21"/>
          <w:szCs w:val="22"/>
        </w:rPr>
      </w:pPr>
      <w:r>
        <w:rPr>
          <w:noProof/>
          <w:sz w:val="21"/>
          <w:szCs w:val="22"/>
          <w:lang w:val="en-US"/>
        </w:rPr>
        <w:drawing>
          <wp:inline distT="0" distB="0" distL="114300" distR="114300" wp14:anchorId="4FAEDA03" wp14:editId="01EE7711">
            <wp:extent cx="1617345" cy="974725"/>
            <wp:effectExtent l="0" t="0" r="1905" b="15875"/>
            <wp:docPr id="89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3"/>
                    <pic:cNvPicPr>
                      <a:picLocks noChangeAspect="1"/>
                    </pic:cNvPicPr>
                  </pic:nvPicPr>
                  <pic:blipFill>
                    <a:blip r:embed="rId88"/>
                    <a:stretch>
                      <a:fillRect/>
                    </a:stretch>
                  </pic:blipFill>
                  <pic:spPr>
                    <a:xfrm>
                      <a:off x="0" y="0"/>
                      <a:ext cx="1617345" cy="974725"/>
                    </a:xfrm>
                    <a:prstGeom prst="rect">
                      <a:avLst/>
                    </a:prstGeom>
                    <a:noFill/>
                    <a:ln w="9525">
                      <a:noFill/>
                    </a:ln>
                  </pic:spPr>
                </pic:pic>
              </a:graphicData>
            </a:graphic>
          </wp:inline>
        </w:drawing>
      </w:r>
    </w:p>
    <w:p w:rsidR="00A100A7" w:rsidRPr="00EF661C" w:rsidRDefault="00A100A7" w:rsidP="00A100A7">
      <w:pPr>
        <w:pStyle w:val="Step"/>
        <w:numPr>
          <w:ilvl w:val="0"/>
          <w:numId w:val="61"/>
        </w:numPr>
        <w:tabs>
          <w:tab w:val="clear" w:pos="0"/>
          <w:tab w:val="clear" w:pos="1701"/>
        </w:tabs>
        <w:rPr>
          <w:lang w:val="en-AU"/>
        </w:rPr>
      </w:pPr>
      <w:r>
        <w:rPr>
          <w:sz w:val="21"/>
          <w:szCs w:val="22"/>
          <w:lang w:val="en-US"/>
        </w:rPr>
        <w:lastRenderedPageBreak/>
        <w:t xml:space="preserve">Go to </w:t>
      </w:r>
      <w:r>
        <w:rPr>
          <w:b/>
          <w:bCs/>
          <w:sz w:val="21"/>
          <w:szCs w:val="22"/>
          <w:lang w:val="en-US"/>
        </w:rPr>
        <w:t>File</w:t>
      </w:r>
      <w:r>
        <w:rPr>
          <w:sz w:val="21"/>
          <w:szCs w:val="22"/>
          <w:lang w:val="en-US"/>
        </w:rPr>
        <w:t xml:space="preserve">(Alt+F) </w:t>
      </w:r>
      <w:r>
        <w:rPr>
          <w:b/>
          <w:bCs/>
          <w:sz w:val="21"/>
          <w:szCs w:val="22"/>
          <w:lang w:val="en-US"/>
        </w:rPr>
        <w:sym w:font="Wingdings" w:char="F0E0"/>
      </w:r>
      <w:r>
        <w:rPr>
          <w:b/>
          <w:bCs/>
          <w:sz w:val="21"/>
          <w:szCs w:val="22"/>
          <w:lang w:val="en-US"/>
        </w:rPr>
        <w:t xml:space="preserve"> Save</w:t>
      </w:r>
      <w:r>
        <w:rPr>
          <w:sz w:val="21"/>
          <w:szCs w:val="22"/>
          <w:lang w:val="en-US"/>
        </w:rPr>
        <w:t xml:space="preserve">(S) and select </w:t>
      </w:r>
      <w:r>
        <w:rPr>
          <w:b/>
          <w:bCs/>
          <w:sz w:val="21"/>
          <w:szCs w:val="22"/>
          <w:lang w:val="en-US"/>
        </w:rPr>
        <w:t>Save Sub-Plan</w:t>
      </w:r>
      <w:r w:rsidRPr="00EF661C">
        <w:rPr>
          <w:b/>
          <w:bCs/>
          <w:sz w:val="21"/>
          <w:szCs w:val="22"/>
          <w:lang w:val="en-AU"/>
        </w:rPr>
        <w:t xml:space="preserve"> As...</w:t>
      </w:r>
    </w:p>
    <w:p w:rsidR="00A100A7" w:rsidRDefault="00A100A7" w:rsidP="00A100A7">
      <w:pPr>
        <w:pStyle w:val="Step"/>
        <w:numPr>
          <w:ilvl w:val="255"/>
          <w:numId w:val="0"/>
        </w:numPr>
        <w:tabs>
          <w:tab w:val="clear" w:pos="0"/>
          <w:tab w:val="clear" w:pos="1701"/>
          <w:tab w:val="clear" w:pos="1800"/>
          <w:tab w:val="clear" w:pos="1985"/>
        </w:tabs>
        <w:ind w:left="1980"/>
        <w:rPr>
          <w:lang w:val="es-ES"/>
        </w:rPr>
      </w:pPr>
      <w:r w:rsidRPr="00A045D0">
        <w:rPr>
          <w:rStyle w:val="GUIObject"/>
          <w:b w:val="0"/>
          <w:bCs/>
          <w:noProof/>
          <w:lang w:val="en-US"/>
        </w:rPr>
        <w:drawing>
          <wp:inline distT="0" distB="0" distL="0" distR="0" wp14:anchorId="345A6FB7" wp14:editId="0C7C7D3A">
            <wp:extent cx="2343150" cy="1341862"/>
            <wp:effectExtent l="0" t="0" r="0" b="0"/>
            <wp:docPr id="89092" name="Imagen 1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52736" cy="1347351"/>
                    </a:xfrm>
                    <a:prstGeom prst="rect">
                      <a:avLst/>
                    </a:prstGeom>
                  </pic:spPr>
                </pic:pic>
              </a:graphicData>
            </a:graphic>
          </wp:inline>
        </w:drawing>
      </w:r>
    </w:p>
    <w:p w:rsidR="00A100A7" w:rsidRPr="00EF661C" w:rsidRDefault="00A100A7" w:rsidP="00A100A7">
      <w:pPr>
        <w:pStyle w:val="Step"/>
        <w:numPr>
          <w:ilvl w:val="0"/>
          <w:numId w:val="61"/>
        </w:numPr>
        <w:tabs>
          <w:tab w:val="clear" w:pos="0"/>
          <w:tab w:val="clear" w:pos="1701"/>
        </w:tabs>
        <w:rPr>
          <w:lang w:val="en-AU"/>
        </w:rPr>
      </w:pPr>
      <w:r>
        <w:rPr>
          <w:bCs/>
          <w:szCs w:val="22"/>
          <w:lang w:val="en-US"/>
        </w:rPr>
        <w:t xml:space="preserve">In the </w:t>
      </w:r>
      <w:r>
        <w:rPr>
          <w:b/>
          <w:bCs/>
          <w:szCs w:val="22"/>
          <w:lang w:val="en-US"/>
        </w:rPr>
        <w:t>Sub-plan Properties</w:t>
      </w:r>
      <w:r>
        <w:rPr>
          <w:bCs/>
          <w:szCs w:val="22"/>
          <w:lang w:val="en-US"/>
        </w:rPr>
        <w:t xml:space="preserve"> form, </w:t>
      </w:r>
      <w:r>
        <w:rPr>
          <w:szCs w:val="22"/>
          <w:lang w:val="en-US"/>
        </w:rPr>
        <w:t xml:space="preserve">enter an appropriate descriptive name </w:t>
      </w:r>
      <w:r w:rsidRPr="00EF661C">
        <w:rPr>
          <w:szCs w:val="22"/>
          <w:lang w:val="en-AU"/>
        </w:rPr>
        <w:t xml:space="preserve">(with the next number in the sequence) </w:t>
      </w:r>
      <w:r>
        <w:rPr>
          <w:szCs w:val="22"/>
          <w:lang w:val="en-US"/>
        </w:rPr>
        <w:t xml:space="preserve">in </w:t>
      </w:r>
      <w:r>
        <w:rPr>
          <w:b/>
          <w:bCs/>
          <w:szCs w:val="22"/>
          <w:lang w:val="en-US"/>
        </w:rPr>
        <w:t>Sub-Plan name</w:t>
      </w:r>
      <w:r>
        <w:rPr>
          <w:szCs w:val="22"/>
          <w:lang w:val="en-US"/>
        </w:rPr>
        <w:t xml:space="preserve"> field </w:t>
      </w:r>
      <w:r>
        <w:rPr>
          <w:rStyle w:val="StepChar"/>
        </w:rPr>
        <w:t>(</w:t>
      </w:r>
      <w:r w:rsidRPr="00EF661C">
        <w:rPr>
          <w:rStyle w:val="GUIObject"/>
          <w:b w:val="0"/>
          <w:bCs/>
          <w:lang w:val="en-AU"/>
        </w:rPr>
        <w:t xml:space="preserve">Name example: </w:t>
      </w:r>
      <w:r w:rsidRPr="00EF661C">
        <w:rPr>
          <w:rStyle w:val="GUIObject"/>
          <w:rFonts w:ascii="Courier New" w:hAnsi="Courier New" w:cs="Courier New"/>
          <w:b w:val="0"/>
          <w:bCs/>
          <w:sz w:val="18"/>
          <w:szCs w:val="18"/>
          <w:lang w:val="en-AU"/>
        </w:rPr>
        <w:t>99</w:t>
      </w:r>
      <w:r w:rsidR="00FC32DA">
        <w:rPr>
          <w:rStyle w:val="GUIObject"/>
          <w:rFonts w:ascii="Courier New" w:hAnsi="Courier New" w:cs="Courier New"/>
          <w:b w:val="0"/>
          <w:bCs/>
          <w:sz w:val="18"/>
          <w:szCs w:val="18"/>
          <w:lang w:val="en-AU"/>
        </w:rPr>
        <w:t>6</w:t>
      </w:r>
      <w:r w:rsidRPr="00EF661C">
        <w:rPr>
          <w:rStyle w:val="GUIObject"/>
          <w:rFonts w:ascii="Courier New" w:hAnsi="Courier New" w:cs="Courier New"/>
          <w:b w:val="0"/>
          <w:bCs/>
          <w:sz w:val="18"/>
          <w:szCs w:val="18"/>
          <w:lang w:val="en-AU"/>
        </w:rPr>
        <w:t>.Carry_in_hidden</w:t>
      </w:r>
      <w:r>
        <w:rPr>
          <w:rStyle w:val="StepChar"/>
          <w:lang w:val="en-US"/>
        </w:rPr>
        <w:t>)</w:t>
      </w:r>
      <w:r>
        <w:rPr>
          <w:szCs w:val="22"/>
          <w:lang w:val="en-US"/>
        </w:rPr>
        <w:t xml:space="preserve">, and the appropriate COA in </w:t>
      </w:r>
      <w:r>
        <w:rPr>
          <w:b/>
          <w:bCs/>
          <w:szCs w:val="22"/>
          <w:lang w:val="en-US"/>
        </w:rPr>
        <w:t xml:space="preserve">Airline </w:t>
      </w:r>
      <w:r>
        <w:rPr>
          <w:szCs w:val="22"/>
          <w:lang w:val="en-US"/>
        </w:rPr>
        <w:t xml:space="preserve">field, also modify the value for </w:t>
      </w:r>
      <w:r>
        <w:rPr>
          <w:b/>
          <w:bCs/>
          <w:szCs w:val="22"/>
          <w:lang w:val="en-US"/>
        </w:rPr>
        <w:t>Crew Complement Assign</w:t>
      </w:r>
      <w:r>
        <w:rPr>
          <w:szCs w:val="22"/>
          <w:lang w:val="en-US"/>
        </w:rPr>
        <w:t xml:space="preserve"> fields.</w:t>
      </w:r>
    </w:p>
    <w:p w:rsidR="00A100A7" w:rsidRPr="00EF661C" w:rsidRDefault="00A100A7" w:rsidP="00A100A7">
      <w:pPr>
        <w:pStyle w:val="Step"/>
        <w:numPr>
          <w:ilvl w:val="255"/>
          <w:numId w:val="0"/>
        </w:numPr>
        <w:tabs>
          <w:tab w:val="clear" w:pos="0"/>
          <w:tab w:val="clear" w:pos="1701"/>
          <w:tab w:val="clear" w:pos="1800"/>
          <w:tab w:val="clear" w:pos="1985"/>
        </w:tabs>
        <w:ind w:left="1980"/>
        <w:jc w:val="both"/>
        <w:rPr>
          <w:rStyle w:val="GUIObject"/>
          <w:b w:val="0"/>
          <w:bCs/>
          <w:szCs w:val="22"/>
          <w:lang w:val="en-AU"/>
        </w:rPr>
      </w:pPr>
      <w:r>
        <w:rPr>
          <w:rStyle w:val="GUIObject"/>
        </w:rPr>
        <w:t xml:space="preserve"> </w:t>
      </w:r>
      <w:r w:rsidRPr="00EF661C">
        <w:rPr>
          <w:rStyle w:val="GUIObject"/>
          <w:b w:val="0"/>
          <w:bCs/>
          <w:szCs w:val="22"/>
          <w:lang w:val="en-AU"/>
        </w:rPr>
        <w:t xml:space="preserve">Although it not required, it is highly recommended to enter a descriptive description in </w:t>
      </w:r>
      <w:r w:rsidRPr="00EF661C">
        <w:rPr>
          <w:rStyle w:val="GUIObject"/>
          <w:szCs w:val="22"/>
          <w:lang w:val="en-AU"/>
        </w:rPr>
        <w:t>Sub-plan comment</w:t>
      </w:r>
      <w:r w:rsidRPr="00EF661C">
        <w:rPr>
          <w:rStyle w:val="GUIObject"/>
          <w:b w:val="0"/>
          <w:bCs/>
          <w:szCs w:val="22"/>
          <w:lang w:val="en-AU"/>
        </w:rPr>
        <w:t xml:space="preserve"> field, to keep track of the previous saves in case it is the need to go to a previous sub-plan.</w:t>
      </w:r>
    </w:p>
    <w:p w:rsidR="00A100A7" w:rsidRDefault="00A100A7" w:rsidP="00A100A7">
      <w:pPr>
        <w:pStyle w:val="Step"/>
        <w:numPr>
          <w:ilvl w:val="255"/>
          <w:numId w:val="0"/>
        </w:numPr>
        <w:tabs>
          <w:tab w:val="clear" w:pos="0"/>
          <w:tab w:val="clear" w:pos="1701"/>
          <w:tab w:val="clear" w:pos="1800"/>
          <w:tab w:val="clear" w:pos="1985"/>
        </w:tabs>
        <w:ind w:left="1980"/>
        <w:jc w:val="both"/>
        <w:rPr>
          <w:rStyle w:val="GUIObject"/>
          <w:b w:val="0"/>
          <w:bCs/>
          <w:szCs w:val="22"/>
          <w:lang w:val="en-AU"/>
        </w:rPr>
      </w:pPr>
      <w:r w:rsidRPr="00EF661C">
        <w:rPr>
          <w:rStyle w:val="GUIObject"/>
          <w:b w:val="0"/>
          <w:bCs/>
          <w:szCs w:val="22"/>
          <w:lang w:val="en-AU"/>
        </w:rPr>
        <w:t xml:space="preserve">After the information is entered, click on </w:t>
      </w:r>
      <w:r w:rsidRPr="00EF661C">
        <w:rPr>
          <w:rStyle w:val="GUIObject"/>
          <w:szCs w:val="22"/>
          <w:lang w:val="en-AU"/>
        </w:rPr>
        <w:t>Ok</w:t>
      </w:r>
      <w:r w:rsidRPr="00EF661C">
        <w:rPr>
          <w:rStyle w:val="GUIObject"/>
          <w:b w:val="0"/>
          <w:bCs/>
          <w:szCs w:val="22"/>
          <w:lang w:val="en-AU"/>
        </w:rPr>
        <w:t xml:space="preserve"> (Alt+O) to continue</w:t>
      </w:r>
    </w:p>
    <w:p w:rsidR="003F6B5E" w:rsidRPr="00EF661C" w:rsidRDefault="003F6B5E" w:rsidP="00A100A7">
      <w:pPr>
        <w:pStyle w:val="Step"/>
        <w:numPr>
          <w:ilvl w:val="255"/>
          <w:numId w:val="0"/>
        </w:numPr>
        <w:tabs>
          <w:tab w:val="clear" w:pos="0"/>
          <w:tab w:val="clear" w:pos="1701"/>
          <w:tab w:val="clear" w:pos="1800"/>
          <w:tab w:val="clear" w:pos="1985"/>
        </w:tabs>
        <w:ind w:left="1980"/>
        <w:jc w:val="both"/>
        <w:rPr>
          <w:rStyle w:val="GUIObject"/>
          <w:b w:val="0"/>
          <w:bCs/>
          <w:szCs w:val="22"/>
          <w:lang w:val="en-AU"/>
        </w:rPr>
      </w:pPr>
      <w:r>
        <w:rPr>
          <w:noProof/>
          <w:lang w:val="en-US"/>
        </w:rPr>
        <w:drawing>
          <wp:inline distT="0" distB="0" distL="0" distR="0" wp14:anchorId="50D3057B" wp14:editId="7AF79D81">
            <wp:extent cx="3714750" cy="3743325"/>
            <wp:effectExtent l="0" t="0" r="0" b="9525"/>
            <wp:docPr id="89098" name="Picture 8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14750" cy="3743325"/>
                    </a:xfrm>
                    <a:prstGeom prst="rect">
                      <a:avLst/>
                    </a:prstGeom>
                  </pic:spPr>
                </pic:pic>
              </a:graphicData>
            </a:graphic>
          </wp:inline>
        </w:drawing>
      </w:r>
    </w:p>
    <w:p w:rsidR="00A100A7" w:rsidRDefault="00A100A7" w:rsidP="00A100A7">
      <w:pPr>
        <w:pStyle w:val="Step"/>
        <w:numPr>
          <w:ilvl w:val="255"/>
          <w:numId w:val="0"/>
        </w:numPr>
        <w:tabs>
          <w:tab w:val="clear" w:pos="0"/>
          <w:tab w:val="clear" w:pos="1701"/>
          <w:tab w:val="clear" w:pos="1985"/>
        </w:tabs>
      </w:pPr>
    </w:p>
    <w:p w:rsidR="001A7E40" w:rsidRPr="00EF661C" w:rsidRDefault="001A7E40" w:rsidP="00EF661C">
      <w:pPr>
        <w:pStyle w:val="Step"/>
        <w:numPr>
          <w:ilvl w:val="255"/>
          <w:numId w:val="0"/>
        </w:numPr>
        <w:pBdr>
          <w:bottom w:val="single" w:sz="4" w:space="0" w:color="auto"/>
        </w:pBdr>
        <w:tabs>
          <w:tab w:val="clear" w:pos="0"/>
          <w:tab w:val="clear" w:pos="1701"/>
          <w:tab w:val="clear" w:pos="1800"/>
          <w:tab w:val="clear" w:pos="1985"/>
          <w:tab w:val="clear" w:pos="2268"/>
        </w:tabs>
        <w:ind w:left="1980"/>
        <w:rPr>
          <w:sz w:val="21"/>
          <w:szCs w:val="22"/>
        </w:rPr>
      </w:pPr>
    </w:p>
    <w:p w:rsidR="0076441D" w:rsidRDefault="0076441D">
      <w:pPr>
        <w:overflowPunct/>
        <w:autoSpaceDE/>
        <w:autoSpaceDN/>
        <w:adjustRightInd/>
        <w:spacing w:after="160" w:line="259" w:lineRule="auto"/>
        <w:textAlignment w:val="auto"/>
        <w:rPr>
          <w:rFonts w:ascii="Arial" w:hAnsi="Arial"/>
          <w:sz w:val="36"/>
          <w:lang w:val="es-ES"/>
        </w:rPr>
      </w:pPr>
      <w:bookmarkStart w:id="716" w:name="_Toc14470"/>
      <w:bookmarkStart w:id="717" w:name="_Toc31861"/>
      <w:bookmarkStart w:id="718" w:name="_Toc21829"/>
      <w:bookmarkStart w:id="719" w:name="_Toc12232"/>
      <w:bookmarkStart w:id="720" w:name="_Toc7450"/>
      <w:bookmarkStart w:id="721" w:name="_Toc32606"/>
      <w:bookmarkStart w:id="722" w:name="_Toc8867"/>
      <w:r>
        <w:rPr>
          <w:lang w:val="es-ES"/>
        </w:rPr>
        <w:br w:type="page"/>
      </w:r>
    </w:p>
    <w:p w:rsidR="001A7E40" w:rsidRPr="002E04E1" w:rsidRDefault="00FD2829">
      <w:pPr>
        <w:pStyle w:val="Heading3"/>
        <w:numPr>
          <w:ilvl w:val="0"/>
          <w:numId w:val="38"/>
        </w:numPr>
        <w:rPr>
          <w:rFonts w:ascii="Times New Roman" w:hAnsi="Times New Roman"/>
          <w:lang w:val="es-ES"/>
        </w:rPr>
      </w:pPr>
      <w:r w:rsidRPr="002E04E1">
        <w:rPr>
          <w:rFonts w:ascii="Times New Roman" w:hAnsi="Times New Roman"/>
          <w:lang w:val="es-ES"/>
        </w:rPr>
        <w:lastRenderedPageBreak/>
        <w:t>Create trips</w:t>
      </w:r>
      <w:bookmarkEnd w:id="716"/>
      <w:bookmarkEnd w:id="717"/>
      <w:bookmarkEnd w:id="718"/>
      <w:bookmarkEnd w:id="719"/>
      <w:bookmarkEnd w:id="720"/>
      <w:bookmarkEnd w:id="721"/>
      <w:bookmarkEnd w:id="722"/>
    </w:p>
    <w:p w:rsidR="001A7E40" w:rsidRDefault="00FD2829">
      <w:pPr>
        <w:pStyle w:val="BodyText"/>
        <w:rPr>
          <w:lang w:val="en-AU"/>
        </w:rPr>
      </w:pPr>
      <w:r w:rsidRPr="00EF661C">
        <w:rPr>
          <w:lang w:val="en-AU"/>
        </w:rPr>
        <w:t>Create trips from the Legs on the Sub-Plan</w:t>
      </w:r>
    </w:p>
    <w:p w:rsidR="00BB38CA" w:rsidRDefault="00BB38CA" w:rsidP="00EF661C">
      <w:pPr>
        <w:pStyle w:val="Step"/>
        <w:numPr>
          <w:ilvl w:val="0"/>
          <w:numId w:val="56"/>
        </w:numPr>
        <w:tabs>
          <w:tab w:val="clear" w:pos="1985"/>
          <w:tab w:val="clear" w:pos="2268"/>
        </w:tabs>
        <w:jc w:val="both"/>
        <w:rPr>
          <w:szCs w:val="22"/>
          <w:lang w:val="en-US"/>
        </w:rPr>
      </w:pPr>
      <w:r>
        <w:rPr>
          <w:szCs w:val="22"/>
          <w:lang w:val="en-US"/>
        </w:rPr>
        <w:t xml:space="preserve">For Cabin Crew, repeat steps </w:t>
      </w:r>
      <w:r w:rsidR="003054E7">
        <w:rPr>
          <w:szCs w:val="22"/>
          <w:lang w:val="en-US"/>
        </w:rPr>
        <w:t>3</w:t>
      </w:r>
      <w:r>
        <w:rPr>
          <w:szCs w:val="22"/>
          <w:lang w:val="en-US"/>
        </w:rPr>
        <w:t xml:space="preserve"> to </w:t>
      </w:r>
      <w:r w:rsidR="00047FC7">
        <w:rPr>
          <w:szCs w:val="22"/>
          <w:lang w:val="en-US"/>
        </w:rPr>
        <w:t>7</w:t>
      </w:r>
      <w:r>
        <w:rPr>
          <w:szCs w:val="22"/>
          <w:lang w:val="en-US"/>
        </w:rPr>
        <w:t xml:space="preserve"> until all the required crew need have been completed. </w:t>
      </w:r>
    </w:p>
    <w:p w:rsidR="00BB38CA" w:rsidRDefault="00BB38CA" w:rsidP="00EF661C">
      <w:pPr>
        <w:pStyle w:val="Step"/>
        <w:numPr>
          <w:ilvl w:val="0"/>
          <w:numId w:val="56"/>
        </w:numPr>
        <w:tabs>
          <w:tab w:val="clear" w:pos="1985"/>
          <w:tab w:val="clear" w:pos="2268"/>
        </w:tabs>
        <w:jc w:val="both"/>
        <w:rPr>
          <w:szCs w:val="22"/>
          <w:lang w:val="en-US"/>
        </w:rPr>
      </w:pPr>
      <w:r>
        <w:rPr>
          <w:szCs w:val="22"/>
          <w:lang w:val="en-US"/>
        </w:rPr>
        <w:t>Check the e-table crew_need</w:t>
      </w:r>
      <w:r w:rsidR="00047FC7">
        <w:rPr>
          <w:szCs w:val="22"/>
          <w:lang w:val="en-US"/>
        </w:rPr>
        <w:t>_coa.etab and identify the slices to be covered by Cabin for all fleets.</w:t>
      </w:r>
    </w:p>
    <w:p w:rsidR="003054E7" w:rsidRDefault="00174C2D" w:rsidP="00174C2D">
      <w:pPr>
        <w:pStyle w:val="Step"/>
        <w:numPr>
          <w:ilvl w:val="0"/>
          <w:numId w:val="56"/>
        </w:numPr>
        <w:tabs>
          <w:tab w:val="clear" w:pos="2268"/>
        </w:tabs>
        <w:jc w:val="both"/>
        <w:rPr>
          <w:szCs w:val="22"/>
          <w:lang w:val="en-US"/>
        </w:rPr>
      </w:pPr>
      <w:r w:rsidRPr="00174C2D">
        <w:rPr>
          <w:szCs w:val="22"/>
          <w:lang w:val="en-US"/>
        </w:rPr>
        <w:t xml:space="preserve">Below the menu bar on studio is shown the crew need; modify it according to each one of the slice shown below for </w:t>
      </w:r>
      <w:r>
        <w:rPr>
          <w:szCs w:val="22"/>
          <w:lang w:val="en-US"/>
        </w:rPr>
        <w:t xml:space="preserve">creating </w:t>
      </w:r>
      <w:r w:rsidRPr="00174C2D">
        <w:rPr>
          <w:szCs w:val="22"/>
          <w:lang w:val="en-US"/>
        </w:rPr>
        <w:t xml:space="preserve">the respective </w:t>
      </w:r>
      <w:r>
        <w:rPr>
          <w:szCs w:val="22"/>
          <w:lang w:val="en-US"/>
        </w:rPr>
        <w:t>trips</w:t>
      </w:r>
      <w:r w:rsidRPr="00174C2D">
        <w:rPr>
          <w:szCs w:val="22"/>
          <w:lang w:val="en-US"/>
        </w:rPr>
        <w:t xml:space="preserve"> </w:t>
      </w:r>
      <w:r>
        <w:rPr>
          <w:szCs w:val="22"/>
          <w:lang w:val="en-US"/>
        </w:rPr>
        <w:t>on</w:t>
      </w:r>
      <w:r w:rsidRPr="00174C2D">
        <w:rPr>
          <w:szCs w:val="22"/>
          <w:lang w:val="en-US"/>
        </w:rPr>
        <w:t xml:space="preserve"> the Subplan</w:t>
      </w:r>
      <w:r>
        <w:rPr>
          <w:szCs w:val="22"/>
          <w:lang w:val="en-US"/>
        </w:rPr>
        <w:t>:</w:t>
      </w:r>
    </w:p>
    <w:p w:rsidR="003054E7" w:rsidRDefault="00047FC7" w:rsidP="003054E7">
      <w:pPr>
        <w:pStyle w:val="Step"/>
        <w:numPr>
          <w:ilvl w:val="0"/>
          <w:numId w:val="0"/>
        </w:numPr>
        <w:tabs>
          <w:tab w:val="clear" w:pos="2268"/>
        </w:tabs>
        <w:ind w:left="1985"/>
        <w:jc w:val="both"/>
        <w:rPr>
          <w:szCs w:val="22"/>
          <w:lang w:val="en-US"/>
        </w:rPr>
      </w:pPr>
      <w:r>
        <w:rPr>
          <w:szCs w:val="22"/>
          <w:lang w:val="en-US"/>
        </w:rPr>
        <w:t xml:space="preserve">0/0/0/0//1/2/0//0 </w:t>
      </w:r>
    </w:p>
    <w:p w:rsidR="003054E7" w:rsidRDefault="00047FC7" w:rsidP="003054E7">
      <w:pPr>
        <w:pStyle w:val="Step"/>
        <w:numPr>
          <w:ilvl w:val="0"/>
          <w:numId w:val="0"/>
        </w:numPr>
        <w:tabs>
          <w:tab w:val="clear" w:pos="2268"/>
        </w:tabs>
        <w:ind w:left="1985"/>
        <w:jc w:val="both"/>
        <w:rPr>
          <w:szCs w:val="22"/>
          <w:lang w:val="en-US"/>
        </w:rPr>
      </w:pPr>
      <w:r>
        <w:rPr>
          <w:szCs w:val="22"/>
          <w:lang w:val="en-US"/>
        </w:rPr>
        <w:t>0/0/0/0//0/2/0//0</w:t>
      </w:r>
    </w:p>
    <w:p w:rsidR="00047FC7" w:rsidRDefault="00047FC7" w:rsidP="003054E7">
      <w:pPr>
        <w:pStyle w:val="Step"/>
        <w:numPr>
          <w:ilvl w:val="0"/>
          <w:numId w:val="0"/>
        </w:numPr>
        <w:tabs>
          <w:tab w:val="clear" w:pos="2268"/>
        </w:tabs>
        <w:ind w:left="1985"/>
        <w:jc w:val="both"/>
        <w:rPr>
          <w:szCs w:val="22"/>
          <w:lang w:val="en-US"/>
        </w:rPr>
      </w:pPr>
      <w:r>
        <w:rPr>
          <w:szCs w:val="22"/>
          <w:lang w:val="en-US"/>
        </w:rPr>
        <w:t xml:space="preserve"> 0/0/0/0//0/1/0//0</w:t>
      </w:r>
    </w:p>
    <w:p w:rsidR="00047FC7" w:rsidRDefault="003054E7" w:rsidP="00047FC7">
      <w:pPr>
        <w:pStyle w:val="Step"/>
        <w:numPr>
          <w:ilvl w:val="0"/>
          <w:numId w:val="0"/>
        </w:numPr>
        <w:tabs>
          <w:tab w:val="clear" w:pos="2268"/>
        </w:tabs>
        <w:ind w:left="1985"/>
        <w:jc w:val="both"/>
        <w:rPr>
          <w:szCs w:val="22"/>
          <w:lang w:val="en-US"/>
        </w:rPr>
      </w:pPr>
      <w:r>
        <w:rPr>
          <w:noProof/>
          <w:lang w:val="en-US"/>
        </w:rPr>
        <w:drawing>
          <wp:inline distT="0" distB="0" distL="0" distR="0" wp14:anchorId="1DC68609" wp14:editId="736E2550">
            <wp:extent cx="1390650" cy="72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90650" cy="723900"/>
                    </a:xfrm>
                    <a:prstGeom prst="rect">
                      <a:avLst/>
                    </a:prstGeom>
                  </pic:spPr>
                </pic:pic>
              </a:graphicData>
            </a:graphic>
          </wp:inline>
        </w:drawing>
      </w:r>
    </w:p>
    <w:p w:rsidR="001B43BD" w:rsidRDefault="001B43BD" w:rsidP="00047FC7">
      <w:pPr>
        <w:pStyle w:val="Step"/>
        <w:numPr>
          <w:ilvl w:val="0"/>
          <w:numId w:val="0"/>
        </w:numPr>
        <w:tabs>
          <w:tab w:val="clear" w:pos="2268"/>
        </w:tabs>
        <w:ind w:left="1985"/>
        <w:jc w:val="both"/>
        <w:rPr>
          <w:szCs w:val="22"/>
          <w:lang w:val="en-US"/>
        </w:rPr>
      </w:pPr>
      <w:r w:rsidRPr="003F7A20">
        <w:rPr>
          <w:b/>
          <w:szCs w:val="22"/>
          <w:lang w:val="en-US"/>
        </w:rPr>
        <w:t>Note</w:t>
      </w:r>
      <w:r>
        <w:rPr>
          <w:szCs w:val="22"/>
          <w:lang w:val="en-US"/>
        </w:rPr>
        <w:t xml:space="preserve">: In the case you repeat one slice after creating the respective trips, when is used the show legs function, the system </w:t>
      </w:r>
      <w:r w:rsidR="003F7A20" w:rsidRPr="003F7A20">
        <w:rPr>
          <w:szCs w:val="22"/>
          <w:lang w:val="en-US"/>
        </w:rPr>
        <w:t>function, the system will not send anything because the legs were used for creating trips.</w:t>
      </w:r>
    </w:p>
    <w:p w:rsidR="001A7E40" w:rsidRPr="00EF661C" w:rsidRDefault="00FD2829" w:rsidP="00EF661C">
      <w:pPr>
        <w:pStyle w:val="Step"/>
        <w:numPr>
          <w:ilvl w:val="0"/>
          <w:numId w:val="56"/>
        </w:numPr>
        <w:tabs>
          <w:tab w:val="clear" w:pos="1985"/>
          <w:tab w:val="clear" w:pos="2268"/>
        </w:tabs>
        <w:jc w:val="both"/>
        <w:rPr>
          <w:szCs w:val="22"/>
          <w:lang w:val="en-US"/>
        </w:rPr>
      </w:pPr>
      <w:r w:rsidRPr="00EF661C">
        <w:rPr>
          <w:szCs w:val="22"/>
          <w:lang w:val="en-AU"/>
        </w:rPr>
        <w:t xml:space="preserve">Click on </w:t>
      </w:r>
      <w:r w:rsidRPr="00EF661C">
        <w:rPr>
          <w:b/>
          <w:bCs/>
          <w:szCs w:val="22"/>
          <w:lang w:val="en-AU"/>
        </w:rPr>
        <w:t>Window 2</w:t>
      </w:r>
      <w:r w:rsidRPr="00EF661C">
        <w:rPr>
          <w:szCs w:val="22"/>
          <w:lang w:val="en-AU"/>
        </w:rPr>
        <w:t xml:space="preserve"> icon and select to </w:t>
      </w:r>
      <w:r w:rsidRPr="00EF661C">
        <w:rPr>
          <w:b/>
          <w:bCs/>
          <w:szCs w:val="22"/>
          <w:lang w:val="en-AU"/>
        </w:rPr>
        <w:t>Show Leg</w:t>
      </w:r>
      <w:r w:rsidRPr="00EF661C">
        <w:rPr>
          <w:szCs w:val="22"/>
          <w:lang w:val="en-AU"/>
        </w:rPr>
        <w:t xml:space="preserve"> (or press </w:t>
      </w:r>
      <w:r w:rsidRPr="00EF661C">
        <w:rPr>
          <w:b/>
          <w:bCs/>
          <w:szCs w:val="22"/>
          <w:lang w:val="en-AU"/>
        </w:rPr>
        <w:t>F7</w:t>
      </w:r>
      <w:r w:rsidRPr="00EF661C">
        <w:rPr>
          <w:szCs w:val="22"/>
          <w:lang w:val="en-AU"/>
        </w:rPr>
        <w:t>)</w:t>
      </w:r>
    </w:p>
    <w:p w:rsidR="001A7E40" w:rsidRPr="00EF661C" w:rsidRDefault="00FD2829" w:rsidP="00EF661C">
      <w:pPr>
        <w:pStyle w:val="Step"/>
        <w:numPr>
          <w:ilvl w:val="255"/>
          <w:numId w:val="0"/>
        </w:numPr>
        <w:pBdr>
          <w:bottom w:val="single" w:sz="4" w:space="0" w:color="auto"/>
        </w:pBdr>
        <w:tabs>
          <w:tab w:val="clear" w:pos="0"/>
          <w:tab w:val="clear" w:pos="1701"/>
          <w:tab w:val="clear" w:pos="1800"/>
          <w:tab w:val="clear" w:pos="1985"/>
          <w:tab w:val="clear" w:pos="2268"/>
        </w:tabs>
        <w:ind w:left="1980"/>
        <w:rPr>
          <w:sz w:val="21"/>
          <w:szCs w:val="22"/>
        </w:rPr>
      </w:pPr>
      <w:r w:rsidRPr="00EF661C">
        <w:rPr>
          <w:noProof/>
          <w:sz w:val="21"/>
          <w:szCs w:val="22"/>
          <w:lang w:val="en-US"/>
        </w:rPr>
        <w:drawing>
          <wp:inline distT="0" distB="0" distL="114300" distR="114300">
            <wp:extent cx="1680210" cy="624840"/>
            <wp:effectExtent l="0" t="0" r="15240"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n 167"/>
                    <pic:cNvPicPr>
                      <a:picLocks noChangeAspect="1"/>
                    </pic:cNvPicPr>
                  </pic:nvPicPr>
                  <pic:blipFill>
                    <a:blip r:embed="rId110"/>
                    <a:srcRect t="2225" b="70412"/>
                    <a:stretch>
                      <a:fillRect/>
                    </a:stretch>
                  </pic:blipFill>
                  <pic:spPr>
                    <a:xfrm>
                      <a:off x="0" y="0"/>
                      <a:ext cx="1680210" cy="624840"/>
                    </a:xfrm>
                    <a:prstGeom prst="rect">
                      <a:avLst/>
                    </a:prstGeom>
                    <a:noFill/>
                    <a:ln w="9525">
                      <a:noFill/>
                      <a:miter/>
                    </a:ln>
                  </pic:spPr>
                </pic:pic>
              </a:graphicData>
            </a:graphic>
          </wp:inline>
        </w:drawing>
      </w:r>
    </w:p>
    <w:p w:rsidR="001A7E40" w:rsidRPr="00EF661C" w:rsidRDefault="00FD2829" w:rsidP="00EF661C">
      <w:pPr>
        <w:pStyle w:val="Step"/>
        <w:numPr>
          <w:ilvl w:val="0"/>
          <w:numId w:val="56"/>
        </w:numPr>
        <w:tabs>
          <w:tab w:val="clear" w:pos="1985"/>
          <w:tab w:val="clear" w:pos="2268"/>
        </w:tabs>
        <w:jc w:val="both"/>
        <w:rPr>
          <w:szCs w:val="22"/>
          <w:lang w:val="en-AU"/>
        </w:rPr>
      </w:pPr>
      <w:r w:rsidRPr="00EF661C">
        <w:rPr>
          <w:bCs/>
          <w:szCs w:val="22"/>
          <w:lang w:val="en-AU"/>
        </w:rPr>
        <w:t xml:space="preserve">Right click on the </w:t>
      </w:r>
      <w:r w:rsidRPr="00EF661C">
        <w:rPr>
          <w:b/>
          <w:szCs w:val="22"/>
          <w:lang w:val="en-AU"/>
        </w:rPr>
        <w:t>Window 2</w:t>
      </w:r>
      <w:r w:rsidRPr="00EF661C">
        <w:rPr>
          <w:bCs/>
          <w:szCs w:val="22"/>
          <w:lang w:val="en-AU"/>
        </w:rPr>
        <w:t xml:space="preserve"> area (Not on a Leg) to open the </w:t>
      </w:r>
      <w:r w:rsidRPr="00EF661C">
        <w:rPr>
          <w:b/>
          <w:szCs w:val="22"/>
          <w:lang w:val="en-AU"/>
        </w:rPr>
        <w:t>Leg General</w:t>
      </w:r>
      <w:r w:rsidRPr="00EF661C">
        <w:rPr>
          <w:bCs/>
          <w:szCs w:val="22"/>
          <w:lang w:val="en-AU"/>
        </w:rPr>
        <w:t xml:space="preserve"> menu, then go to </w:t>
      </w:r>
      <w:r w:rsidRPr="00EF661C">
        <w:rPr>
          <w:rStyle w:val="GUIObject"/>
          <w:szCs w:val="22"/>
          <w:lang w:val="en-US"/>
        </w:rPr>
        <w:t xml:space="preserve">Select </w:t>
      </w:r>
      <w:r w:rsidRPr="00EF661C">
        <w:rPr>
          <w:rStyle w:val="GUIObject"/>
          <w:szCs w:val="22"/>
        </w:rPr>
        <w:sym w:font="Wingdings" w:char="F0E0"/>
      </w:r>
      <w:r w:rsidRPr="00EF661C">
        <w:rPr>
          <w:rStyle w:val="GUIObject"/>
          <w:szCs w:val="22"/>
          <w:lang w:val="en-US"/>
        </w:rPr>
        <w:t xml:space="preserve"> All</w:t>
      </w:r>
    </w:p>
    <w:p w:rsidR="001A7E40" w:rsidRPr="00EF661C" w:rsidRDefault="00FD2829" w:rsidP="00EF661C">
      <w:pPr>
        <w:pStyle w:val="Step"/>
        <w:numPr>
          <w:ilvl w:val="255"/>
          <w:numId w:val="0"/>
        </w:numPr>
        <w:tabs>
          <w:tab w:val="clear" w:pos="0"/>
          <w:tab w:val="clear" w:pos="1701"/>
          <w:tab w:val="clear" w:pos="1800"/>
          <w:tab w:val="clear" w:pos="1985"/>
          <w:tab w:val="clear" w:pos="2268"/>
        </w:tabs>
        <w:ind w:left="1980"/>
        <w:rPr>
          <w:sz w:val="21"/>
          <w:szCs w:val="22"/>
        </w:rPr>
      </w:pPr>
      <w:r w:rsidRPr="00EF661C">
        <w:rPr>
          <w:noProof/>
          <w:sz w:val="21"/>
          <w:szCs w:val="22"/>
          <w:lang w:val="en-US"/>
        </w:rPr>
        <w:drawing>
          <wp:inline distT="0" distB="0" distL="114300" distR="114300">
            <wp:extent cx="1487170" cy="1008380"/>
            <wp:effectExtent l="0" t="0" r="17780" b="127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 169"/>
                    <pic:cNvPicPr>
                      <a:picLocks noChangeAspect="1"/>
                    </pic:cNvPicPr>
                  </pic:nvPicPr>
                  <pic:blipFill>
                    <a:blip r:embed="rId105"/>
                    <a:srcRect r="35871" b="16421"/>
                    <a:stretch>
                      <a:fillRect/>
                    </a:stretch>
                  </pic:blipFill>
                  <pic:spPr>
                    <a:xfrm>
                      <a:off x="0" y="0"/>
                      <a:ext cx="1487170" cy="1008380"/>
                    </a:xfrm>
                    <a:prstGeom prst="rect">
                      <a:avLst/>
                    </a:prstGeom>
                    <a:noFill/>
                    <a:ln w="9525">
                      <a:noFill/>
                      <a:miter/>
                    </a:ln>
                  </pic:spPr>
                </pic:pic>
              </a:graphicData>
            </a:graphic>
          </wp:inline>
        </w:drawing>
      </w:r>
    </w:p>
    <w:p w:rsidR="001A7E40" w:rsidRPr="00EF661C" w:rsidRDefault="00FD2829" w:rsidP="00EF661C">
      <w:pPr>
        <w:pStyle w:val="Step"/>
        <w:numPr>
          <w:ilvl w:val="0"/>
          <w:numId w:val="56"/>
        </w:numPr>
        <w:tabs>
          <w:tab w:val="clear" w:pos="1985"/>
          <w:tab w:val="clear" w:pos="2268"/>
        </w:tabs>
        <w:jc w:val="both"/>
        <w:rPr>
          <w:bCs/>
          <w:szCs w:val="22"/>
          <w:lang w:val="en-AU"/>
        </w:rPr>
      </w:pPr>
      <w:r>
        <w:rPr>
          <w:szCs w:val="22"/>
          <w:lang w:val="en-US"/>
        </w:rPr>
        <w:t>Right click on a</w:t>
      </w:r>
      <w:r>
        <w:rPr>
          <w:b/>
          <w:bCs/>
          <w:szCs w:val="22"/>
          <w:lang w:val="en-US"/>
        </w:rPr>
        <w:t xml:space="preserve"> </w:t>
      </w:r>
      <w:r w:rsidRPr="00EF661C">
        <w:rPr>
          <w:b/>
          <w:bCs/>
          <w:szCs w:val="22"/>
          <w:lang w:val="en-AU"/>
        </w:rPr>
        <w:t xml:space="preserve">Leg </w:t>
      </w:r>
      <w:r>
        <w:rPr>
          <w:szCs w:val="22"/>
          <w:lang w:val="en-US"/>
        </w:rPr>
        <w:t xml:space="preserve">on </w:t>
      </w:r>
      <w:r w:rsidRPr="00EF661C">
        <w:rPr>
          <w:b/>
          <w:bCs/>
          <w:szCs w:val="22"/>
          <w:lang w:val="en-AU"/>
        </w:rPr>
        <w:t>W</w:t>
      </w:r>
      <w:r>
        <w:rPr>
          <w:b/>
          <w:bCs/>
          <w:szCs w:val="22"/>
          <w:lang w:val="en-US"/>
        </w:rPr>
        <w:t xml:space="preserve">indow </w:t>
      </w:r>
      <w:r w:rsidRPr="00EF661C">
        <w:rPr>
          <w:b/>
          <w:bCs/>
          <w:szCs w:val="22"/>
          <w:lang w:val="en-AU"/>
        </w:rPr>
        <w:t>2</w:t>
      </w:r>
      <w:r w:rsidRPr="00EF661C">
        <w:rPr>
          <w:szCs w:val="22"/>
          <w:lang w:val="en-AU"/>
        </w:rPr>
        <w:t xml:space="preserve"> to open the </w:t>
      </w:r>
      <w:r w:rsidRPr="00EF661C">
        <w:rPr>
          <w:b/>
          <w:bCs/>
          <w:szCs w:val="22"/>
          <w:lang w:val="en-AU"/>
        </w:rPr>
        <w:t>Leg</w:t>
      </w:r>
      <w:r>
        <w:rPr>
          <w:b/>
          <w:bCs/>
          <w:szCs w:val="22"/>
          <w:lang w:val="en-US"/>
        </w:rPr>
        <w:t xml:space="preserve"> Object</w:t>
      </w:r>
      <w:r w:rsidRPr="00EF661C">
        <w:rPr>
          <w:szCs w:val="22"/>
          <w:lang w:val="en-AU"/>
        </w:rPr>
        <w:t xml:space="preserve"> menu, and select </w:t>
      </w:r>
      <w:r w:rsidRPr="00EF661C">
        <w:rPr>
          <w:b/>
          <w:bCs/>
          <w:szCs w:val="22"/>
          <w:lang w:val="en-AU"/>
        </w:rPr>
        <w:t xml:space="preserve">Create </w:t>
      </w:r>
      <w:r>
        <w:rPr>
          <w:rStyle w:val="GUIObject"/>
        </w:rPr>
        <w:sym w:font="Wingdings" w:char="F0E0"/>
      </w:r>
      <w:r w:rsidRPr="00EF661C">
        <w:rPr>
          <w:rStyle w:val="GUIObject"/>
          <w:lang w:val="en-AU"/>
        </w:rPr>
        <w:t xml:space="preserve"> </w:t>
      </w:r>
      <w:r w:rsidRPr="00EF661C">
        <w:rPr>
          <w:b/>
          <w:bCs/>
          <w:szCs w:val="22"/>
          <w:lang w:val="en-AU"/>
        </w:rPr>
        <w:t xml:space="preserve">Trips to </w:t>
      </w:r>
      <w:r w:rsidRPr="00EF661C">
        <w:rPr>
          <w:bCs/>
          <w:szCs w:val="22"/>
          <w:lang w:val="en-AU"/>
        </w:rPr>
        <w:t>add the Legs to Sub-Plan:</w:t>
      </w:r>
    </w:p>
    <w:p w:rsidR="001A7E40" w:rsidRPr="00EF661C" w:rsidRDefault="00FD2829" w:rsidP="00EF661C">
      <w:pPr>
        <w:pStyle w:val="Step"/>
        <w:numPr>
          <w:ilvl w:val="255"/>
          <w:numId w:val="0"/>
        </w:numPr>
        <w:pBdr>
          <w:bottom w:val="single" w:sz="4" w:space="0" w:color="auto"/>
        </w:pBdr>
        <w:tabs>
          <w:tab w:val="clear" w:pos="0"/>
          <w:tab w:val="clear" w:pos="1701"/>
          <w:tab w:val="clear" w:pos="1800"/>
          <w:tab w:val="clear" w:pos="1985"/>
          <w:tab w:val="clear" w:pos="2268"/>
        </w:tabs>
        <w:ind w:left="1980"/>
        <w:rPr>
          <w:sz w:val="21"/>
          <w:szCs w:val="22"/>
        </w:rPr>
      </w:pPr>
      <w:r w:rsidRPr="00EF661C">
        <w:rPr>
          <w:noProof/>
          <w:sz w:val="21"/>
          <w:szCs w:val="22"/>
          <w:lang w:val="en-US"/>
        </w:rPr>
        <w:drawing>
          <wp:inline distT="0" distB="0" distL="114300" distR="114300">
            <wp:extent cx="1983740" cy="1068070"/>
            <wp:effectExtent l="0" t="0" r="16510" b="1778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n 182"/>
                    <pic:cNvPicPr>
                      <a:picLocks noChangeAspect="1"/>
                    </pic:cNvPicPr>
                  </pic:nvPicPr>
                  <pic:blipFill>
                    <a:blip r:embed="rId111"/>
                    <a:srcRect r="866" b="59875"/>
                    <a:stretch>
                      <a:fillRect/>
                    </a:stretch>
                  </pic:blipFill>
                  <pic:spPr>
                    <a:xfrm>
                      <a:off x="0" y="0"/>
                      <a:ext cx="1983740" cy="1068070"/>
                    </a:xfrm>
                    <a:prstGeom prst="rect">
                      <a:avLst/>
                    </a:prstGeom>
                    <a:noFill/>
                    <a:ln w="9525">
                      <a:noFill/>
                      <a:miter/>
                    </a:ln>
                  </pic:spPr>
                </pic:pic>
              </a:graphicData>
            </a:graphic>
          </wp:inline>
        </w:drawing>
      </w:r>
    </w:p>
    <w:p w:rsidR="001A7E40" w:rsidRPr="00EF661C" w:rsidRDefault="00FD2829" w:rsidP="00EF661C">
      <w:pPr>
        <w:pStyle w:val="Step"/>
        <w:numPr>
          <w:ilvl w:val="0"/>
          <w:numId w:val="56"/>
        </w:numPr>
        <w:tabs>
          <w:tab w:val="clear" w:pos="1985"/>
          <w:tab w:val="clear" w:pos="2268"/>
        </w:tabs>
        <w:jc w:val="both"/>
        <w:rPr>
          <w:szCs w:val="22"/>
          <w:lang w:val="en-US"/>
        </w:rPr>
      </w:pPr>
      <w:r w:rsidRPr="00EF661C">
        <w:rPr>
          <w:b/>
          <w:bCs/>
          <w:szCs w:val="22"/>
          <w:lang w:val="en-AU"/>
        </w:rPr>
        <w:lastRenderedPageBreak/>
        <w:t xml:space="preserve">Trip Checks </w:t>
      </w:r>
      <w:r w:rsidRPr="00EF661C">
        <w:rPr>
          <w:szCs w:val="22"/>
          <w:lang w:val="en-AU"/>
        </w:rPr>
        <w:t>window will open to</w:t>
      </w:r>
      <w:r w:rsidRPr="00EF661C">
        <w:rPr>
          <w:szCs w:val="22"/>
          <w:lang w:val="en-US"/>
        </w:rPr>
        <w:t xml:space="preserve"> inform how many </w:t>
      </w:r>
      <w:r w:rsidRPr="00EF661C">
        <w:rPr>
          <w:b/>
          <w:bCs/>
          <w:szCs w:val="22"/>
          <w:lang w:val="en-US"/>
        </w:rPr>
        <w:t xml:space="preserve">Legs </w:t>
      </w:r>
      <w:r w:rsidRPr="00EF661C">
        <w:rPr>
          <w:szCs w:val="22"/>
          <w:lang w:val="en-US"/>
        </w:rPr>
        <w:t>were turned into Trips</w:t>
      </w:r>
      <w:r w:rsidRPr="00EF661C">
        <w:rPr>
          <w:szCs w:val="22"/>
          <w:lang w:val="en-AU"/>
        </w:rPr>
        <w:t xml:space="preserve"> and to request a confirmation, click on </w:t>
      </w:r>
      <w:r w:rsidRPr="00EF661C">
        <w:rPr>
          <w:b/>
          <w:bCs/>
          <w:szCs w:val="22"/>
          <w:lang w:val="en-AU"/>
        </w:rPr>
        <w:t xml:space="preserve">Yes </w:t>
      </w:r>
      <w:r w:rsidRPr="00EF661C">
        <w:rPr>
          <w:szCs w:val="22"/>
          <w:lang w:val="en-AU"/>
        </w:rPr>
        <w:t>(Alt+Y) to continue.</w:t>
      </w:r>
    </w:p>
    <w:p w:rsidR="001A7E40" w:rsidRPr="00EF661C" w:rsidRDefault="00FD2829" w:rsidP="00EF661C">
      <w:pPr>
        <w:pStyle w:val="Step"/>
        <w:numPr>
          <w:ilvl w:val="255"/>
          <w:numId w:val="0"/>
        </w:numPr>
        <w:pBdr>
          <w:bottom w:val="single" w:sz="4" w:space="0" w:color="auto"/>
        </w:pBdr>
        <w:tabs>
          <w:tab w:val="clear" w:pos="0"/>
          <w:tab w:val="clear" w:pos="1701"/>
          <w:tab w:val="clear" w:pos="1800"/>
          <w:tab w:val="clear" w:pos="1985"/>
          <w:tab w:val="clear" w:pos="2268"/>
        </w:tabs>
        <w:ind w:left="1980"/>
        <w:rPr>
          <w:sz w:val="21"/>
          <w:szCs w:val="22"/>
        </w:rPr>
      </w:pPr>
      <w:r w:rsidRPr="00EF661C">
        <w:rPr>
          <w:sz w:val="21"/>
          <w:szCs w:val="22"/>
          <w:lang w:val="en-US"/>
        </w:rPr>
        <w:t xml:space="preserve"> </w:t>
      </w:r>
      <w:r w:rsidRPr="00EF661C">
        <w:rPr>
          <w:noProof/>
          <w:sz w:val="21"/>
          <w:szCs w:val="22"/>
          <w:lang w:val="en-US"/>
        </w:rPr>
        <w:drawing>
          <wp:inline distT="0" distB="0" distL="114300" distR="114300">
            <wp:extent cx="2912110" cy="1026160"/>
            <wp:effectExtent l="0" t="0" r="2540" b="254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n 186"/>
                    <pic:cNvPicPr>
                      <a:picLocks noChangeAspect="1"/>
                    </pic:cNvPicPr>
                  </pic:nvPicPr>
                  <pic:blipFill>
                    <a:blip r:embed="rId112"/>
                    <a:srcRect l="848" t="4084" r="2111" b="5937"/>
                    <a:stretch>
                      <a:fillRect/>
                    </a:stretch>
                  </pic:blipFill>
                  <pic:spPr>
                    <a:xfrm>
                      <a:off x="0" y="0"/>
                      <a:ext cx="2912110" cy="1026160"/>
                    </a:xfrm>
                    <a:prstGeom prst="rect">
                      <a:avLst/>
                    </a:prstGeom>
                    <a:noFill/>
                    <a:ln w="9525">
                      <a:noFill/>
                      <a:miter/>
                    </a:ln>
                  </pic:spPr>
                </pic:pic>
              </a:graphicData>
            </a:graphic>
          </wp:inline>
        </w:drawing>
      </w:r>
    </w:p>
    <w:p w:rsidR="001A7E40" w:rsidRPr="00A045D0" w:rsidRDefault="00FD2829" w:rsidP="00A045D0">
      <w:pPr>
        <w:pStyle w:val="Step"/>
        <w:numPr>
          <w:ilvl w:val="0"/>
          <w:numId w:val="56"/>
        </w:numPr>
        <w:tabs>
          <w:tab w:val="clear" w:pos="1985"/>
          <w:tab w:val="clear" w:pos="2268"/>
        </w:tabs>
        <w:jc w:val="both"/>
        <w:rPr>
          <w:rStyle w:val="GUIObject"/>
          <w:bCs/>
          <w:sz w:val="21"/>
          <w:szCs w:val="22"/>
          <w:lang w:val="en-AU"/>
        </w:rPr>
      </w:pPr>
      <w:r>
        <w:rPr>
          <w:sz w:val="21"/>
          <w:szCs w:val="22"/>
          <w:lang w:val="en-US"/>
        </w:rPr>
        <w:t xml:space="preserve">Go to </w:t>
      </w:r>
      <w:r>
        <w:rPr>
          <w:b/>
          <w:bCs/>
          <w:sz w:val="21"/>
          <w:szCs w:val="22"/>
          <w:lang w:val="en-US"/>
        </w:rPr>
        <w:t>File</w:t>
      </w:r>
      <w:r>
        <w:rPr>
          <w:sz w:val="21"/>
          <w:szCs w:val="22"/>
          <w:lang w:val="en-US"/>
        </w:rPr>
        <w:t xml:space="preserve">(Alt+F) </w:t>
      </w:r>
      <w:r>
        <w:rPr>
          <w:b/>
          <w:bCs/>
          <w:sz w:val="21"/>
          <w:szCs w:val="22"/>
          <w:lang w:val="en-US"/>
        </w:rPr>
        <w:sym w:font="Wingdings" w:char="F0E0"/>
      </w:r>
      <w:r>
        <w:rPr>
          <w:b/>
          <w:bCs/>
          <w:sz w:val="21"/>
          <w:szCs w:val="22"/>
          <w:lang w:val="en-US"/>
        </w:rPr>
        <w:t xml:space="preserve"> Save</w:t>
      </w:r>
      <w:r>
        <w:rPr>
          <w:sz w:val="21"/>
          <w:szCs w:val="22"/>
          <w:lang w:val="en-US"/>
        </w:rPr>
        <w:t xml:space="preserve">(S) and select </w:t>
      </w:r>
      <w:r>
        <w:rPr>
          <w:b/>
          <w:bCs/>
          <w:sz w:val="21"/>
          <w:szCs w:val="22"/>
          <w:lang w:val="en-US"/>
        </w:rPr>
        <w:t>Save Sub-Plan</w:t>
      </w:r>
      <w:r w:rsidRPr="00EF661C">
        <w:rPr>
          <w:b/>
          <w:bCs/>
          <w:sz w:val="21"/>
          <w:szCs w:val="22"/>
          <w:lang w:val="en-AU"/>
        </w:rPr>
        <w:t xml:space="preserve"> As...</w:t>
      </w:r>
    </w:p>
    <w:p w:rsidR="00A045D0" w:rsidRDefault="00A045D0" w:rsidP="00EF661C">
      <w:pPr>
        <w:pStyle w:val="Step"/>
        <w:numPr>
          <w:ilvl w:val="255"/>
          <w:numId w:val="0"/>
        </w:numPr>
        <w:tabs>
          <w:tab w:val="clear" w:pos="0"/>
          <w:tab w:val="clear" w:pos="1701"/>
          <w:tab w:val="clear" w:pos="1800"/>
          <w:tab w:val="clear" w:pos="1985"/>
        </w:tabs>
        <w:ind w:left="1980"/>
        <w:rPr>
          <w:rStyle w:val="GUIObject"/>
          <w:b w:val="0"/>
          <w:bCs/>
          <w:lang w:val="en-US"/>
        </w:rPr>
      </w:pPr>
      <w:r w:rsidRPr="00A045D0">
        <w:rPr>
          <w:rStyle w:val="GUIObject"/>
          <w:b w:val="0"/>
          <w:bCs/>
          <w:noProof/>
          <w:lang w:val="en-US"/>
        </w:rPr>
        <w:drawing>
          <wp:inline distT="0" distB="0" distL="0" distR="0" wp14:anchorId="0751D435" wp14:editId="1FE4B9A2">
            <wp:extent cx="2343150" cy="134186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52736" cy="1347351"/>
                    </a:xfrm>
                    <a:prstGeom prst="rect">
                      <a:avLst/>
                    </a:prstGeom>
                  </pic:spPr>
                </pic:pic>
              </a:graphicData>
            </a:graphic>
          </wp:inline>
        </w:drawing>
      </w:r>
    </w:p>
    <w:p w:rsidR="001A7E40" w:rsidRPr="00EF661C" w:rsidRDefault="00FD2829" w:rsidP="00EF661C">
      <w:pPr>
        <w:pStyle w:val="Step"/>
        <w:numPr>
          <w:ilvl w:val="0"/>
          <w:numId w:val="56"/>
        </w:numPr>
        <w:tabs>
          <w:tab w:val="clear" w:pos="1985"/>
          <w:tab w:val="clear" w:pos="2268"/>
        </w:tabs>
        <w:jc w:val="both"/>
        <w:rPr>
          <w:szCs w:val="22"/>
          <w:lang w:val="en-US"/>
        </w:rPr>
      </w:pPr>
      <w:r w:rsidRPr="00EF661C">
        <w:rPr>
          <w:szCs w:val="22"/>
          <w:lang w:val="en-US"/>
        </w:rPr>
        <w:t xml:space="preserve">In the </w:t>
      </w:r>
      <w:r w:rsidRPr="00EF661C">
        <w:rPr>
          <w:b/>
          <w:szCs w:val="22"/>
          <w:lang w:val="en-US"/>
        </w:rPr>
        <w:t>Sub-</w:t>
      </w:r>
      <w:r w:rsidR="005B2626" w:rsidRPr="00EF661C">
        <w:rPr>
          <w:b/>
          <w:szCs w:val="22"/>
          <w:lang w:val="en-US"/>
        </w:rPr>
        <w:t>Plan</w:t>
      </w:r>
      <w:r w:rsidRPr="00EF661C">
        <w:rPr>
          <w:b/>
          <w:szCs w:val="22"/>
          <w:lang w:val="en-US"/>
        </w:rPr>
        <w:t xml:space="preserve"> Properties</w:t>
      </w:r>
      <w:r w:rsidRPr="00EF661C">
        <w:rPr>
          <w:szCs w:val="22"/>
          <w:lang w:val="en-US"/>
        </w:rPr>
        <w:t xml:space="preserve"> form, enter an appropriate descriptive name in </w:t>
      </w:r>
      <w:r w:rsidRPr="00EF661C">
        <w:rPr>
          <w:b/>
          <w:bCs/>
          <w:szCs w:val="22"/>
          <w:lang w:val="en-US"/>
        </w:rPr>
        <w:t>Sub-Plan name</w:t>
      </w:r>
      <w:r w:rsidRPr="00EF661C">
        <w:rPr>
          <w:szCs w:val="22"/>
          <w:lang w:val="en-US"/>
        </w:rPr>
        <w:t xml:space="preserve"> field (Ex. </w:t>
      </w:r>
      <w:r w:rsidRPr="00EF661C">
        <w:rPr>
          <w:sz w:val="18"/>
          <w:szCs w:val="18"/>
          <w:lang w:val="en-AU"/>
        </w:rPr>
        <w:t>996.Trips_created</w:t>
      </w:r>
      <w:r w:rsidRPr="00EF661C">
        <w:rPr>
          <w:szCs w:val="22"/>
          <w:lang w:val="en-US"/>
        </w:rPr>
        <w:t xml:space="preserve">), and the appropriate COA in </w:t>
      </w:r>
      <w:r w:rsidRPr="00EF661C">
        <w:rPr>
          <w:b/>
          <w:bCs/>
          <w:szCs w:val="22"/>
          <w:lang w:val="en-US"/>
        </w:rPr>
        <w:t xml:space="preserve">Airline </w:t>
      </w:r>
      <w:r w:rsidRPr="00EF661C">
        <w:rPr>
          <w:szCs w:val="22"/>
          <w:lang w:val="en-US"/>
        </w:rPr>
        <w:t xml:space="preserve">field, also modify the value for </w:t>
      </w:r>
      <w:r w:rsidRPr="00EF661C">
        <w:rPr>
          <w:b/>
          <w:bCs/>
          <w:szCs w:val="22"/>
          <w:lang w:val="en-US"/>
        </w:rPr>
        <w:t>Crew Complement Assign</w:t>
      </w:r>
      <w:r w:rsidRPr="00EF661C">
        <w:rPr>
          <w:szCs w:val="22"/>
          <w:lang w:val="en-US"/>
        </w:rPr>
        <w:t xml:space="preserve"> fields.</w:t>
      </w:r>
    </w:p>
    <w:p w:rsidR="001A7E40" w:rsidRPr="00EF661C" w:rsidRDefault="00FD2829">
      <w:pPr>
        <w:pStyle w:val="Step"/>
        <w:numPr>
          <w:ilvl w:val="255"/>
          <w:numId w:val="0"/>
        </w:numPr>
        <w:tabs>
          <w:tab w:val="clear" w:pos="0"/>
          <w:tab w:val="clear" w:pos="1701"/>
          <w:tab w:val="clear" w:pos="1800"/>
          <w:tab w:val="clear" w:pos="1985"/>
        </w:tabs>
        <w:ind w:left="1980"/>
        <w:jc w:val="both"/>
        <w:rPr>
          <w:rStyle w:val="GUIObject"/>
          <w:b w:val="0"/>
          <w:bCs/>
          <w:szCs w:val="22"/>
          <w:lang w:val="en-AU"/>
        </w:rPr>
      </w:pPr>
      <w:r w:rsidRPr="00EF661C">
        <w:rPr>
          <w:rStyle w:val="GUIObject"/>
          <w:b w:val="0"/>
          <w:bCs/>
          <w:szCs w:val="22"/>
          <w:lang w:val="en-AU"/>
        </w:rPr>
        <w:t xml:space="preserve">Although it not required, it is highly recommended to enter a descriptive description in </w:t>
      </w:r>
      <w:r w:rsidRPr="00EF661C">
        <w:rPr>
          <w:rStyle w:val="GUIObject"/>
          <w:szCs w:val="22"/>
          <w:lang w:val="en-AU"/>
        </w:rPr>
        <w:t>Sub-plan comment</w:t>
      </w:r>
      <w:r w:rsidRPr="00EF661C">
        <w:rPr>
          <w:rStyle w:val="GUIObject"/>
          <w:b w:val="0"/>
          <w:bCs/>
          <w:szCs w:val="22"/>
          <w:lang w:val="en-AU"/>
        </w:rPr>
        <w:t xml:space="preserve"> field, to keep track of the previous saves in case it is the need to go to a previous sub-plan.</w:t>
      </w:r>
    </w:p>
    <w:p w:rsidR="001A7E40" w:rsidRPr="00EF661C" w:rsidRDefault="00FD2829" w:rsidP="00EF661C">
      <w:pPr>
        <w:pStyle w:val="Step"/>
        <w:numPr>
          <w:ilvl w:val="255"/>
          <w:numId w:val="0"/>
        </w:numPr>
        <w:tabs>
          <w:tab w:val="clear" w:pos="0"/>
          <w:tab w:val="clear" w:pos="1701"/>
          <w:tab w:val="clear" w:pos="1800"/>
          <w:tab w:val="clear" w:pos="1985"/>
        </w:tabs>
        <w:ind w:left="1980"/>
        <w:jc w:val="both"/>
        <w:rPr>
          <w:rStyle w:val="GUIObject"/>
          <w:b w:val="0"/>
          <w:bCs/>
          <w:szCs w:val="22"/>
          <w:lang w:val="en-AU"/>
        </w:rPr>
      </w:pPr>
      <w:r w:rsidRPr="00EF661C">
        <w:rPr>
          <w:rStyle w:val="GUIObject"/>
          <w:b w:val="0"/>
          <w:bCs/>
          <w:szCs w:val="22"/>
          <w:lang w:val="en-AU"/>
        </w:rPr>
        <w:t xml:space="preserve">After the information is entered, click on </w:t>
      </w:r>
      <w:r w:rsidRPr="00EF661C">
        <w:rPr>
          <w:rStyle w:val="GUIObject"/>
          <w:szCs w:val="22"/>
          <w:lang w:val="en-AU"/>
        </w:rPr>
        <w:t>Ok</w:t>
      </w:r>
      <w:r w:rsidRPr="00EF661C">
        <w:rPr>
          <w:rStyle w:val="GUIObject"/>
          <w:b w:val="0"/>
          <w:bCs/>
          <w:szCs w:val="22"/>
          <w:lang w:val="en-AU"/>
        </w:rPr>
        <w:t xml:space="preserve"> (Alt+O) to continue</w:t>
      </w:r>
    </w:p>
    <w:p w:rsidR="001A7E40" w:rsidRPr="002E04E1" w:rsidRDefault="003F6B5E" w:rsidP="002E04E1">
      <w:pPr>
        <w:pStyle w:val="Step"/>
        <w:numPr>
          <w:ilvl w:val="255"/>
          <w:numId w:val="0"/>
        </w:numPr>
        <w:tabs>
          <w:tab w:val="clear" w:pos="0"/>
          <w:tab w:val="clear" w:pos="1701"/>
          <w:tab w:val="clear" w:pos="1800"/>
          <w:tab w:val="clear" w:pos="1985"/>
        </w:tabs>
        <w:ind w:left="1980"/>
        <w:jc w:val="both"/>
        <w:rPr>
          <w:lang w:val="en-US"/>
        </w:rPr>
      </w:pPr>
      <w:r>
        <w:rPr>
          <w:noProof/>
          <w:lang w:val="en-US"/>
        </w:rPr>
        <w:drawing>
          <wp:inline distT="0" distB="0" distL="0" distR="0" wp14:anchorId="7CB2AD26" wp14:editId="6DA973A0">
            <wp:extent cx="3095625" cy="3656613"/>
            <wp:effectExtent l="0" t="0" r="0" b="1270"/>
            <wp:docPr id="89099" name="Picture 8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10794" cy="3674530"/>
                    </a:xfrm>
                    <a:prstGeom prst="rect">
                      <a:avLst/>
                    </a:prstGeom>
                    <a:noFill/>
                    <a:ln>
                      <a:noFill/>
                    </a:ln>
                  </pic:spPr>
                </pic:pic>
              </a:graphicData>
            </a:graphic>
          </wp:inline>
        </w:drawing>
      </w:r>
    </w:p>
    <w:p w:rsidR="001A7E40" w:rsidRDefault="001A7E40" w:rsidP="002E04E1">
      <w:pPr>
        <w:pStyle w:val="Heading2"/>
        <w:tabs>
          <w:tab w:val="left" w:pos="425"/>
        </w:tabs>
        <w:rPr>
          <w:rFonts w:ascii="Times New Roman" w:hAnsi="Times New Roman"/>
          <w:lang w:val="en-US"/>
        </w:rPr>
      </w:pPr>
      <w:bookmarkStart w:id="723" w:name="_Toc15759"/>
      <w:bookmarkStart w:id="724" w:name="_Toc30277"/>
      <w:bookmarkStart w:id="725" w:name="_Toc11874"/>
      <w:bookmarkStart w:id="726" w:name="_Toc3426"/>
      <w:bookmarkStart w:id="727" w:name="_Toc5483"/>
      <w:bookmarkStart w:id="728" w:name="_Toc16420"/>
    </w:p>
    <w:p w:rsidR="00774CB2" w:rsidRPr="002E04E1" w:rsidRDefault="002E04E1" w:rsidP="002E04E1">
      <w:pPr>
        <w:pStyle w:val="Heading3"/>
        <w:numPr>
          <w:ilvl w:val="0"/>
          <w:numId w:val="97"/>
        </w:numPr>
        <w:rPr>
          <w:rFonts w:ascii="Times New Roman" w:hAnsi="Times New Roman"/>
          <w:sz w:val="56"/>
          <w:szCs w:val="56"/>
          <w:lang w:val="es-ES"/>
        </w:rPr>
      </w:pPr>
      <w:r>
        <w:rPr>
          <w:rFonts w:ascii="Times New Roman" w:hAnsi="Times New Roman"/>
          <w:sz w:val="56"/>
          <w:szCs w:val="56"/>
          <w:lang w:val="es-ES"/>
        </w:rPr>
        <w:t xml:space="preserve">Preparing </w:t>
      </w:r>
      <w:r w:rsidR="004C54E2" w:rsidRPr="002E04E1">
        <w:rPr>
          <w:rFonts w:ascii="Times New Roman" w:hAnsi="Times New Roman"/>
          <w:sz w:val="56"/>
          <w:szCs w:val="56"/>
          <w:lang w:val="es-ES"/>
        </w:rPr>
        <w:t>Optimization</w:t>
      </w:r>
    </w:p>
    <w:p w:rsidR="001A7E40" w:rsidRDefault="00FD2829" w:rsidP="00EF661C">
      <w:pPr>
        <w:pStyle w:val="Heading3"/>
        <w:numPr>
          <w:ilvl w:val="0"/>
          <w:numId w:val="57"/>
        </w:numPr>
        <w:rPr>
          <w:lang w:val="es-ES"/>
        </w:rPr>
      </w:pPr>
      <w:r>
        <w:rPr>
          <w:lang w:val="es-ES"/>
        </w:rPr>
        <w:t>Prepare data for Optimizing</w:t>
      </w:r>
      <w:bookmarkEnd w:id="723"/>
      <w:bookmarkEnd w:id="724"/>
      <w:bookmarkEnd w:id="725"/>
      <w:bookmarkEnd w:id="726"/>
      <w:bookmarkEnd w:id="727"/>
      <w:bookmarkEnd w:id="728"/>
    </w:p>
    <w:p w:rsidR="001A7E40" w:rsidRPr="00EF661C" w:rsidRDefault="00FD2829">
      <w:pPr>
        <w:pStyle w:val="BodyText"/>
        <w:rPr>
          <w:lang w:val="en-AU"/>
        </w:rPr>
      </w:pPr>
      <w:r w:rsidRPr="00EF661C">
        <w:rPr>
          <w:lang w:val="en-AU"/>
        </w:rPr>
        <w:t>Prepare ETABs depending on your planning area</w:t>
      </w:r>
    </w:p>
    <w:p w:rsidR="001A7E40" w:rsidRPr="00EF661C" w:rsidRDefault="00FD2829" w:rsidP="00EF661C">
      <w:pPr>
        <w:pStyle w:val="Step"/>
        <w:numPr>
          <w:ilvl w:val="0"/>
          <w:numId w:val="58"/>
        </w:numPr>
        <w:tabs>
          <w:tab w:val="clear" w:pos="0"/>
          <w:tab w:val="clear" w:pos="1701"/>
        </w:tabs>
        <w:jc w:val="both"/>
        <w:rPr>
          <w:lang w:val="en-AU"/>
        </w:rPr>
      </w:pPr>
      <w:r>
        <w:rPr>
          <w:noProof/>
          <w:lang w:val="en-US"/>
        </w:rPr>
        <w:drawing>
          <wp:anchor distT="0" distB="0" distL="114935" distR="114935" simplePos="0" relativeHeight="251663360" behindDoc="0" locked="0" layoutInCell="1" allowOverlap="1">
            <wp:simplePos x="0" y="0"/>
            <wp:positionH relativeFrom="column">
              <wp:posOffset>2236470</wp:posOffset>
            </wp:positionH>
            <wp:positionV relativeFrom="paragraph">
              <wp:posOffset>162560</wp:posOffset>
            </wp:positionV>
            <wp:extent cx="201295" cy="219075"/>
            <wp:effectExtent l="0" t="0" r="8255"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114"/>
                    <a:srcRect l="56716" t="51282" r="36179" b="26610"/>
                    <a:stretch>
                      <a:fillRect/>
                    </a:stretch>
                  </pic:blipFill>
                  <pic:spPr>
                    <a:xfrm>
                      <a:off x="0" y="0"/>
                      <a:ext cx="201295" cy="219075"/>
                    </a:xfrm>
                    <a:prstGeom prst="rect">
                      <a:avLst/>
                    </a:prstGeom>
                    <a:noFill/>
                    <a:ln w="9525">
                      <a:noFill/>
                      <a:miter/>
                    </a:ln>
                  </pic:spPr>
                </pic:pic>
              </a:graphicData>
            </a:graphic>
          </wp:anchor>
        </w:drawing>
      </w:r>
      <w:r w:rsidRPr="00EF661C">
        <w:rPr>
          <w:lang w:val="en-AU"/>
        </w:rPr>
        <w:t xml:space="preserve">Go to </w:t>
      </w:r>
      <w:r>
        <w:rPr>
          <w:b/>
        </w:rPr>
        <w:t xml:space="preserve">Planning Tools </w:t>
      </w:r>
      <w:r w:rsidRPr="00EF661C">
        <w:rPr>
          <w:b/>
          <w:lang w:val="en-AU"/>
        </w:rPr>
        <w:t xml:space="preserve">(Alt+P) </w:t>
      </w:r>
      <w:r>
        <w:rPr>
          <w:rStyle w:val="GUIObject"/>
        </w:rPr>
        <w:sym w:font="Wingdings" w:char="F0E0"/>
      </w:r>
      <w:r>
        <w:rPr>
          <w:b/>
        </w:rPr>
        <w:t xml:space="preserve"> </w:t>
      </w:r>
      <w:r w:rsidRPr="00EF661C">
        <w:rPr>
          <w:b/>
          <w:lang w:val="en-AU"/>
        </w:rPr>
        <w:t xml:space="preserve">External Table Manager (E) </w:t>
      </w:r>
      <w:r w:rsidRPr="00EF661C">
        <w:rPr>
          <w:bCs/>
          <w:lang w:val="en-AU"/>
        </w:rPr>
        <w:t xml:space="preserve">or, on the toolbar, </w:t>
      </w:r>
      <w:r w:rsidRPr="00EF661C">
        <w:rPr>
          <w:lang w:val="en-AU"/>
        </w:rPr>
        <w:t>click on          to open External Table Manager</w:t>
      </w:r>
    </w:p>
    <w:p w:rsidR="001A7E40" w:rsidRDefault="00FD2829" w:rsidP="00EF661C">
      <w:pPr>
        <w:pStyle w:val="Step"/>
        <w:numPr>
          <w:ilvl w:val="255"/>
          <w:numId w:val="0"/>
        </w:numPr>
        <w:tabs>
          <w:tab w:val="clear" w:pos="0"/>
          <w:tab w:val="clear" w:pos="1701"/>
          <w:tab w:val="clear" w:pos="1800"/>
          <w:tab w:val="clear" w:pos="1985"/>
        </w:tabs>
        <w:ind w:left="1980"/>
        <w:jc w:val="both"/>
        <w:rPr>
          <w:rStyle w:val="GUIObject"/>
          <w:bCs/>
          <w:sz w:val="21"/>
          <w:szCs w:val="22"/>
          <w:lang w:val="es-MX"/>
        </w:rPr>
      </w:pPr>
      <w:r w:rsidRPr="00EF661C">
        <w:rPr>
          <w:rStyle w:val="GUIObject"/>
          <w:bCs/>
          <w:noProof/>
          <w:sz w:val="21"/>
          <w:szCs w:val="22"/>
          <w:lang w:val="en-US"/>
        </w:rPr>
        <w:drawing>
          <wp:inline distT="0" distB="0" distL="114300" distR="114300">
            <wp:extent cx="1108710" cy="948690"/>
            <wp:effectExtent l="0" t="0" r="15240" b="3810"/>
            <wp:docPr id="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
                    <pic:cNvPicPr>
                      <a:picLocks noChangeAspect="1"/>
                    </pic:cNvPicPr>
                  </pic:nvPicPr>
                  <pic:blipFill>
                    <a:blip r:embed="rId115"/>
                    <a:stretch>
                      <a:fillRect/>
                    </a:stretch>
                  </pic:blipFill>
                  <pic:spPr>
                    <a:xfrm>
                      <a:off x="0" y="0"/>
                      <a:ext cx="1108710" cy="948690"/>
                    </a:xfrm>
                    <a:prstGeom prst="rect">
                      <a:avLst/>
                    </a:prstGeom>
                    <a:noFill/>
                    <a:ln w="9525">
                      <a:noFill/>
                    </a:ln>
                  </pic:spPr>
                </pic:pic>
              </a:graphicData>
            </a:graphic>
          </wp:inline>
        </w:drawing>
      </w:r>
    </w:p>
    <w:p w:rsidR="001A7E40" w:rsidRPr="00EF661C" w:rsidRDefault="003E4D6C" w:rsidP="00EF661C">
      <w:pPr>
        <w:pStyle w:val="Step"/>
        <w:numPr>
          <w:ilvl w:val="0"/>
          <w:numId w:val="58"/>
        </w:numPr>
        <w:tabs>
          <w:tab w:val="clear" w:pos="0"/>
          <w:tab w:val="clear" w:pos="1701"/>
        </w:tabs>
        <w:ind w:left="1686" w:firstLine="0"/>
        <w:jc w:val="both"/>
        <w:rPr>
          <w:rStyle w:val="GUIObject"/>
          <w:bCs/>
          <w:sz w:val="21"/>
          <w:szCs w:val="22"/>
          <w:lang w:val="en-AU"/>
        </w:rPr>
      </w:pPr>
      <w:r>
        <w:rPr>
          <w:szCs w:val="22"/>
          <w:lang w:val="en-AU"/>
        </w:rPr>
        <w:t xml:space="preserve"> </w:t>
      </w:r>
      <w:r w:rsidR="00FD2829" w:rsidRPr="00EF661C">
        <w:rPr>
          <w:szCs w:val="22"/>
          <w:lang w:val="en-AU"/>
        </w:rPr>
        <w:t xml:space="preserve">In the </w:t>
      </w:r>
      <w:r w:rsidR="00FD2829" w:rsidRPr="00EF661C">
        <w:rPr>
          <w:b/>
          <w:bCs/>
          <w:szCs w:val="22"/>
          <w:lang w:val="en-AU"/>
        </w:rPr>
        <w:t xml:space="preserve">External Table Manager </w:t>
      </w:r>
      <w:r w:rsidR="00FD2829" w:rsidRPr="00EF661C">
        <w:rPr>
          <w:szCs w:val="22"/>
          <w:lang w:val="en-AU"/>
        </w:rPr>
        <w:t xml:space="preserve">form, select the </w:t>
      </w:r>
      <w:r w:rsidR="00FD2829" w:rsidRPr="00EF661C">
        <w:rPr>
          <w:b/>
          <w:bCs/>
          <w:szCs w:val="22"/>
          <w:lang w:val="en-AU"/>
        </w:rPr>
        <w:t xml:space="preserve">Directory </w:t>
      </w:r>
      <w:r w:rsidR="00FD2829" w:rsidRPr="00EF661C">
        <w:rPr>
          <w:rFonts w:ascii="Courier New" w:hAnsi="Courier New" w:cs="Courier New"/>
          <w:sz w:val="18"/>
          <w:szCs w:val="18"/>
          <w:lang w:val="en-AU"/>
        </w:rPr>
        <w:t>Sub-plan tables</w:t>
      </w:r>
      <w:r w:rsidR="00FD2829" w:rsidRPr="00EF661C">
        <w:rPr>
          <w:szCs w:val="22"/>
          <w:lang w:val="en-AU"/>
        </w:rPr>
        <w:t xml:space="preserve"> to list the etables available in </w:t>
      </w:r>
      <w:r w:rsidR="00FD2829" w:rsidRPr="00EF661C">
        <w:rPr>
          <w:b/>
          <w:bCs/>
          <w:szCs w:val="22"/>
          <w:lang w:val="en-AU"/>
        </w:rPr>
        <w:t>File</w:t>
      </w:r>
      <w:r w:rsidR="00FD2829" w:rsidRPr="00EF661C">
        <w:rPr>
          <w:szCs w:val="22"/>
          <w:lang w:val="en-AU"/>
        </w:rPr>
        <w:t xml:space="preserve">, select an etab to work with, and then click on </w:t>
      </w:r>
      <w:r w:rsidR="00FD2829" w:rsidRPr="00EF661C">
        <w:rPr>
          <w:b/>
          <w:bCs/>
          <w:szCs w:val="22"/>
          <w:lang w:val="en-AU"/>
        </w:rPr>
        <w:t xml:space="preserve">Edit </w:t>
      </w:r>
      <w:r w:rsidR="00FD2829" w:rsidRPr="00EF661C">
        <w:rPr>
          <w:szCs w:val="22"/>
          <w:lang w:val="en-AU"/>
        </w:rPr>
        <w:t>(Alt+E) to continue.</w:t>
      </w:r>
    </w:p>
    <w:p w:rsidR="001A7E40" w:rsidRPr="00EF661C" w:rsidRDefault="00FD2829" w:rsidP="00EF661C">
      <w:pPr>
        <w:pStyle w:val="Step"/>
        <w:numPr>
          <w:ilvl w:val="255"/>
          <w:numId w:val="0"/>
        </w:numPr>
        <w:tabs>
          <w:tab w:val="clear" w:pos="0"/>
          <w:tab w:val="clear" w:pos="1701"/>
          <w:tab w:val="clear" w:pos="1800"/>
          <w:tab w:val="clear" w:pos="1985"/>
        </w:tabs>
        <w:ind w:left="1980"/>
        <w:jc w:val="both"/>
        <w:rPr>
          <w:rStyle w:val="GUIObject"/>
          <w:bCs/>
          <w:sz w:val="21"/>
          <w:szCs w:val="22"/>
          <w:lang w:val="es-MX"/>
        </w:rPr>
      </w:pPr>
      <w:r>
        <w:rPr>
          <w:rStyle w:val="GUIObject"/>
          <w:bCs/>
          <w:noProof/>
          <w:sz w:val="21"/>
          <w:szCs w:val="22"/>
          <w:lang w:val="en-US"/>
        </w:rPr>
        <w:drawing>
          <wp:inline distT="0" distB="0" distL="114300" distR="114300">
            <wp:extent cx="3857625" cy="1892935"/>
            <wp:effectExtent l="0" t="0" r="9525" b="12065"/>
            <wp:docPr id="17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n 33"/>
                    <pic:cNvPicPr>
                      <a:picLocks noChangeAspect="1"/>
                    </pic:cNvPicPr>
                  </pic:nvPicPr>
                  <pic:blipFill>
                    <a:blip r:embed="rId116"/>
                    <a:srcRect l="807" t="1633" r="2543" b="2434"/>
                    <a:stretch>
                      <a:fillRect/>
                    </a:stretch>
                  </pic:blipFill>
                  <pic:spPr>
                    <a:xfrm>
                      <a:off x="0" y="0"/>
                      <a:ext cx="3857625" cy="1892935"/>
                    </a:xfrm>
                    <a:prstGeom prst="rect">
                      <a:avLst/>
                    </a:prstGeom>
                    <a:noFill/>
                    <a:ln w="9525">
                      <a:noFill/>
                      <a:miter/>
                    </a:ln>
                  </pic:spPr>
                </pic:pic>
              </a:graphicData>
            </a:graphic>
          </wp:inline>
        </w:drawing>
      </w:r>
    </w:p>
    <w:p w:rsidR="001A7E40" w:rsidRPr="00EF661C" w:rsidRDefault="00FD2829" w:rsidP="00EF661C">
      <w:pPr>
        <w:pStyle w:val="Step"/>
        <w:numPr>
          <w:ilvl w:val="255"/>
          <w:numId w:val="0"/>
        </w:numPr>
        <w:tabs>
          <w:tab w:val="clear" w:pos="0"/>
          <w:tab w:val="clear" w:pos="1701"/>
          <w:tab w:val="clear" w:pos="1800"/>
          <w:tab w:val="clear" w:pos="1985"/>
        </w:tabs>
        <w:ind w:left="1980"/>
        <w:jc w:val="both"/>
        <w:rPr>
          <w:rStyle w:val="GUIObject"/>
          <w:b w:val="0"/>
          <w:sz w:val="21"/>
          <w:szCs w:val="22"/>
          <w:lang w:val="en-AU"/>
        </w:rPr>
      </w:pPr>
      <w:r w:rsidRPr="00EF661C">
        <w:rPr>
          <w:rStyle w:val="GUIObject"/>
          <w:b w:val="0"/>
          <w:sz w:val="21"/>
          <w:szCs w:val="22"/>
          <w:lang w:val="en-AU"/>
        </w:rPr>
        <w:t>Some etabs that usually edited are:</w:t>
      </w:r>
    </w:p>
    <w:p w:rsidR="001A7E40" w:rsidRPr="00EF661C" w:rsidRDefault="00FD2829" w:rsidP="00EF661C">
      <w:pPr>
        <w:pStyle w:val="StepNext"/>
        <w:numPr>
          <w:ilvl w:val="255"/>
          <w:numId w:val="0"/>
        </w:numPr>
        <w:tabs>
          <w:tab w:val="clear" w:pos="1800"/>
          <w:tab w:val="clear" w:pos="1985"/>
          <w:tab w:val="left" w:pos="1107"/>
        </w:tabs>
        <w:spacing w:after="0"/>
        <w:ind w:left="1680" w:firstLine="697"/>
        <w:rPr>
          <w:rFonts w:ascii="Courier New" w:hAnsi="Courier New" w:cs="Courier New"/>
          <w:sz w:val="18"/>
          <w:szCs w:val="18"/>
          <w:lang w:val="en-AU"/>
        </w:rPr>
      </w:pPr>
      <w:r w:rsidRPr="00EF661C">
        <w:rPr>
          <w:rFonts w:ascii="Courier New" w:eastAsia="Calibri" w:hAnsi="Courier New" w:cs="Courier New"/>
          <w:sz w:val="18"/>
          <w:szCs w:val="18"/>
          <w:lang w:val="en-AU"/>
        </w:rPr>
        <w:t>base_constraints_duty_days.etab</w:t>
      </w:r>
    </w:p>
    <w:p w:rsidR="001A7E40" w:rsidRPr="00EF661C" w:rsidRDefault="00FD2829" w:rsidP="00EF661C">
      <w:pPr>
        <w:pStyle w:val="StepNext"/>
        <w:numPr>
          <w:ilvl w:val="255"/>
          <w:numId w:val="0"/>
        </w:numPr>
        <w:tabs>
          <w:tab w:val="clear" w:pos="1800"/>
          <w:tab w:val="clear" w:pos="1985"/>
          <w:tab w:val="left" w:pos="1107"/>
        </w:tabs>
        <w:spacing w:after="0"/>
        <w:ind w:left="1680" w:firstLine="697"/>
        <w:rPr>
          <w:rFonts w:ascii="Courier New" w:hAnsi="Courier New" w:cs="Courier New"/>
          <w:sz w:val="18"/>
          <w:szCs w:val="18"/>
          <w:lang w:val="en-AU"/>
        </w:rPr>
      </w:pPr>
      <w:r w:rsidRPr="00EF661C">
        <w:rPr>
          <w:rFonts w:ascii="Courier New" w:eastAsia="Calibri" w:hAnsi="Courier New" w:cs="Courier New"/>
          <w:sz w:val="18"/>
          <w:szCs w:val="18"/>
          <w:lang w:val="en-AU"/>
        </w:rPr>
        <w:t>international_layovers_bc.etab</w:t>
      </w:r>
    </w:p>
    <w:p w:rsidR="001A7E40" w:rsidRPr="00EF661C" w:rsidRDefault="003E4D6C" w:rsidP="00EF661C">
      <w:pPr>
        <w:pStyle w:val="StepNext"/>
        <w:numPr>
          <w:ilvl w:val="255"/>
          <w:numId w:val="0"/>
        </w:numPr>
        <w:tabs>
          <w:tab w:val="clear" w:pos="1800"/>
          <w:tab w:val="clear" w:pos="1985"/>
          <w:tab w:val="left" w:pos="1107"/>
        </w:tabs>
        <w:spacing w:after="0"/>
        <w:ind w:left="1680" w:firstLine="697"/>
        <w:rPr>
          <w:rFonts w:ascii="Courier New" w:hAnsi="Courier New" w:cs="Courier New"/>
          <w:sz w:val="18"/>
          <w:szCs w:val="18"/>
          <w:lang w:val="en-AU"/>
        </w:rPr>
      </w:pPr>
      <w:r>
        <w:rPr>
          <w:rFonts w:ascii="Courier New" w:eastAsia="Calibri" w:hAnsi="Courier New" w:cs="Courier New"/>
          <w:sz w:val="18"/>
          <w:szCs w:val="18"/>
          <w:lang w:val="en-AU"/>
        </w:rPr>
        <w:t>allow_or_restrict_destinations</w:t>
      </w:r>
      <w:r w:rsidR="00FD2829" w:rsidRPr="00EF661C">
        <w:rPr>
          <w:rFonts w:ascii="Courier New" w:eastAsia="Calibri" w:hAnsi="Courier New" w:cs="Courier New"/>
          <w:sz w:val="18"/>
          <w:szCs w:val="18"/>
          <w:lang w:val="en-AU"/>
        </w:rPr>
        <w:t>.etab</w:t>
      </w:r>
    </w:p>
    <w:p w:rsidR="001A7E40" w:rsidRPr="00EF661C" w:rsidRDefault="00FD2829" w:rsidP="00EF661C">
      <w:pPr>
        <w:pStyle w:val="StepNext"/>
        <w:numPr>
          <w:ilvl w:val="255"/>
          <w:numId w:val="0"/>
        </w:numPr>
        <w:tabs>
          <w:tab w:val="clear" w:pos="1800"/>
          <w:tab w:val="clear" w:pos="1985"/>
          <w:tab w:val="left" w:pos="1107"/>
        </w:tabs>
        <w:spacing w:after="0"/>
        <w:ind w:left="1680" w:firstLine="697"/>
        <w:rPr>
          <w:rFonts w:ascii="Courier New" w:hAnsi="Courier New" w:cs="Courier New"/>
          <w:sz w:val="18"/>
          <w:szCs w:val="18"/>
          <w:lang w:val="en-AU"/>
        </w:rPr>
      </w:pPr>
      <w:r w:rsidRPr="00EF661C">
        <w:rPr>
          <w:rFonts w:ascii="Courier New" w:eastAsia="Calibri" w:hAnsi="Courier New" w:cs="Courier New"/>
          <w:sz w:val="18"/>
          <w:szCs w:val="18"/>
          <w:lang w:val="en-AU"/>
        </w:rPr>
        <w:t>max_heavy_duties_per_base.etab</w:t>
      </w:r>
    </w:p>
    <w:p w:rsidR="001A7E40" w:rsidRPr="00EF661C" w:rsidRDefault="00FD2829" w:rsidP="00EF661C">
      <w:pPr>
        <w:pStyle w:val="StepNext"/>
        <w:numPr>
          <w:ilvl w:val="255"/>
          <w:numId w:val="0"/>
        </w:numPr>
        <w:tabs>
          <w:tab w:val="clear" w:pos="1800"/>
          <w:tab w:val="clear" w:pos="1985"/>
          <w:tab w:val="left" w:pos="1107"/>
        </w:tabs>
        <w:spacing w:after="0"/>
        <w:ind w:left="1680" w:firstLine="697"/>
        <w:rPr>
          <w:rFonts w:ascii="Courier New" w:hAnsi="Courier New" w:cs="Courier New"/>
          <w:sz w:val="18"/>
          <w:szCs w:val="18"/>
          <w:lang w:val="en-AU"/>
        </w:rPr>
      </w:pPr>
      <w:r w:rsidRPr="00EF661C">
        <w:rPr>
          <w:rFonts w:ascii="Courier New" w:hAnsi="Courier New" w:cs="Courier New"/>
          <w:sz w:val="18"/>
          <w:szCs w:val="18"/>
          <w:lang w:val="en-AU"/>
        </w:rPr>
        <w:t>debriefing_override.etab</w:t>
      </w:r>
    </w:p>
    <w:p w:rsidR="001A7E40" w:rsidRPr="00EF661C" w:rsidRDefault="00FD2829" w:rsidP="00EF661C">
      <w:pPr>
        <w:pStyle w:val="StepNext"/>
        <w:numPr>
          <w:ilvl w:val="255"/>
          <w:numId w:val="0"/>
        </w:numPr>
        <w:tabs>
          <w:tab w:val="clear" w:pos="1800"/>
          <w:tab w:val="clear" w:pos="1985"/>
          <w:tab w:val="left" w:pos="1107"/>
        </w:tabs>
        <w:spacing w:after="0"/>
        <w:ind w:left="1680" w:firstLine="697"/>
        <w:rPr>
          <w:rFonts w:ascii="Courier New" w:hAnsi="Courier New" w:cs="Courier New"/>
          <w:sz w:val="18"/>
          <w:szCs w:val="18"/>
          <w:lang w:val="en-AU"/>
        </w:rPr>
      </w:pPr>
      <w:r w:rsidRPr="00EF661C">
        <w:rPr>
          <w:rFonts w:ascii="Courier New" w:hAnsi="Courier New" w:cs="Courier New"/>
          <w:sz w:val="18"/>
          <w:szCs w:val="18"/>
          <w:lang w:val="en-AU"/>
        </w:rPr>
        <w:t>max_connection_time_override.etab</w:t>
      </w:r>
    </w:p>
    <w:p w:rsidR="001A7E40" w:rsidRPr="00EF661C" w:rsidRDefault="001A7E40" w:rsidP="00EF661C">
      <w:pPr>
        <w:pStyle w:val="StepNext"/>
        <w:numPr>
          <w:ilvl w:val="255"/>
          <w:numId w:val="0"/>
        </w:numPr>
        <w:tabs>
          <w:tab w:val="clear" w:pos="1800"/>
          <w:tab w:val="clear" w:pos="1985"/>
          <w:tab w:val="left" w:pos="1107"/>
        </w:tabs>
        <w:spacing w:after="0"/>
        <w:ind w:left="1680" w:firstLine="697"/>
        <w:rPr>
          <w:lang w:val="en-AU"/>
        </w:rPr>
      </w:pPr>
    </w:p>
    <w:p w:rsidR="001A7E40" w:rsidRPr="00EF661C" w:rsidRDefault="00FD2829" w:rsidP="00EF661C">
      <w:pPr>
        <w:pStyle w:val="Step"/>
        <w:numPr>
          <w:ilvl w:val="0"/>
          <w:numId w:val="58"/>
        </w:numPr>
        <w:tabs>
          <w:tab w:val="clear" w:pos="0"/>
          <w:tab w:val="clear" w:pos="1701"/>
        </w:tabs>
        <w:jc w:val="both"/>
        <w:rPr>
          <w:szCs w:val="22"/>
          <w:lang w:val="en-AU"/>
        </w:rPr>
      </w:pPr>
      <w:r w:rsidRPr="00EF661C">
        <w:rPr>
          <w:szCs w:val="22"/>
          <w:lang w:val="en-AU"/>
        </w:rPr>
        <w:t xml:space="preserve">Although etabs may have different structures between them, all of them could be updated following the next steps: edit the values shown in red box labeled with (1), click on </w:t>
      </w:r>
      <w:r w:rsidRPr="00EF661C">
        <w:rPr>
          <w:b/>
          <w:bCs/>
          <w:szCs w:val="22"/>
          <w:lang w:val="en-AU"/>
        </w:rPr>
        <w:t xml:space="preserve">Save </w:t>
      </w:r>
      <w:r w:rsidRPr="00EF661C">
        <w:rPr>
          <w:szCs w:val="22"/>
          <w:lang w:val="en-AU"/>
        </w:rPr>
        <w:t xml:space="preserve">icon (2) and then close the </w:t>
      </w:r>
      <w:r w:rsidRPr="00EF661C">
        <w:rPr>
          <w:b/>
          <w:bCs/>
          <w:szCs w:val="22"/>
          <w:lang w:val="en-AU"/>
        </w:rPr>
        <w:t>Table Editor</w:t>
      </w:r>
      <w:r w:rsidRPr="00EF661C">
        <w:rPr>
          <w:szCs w:val="22"/>
          <w:lang w:val="en-AU"/>
        </w:rPr>
        <w:t xml:space="preserve"> (3).</w:t>
      </w:r>
    </w:p>
    <w:p w:rsidR="001A7E40" w:rsidRDefault="00FD2829" w:rsidP="00EF661C">
      <w:pPr>
        <w:pStyle w:val="Step"/>
        <w:numPr>
          <w:ilvl w:val="255"/>
          <w:numId w:val="0"/>
        </w:numPr>
        <w:tabs>
          <w:tab w:val="clear" w:pos="0"/>
          <w:tab w:val="clear" w:pos="1701"/>
          <w:tab w:val="clear" w:pos="1800"/>
          <w:tab w:val="clear" w:pos="1985"/>
          <w:tab w:val="clear" w:pos="2268"/>
        </w:tabs>
        <w:ind w:left="1980"/>
        <w:rPr>
          <w:lang w:val="en-US"/>
        </w:rPr>
      </w:pPr>
      <w:r w:rsidRPr="00EF661C">
        <w:rPr>
          <w:lang w:val="en-AU"/>
        </w:rPr>
        <w:t xml:space="preserve">Example with </w:t>
      </w:r>
      <w:r w:rsidRPr="00EF661C">
        <w:rPr>
          <w:rFonts w:ascii="Courier New" w:eastAsia="Calibri" w:hAnsi="Courier New" w:cs="Courier New"/>
          <w:sz w:val="18"/>
          <w:szCs w:val="18"/>
          <w:lang w:val="en-AU"/>
        </w:rPr>
        <w:t>base_constraints_duty_days.etab</w:t>
      </w:r>
      <w:r w:rsidRPr="00EF661C">
        <w:rPr>
          <w:rFonts w:eastAsia="Calibri"/>
          <w:lang w:val="en-AU"/>
        </w:rPr>
        <w:t xml:space="preserve"> FD_32S</w:t>
      </w:r>
    </w:p>
    <w:p w:rsidR="001A7E40" w:rsidRDefault="00FD2829" w:rsidP="00EF661C">
      <w:pPr>
        <w:pStyle w:val="Step"/>
        <w:numPr>
          <w:ilvl w:val="255"/>
          <w:numId w:val="0"/>
        </w:numPr>
        <w:tabs>
          <w:tab w:val="clear" w:pos="0"/>
          <w:tab w:val="clear" w:pos="1701"/>
          <w:tab w:val="clear" w:pos="1800"/>
          <w:tab w:val="clear" w:pos="1985"/>
          <w:tab w:val="clear" w:pos="2268"/>
        </w:tabs>
        <w:ind w:left="1980"/>
      </w:pPr>
      <w:r>
        <w:rPr>
          <w:noProof/>
          <w:lang w:val="en-US"/>
        </w:rPr>
        <w:lastRenderedPageBreak/>
        <w:drawing>
          <wp:inline distT="0" distB="0" distL="114300" distR="114300">
            <wp:extent cx="4427220" cy="1079500"/>
            <wp:effectExtent l="0" t="0" r="11430" b="6350"/>
            <wp:docPr id="17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n 55"/>
                    <pic:cNvPicPr>
                      <a:picLocks noChangeAspect="1"/>
                    </pic:cNvPicPr>
                  </pic:nvPicPr>
                  <pic:blipFill>
                    <a:blip r:embed="rId117"/>
                    <a:srcRect t="785" b="22022"/>
                    <a:stretch>
                      <a:fillRect/>
                    </a:stretch>
                  </pic:blipFill>
                  <pic:spPr>
                    <a:xfrm>
                      <a:off x="0" y="0"/>
                      <a:ext cx="4427220" cy="1079500"/>
                    </a:xfrm>
                    <a:prstGeom prst="rect">
                      <a:avLst/>
                    </a:prstGeom>
                    <a:noFill/>
                    <a:ln w="9525">
                      <a:noFill/>
                      <a:miter/>
                    </a:ln>
                  </pic:spPr>
                </pic:pic>
              </a:graphicData>
            </a:graphic>
          </wp:inline>
        </w:drawing>
      </w:r>
    </w:p>
    <w:p w:rsidR="001A7E40" w:rsidRPr="00EF661C" w:rsidRDefault="00FD2829" w:rsidP="00EF661C">
      <w:pPr>
        <w:pStyle w:val="Step"/>
        <w:numPr>
          <w:ilvl w:val="255"/>
          <w:numId w:val="0"/>
        </w:numPr>
        <w:tabs>
          <w:tab w:val="clear" w:pos="0"/>
          <w:tab w:val="clear" w:pos="1701"/>
          <w:tab w:val="clear" w:pos="1800"/>
          <w:tab w:val="clear" w:pos="1985"/>
          <w:tab w:val="clear" w:pos="2268"/>
        </w:tabs>
        <w:ind w:left="1980"/>
        <w:rPr>
          <w:rFonts w:eastAsia="Calibri"/>
          <w:lang w:val="en-AU"/>
        </w:rPr>
      </w:pPr>
      <w:r w:rsidRPr="00EF661C">
        <w:rPr>
          <w:lang w:val="en-AU"/>
        </w:rPr>
        <w:t xml:space="preserve">Example with </w:t>
      </w:r>
      <w:r w:rsidRPr="00EF661C">
        <w:rPr>
          <w:rFonts w:ascii="Courier New" w:eastAsia="Calibri" w:hAnsi="Courier New" w:cs="Courier New"/>
          <w:sz w:val="18"/>
          <w:szCs w:val="18"/>
          <w:lang w:val="en-AU"/>
        </w:rPr>
        <w:t>international_layovers_bc.etab</w:t>
      </w:r>
      <w:r w:rsidRPr="00EF661C">
        <w:rPr>
          <w:rFonts w:eastAsia="Calibri"/>
          <w:lang w:val="en-AU"/>
        </w:rPr>
        <w:t xml:space="preserve"> FD_32S</w:t>
      </w:r>
    </w:p>
    <w:p w:rsidR="001A7E40" w:rsidRDefault="00FD2829" w:rsidP="00EF661C">
      <w:pPr>
        <w:pStyle w:val="Step"/>
        <w:numPr>
          <w:ilvl w:val="255"/>
          <w:numId w:val="0"/>
        </w:numPr>
        <w:tabs>
          <w:tab w:val="clear" w:pos="0"/>
          <w:tab w:val="clear" w:pos="1701"/>
          <w:tab w:val="clear" w:pos="1800"/>
          <w:tab w:val="clear" w:pos="1985"/>
          <w:tab w:val="clear" w:pos="2268"/>
        </w:tabs>
        <w:ind w:left="1980"/>
      </w:pPr>
      <w:r>
        <w:rPr>
          <w:noProof/>
          <w:lang w:val="en-US"/>
        </w:rPr>
        <w:drawing>
          <wp:inline distT="0" distB="0" distL="114300" distR="114300">
            <wp:extent cx="2796540" cy="2005965"/>
            <wp:effectExtent l="0" t="0" r="3810" b="13335"/>
            <wp:docPr id="17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 58"/>
                    <pic:cNvPicPr>
                      <a:picLocks noChangeAspect="1"/>
                    </pic:cNvPicPr>
                  </pic:nvPicPr>
                  <pic:blipFill>
                    <a:blip r:embed="rId118"/>
                    <a:srcRect t="296" b="14822"/>
                    <a:stretch>
                      <a:fillRect/>
                    </a:stretch>
                  </pic:blipFill>
                  <pic:spPr>
                    <a:xfrm>
                      <a:off x="0" y="0"/>
                      <a:ext cx="2796540" cy="2005965"/>
                    </a:xfrm>
                    <a:prstGeom prst="rect">
                      <a:avLst/>
                    </a:prstGeom>
                    <a:noFill/>
                    <a:ln w="9525">
                      <a:noFill/>
                      <a:miter/>
                    </a:ln>
                  </pic:spPr>
                </pic:pic>
              </a:graphicData>
            </a:graphic>
          </wp:inline>
        </w:drawing>
      </w:r>
    </w:p>
    <w:p w:rsidR="001A7E40" w:rsidRPr="00EF661C" w:rsidRDefault="00FD2829" w:rsidP="00EF661C">
      <w:pPr>
        <w:pStyle w:val="Step"/>
        <w:numPr>
          <w:ilvl w:val="255"/>
          <w:numId w:val="0"/>
        </w:numPr>
        <w:tabs>
          <w:tab w:val="clear" w:pos="0"/>
          <w:tab w:val="clear" w:pos="1701"/>
          <w:tab w:val="clear" w:pos="1800"/>
          <w:tab w:val="clear" w:pos="1985"/>
          <w:tab w:val="clear" w:pos="2268"/>
        </w:tabs>
        <w:ind w:left="1980"/>
        <w:rPr>
          <w:rFonts w:eastAsia="Calibri"/>
          <w:lang w:val="en-AU"/>
        </w:rPr>
      </w:pPr>
      <w:r w:rsidRPr="00EF661C">
        <w:rPr>
          <w:lang w:val="en-AU"/>
        </w:rPr>
        <w:t xml:space="preserve">Example with </w:t>
      </w:r>
      <w:r w:rsidRPr="00EF661C">
        <w:rPr>
          <w:rFonts w:ascii="Courier New" w:eastAsia="Calibri" w:hAnsi="Courier New" w:cs="Courier New"/>
          <w:sz w:val="18"/>
          <w:szCs w:val="18"/>
          <w:lang w:val="en-AU"/>
        </w:rPr>
        <w:t>max_heavy_duties_per_base.etab</w:t>
      </w:r>
      <w:r w:rsidRPr="00EF661C">
        <w:rPr>
          <w:rFonts w:eastAsia="Calibri"/>
          <w:lang w:val="en-AU"/>
        </w:rPr>
        <w:t xml:space="preserve"> FD_32S</w:t>
      </w:r>
    </w:p>
    <w:p w:rsidR="001A7E40" w:rsidRDefault="00FD2829" w:rsidP="00EF661C">
      <w:pPr>
        <w:pStyle w:val="Step"/>
        <w:numPr>
          <w:ilvl w:val="255"/>
          <w:numId w:val="0"/>
        </w:numPr>
        <w:tabs>
          <w:tab w:val="clear" w:pos="0"/>
          <w:tab w:val="clear" w:pos="1701"/>
          <w:tab w:val="clear" w:pos="1800"/>
          <w:tab w:val="clear" w:pos="1985"/>
          <w:tab w:val="clear" w:pos="2268"/>
        </w:tabs>
        <w:ind w:left="1980"/>
      </w:pPr>
      <w:r>
        <w:rPr>
          <w:noProof/>
          <w:lang w:val="en-US"/>
        </w:rPr>
        <w:drawing>
          <wp:inline distT="0" distB="0" distL="114300" distR="114300">
            <wp:extent cx="3686810" cy="1351915"/>
            <wp:effectExtent l="0" t="0" r="889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pic:cNvPicPr>
                  </pic:nvPicPr>
                  <pic:blipFill>
                    <a:blip r:embed="rId119"/>
                    <a:srcRect b="32209"/>
                    <a:stretch>
                      <a:fillRect/>
                    </a:stretch>
                  </pic:blipFill>
                  <pic:spPr>
                    <a:xfrm>
                      <a:off x="0" y="0"/>
                      <a:ext cx="3686810" cy="1351915"/>
                    </a:xfrm>
                    <a:prstGeom prst="rect">
                      <a:avLst/>
                    </a:prstGeom>
                    <a:noFill/>
                    <a:ln w="9525">
                      <a:noFill/>
                      <a:miter/>
                    </a:ln>
                  </pic:spPr>
                </pic:pic>
              </a:graphicData>
            </a:graphic>
          </wp:inline>
        </w:drawing>
      </w:r>
    </w:p>
    <w:p w:rsidR="001A7E40" w:rsidRPr="00EF661C" w:rsidRDefault="00FD2829">
      <w:pPr>
        <w:pStyle w:val="Step"/>
        <w:numPr>
          <w:ilvl w:val="0"/>
          <w:numId w:val="58"/>
        </w:numPr>
        <w:tabs>
          <w:tab w:val="clear" w:pos="0"/>
          <w:tab w:val="clear" w:pos="1701"/>
        </w:tabs>
        <w:rPr>
          <w:lang w:val="en-AU"/>
        </w:rPr>
      </w:pPr>
      <w:r w:rsidRPr="00EF661C">
        <w:rPr>
          <w:lang w:val="en-AU"/>
        </w:rPr>
        <w:t>Once the necessary etabs has been edited, click on Close (Alt+C) to continue</w:t>
      </w:r>
    </w:p>
    <w:p w:rsidR="001A7E40" w:rsidRDefault="00FD2829" w:rsidP="00EF661C">
      <w:pPr>
        <w:pStyle w:val="Step"/>
        <w:numPr>
          <w:ilvl w:val="255"/>
          <w:numId w:val="0"/>
        </w:numPr>
        <w:tabs>
          <w:tab w:val="clear" w:pos="0"/>
          <w:tab w:val="clear" w:pos="1701"/>
          <w:tab w:val="clear" w:pos="1800"/>
          <w:tab w:val="clear" w:pos="1985"/>
          <w:tab w:val="clear" w:pos="2268"/>
        </w:tabs>
        <w:ind w:left="1980"/>
        <w:rPr>
          <w:sz w:val="21"/>
          <w:szCs w:val="22"/>
        </w:rPr>
      </w:pPr>
      <w:r w:rsidRPr="00EF661C">
        <w:rPr>
          <w:noProof/>
          <w:sz w:val="21"/>
          <w:szCs w:val="22"/>
          <w:lang w:val="en-US"/>
        </w:rPr>
        <w:drawing>
          <wp:inline distT="0" distB="0" distL="114300" distR="114300">
            <wp:extent cx="4152900" cy="2004695"/>
            <wp:effectExtent l="0" t="0" r="0" b="14605"/>
            <wp:docPr id="174"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n 83"/>
                    <pic:cNvPicPr>
                      <a:picLocks noChangeAspect="1"/>
                    </pic:cNvPicPr>
                  </pic:nvPicPr>
                  <pic:blipFill>
                    <a:blip r:embed="rId120"/>
                    <a:srcRect t="1141" r="9427" b="2087"/>
                    <a:stretch>
                      <a:fillRect/>
                    </a:stretch>
                  </pic:blipFill>
                  <pic:spPr>
                    <a:xfrm>
                      <a:off x="0" y="0"/>
                      <a:ext cx="4152900" cy="2004695"/>
                    </a:xfrm>
                    <a:prstGeom prst="rect">
                      <a:avLst/>
                    </a:prstGeom>
                    <a:noFill/>
                    <a:ln w="9525">
                      <a:noFill/>
                      <a:miter/>
                    </a:ln>
                  </pic:spPr>
                </pic:pic>
              </a:graphicData>
            </a:graphic>
          </wp:inline>
        </w:drawing>
      </w:r>
    </w:p>
    <w:p w:rsidR="001A7E40" w:rsidRPr="00EF661C" w:rsidRDefault="00FD2829" w:rsidP="00EF661C">
      <w:pPr>
        <w:pStyle w:val="Step"/>
        <w:numPr>
          <w:ilvl w:val="0"/>
          <w:numId w:val="58"/>
        </w:numPr>
        <w:tabs>
          <w:tab w:val="clear" w:pos="0"/>
          <w:tab w:val="clear" w:pos="1701"/>
        </w:tabs>
        <w:jc w:val="both"/>
        <w:rPr>
          <w:lang w:val="en-AU"/>
        </w:rPr>
      </w:pPr>
      <w:r>
        <w:rPr>
          <w:noProof/>
          <w:lang w:val="en-US"/>
        </w:rPr>
        <w:drawing>
          <wp:anchor distT="0" distB="0" distL="114935" distR="114935" simplePos="0" relativeHeight="251668480" behindDoc="0" locked="0" layoutInCell="1" allowOverlap="1">
            <wp:simplePos x="0" y="0"/>
            <wp:positionH relativeFrom="column">
              <wp:posOffset>3103245</wp:posOffset>
            </wp:positionH>
            <wp:positionV relativeFrom="paragraph">
              <wp:posOffset>195580</wp:posOffset>
            </wp:positionV>
            <wp:extent cx="186055" cy="186055"/>
            <wp:effectExtent l="0" t="0" r="4445" b="4445"/>
            <wp:wrapNone/>
            <wp:docPr id="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
                    <pic:cNvPicPr>
                      <a:picLocks noChangeAspect="1"/>
                    </pic:cNvPicPr>
                  </pic:nvPicPr>
                  <pic:blipFill>
                    <a:blip r:embed="rId121"/>
                    <a:stretch>
                      <a:fillRect/>
                    </a:stretch>
                  </pic:blipFill>
                  <pic:spPr>
                    <a:xfrm>
                      <a:off x="0" y="0"/>
                      <a:ext cx="186055" cy="186055"/>
                    </a:xfrm>
                    <a:prstGeom prst="rect">
                      <a:avLst/>
                    </a:prstGeom>
                    <a:noFill/>
                    <a:ln w="9525">
                      <a:noFill/>
                    </a:ln>
                  </pic:spPr>
                </pic:pic>
              </a:graphicData>
            </a:graphic>
          </wp:anchor>
        </w:drawing>
      </w:r>
      <w:r w:rsidRPr="00EF661C">
        <w:rPr>
          <w:szCs w:val="22"/>
          <w:lang w:val="en-AU"/>
        </w:rPr>
        <w:t xml:space="preserve">To update the changes in the etabs, go to </w:t>
      </w:r>
      <w:r>
        <w:rPr>
          <w:rStyle w:val="GUIObject"/>
        </w:rPr>
        <w:t>File</w:t>
      </w:r>
      <w:r w:rsidRPr="00EF661C">
        <w:rPr>
          <w:rStyle w:val="GUIObject"/>
          <w:b w:val="0"/>
          <w:bCs/>
          <w:lang w:val="en-AU"/>
        </w:rPr>
        <w:t>(Alt+F)</w:t>
      </w:r>
      <w:r>
        <w:rPr>
          <w:rStyle w:val="GUIObject"/>
        </w:rPr>
        <w:t xml:space="preserve"> </w:t>
      </w:r>
      <w:r>
        <w:rPr>
          <w:rStyle w:val="GUIObject"/>
        </w:rPr>
        <w:sym w:font="Wingdings" w:char="F0E0"/>
      </w:r>
      <w:r>
        <w:rPr>
          <w:rStyle w:val="GUIObject"/>
        </w:rPr>
        <w:t xml:space="preserve"> </w:t>
      </w:r>
      <w:r w:rsidRPr="00EF661C">
        <w:rPr>
          <w:rStyle w:val="GUIObject"/>
          <w:u w:val="single"/>
          <w:lang w:val="en-AU"/>
        </w:rPr>
        <w:t>Refresh</w:t>
      </w:r>
      <w:r w:rsidRPr="00EF661C">
        <w:rPr>
          <w:rStyle w:val="GUIObject"/>
          <w:b w:val="0"/>
          <w:bCs/>
          <w:lang w:val="en-AU"/>
        </w:rPr>
        <w:t>(R), or in the toolbar, c</w:t>
      </w:r>
      <w:r w:rsidRPr="00EF661C">
        <w:rPr>
          <w:lang w:val="en-AU"/>
        </w:rPr>
        <w:t xml:space="preserve">lick on refresh icon  </w:t>
      </w:r>
    </w:p>
    <w:p w:rsidR="001A7E40" w:rsidRDefault="00FD2829" w:rsidP="00EF661C">
      <w:pPr>
        <w:pStyle w:val="Step"/>
        <w:numPr>
          <w:ilvl w:val="255"/>
          <w:numId w:val="0"/>
        </w:numPr>
        <w:tabs>
          <w:tab w:val="clear" w:pos="0"/>
          <w:tab w:val="clear" w:pos="1701"/>
          <w:tab w:val="clear" w:pos="1800"/>
          <w:tab w:val="clear" w:pos="1985"/>
          <w:tab w:val="clear" w:pos="2268"/>
        </w:tabs>
        <w:ind w:left="1980"/>
        <w:rPr>
          <w:sz w:val="21"/>
          <w:szCs w:val="22"/>
        </w:rPr>
      </w:pPr>
      <w:r>
        <w:rPr>
          <w:noProof/>
          <w:lang w:val="en-US"/>
        </w:rPr>
        <w:lastRenderedPageBreak/>
        <w:drawing>
          <wp:inline distT="0" distB="0" distL="114300" distR="114300">
            <wp:extent cx="535305" cy="1206500"/>
            <wp:effectExtent l="0" t="0" r="17145" b="12700"/>
            <wp:docPr id="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
                    <pic:cNvPicPr>
                      <a:picLocks noChangeAspect="1"/>
                    </pic:cNvPicPr>
                  </pic:nvPicPr>
                  <pic:blipFill>
                    <a:blip r:embed="rId122"/>
                    <a:stretch>
                      <a:fillRect/>
                    </a:stretch>
                  </pic:blipFill>
                  <pic:spPr>
                    <a:xfrm>
                      <a:off x="0" y="0"/>
                      <a:ext cx="535305" cy="1206500"/>
                    </a:xfrm>
                    <a:prstGeom prst="rect">
                      <a:avLst/>
                    </a:prstGeom>
                    <a:noFill/>
                    <a:ln w="9525">
                      <a:noFill/>
                    </a:ln>
                  </pic:spPr>
                </pic:pic>
              </a:graphicData>
            </a:graphic>
          </wp:inline>
        </w:drawing>
      </w:r>
    </w:p>
    <w:p w:rsidR="00E46F17" w:rsidRDefault="00FD2829" w:rsidP="00176843">
      <w:pPr>
        <w:pStyle w:val="BodyText"/>
        <w:rPr>
          <w:b/>
          <w:lang w:val="en-US"/>
        </w:rPr>
      </w:pPr>
      <w:r w:rsidRPr="003F7A20">
        <w:rPr>
          <w:b/>
          <w:lang w:val="en-US"/>
        </w:rPr>
        <w:t>Prepare Leg Sets if needed</w:t>
      </w:r>
      <w:r w:rsidR="003F7A20" w:rsidRPr="003F7A20">
        <w:rPr>
          <w:b/>
          <w:lang w:val="en-US"/>
        </w:rPr>
        <w:t xml:space="preserve"> </w:t>
      </w:r>
      <w:r w:rsidR="003F7A20">
        <w:rPr>
          <w:b/>
          <w:lang w:val="en-US"/>
        </w:rPr>
        <w:t>–</w:t>
      </w:r>
      <w:r w:rsidR="003F7A20" w:rsidRPr="003F7A20">
        <w:rPr>
          <w:b/>
          <w:lang w:val="en-US"/>
        </w:rPr>
        <w:t xml:space="preserve"> </w:t>
      </w:r>
    </w:p>
    <w:p w:rsidR="00E46F17" w:rsidRDefault="00E46F17" w:rsidP="00176843">
      <w:pPr>
        <w:pStyle w:val="BodyText"/>
        <w:rPr>
          <w:b/>
          <w:color w:val="FF0000"/>
          <w:lang w:val="en-US"/>
        </w:rPr>
      </w:pPr>
    </w:p>
    <w:p w:rsidR="00176843" w:rsidRDefault="003F7A20" w:rsidP="00176843">
      <w:pPr>
        <w:pStyle w:val="BodyText"/>
        <w:rPr>
          <w:b/>
          <w:color w:val="FF0000"/>
          <w:lang w:val="en-US"/>
        </w:rPr>
      </w:pPr>
      <w:r w:rsidRPr="002E04E1">
        <w:rPr>
          <w:b/>
          <w:color w:val="FF0000"/>
          <w:lang w:val="en-US"/>
        </w:rPr>
        <w:t>Th</w:t>
      </w:r>
      <w:r w:rsidR="00E46F17">
        <w:rPr>
          <w:b/>
          <w:color w:val="FF0000"/>
          <w:lang w:val="en-US"/>
        </w:rPr>
        <w:t>e next steps</w:t>
      </w:r>
      <w:r w:rsidRPr="002E04E1">
        <w:rPr>
          <w:b/>
          <w:color w:val="FF0000"/>
          <w:lang w:val="en-US"/>
        </w:rPr>
        <w:t xml:space="preserve"> do not apply to TA or T0</w:t>
      </w:r>
      <w:r w:rsidR="00176843" w:rsidRPr="002E04E1">
        <w:rPr>
          <w:b/>
          <w:color w:val="FF0000"/>
          <w:lang w:val="en-US"/>
        </w:rPr>
        <w:t xml:space="preserve">, skip to </w:t>
      </w:r>
      <w:r w:rsidR="00A100A7" w:rsidRPr="002E04E1">
        <w:rPr>
          <w:b/>
          <w:color w:val="FF0000"/>
          <w:lang w:val="en-US"/>
        </w:rPr>
        <w:t>3.Optimizing section</w:t>
      </w:r>
      <w:r w:rsidR="00176843" w:rsidRPr="002E04E1">
        <w:rPr>
          <w:b/>
          <w:color w:val="FF0000"/>
          <w:lang w:val="en-US"/>
        </w:rPr>
        <w:t>.</w:t>
      </w:r>
    </w:p>
    <w:p w:rsidR="00E46F17" w:rsidRPr="002E04E1" w:rsidRDefault="00E46F17" w:rsidP="00176843">
      <w:pPr>
        <w:pStyle w:val="BodyText"/>
        <w:rPr>
          <w:b/>
          <w:color w:val="FF0000"/>
          <w:lang w:val="en-US"/>
        </w:rPr>
      </w:pPr>
    </w:p>
    <w:p w:rsidR="001A7E40" w:rsidRPr="00EF661C" w:rsidRDefault="00FD2829">
      <w:pPr>
        <w:pStyle w:val="Step"/>
        <w:numPr>
          <w:ilvl w:val="0"/>
          <w:numId w:val="60"/>
        </w:numPr>
        <w:tabs>
          <w:tab w:val="clear" w:pos="0"/>
          <w:tab w:val="clear" w:pos="1701"/>
        </w:tabs>
        <w:rPr>
          <w:lang w:val="en-AU"/>
        </w:rPr>
      </w:pPr>
      <w:r w:rsidRPr="00EF661C">
        <w:rPr>
          <w:szCs w:val="22"/>
          <w:lang w:val="en-AU"/>
        </w:rPr>
        <w:t xml:space="preserve">Click on </w:t>
      </w:r>
      <w:r w:rsidRPr="00EF661C">
        <w:rPr>
          <w:b/>
          <w:bCs/>
          <w:szCs w:val="22"/>
          <w:lang w:val="en-AU"/>
        </w:rPr>
        <w:t>Window 2</w:t>
      </w:r>
      <w:r w:rsidRPr="00EF661C">
        <w:rPr>
          <w:szCs w:val="22"/>
          <w:lang w:val="en-AU"/>
        </w:rPr>
        <w:t xml:space="preserve"> icon and select to </w:t>
      </w:r>
      <w:r w:rsidRPr="00EF661C">
        <w:rPr>
          <w:b/>
          <w:bCs/>
          <w:szCs w:val="22"/>
          <w:lang w:val="en-AU"/>
        </w:rPr>
        <w:t>Show Leg Sets</w:t>
      </w:r>
      <w:r w:rsidRPr="00EF661C">
        <w:rPr>
          <w:szCs w:val="22"/>
          <w:lang w:val="en-AU"/>
        </w:rPr>
        <w:t xml:space="preserve"> (or press </w:t>
      </w:r>
      <w:r w:rsidRPr="00EF661C">
        <w:rPr>
          <w:b/>
          <w:bCs/>
          <w:szCs w:val="22"/>
          <w:lang w:val="en-AU"/>
        </w:rPr>
        <w:t>F5</w:t>
      </w:r>
      <w:r w:rsidRPr="00EF661C">
        <w:rPr>
          <w:szCs w:val="22"/>
          <w:lang w:val="en-AU"/>
        </w:rPr>
        <w:t>)</w:t>
      </w:r>
    </w:p>
    <w:p w:rsidR="001A7E40" w:rsidRPr="00EF661C" w:rsidRDefault="00FD2829" w:rsidP="00EF661C">
      <w:pPr>
        <w:pStyle w:val="Step"/>
        <w:numPr>
          <w:ilvl w:val="255"/>
          <w:numId w:val="0"/>
        </w:numPr>
        <w:tabs>
          <w:tab w:val="clear" w:pos="0"/>
          <w:tab w:val="clear" w:pos="1701"/>
          <w:tab w:val="clear" w:pos="1800"/>
          <w:tab w:val="clear" w:pos="1985"/>
          <w:tab w:val="clear" w:pos="2268"/>
        </w:tabs>
        <w:ind w:left="1980"/>
        <w:rPr>
          <w:sz w:val="21"/>
          <w:szCs w:val="22"/>
        </w:rPr>
      </w:pPr>
      <w:r w:rsidRPr="00EF661C">
        <w:rPr>
          <w:noProof/>
          <w:sz w:val="21"/>
          <w:szCs w:val="22"/>
          <w:lang w:val="en-US"/>
        </w:rPr>
        <w:drawing>
          <wp:inline distT="0" distB="0" distL="114300" distR="114300">
            <wp:extent cx="2076450" cy="447675"/>
            <wp:effectExtent l="0" t="0" r="0" b="9525"/>
            <wp:docPr id="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3"/>
                    <pic:cNvPicPr>
                      <a:picLocks noChangeAspect="1"/>
                    </pic:cNvPicPr>
                  </pic:nvPicPr>
                  <pic:blipFill>
                    <a:blip r:embed="rId123"/>
                    <a:stretch>
                      <a:fillRect/>
                    </a:stretch>
                  </pic:blipFill>
                  <pic:spPr>
                    <a:xfrm>
                      <a:off x="0" y="0"/>
                      <a:ext cx="2076450" cy="447675"/>
                    </a:xfrm>
                    <a:prstGeom prst="rect">
                      <a:avLst/>
                    </a:prstGeom>
                    <a:noFill/>
                    <a:ln w="9525">
                      <a:noFill/>
                    </a:ln>
                  </pic:spPr>
                </pic:pic>
              </a:graphicData>
            </a:graphic>
          </wp:inline>
        </w:drawing>
      </w:r>
    </w:p>
    <w:p w:rsidR="001A7E40" w:rsidRPr="00EF661C" w:rsidRDefault="00FD2829" w:rsidP="00EF661C">
      <w:pPr>
        <w:pStyle w:val="Step"/>
        <w:numPr>
          <w:ilvl w:val="0"/>
          <w:numId w:val="60"/>
        </w:numPr>
        <w:tabs>
          <w:tab w:val="clear" w:pos="0"/>
          <w:tab w:val="clear" w:pos="1701"/>
        </w:tabs>
        <w:jc w:val="both"/>
        <w:rPr>
          <w:szCs w:val="22"/>
          <w:lang w:val="es-MX"/>
        </w:rPr>
      </w:pPr>
      <w:r w:rsidRPr="00EF661C">
        <w:rPr>
          <w:bCs/>
          <w:szCs w:val="22"/>
          <w:lang w:val="en-AU"/>
        </w:rPr>
        <w:t xml:space="preserve">Right click on the </w:t>
      </w:r>
      <w:r w:rsidRPr="00EF661C">
        <w:rPr>
          <w:b/>
          <w:szCs w:val="22"/>
          <w:lang w:val="en-AU"/>
        </w:rPr>
        <w:t>Window 2</w:t>
      </w:r>
      <w:r w:rsidRPr="00EF661C">
        <w:rPr>
          <w:bCs/>
          <w:szCs w:val="22"/>
          <w:lang w:val="en-AU"/>
        </w:rPr>
        <w:t xml:space="preserve"> area (Not on a Leg Set) to open the </w:t>
      </w:r>
      <w:r w:rsidRPr="00EF661C">
        <w:rPr>
          <w:b/>
          <w:szCs w:val="22"/>
          <w:lang w:val="en-AU"/>
        </w:rPr>
        <w:t>Leg Set General</w:t>
      </w:r>
      <w:r w:rsidRPr="00EF661C">
        <w:rPr>
          <w:bCs/>
          <w:szCs w:val="22"/>
          <w:lang w:val="en-AU"/>
        </w:rPr>
        <w:t xml:space="preserve"> menu, then go to </w:t>
      </w:r>
      <w:r w:rsidRPr="00EF661C">
        <w:rPr>
          <w:rStyle w:val="GUIObject"/>
          <w:szCs w:val="22"/>
          <w:lang w:val="en-AU"/>
        </w:rPr>
        <w:t>Filter</w:t>
      </w:r>
      <w:r>
        <w:rPr>
          <w:rStyle w:val="GUIObject"/>
          <w:szCs w:val="22"/>
          <w:lang w:val="en-US"/>
        </w:rPr>
        <w:t xml:space="preserve"> </w:t>
      </w:r>
      <w:r>
        <w:rPr>
          <w:rStyle w:val="GUIObject"/>
          <w:szCs w:val="22"/>
        </w:rPr>
        <w:sym w:font="Wingdings" w:char="F0E0"/>
      </w:r>
      <w:r>
        <w:rPr>
          <w:rStyle w:val="GUIObject"/>
          <w:szCs w:val="22"/>
          <w:lang w:val="en-US"/>
        </w:rPr>
        <w:t xml:space="preserve"> </w:t>
      </w:r>
      <w:r w:rsidRPr="00EF661C">
        <w:rPr>
          <w:rStyle w:val="GUIObject"/>
          <w:szCs w:val="22"/>
          <w:lang w:val="en-AU"/>
        </w:rPr>
        <w:t>by...</w:t>
      </w:r>
      <w:r w:rsidRPr="00EF661C">
        <w:rPr>
          <w:szCs w:val="22"/>
          <w:lang w:val="en-AU"/>
        </w:rPr>
        <w:t xml:space="preserve"> </w:t>
      </w:r>
      <w:r>
        <w:rPr>
          <w:szCs w:val="22"/>
          <w:lang w:val="es-MX"/>
        </w:rPr>
        <w:t>(or press Ctrl+F)</w:t>
      </w:r>
    </w:p>
    <w:p w:rsidR="001A7E40" w:rsidRPr="00EF661C" w:rsidRDefault="00FD2829" w:rsidP="00EF661C">
      <w:pPr>
        <w:pStyle w:val="Step"/>
        <w:numPr>
          <w:ilvl w:val="255"/>
          <w:numId w:val="0"/>
        </w:numPr>
        <w:tabs>
          <w:tab w:val="clear" w:pos="0"/>
          <w:tab w:val="clear" w:pos="1701"/>
          <w:tab w:val="clear" w:pos="1800"/>
          <w:tab w:val="clear" w:pos="1985"/>
          <w:tab w:val="clear" w:pos="2268"/>
        </w:tabs>
        <w:ind w:left="1980"/>
        <w:rPr>
          <w:sz w:val="21"/>
          <w:szCs w:val="22"/>
        </w:rPr>
      </w:pPr>
      <w:r w:rsidRPr="00EF661C">
        <w:rPr>
          <w:noProof/>
          <w:sz w:val="21"/>
          <w:szCs w:val="22"/>
          <w:lang w:val="en-US"/>
        </w:rPr>
        <w:drawing>
          <wp:inline distT="0" distB="0" distL="114300" distR="114300">
            <wp:extent cx="2172335" cy="455930"/>
            <wp:effectExtent l="0" t="0" r="1841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50"/>
                    <a:srcRect t="3137" r="5470" b="55508"/>
                    <a:stretch>
                      <a:fillRect/>
                    </a:stretch>
                  </pic:blipFill>
                  <pic:spPr>
                    <a:xfrm>
                      <a:off x="0" y="0"/>
                      <a:ext cx="2172335" cy="455930"/>
                    </a:xfrm>
                    <a:prstGeom prst="rect">
                      <a:avLst/>
                    </a:prstGeom>
                    <a:noFill/>
                    <a:ln w="9525">
                      <a:noFill/>
                      <a:miter/>
                    </a:ln>
                  </pic:spPr>
                </pic:pic>
              </a:graphicData>
            </a:graphic>
          </wp:inline>
        </w:drawing>
      </w:r>
    </w:p>
    <w:p w:rsidR="001A7E40" w:rsidRPr="00EF661C" w:rsidRDefault="00FD2829" w:rsidP="00EF661C">
      <w:pPr>
        <w:pStyle w:val="Step"/>
        <w:numPr>
          <w:ilvl w:val="0"/>
          <w:numId w:val="60"/>
        </w:numPr>
        <w:tabs>
          <w:tab w:val="clear" w:pos="0"/>
          <w:tab w:val="clear" w:pos="1701"/>
        </w:tabs>
        <w:jc w:val="both"/>
        <w:rPr>
          <w:sz w:val="21"/>
          <w:szCs w:val="22"/>
          <w:lang w:val="en-AU"/>
        </w:rPr>
      </w:pPr>
      <w:r w:rsidRPr="00EF661C">
        <w:rPr>
          <w:bCs/>
          <w:szCs w:val="22"/>
          <w:lang w:val="en-AU"/>
        </w:rPr>
        <w:t xml:space="preserve">In </w:t>
      </w:r>
      <w:r w:rsidRPr="00EF661C">
        <w:rPr>
          <w:b/>
          <w:szCs w:val="22"/>
          <w:lang w:val="en-AU"/>
        </w:rPr>
        <w:t>Leg Set Filter</w:t>
      </w:r>
      <w:r w:rsidRPr="00EF661C">
        <w:rPr>
          <w:bCs/>
          <w:szCs w:val="22"/>
          <w:lang w:val="en-AU"/>
        </w:rPr>
        <w:t xml:space="preserve"> form, (1) click on </w:t>
      </w:r>
      <w:r w:rsidRPr="00EF661C">
        <w:rPr>
          <w:b/>
          <w:szCs w:val="22"/>
          <w:lang w:val="en-AU"/>
        </w:rPr>
        <w:t>Default</w:t>
      </w:r>
      <w:r w:rsidRPr="00EF661C">
        <w:rPr>
          <w:bCs/>
          <w:szCs w:val="22"/>
          <w:lang w:val="en-AU"/>
        </w:rPr>
        <w:t xml:space="preserve"> button (Alt+D); (2) in Select option, set </w:t>
      </w:r>
      <w:r w:rsidRPr="00EF661C">
        <w:rPr>
          <w:rFonts w:ascii="Courier New" w:hAnsi="Courier New" w:cs="Courier New"/>
          <w:bCs/>
          <w:sz w:val="18"/>
          <w:szCs w:val="18"/>
          <w:lang w:val="en-AU"/>
        </w:rPr>
        <w:t>Leg</w:t>
      </w:r>
      <w:r w:rsidRPr="00EF661C">
        <w:rPr>
          <w:bCs/>
          <w:szCs w:val="22"/>
          <w:lang w:val="en-AU"/>
        </w:rPr>
        <w:t xml:space="preserve">; (3) in </w:t>
      </w:r>
      <w:r w:rsidRPr="00EF661C">
        <w:rPr>
          <w:b/>
          <w:szCs w:val="22"/>
          <w:lang w:val="en-AU"/>
        </w:rPr>
        <w:t>Flight Number</w:t>
      </w:r>
      <w:r w:rsidRPr="00EF661C">
        <w:rPr>
          <w:bCs/>
          <w:szCs w:val="22"/>
          <w:lang w:val="en-AU"/>
        </w:rPr>
        <w:t xml:space="preserve"> field, enter ‘</w:t>
      </w:r>
      <w:r w:rsidRPr="00EF661C">
        <w:rPr>
          <w:rFonts w:ascii="Courier New" w:hAnsi="Courier New" w:cs="Courier New"/>
          <w:bCs/>
          <w:sz w:val="18"/>
          <w:szCs w:val="18"/>
          <w:lang w:val="en-AU"/>
        </w:rPr>
        <w:t>265</w:t>
      </w:r>
      <w:r w:rsidRPr="00EF661C">
        <w:rPr>
          <w:bCs/>
          <w:szCs w:val="22"/>
          <w:lang w:val="en-AU"/>
        </w:rPr>
        <w:t xml:space="preserve">’ (or </w:t>
      </w:r>
      <w:r w:rsidRPr="00EF661C">
        <w:rPr>
          <w:sz w:val="21"/>
          <w:szCs w:val="22"/>
          <w:lang w:val="en-AU"/>
        </w:rPr>
        <w:t>flight number that is required)</w:t>
      </w:r>
      <w:r w:rsidRPr="00EF661C">
        <w:rPr>
          <w:bCs/>
          <w:szCs w:val="22"/>
          <w:lang w:val="en-AU"/>
        </w:rPr>
        <w:t xml:space="preserve">; (4) click on </w:t>
      </w:r>
      <w:r w:rsidRPr="00EF661C">
        <w:rPr>
          <w:b/>
          <w:szCs w:val="22"/>
          <w:lang w:val="en-AU"/>
        </w:rPr>
        <w:t>Ok</w:t>
      </w:r>
      <w:r w:rsidRPr="00EF661C">
        <w:rPr>
          <w:bCs/>
          <w:szCs w:val="22"/>
          <w:lang w:val="en-AU"/>
        </w:rPr>
        <w:t xml:space="preserve"> button (Alt+O).</w:t>
      </w:r>
    </w:p>
    <w:p w:rsidR="001A7E40" w:rsidRDefault="00FD2829" w:rsidP="00EF661C">
      <w:pPr>
        <w:pStyle w:val="Step"/>
        <w:numPr>
          <w:ilvl w:val="255"/>
          <w:numId w:val="0"/>
        </w:numPr>
        <w:tabs>
          <w:tab w:val="clear" w:pos="0"/>
          <w:tab w:val="clear" w:pos="1701"/>
          <w:tab w:val="clear" w:pos="1800"/>
          <w:tab w:val="clear" w:pos="1985"/>
          <w:tab w:val="clear" w:pos="2268"/>
        </w:tabs>
        <w:ind w:left="1980"/>
      </w:pPr>
      <w:r w:rsidRPr="00EF661C">
        <w:rPr>
          <w:noProof/>
          <w:sz w:val="21"/>
          <w:szCs w:val="22"/>
          <w:lang w:val="en-US"/>
        </w:rPr>
        <w:lastRenderedPageBreak/>
        <w:drawing>
          <wp:inline distT="0" distB="0" distL="114300" distR="114300">
            <wp:extent cx="3425190" cy="3804285"/>
            <wp:effectExtent l="0" t="0" r="381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124"/>
                    <a:srcRect r="7800" b="3064"/>
                    <a:stretch>
                      <a:fillRect/>
                    </a:stretch>
                  </pic:blipFill>
                  <pic:spPr>
                    <a:xfrm>
                      <a:off x="0" y="0"/>
                      <a:ext cx="3425190" cy="3804285"/>
                    </a:xfrm>
                    <a:prstGeom prst="rect">
                      <a:avLst/>
                    </a:prstGeom>
                    <a:noFill/>
                    <a:ln w="9525">
                      <a:noFill/>
                      <a:miter/>
                    </a:ln>
                  </pic:spPr>
                </pic:pic>
              </a:graphicData>
            </a:graphic>
          </wp:inline>
        </w:drawing>
      </w:r>
    </w:p>
    <w:p w:rsidR="001A7E40" w:rsidRPr="00EF661C" w:rsidRDefault="00FD2829" w:rsidP="00EF661C">
      <w:pPr>
        <w:pStyle w:val="Step"/>
        <w:numPr>
          <w:ilvl w:val="0"/>
          <w:numId w:val="60"/>
        </w:numPr>
        <w:tabs>
          <w:tab w:val="clear" w:pos="0"/>
          <w:tab w:val="clear" w:pos="1701"/>
        </w:tabs>
        <w:jc w:val="both"/>
        <w:rPr>
          <w:sz w:val="21"/>
          <w:szCs w:val="22"/>
          <w:lang w:val="en-AU"/>
        </w:rPr>
      </w:pPr>
      <w:r w:rsidRPr="00EF661C">
        <w:rPr>
          <w:bCs/>
          <w:szCs w:val="22"/>
          <w:lang w:val="en-AU"/>
        </w:rPr>
        <w:t xml:space="preserve">Right click on a Leg Set to open the </w:t>
      </w:r>
      <w:r w:rsidRPr="00EF661C">
        <w:rPr>
          <w:b/>
          <w:szCs w:val="22"/>
          <w:lang w:val="en-AU"/>
        </w:rPr>
        <w:t>Leg Set Object</w:t>
      </w:r>
      <w:r w:rsidRPr="00EF661C">
        <w:rPr>
          <w:bCs/>
          <w:szCs w:val="22"/>
          <w:lang w:val="en-AU"/>
        </w:rPr>
        <w:t xml:space="preserve"> menu and select </w:t>
      </w:r>
      <w:r w:rsidRPr="00EF661C">
        <w:rPr>
          <w:b/>
          <w:szCs w:val="22"/>
          <w:lang w:val="en-AU"/>
        </w:rPr>
        <w:t>Properties</w:t>
      </w:r>
      <w:r w:rsidRPr="00EF661C">
        <w:rPr>
          <w:bCs/>
          <w:szCs w:val="22"/>
          <w:lang w:val="en-AU"/>
        </w:rPr>
        <w:t xml:space="preserve"> (P)</w:t>
      </w:r>
    </w:p>
    <w:p w:rsidR="001A7E40" w:rsidRDefault="00FD2829" w:rsidP="00EF661C">
      <w:pPr>
        <w:pStyle w:val="Step"/>
        <w:numPr>
          <w:ilvl w:val="255"/>
          <w:numId w:val="0"/>
        </w:numPr>
        <w:tabs>
          <w:tab w:val="clear" w:pos="0"/>
          <w:tab w:val="clear" w:pos="1701"/>
          <w:tab w:val="clear" w:pos="1800"/>
          <w:tab w:val="clear" w:pos="1985"/>
        </w:tabs>
        <w:ind w:left="1980"/>
      </w:pPr>
      <w:r>
        <w:rPr>
          <w:noProof/>
          <w:lang w:val="en-US"/>
        </w:rPr>
        <w:drawing>
          <wp:inline distT="0" distB="0" distL="114300" distR="114300">
            <wp:extent cx="961390" cy="1183005"/>
            <wp:effectExtent l="0" t="0" r="10160" b="17145"/>
            <wp:docPr id="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5"/>
                    <pic:cNvPicPr>
                      <a:picLocks noChangeAspect="1"/>
                    </pic:cNvPicPr>
                  </pic:nvPicPr>
                  <pic:blipFill>
                    <a:blip r:embed="rId125"/>
                    <a:stretch>
                      <a:fillRect/>
                    </a:stretch>
                  </pic:blipFill>
                  <pic:spPr>
                    <a:xfrm>
                      <a:off x="0" y="0"/>
                      <a:ext cx="961390" cy="1183005"/>
                    </a:xfrm>
                    <a:prstGeom prst="rect">
                      <a:avLst/>
                    </a:prstGeom>
                    <a:noFill/>
                    <a:ln w="9525">
                      <a:noFill/>
                    </a:ln>
                  </pic:spPr>
                </pic:pic>
              </a:graphicData>
            </a:graphic>
          </wp:inline>
        </w:drawing>
      </w:r>
    </w:p>
    <w:p w:rsidR="001A7E40" w:rsidRPr="00EF661C" w:rsidRDefault="00FD2829">
      <w:pPr>
        <w:pStyle w:val="Step"/>
        <w:numPr>
          <w:ilvl w:val="0"/>
          <w:numId w:val="60"/>
        </w:numPr>
        <w:tabs>
          <w:tab w:val="clear" w:pos="0"/>
          <w:tab w:val="clear" w:pos="1701"/>
        </w:tabs>
        <w:jc w:val="both"/>
        <w:rPr>
          <w:sz w:val="21"/>
          <w:szCs w:val="22"/>
          <w:lang w:val="en-AU"/>
        </w:rPr>
      </w:pPr>
      <w:r w:rsidRPr="00EF661C">
        <w:rPr>
          <w:bCs/>
          <w:szCs w:val="22"/>
          <w:lang w:val="en-AU"/>
        </w:rPr>
        <w:t xml:space="preserve">In the </w:t>
      </w:r>
      <w:r w:rsidRPr="00EF661C">
        <w:rPr>
          <w:b/>
          <w:szCs w:val="22"/>
          <w:lang w:val="en-AU"/>
        </w:rPr>
        <w:t>Flight Duty Leg Set Properties</w:t>
      </w:r>
      <w:r w:rsidRPr="00EF661C">
        <w:rPr>
          <w:bCs/>
          <w:szCs w:val="22"/>
          <w:lang w:val="en-AU"/>
        </w:rPr>
        <w:t xml:space="preserve"> form, update the values of the selected flight(s), once the new value is entered, click on </w:t>
      </w:r>
      <w:r w:rsidRPr="00EF661C">
        <w:rPr>
          <w:b/>
          <w:szCs w:val="22"/>
          <w:lang w:val="en-AU"/>
        </w:rPr>
        <w:t xml:space="preserve">Ok </w:t>
      </w:r>
      <w:r w:rsidRPr="00EF661C">
        <w:rPr>
          <w:bCs/>
          <w:szCs w:val="22"/>
          <w:lang w:val="en-AU"/>
        </w:rPr>
        <w:t>(Alt+O) to continue</w:t>
      </w:r>
    </w:p>
    <w:p w:rsidR="001A7E40" w:rsidRPr="00EF661C" w:rsidRDefault="00FD2829" w:rsidP="00EF661C">
      <w:pPr>
        <w:pStyle w:val="Step"/>
        <w:numPr>
          <w:ilvl w:val="255"/>
          <w:numId w:val="0"/>
        </w:numPr>
        <w:tabs>
          <w:tab w:val="clear" w:pos="0"/>
          <w:tab w:val="clear" w:pos="1701"/>
          <w:tab w:val="clear" w:pos="1800"/>
          <w:tab w:val="clear" w:pos="1985"/>
        </w:tabs>
        <w:ind w:left="1980"/>
        <w:rPr>
          <w:szCs w:val="22"/>
          <w:lang w:val="en-AU"/>
        </w:rPr>
      </w:pPr>
      <w:r w:rsidRPr="00EF661C">
        <w:rPr>
          <w:szCs w:val="22"/>
          <w:lang w:val="en-AU"/>
        </w:rPr>
        <w:t xml:space="preserve">In the images below, the </w:t>
      </w:r>
      <w:r w:rsidRPr="00EF661C">
        <w:rPr>
          <w:b/>
          <w:bCs/>
          <w:szCs w:val="22"/>
          <w:lang w:val="en-AU"/>
        </w:rPr>
        <w:t xml:space="preserve">Arrival </w:t>
      </w:r>
      <w:r w:rsidRPr="00EF661C">
        <w:rPr>
          <w:szCs w:val="22"/>
          <w:lang w:val="en-AU"/>
        </w:rPr>
        <w:t xml:space="preserve">field for </w:t>
      </w:r>
      <w:r w:rsidRPr="00EF661C">
        <w:rPr>
          <w:b/>
          <w:bCs/>
          <w:szCs w:val="22"/>
          <w:lang w:val="en-AU"/>
        </w:rPr>
        <w:t xml:space="preserve">Flight id </w:t>
      </w:r>
      <w:r w:rsidRPr="00EF661C">
        <w:rPr>
          <w:rFonts w:ascii="Courier New" w:hAnsi="Courier New" w:cs="Courier New"/>
          <w:sz w:val="18"/>
          <w:szCs w:val="18"/>
          <w:lang w:val="en-AU"/>
        </w:rPr>
        <w:t>AV 265</w:t>
      </w:r>
      <w:r w:rsidRPr="00EF661C">
        <w:rPr>
          <w:szCs w:val="22"/>
          <w:lang w:val="en-AU"/>
        </w:rPr>
        <w:t xml:space="preserve"> is updated from </w:t>
      </w:r>
      <w:r w:rsidRPr="00EF661C">
        <w:rPr>
          <w:rFonts w:ascii="Courier New" w:hAnsi="Courier New" w:cs="Courier New"/>
          <w:sz w:val="18"/>
          <w:szCs w:val="18"/>
          <w:lang w:val="en-AU"/>
        </w:rPr>
        <w:t xml:space="preserve">0451 </w:t>
      </w:r>
      <w:r w:rsidRPr="00EF661C">
        <w:rPr>
          <w:szCs w:val="22"/>
          <w:lang w:val="en-AU"/>
        </w:rPr>
        <w:t xml:space="preserve">to </w:t>
      </w:r>
      <w:r w:rsidRPr="00EF661C">
        <w:rPr>
          <w:rFonts w:ascii="Courier New" w:hAnsi="Courier New" w:cs="Courier New"/>
          <w:sz w:val="18"/>
          <w:szCs w:val="18"/>
          <w:lang w:val="en-AU"/>
        </w:rPr>
        <w:t xml:space="preserve">0501 </w:t>
      </w:r>
    </w:p>
    <w:p w:rsidR="001A7E40" w:rsidRPr="00EF661C" w:rsidRDefault="00FD2829" w:rsidP="00EF661C">
      <w:pPr>
        <w:pStyle w:val="Step"/>
        <w:numPr>
          <w:ilvl w:val="255"/>
          <w:numId w:val="0"/>
        </w:numPr>
        <w:tabs>
          <w:tab w:val="clear" w:pos="0"/>
          <w:tab w:val="clear" w:pos="1701"/>
          <w:tab w:val="clear" w:pos="1800"/>
          <w:tab w:val="clear" w:pos="1985"/>
        </w:tabs>
        <w:ind w:left="1980"/>
        <w:rPr>
          <w:sz w:val="21"/>
          <w:szCs w:val="22"/>
        </w:rPr>
      </w:pPr>
      <w:r>
        <w:rPr>
          <w:noProof/>
          <w:sz w:val="21"/>
          <w:szCs w:val="22"/>
          <w:lang w:val="en-US"/>
        </w:rPr>
        <w:lastRenderedPageBreak/>
        <w:drawing>
          <wp:anchor distT="0" distB="0" distL="114935" distR="114935" simplePos="0" relativeHeight="251669504" behindDoc="0" locked="0" layoutInCell="1" allowOverlap="1">
            <wp:simplePos x="0" y="0"/>
            <wp:positionH relativeFrom="column">
              <wp:posOffset>4100195</wp:posOffset>
            </wp:positionH>
            <wp:positionV relativeFrom="paragraph">
              <wp:posOffset>13970</wp:posOffset>
            </wp:positionV>
            <wp:extent cx="1096010" cy="2742565"/>
            <wp:effectExtent l="0" t="0" r="8890" b="635"/>
            <wp:wrapNone/>
            <wp:docPr id="176"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n 54"/>
                    <pic:cNvPicPr>
                      <a:picLocks noChangeAspect="1"/>
                    </pic:cNvPicPr>
                  </pic:nvPicPr>
                  <pic:blipFill>
                    <a:blip r:embed="rId126"/>
                    <a:srcRect r="51919" b="3273"/>
                    <a:stretch>
                      <a:fillRect/>
                    </a:stretch>
                  </pic:blipFill>
                  <pic:spPr>
                    <a:xfrm>
                      <a:off x="0" y="0"/>
                      <a:ext cx="1096010" cy="2742565"/>
                    </a:xfrm>
                    <a:prstGeom prst="rect">
                      <a:avLst/>
                    </a:prstGeom>
                    <a:noFill/>
                    <a:ln w="9525">
                      <a:noFill/>
                      <a:miter/>
                    </a:ln>
                  </pic:spPr>
                </pic:pic>
              </a:graphicData>
            </a:graphic>
          </wp:anchor>
        </w:drawing>
      </w:r>
      <w:r>
        <w:rPr>
          <w:noProof/>
          <w:sz w:val="21"/>
          <w:lang w:val="en-US"/>
        </w:rPr>
        <mc:AlternateContent>
          <mc:Choice Requires="wps">
            <w:drawing>
              <wp:anchor distT="0" distB="0" distL="114300" distR="114300" simplePos="0" relativeHeight="251670528" behindDoc="0" locked="0" layoutInCell="1" allowOverlap="1">
                <wp:simplePos x="0" y="0"/>
                <wp:positionH relativeFrom="column">
                  <wp:posOffset>3482975</wp:posOffset>
                </wp:positionH>
                <wp:positionV relativeFrom="paragraph">
                  <wp:posOffset>1598930</wp:posOffset>
                </wp:positionV>
                <wp:extent cx="541020" cy="802005"/>
                <wp:effectExtent l="12700" t="12700" r="17780" b="23495"/>
                <wp:wrapNone/>
                <wp:docPr id="225" name="Right Arrow 225"/>
                <wp:cNvGraphicFramePr/>
                <a:graphic xmlns:a="http://schemas.openxmlformats.org/drawingml/2006/main">
                  <a:graphicData uri="http://schemas.microsoft.com/office/word/2010/wordprocessingShape">
                    <wps:wsp>
                      <wps:cNvSpPr/>
                      <wps:spPr>
                        <a:xfrm>
                          <a:off x="4438015" y="4877435"/>
                          <a:ext cx="541020" cy="8020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36A0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5" o:spid="_x0000_s1026" type="#_x0000_t13" style="position:absolute;margin-left:274.25pt;margin-top:125.9pt;width:42.6pt;height:63.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" adj="10800" fillcolor="#4f81bd [3204]" strokecolor="#243f60 [1604]" strokeweight="2pt"/>
            </w:pict>
          </mc:Fallback>
        </mc:AlternateContent>
      </w:r>
      <w:r>
        <w:rPr>
          <w:noProof/>
          <w:sz w:val="21"/>
          <w:szCs w:val="22"/>
          <w:lang w:val="en-US"/>
        </w:rPr>
        <w:drawing>
          <wp:inline distT="0" distB="0" distL="114300" distR="114300">
            <wp:extent cx="2099310" cy="2741930"/>
            <wp:effectExtent l="0" t="0" r="15240" b="1270"/>
            <wp:docPr id="2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51"/>
                    <pic:cNvPicPr>
                      <a:picLocks noChangeAspect="1"/>
                    </pic:cNvPicPr>
                  </pic:nvPicPr>
                  <pic:blipFill>
                    <a:blip r:embed="rId127"/>
                    <a:srcRect r="8417" b="3286"/>
                    <a:stretch>
                      <a:fillRect/>
                    </a:stretch>
                  </pic:blipFill>
                  <pic:spPr>
                    <a:xfrm>
                      <a:off x="0" y="0"/>
                      <a:ext cx="2099310" cy="2741930"/>
                    </a:xfrm>
                    <a:prstGeom prst="rect">
                      <a:avLst/>
                    </a:prstGeom>
                    <a:noFill/>
                    <a:ln w="9525">
                      <a:noFill/>
                      <a:miter/>
                    </a:ln>
                  </pic:spPr>
                </pic:pic>
              </a:graphicData>
            </a:graphic>
          </wp:inline>
        </w:drawing>
      </w:r>
    </w:p>
    <w:p w:rsidR="001A7E40" w:rsidRPr="00EF661C" w:rsidRDefault="00FD2829">
      <w:pPr>
        <w:pStyle w:val="Step"/>
        <w:numPr>
          <w:ilvl w:val="0"/>
          <w:numId w:val="60"/>
        </w:numPr>
        <w:tabs>
          <w:tab w:val="clear" w:pos="0"/>
          <w:tab w:val="clear" w:pos="1701"/>
        </w:tabs>
        <w:jc w:val="both"/>
        <w:rPr>
          <w:sz w:val="21"/>
          <w:szCs w:val="22"/>
          <w:lang w:val="en-AU"/>
        </w:rPr>
      </w:pPr>
      <w:r w:rsidRPr="00EF661C">
        <w:rPr>
          <w:sz w:val="21"/>
          <w:szCs w:val="22"/>
          <w:lang w:val="en-AU"/>
        </w:rPr>
        <w:t xml:space="preserve">Go to </w:t>
      </w:r>
      <w:r>
        <w:rPr>
          <w:b/>
          <w:bCs/>
          <w:sz w:val="21"/>
          <w:szCs w:val="22"/>
          <w:lang w:val="en-US"/>
        </w:rPr>
        <w:t>File</w:t>
      </w:r>
      <w:r>
        <w:rPr>
          <w:sz w:val="21"/>
          <w:szCs w:val="22"/>
          <w:lang w:val="en-US"/>
        </w:rPr>
        <w:t xml:space="preserve"> (Alt+F)</w:t>
      </w:r>
      <w:r w:rsidRPr="00EF661C">
        <w:rPr>
          <w:sz w:val="21"/>
          <w:szCs w:val="22"/>
          <w:lang w:val="en-AU"/>
        </w:rPr>
        <w:t xml:space="preserve"> </w:t>
      </w:r>
      <w:r>
        <w:rPr>
          <w:b/>
          <w:bCs/>
          <w:sz w:val="21"/>
          <w:szCs w:val="22"/>
          <w:lang w:val="en-US"/>
        </w:rPr>
        <w:sym w:font="Wingdings" w:char="F0E0"/>
      </w:r>
      <w:r>
        <w:rPr>
          <w:b/>
          <w:bCs/>
          <w:sz w:val="21"/>
          <w:szCs w:val="22"/>
          <w:lang w:val="en-US"/>
        </w:rPr>
        <w:t xml:space="preserve"> Save</w:t>
      </w:r>
      <w:r>
        <w:rPr>
          <w:sz w:val="21"/>
          <w:szCs w:val="22"/>
          <w:lang w:val="en-US"/>
        </w:rPr>
        <w:t xml:space="preserve">(S) </w:t>
      </w:r>
      <w:r w:rsidRPr="00EF661C">
        <w:rPr>
          <w:sz w:val="21"/>
          <w:szCs w:val="22"/>
          <w:lang w:val="en-AU"/>
        </w:rPr>
        <w:t xml:space="preserve">and select to </w:t>
      </w:r>
      <w:r w:rsidRPr="0050125E">
        <w:rPr>
          <w:b/>
          <w:bCs/>
          <w:sz w:val="21"/>
          <w:szCs w:val="22"/>
          <w:lang w:val="en-US"/>
        </w:rPr>
        <w:t>Save Local Plan</w:t>
      </w:r>
      <w:r w:rsidRPr="0050125E">
        <w:rPr>
          <w:sz w:val="21"/>
          <w:szCs w:val="22"/>
          <w:lang w:val="en-US"/>
        </w:rPr>
        <w:t>(L)</w:t>
      </w:r>
    </w:p>
    <w:p w:rsidR="001A7E40" w:rsidRDefault="00FD2829" w:rsidP="00EF661C">
      <w:pPr>
        <w:pStyle w:val="Step"/>
        <w:numPr>
          <w:ilvl w:val="255"/>
          <w:numId w:val="0"/>
        </w:numPr>
        <w:tabs>
          <w:tab w:val="clear" w:pos="0"/>
          <w:tab w:val="clear" w:pos="1701"/>
          <w:tab w:val="clear" w:pos="1800"/>
          <w:tab w:val="clear" w:pos="1985"/>
        </w:tabs>
        <w:ind w:left="1980"/>
        <w:rPr>
          <w:sz w:val="21"/>
          <w:szCs w:val="22"/>
        </w:rPr>
      </w:pPr>
      <w:r w:rsidRPr="00EF661C">
        <w:rPr>
          <w:noProof/>
          <w:sz w:val="21"/>
          <w:szCs w:val="22"/>
          <w:lang w:val="en-US"/>
        </w:rPr>
        <w:drawing>
          <wp:inline distT="0" distB="0" distL="114300" distR="114300">
            <wp:extent cx="1936115" cy="882650"/>
            <wp:effectExtent l="0" t="0" r="6985" b="1270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7"/>
                    <a:srcRect t="8393" r="11682" b="34424"/>
                    <a:stretch>
                      <a:fillRect/>
                    </a:stretch>
                  </pic:blipFill>
                  <pic:spPr>
                    <a:xfrm>
                      <a:off x="0" y="0"/>
                      <a:ext cx="1936115" cy="882650"/>
                    </a:xfrm>
                    <a:prstGeom prst="rect">
                      <a:avLst/>
                    </a:prstGeom>
                    <a:noFill/>
                    <a:ln w="9525">
                      <a:noFill/>
                      <a:miter/>
                    </a:ln>
                  </pic:spPr>
                </pic:pic>
              </a:graphicData>
            </a:graphic>
          </wp:inline>
        </w:drawing>
      </w:r>
    </w:p>
    <w:p w:rsidR="00176843" w:rsidRDefault="00176843">
      <w:pPr>
        <w:pStyle w:val="BodyText"/>
        <w:rPr>
          <w:b/>
          <w:lang w:val="es-ES"/>
        </w:rPr>
      </w:pPr>
    </w:p>
    <w:p w:rsidR="001A7E40" w:rsidRPr="00EF661C" w:rsidRDefault="00FD2829" w:rsidP="00CA3326">
      <w:pPr>
        <w:pStyle w:val="Heading3"/>
        <w:numPr>
          <w:ilvl w:val="0"/>
          <w:numId w:val="57"/>
        </w:numPr>
        <w:rPr>
          <w:szCs w:val="22"/>
          <w:lang w:val="en-AU"/>
        </w:rPr>
      </w:pPr>
      <w:bookmarkStart w:id="729" w:name="_Toc32508"/>
      <w:bookmarkStart w:id="730" w:name="_Toc868"/>
      <w:bookmarkStart w:id="731" w:name="_Toc31533"/>
      <w:bookmarkStart w:id="732" w:name="_Toc22221"/>
      <w:bookmarkStart w:id="733" w:name="_Toc12425"/>
      <w:bookmarkStart w:id="734" w:name="_Toc4969"/>
      <w:r w:rsidRPr="00EF661C">
        <w:rPr>
          <w:szCs w:val="22"/>
          <w:lang w:val="en-AU"/>
        </w:rPr>
        <w:t xml:space="preserve">Optimize by Phases </w:t>
      </w:r>
      <w:r w:rsidRPr="002E04E1">
        <w:rPr>
          <w:color w:val="FF0000"/>
          <w:szCs w:val="22"/>
          <w:lang w:val="en-AU"/>
        </w:rPr>
        <w:t xml:space="preserve">(Applicable to </w:t>
      </w:r>
      <w:r w:rsidR="0067113B" w:rsidRPr="002E04E1">
        <w:rPr>
          <w:color w:val="FF0000"/>
          <w:szCs w:val="22"/>
          <w:lang w:val="en-AU"/>
        </w:rPr>
        <w:t xml:space="preserve">AVA </w:t>
      </w:r>
      <w:r w:rsidRPr="002E04E1">
        <w:rPr>
          <w:color w:val="FF0000"/>
          <w:szCs w:val="22"/>
          <w:lang w:val="en-AU"/>
        </w:rPr>
        <w:t>FD_320)</w:t>
      </w:r>
    </w:p>
    <w:p w:rsidR="001A7E40" w:rsidRDefault="00FD2829">
      <w:pPr>
        <w:pStyle w:val="BodyText"/>
      </w:pPr>
      <w:r>
        <w:t>The FD_320 is solved in four previous optimization phases. Before launch the general optimization.</w:t>
      </w:r>
    </w:p>
    <w:p w:rsidR="001A7E40" w:rsidRPr="00EF661C" w:rsidRDefault="00FD2829">
      <w:pPr>
        <w:pStyle w:val="Heading4"/>
        <w:numPr>
          <w:ilvl w:val="255"/>
          <w:numId w:val="0"/>
        </w:numPr>
        <w:ind w:leftChars="900" w:left="1980"/>
        <w:rPr>
          <w:szCs w:val="22"/>
          <w:lang w:val="en-AU"/>
        </w:rPr>
      </w:pPr>
      <w:r w:rsidRPr="00EF661C">
        <w:rPr>
          <w:szCs w:val="22"/>
          <w:lang w:val="en-AU"/>
        </w:rPr>
        <w:t>Optimization Phase 1: Training Flights for PSO</w:t>
      </w:r>
    </w:p>
    <w:p w:rsidR="001A7E40" w:rsidRDefault="00FD2829">
      <w:pPr>
        <w:pStyle w:val="BodyText"/>
      </w:pPr>
      <w:r>
        <w:t>The input for this optimization run should only contain only flights for PSO.</w:t>
      </w:r>
    </w:p>
    <w:p w:rsidR="001A7E40" w:rsidRDefault="00FD2829" w:rsidP="00EF661C">
      <w:pPr>
        <w:pStyle w:val="Step"/>
        <w:numPr>
          <w:ilvl w:val="0"/>
          <w:numId w:val="67"/>
        </w:numPr>
        <w:tabs>
          <w:tab w:val="clear" w:pos="0"/>
          <w:tab w:val="clear" w:pos="1701"/>
        </w:tabs>
        <w:rPr>
          <w:rStyle w:val="GUIObject"/>
          <w:rFonts w:ascii="Arial" w:hAnsi="Arial"/>
          <w:b w:val="0"/>
          <w:sz w:val="24"/>
        </w:rPr>
      </w:pPr>
      <w:r w:rsidRPr="00EF661C">
        <w:rPr>
          <w:bCs/>
          <w:szCs w:val="22"/>
          <w:lang w:val="en-AU"/>
        </w:rPr>
        <w:t xml:space="preserve">Click on </w:t>
      </w:r>
      <w:r w:rsidRPr="00EF661C">
        <w:rPr>
          <w:b/>
          <w:szCs w:val="22"/>
          <w:lang w:val="en-AU"/>
        </w:rPr>
        <w:t>Window 1</w:t>
      </w:r>
      <w:r w:rsidRPr="00EF661C">
        <w:rPr>
          <w:bCs/>
          <w:szCs w:val="22"/>
          <w:lang w:val="en-AU"/>
        </w:rPr>
        <w:t xml:space="preserve"> icon and select to </w:t>
      </w:r>
      <w:r w:rsidRPr="00EF661C">
        <w:rPr>
          <w:b/>
          <w:szCs w:val="22"/>
          <w:lang w:val="en-AU"/>
        </w:rPr>
        <w:t>Show Trips</w:t>
      </w:r>
      <w:r w:rsidRPr="00EF661C">
        <w:rPr>
          <w:bCs/>
          <w:szCs w:val="22"/>
          <w:lang w:val="en-AU"/>
        </w:rPr>
        <w:t xml:space="preserve"> (or press F8)</w:t>
      </w:r>
    </w:p>
    <w:p w:rsidR="001A7E40" w:rsidRDefault="00FD2829">
      <w:pPr>
        <w:pStyle w:val="BodyText"/>
      </w:pPr>
      <w:r>
        <w:rPr>
          <w:noProof/>
          <w:sz w:val="21"/>
          <w:szCs w:val="22"/>
          <w:lang w:val="en-US"/>
        </w:rPr>
        <w:drawing>
          <wp:inline distT="0" distB="0" distL="114300" distR="114300">
            <wp:extent cx="1617345" cy="974725"/>
            <wp:effectExtent l="0" t="0" r="1905" b="15875"/>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3"/>
                    <pic:cNvPicPr>
                      <a:picLocks noChangeAspect="1"/>
                    </pic:cNvPicPr>
                  </pic:nvPicPr>
                  <pic:blipFill>
                    <a:blip r:embed="rId88"/>
                    <a:stretch>
                      <a:fillRect/>
                    </a:stretch>
                  </pic:blipFill>
                  <pic:spPr>
                    <a:xfrm>
                      <a:off x="0" y="0"/>
                      <a:ext cx="1617345" cy="974725"/>
                    </a:xfrm>
                    <a:prstGeom prst="rect">
                      <a:avLst/>
                    </a:prstGeom>
                    <a:noFill/>
                    <a:ln w="9525">
                      <a:noFill/>
                    </a:ln>
                  </pic:spPr>
                </pic:pic>
              </a:graphicData>
            </a:graphic>
          </wp:inline>
        </w:drawing>
      </w:r>
    </w:p>
    <w:p w:rsidR="001A7E40" w:rsidRDefault="00FD2829">
      <w:pPr>
        <w:pStyle w:val="Step"/>
        <w:numPr>
          <w:ilvl w:val="0"/>
          <w:numId w:val="67"/>
        </w:numPr>
        <w:tabs>
          <w:tab w:val="clear" w:pos="0"/>
          <w:tab w:val="clear" w:pos="1701"/>
        </w:tabs>
        <w:rPr>
          <w:rStyle w:val="GUIObject"/>
          <w:b w:val="0"/>
        </w:rPr>
      </w:pPr>
      <w:r w:rsidRPr="00EF661C">
        <w:rPr>
          <w:bCs/>
          <w:szCs w:val="22"/>
          <w:lang w:val="en-AU"/>
        </w:rPr>
        <w:t xml:space="preserve">Right click on the </w:t>
      </w:r>
      <w:r w:rsidRPr="00EF661C">
        <w:rPr>
          <w:b/>
          <w:szCs w:val="22"/>
          <w:lang w:val="en-AU"/>
        </w:rPr>
        <w:t>Window 1</w:t>
      </w:r>
      <w:r w:rsidRPr="00EF661C">
        <w:rPr>
          <w:bCs/>
          <w:szCs w:val="22"/>
          <w:lang w:val="en-AU"/>
        </w:rPr>
        <w:t xml:space="preserve"> area (Not on a Trip) to open the </w:t>
      </w:r>
      <w:r w:rsidRPr="00EF661C">
        <w:rPr>
          <w:b/>
          <w:szCs w:val="22"/>
          <w:lang w:val="en-AU"/>
        </w:rPr>
        <w:t>Trips General</w:t>
      </w:r>
      <w:r w:rsidRPr="00EF661C">
        <w:rPr>
          <w:bCs/>
          <w:szCs w:val="22"/>
          <w:lang w:val="en-AU"/>
        </w:rPr>
        <w:t xml:space="preserve"> menu, then select </w:t>
      </w:r>
      <w:r w:rsidRPr="00EF661C">
        <w:rPr>
          <w:b/>
          <w:szCs w:val="22"/>
          <w:lang w:val="en-AU"/>
        </w:rPr>
        <w:t xml:space="preserve">Filter </w:t>
      </w:r>
      <w:r>
        <w:rPr>
          <w:b/>
          <w:szCs w:val="22"/>
          <w:lang w:val="es-MX"/>
        </w:rPr>
        <w:sym w:font="Wingdings" w:char="F0E0"/>
      </w:r>
      <w:r w:rsidRPr="00EF661C">
        <w:rPr>
          <w:b/>
          <w:szCs w:val="22"/>
          <w:lang w:val="en-AU"/>
        </w:rPr>
        <w:t xml:space="preserve"> by...</w:t>
      </w:r>
      <w:r w:rsidRPr="00EF661C">
        <w:rPr>
          <w:bCs/>
          <w:szCs w:val="22"/>
          <w:lang w:val="en-AU"/>
        </w:rPr>
        <w:t xml:space="preserve">(b), (or press </w:t>
      </w:r>
      <w:r w:rsidRPr="00EF661C">
        <w:rPr>
          <w:b/>
          <w:szCs w:val="22"/>
          <w:lang w:val="en-AU"/>
        </w:rPr>
        <w:t>Ctrl+F</w:t>
      </w:r>
      <w:r w:rsidRPr="00EF661C">
        <w:rPr>
          <w:bCs/>
          <w:szCs w:val="22"/>
          <w:lang w:val="en-AU"/>
        </w:rPr>
        <w:t>)</w:t>
      </w:r>
    </w:p>
    <w:p w:rsidR="001A7E40" w:rsidRDefault="00FD2829">
      <w:pPr>
        <w:pStyle w:val="BodyText"/>
      </w:pPr>
      <w:r>
        <w:rPr>
          <w:noProof/>
          <w:sz w:val="21"/>
          <w:szCs w:val="22"/>
          <w:lang w:val="en-US"/>
        </w:rPr>
        <w:drawing>
          <wp:inline distT="0" distB="0" distL="114300" distR="114300">
            <wp:extent cx="2092325" cy="551815"/>
            <wp:effectExtent l="0" t="0" r="3175" b="635"/>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89"/>
                    <a:stretch>
                      <a:fillRect/>
                    </a:stretch>
                  </pic:blipFill>
                  <pic:spPr>
                    <a:xfrm>
                      <a:off x="0" y="0"/>
                      <a:ext cx="2092325" cy="551815"/>
                    </a:xfrm>
                    <a:prstGeom prst="rect">
                      <a:avLst/>
                    </a:prstGeom>
                    <a:noFill/>
                    <a:ln w="9525">
                      <a:noFill/>
                    </a:ln>
                  </pic:spPr>
                </pic:pic>
              </a:graphicData>
            </a:graphic>
          </wp:inline>
        </w:drawing>
      </w:r>
    </w:p>
    <w:p w:rsidR="001A7E40" w:rsidRDefault="00FD2829">
      <w:pPr>
        <w:pStyle w:val="Step"/>
        <w:numPr>
          <w:ilvl w:val="0"/>
          <w:numId w:val="67"/>
        </w:numPr>
        <w:tabs>
          <w:tab w:val="clear" w:pos="0"/>
          <w:tab w:val="clear" w:pos="1701"/>
        </w:tabs>
        <w:rPr>
          <w:rStyle w:val="GUIObject"/>
          <w:b w:val="0"/>
        </w:rPr>
      </w:pPr>
      <w:r w:rsidRPr="00EF661C">
        <w:rPr>
          <w:bCs/>
          <w:szCs w:val="22"/>
          <w:lang w:val="en-AU"/>
        </w:rPr>
        <w:lastRenderedPageBreak/>
        <w:t xml:space="preserve">In </w:t>
      </w:r>
      <w:r w:rsidRPr="00EF661C">
        <w:rPr>
          <w:b/>
          <w:szCs w:val="22"/>
          <w:lang w:val="en-AU"/>
        </w:rPr>
        <w:t>Trip Filter</w:t>
      </w:r>
      <w:r w:rsidRPr="00EF661C">
        <w:rPr>
          <w:bCs/>
          <w:szCs w:val="22"/>
          <w:lang w:val="en-AU"/>
        </w:rPr>
        <w:t xml:space="preserve"> form: (1) click on </w:t>
      </w:r>
      <w:r w:rsidRPr="00EF661C">
        <w:rPr>
          <w:b/>
          <w:szCs w:val="22"/>
          <w:lang w:val="en-AU"/>
        </w:rPr>
        <w:t>Default</w:t>
      </w:r>
      <w:r w:rsidRPr="00EF661C">
        <w:rPr>
          <w:bCs/>
          <w:szCs w:val="22"/>
          <w:lang w:val="en-AU"/>
        </w:rPr>
        <w:t xml:space="preserve"> button (Alt+D); (2)  in </w:t>
      </w:r>
      <w:r w:rsidRPr="00EF661C">
        <w:rPr>
          <w:b/>
          <w:szCs w:val="22"/>
          <w:lang w:val="en-AU"/>
        </w:rPr>
        <w:t>Touched | Date</w:t>
      </w:r>
      <w:r w:rsidRPr="00EF661C">
        <w:rPr>
          <w:bCs/>
          <w:szCs w:val="22"/>
          <w:lang w:val="en-AU"/>
        </w:rPr>
        <w:t xml:space="preserve"> field, enter ‘</w:t>
      </w:r>
      <w:r w:rsidRPr="00EF661C">
        <w:rPr>
          <w:rFonts w:ascii="Courier New" w:hAnsi="Courier New" w:cs="Courier New"/>
          <w:bCs/>
          <w:sz w:val="18"/>
          <w:szCs w:val="18"/>
          <w:lang w:val="en-AU"/>
        </w:rPr>
        <w:t>PSO</w:t>
      </w:r>
      <w:r w:rsidRPr="00EF661C">
        <w:rPr>
          <w:bCs/>
          <w:szCs w:val="22"/>
          <w:lang w:val="en-AU"/>
        </w:rPr>
        <w:t xml:space="preserve">’; (3) click on </w:t>
      </w:r>
      <w:r w:rsidRPr="00EF661C">
        <w:rPr>
          <w:b/>
          <w:szCs w:val="22"/>
          <w:lang w:val="en-AU"/>
        </w:rPr>
        <w:t>Ok</w:t>
      </w:r>
      <w:r w:rsidRPr="00EF661C">
        <w:rPr>
          <w:bCs/>
          <w:szCs w:val="22"/>
          <w:lang w:val="en-AU"/>
        </w:rPr>
        <w:t xml:space="preserve"> button (Alt+O)</w:t>
      </w:r>
    </w:p>
    <w:p w:rsidR="001A7E40" w:rsidRDefault="001A7E40">
      <w:pPr>
        <w:pStyle w:val="BodyText"/>
      </w:pPr>
    </w:p>
    <w:p w:rsidR="001A7E40" w:rsidRDefault="00FD2829">
      <w:pPr>
        <w:pStyle w:val="Step"/>
        <w:numPr>
          <w:ilvl w:val="0"/>
          <w:numId w:val="67"/>
        </w:numPr>
        <w:tabs>
          <w:tab w:val="clear" w:pos="0"/>
          <w:tab w:val="clear" w:pos="1701"/>
        </w:tabs>
        <w:rPr>
          <w:rStyle w:val="GUIObject"/>
          <w:b w:val="0"/>
        </w:rPr>
      </w:pPr>
      <w:r w:rsidRPr="00EF661C">
        <w:rPr>
          <w:bCs/>
          <w:szCs w:val="22"/>
          <w:lang w:val="en-AU"/>
        </w:rPr>
        <w:t>Send an optimization run just with PSO and wait for the optimization to be completed.</w:t>
      </w:r>
    </w:p>
    <w:p w:rsidR="001A7E40" w:rsidRPr="00EF661C" w:rsidRDefault="00FD2829">
      <w:pPr>
        <w:pStyle w:val="BodyText"/>
        <w:rPr>
          <w:lang w:val="en-AU"/>
        </w:rPr>
      </w:pPr>
      <w:r w:rsidRPr="00EF661C">
        <w:rPr>
          <w:lang w:val="en-AU"/>
        </w:rPr>
        <w:t>After the optimization, two types of trips will be generated and two types of hard-locks need to be set.</w:t>
      </w:r>
    </w:p>
    <w:p w:rsidR="001A7E40" w:rsidRPr="00EF661C" w:rsidRDefault="001A7E40">
      <w:pPr>
        <w:pStyle w:val="BodyText"/>
        <w:rPr>
          <w:lang w:val="en-AU"/>
        </w:rPr>
      </w:pPr>
    </w:p>
    <w:p w:rsidR="001A7E40" w:rsidRDefault="00FD2829">
      <w:pPr>
        <w:pStyle w:val="Step"/>
        <w:numPr>
          <w:ilvl w:val="0"/>
          <w:numId w:val="67"/>
        </w:numPr>
        <w:tabs>
          <w:tab w:val="clear" w:pos="0"/>
          <w:tab w:val="clear" w:pos="1701"/>
        </w:tabs>
        <w:rPr>
          <w:rStyle w:val="GUIObject"/>
          <w:b w:val="0"/>
        </w:rPr>
      </w:pPr>
      <w:r w:rsidRPr="00EF661C">
        <w:rPr>
          <w:bCs/>
          <w:szCs w:val="22"/>
          <w:lang w:val="en-AU"/>
        </w:rPr>
        <w:t xml:space="preserve">open the </w:t>
      </w:r>
      <w:r w:rsidRPr="00EF661C">
        <w:rPr>
          <w:b/>
          <w:szCs w:val="22"/>
          <w:lang w:val="en-AU"/>
        </w:rPr>
        <w:t>Trips General</w:t>
      </w:r>
      <w:r w:rsidRPr="00EF661C">
        <w:rPr>
          <w:bCs/>
          <w:szCs w:val="22"/>
          <w:lang w:val="en-AU"/>
        </w:rPr>
        <w:t xml:space="preserve"> menu, then select </w:t>
      </w:r>
      <w:r w:rsidRPr="00EF661C">
        <w:rPr>
          <w:b/>
          <w:szCs w:val="22"/>
          <w:lang w:val="en-AU"/>
        </w:rPr>
        <w:t xml:space="preserve">Filter </w:t>
      </w:r>
      <w:r>
        <w:rPr>
          <w:b/>
          <w:szCs w:val="22"/>
          <w:lang w:val="es-MX"/>
        </w:rPr>
        <w:sym w:font="Wingdings" w:char="F0E0"/>
      </w:r>
      <w:r w:rsidRPr="00EF661C">
        <w:rPr>
          <w:b/>
          <w:szCs w:val="22"/>
          <w:lang w:val="en-AU"/>
        </w:rPr>
        <w:t xml:space="preserve"> by...</w:t>
      </w:r>
      <w:r w:rsidRPr="00EF661C">
        <w:rPr>
          <w:bCs/>
          <w:szCs w:val="22"/>
          <w:lang w:val="en-AU"/>
        </w:rPr>
        <w:t xml:space="preserve">(b); In </w:t>
      </w:r>
      <w:r w:rsidRPr="00EF661C">
        <w:rPr>
          <w:b/>
          <w:szCs w:val="22"/>
          <w:lang w:val="en-AU"/>
        </w:rPr>
        <w:t>Trip Filter</w:t>
      </w:r>
      <w:r w:rsidRPr="00EF661C">
        <w:rPr>
          <w:bCs/>
          <w:szCs w:val="22"/>
          <w:lang w:val="en-AU"/>
        </w:rPr>
        <w:t xml:space="preserve"> form: (1) click on </w:t>
      </w:r>
      <w:r w:rsidRPr="00EF661C">
        <w:rPr>
          <w:b/>
          <w:szCs w:val="22"/>
          <w:lang w:val="en-AU"/>
        </w:rPr>
        <w:t>Default</w:t>
      </w:r>
      <w:r w:rsidRPr="00EF661C">
        <w:rPr>
          <w:bCs/>
          <w:szCs w:val="22"/>
          <w:lang w:val="en-AU"/>
        </w:rPr>
        <w:t xml:space="preserve"> button (Alt+D); (2)  in the column </w:t>
      </w:r>
      <w:r w:rsidRPr="00EF661C">
        <w:rPr>
          <w:b/>
          <w:szCs w:val="22"/>
          <w:lang w:val="en-AU"/>
        </w:rPr>
        <w:t>Trip Values</w:t>
      </w:r>
      <w:r w:rsidRPr="00EF661C">
        <w:rPr>
          <w:bCs/>
          <w:szCs w:val="22"/>
          <w:lang w:val="en-AU"/>
        </w:rPr>
        <w:t>, locate the field</w:t>
      </w:r>
      <w:r w:rsidRPr="00EF661C">
        <w:rPr>
          <w:b/>
          <w:szCs w:val="22"/>
          <w:lang w:val="en-AU"/>
        </w:rPr>
        <w:t xml:space="preserve"> Number of | Legs</w:t>
      </w:r>
      <w:r w:rsidRPr="00EF661C">
        <w:rPr>
          <w:bCs/>
          <w:szCs w:val="22"/>
          <w:lang w:val="en-AU"/>
        </w:rPr>
        <w:t>, enter ‘</w:t>
      </w:r>
      <w:r w:rsidRPr="00EF661C">
        <w:rPr>
          <w:rFonts w:ascii="Courier New" w:hAnsi="Courier New" w:cs="Courier New"/>
          <w:bCs/>
          <w:sz w:val="18"/>
          <w:szCs w:val="18"/>
          <w:lang w:val="en-AU"/>
        </w:rPr>
        <w:t>2</w:t>
      </w:r>
      <w:r w:rsidRPr="00EF661C">
        <w:rPr>
          <w:bCs/>
          <w:szCs w:val="22"/>
          <w:lang w:val="en-AU"/>
        </w:rPr>
        <w:t xml:space="preserve">’; (3) click on </w:t>
      </w:r>
      <w:r w:rsidRPr="00EF661C">
        <w:rPr>
          <w:b/>
          <w:szCs w:val="22"/>
          <w:lang w:val="en-AU"/>
        </w:rPr>
        <w:t>Ok</w:t>
      </w:r>
      <w:r w:rsidRPr="00EF661C">
        <w:rPr>
          <w:bCs/>
          <w:szCs w:val="22"/>
          <w:lang w:val="en-AU"/>
        </w:rPr>
        <w:t xml:space="preserve"> button (Alt+O)</w:t>
      </w:r>
    </w:p>
    <w:p w:rsidR="001A7E40" w:rsidRPr="00EF661C" w:rsidRDefault="001A7E40">
      <w:pPr>
        <w:pStyle w:val="BodyText"/>
        <w:rPr>
          <w:lang w:val="en-AU"/>
        </w:rPr>
      </w:pPr>
    </w:p>
    <w:p w:rsidR="001A7E40" w:rsidRDefault="00FD2829">
      <w:pPr>
        <w:pStyle w:val="Step"/>
        <w:numPr>
          <w:ilvl w:val="0"/>
          <w:numId w:val="67"/>
        </w:numPr>
        <w:tabs>
          <w:tab w:val="clear" w:pos="0"/>
          <w:tab w:val="clear" w:pos="1701"/>
        </w:tabs>
        <w:rPr>
          <w:rStyle w:val="GUIObject"/>
          <w:b w:val="0"/>
        </w:rPr>
      </w:pPr>
      <w:r>
        <w:rPr>
          <w:szCs w:val="22"/>
          <w:lang w:val="en-US"/>
        </w:rPr>
        <w:t>Right click on a</w:t>
      </w:r>
      <w:r>
        <w:rPr>
          <w:b/>
          <w:bCs/>
          <w:szCs w:val="22"/>
          <w:lang w:val="en-US"/>
        </w:rPr>
        <w:t xml:space="preserve"> </w:t>
      </w:r>
      <w:r w:rsidRPr="00EF661C">
        <w:rPr>
          <w:b/>
          <w:bCs/>
          <w:szCs w:val="22"/>
          <w:lang w:val="en-AU"/>
        </w:rPr>
        <w:t>Trip</w:t>
      </w:r>
      <w:r>
        <w:rPr>
          <w:szCs w:val="22"/>
          <w:lang w:val="en-US"/>
        </w:rPr>
        <w:t xml:space="preserve"> on </w:t>
      </w:r>
      <w:r w:rsidRPr="00EF661C">
        <w:rPr>
          <w:b/>
          <w:bCs/>
          <w:szCs w:val="22"/>
          <w:lang w:val="en-AU"/>
        </w:rPr>
        <w:t>W</w:t>
      </w:r>
      <w:r>
        <w:rPr>
          <w:b/>
          <w:bCs/>
          <w:szCs w:val="22"/>
          <w:lang w:val="en-US"/>
        </w:rPr>
        <w:t>indow 1</w:t>
      </w:r>
      <w:r w:rsidRPr="00EF661C">
        <w:rPr>
          <w:szCs w:val="22"/>
          <w:lang w:val="en-AU"/>
        </w:rPr>
        <w:t xml:space="preserve"> to open the </w:t>
      </w:r>
      <w:r w:rsidRPr="00EF661C">
        <w:rPr>
          <w:b/>
          <w:bCs/>
          <w:szCs w:val="22"/>
          <w:lang w:val="en-AU"/>
        </w:rPr>
        <w:t>Trip</w:t>
      </w:r>
      <w:r>
        <w:rPr>
          <w:b/>
          <w:bCs/>
          <w:szCs w:val="22"/>
          <w:lang w:val="en-US"/>
        </w:rPr>
        <w:t xml:space="preserve"> Object</w:t>
      </w:r>
      <w:r w:rsidRPr="00EF661C">
        <w:rPr>
          <w:szCs w:val="22"/>
          <w:lang w:val="en-AU"/>
        </w:rPr>
        <w:t xml:space="preserve"> menu, and select </w:t>
      </w:r>
      <w:r w:rsidRPr="00EF661C">
        <w:rPr>
          <w:b/>
          <w:bCs/>
          <w:szCs w:val="22"/>
          <w:lang w:val="en-AU"/>
        </w:rPr>
        <w:t>Hard Locks</w:t>
      </w:r>
      <w:r w:rsidRPr="00EF661C">
        <w:rPr>
          <w:szCs w:val="22"/>
          <w:lang w:val="en-AU"/>
        </w:rPr>
        <w:t>(H)</w:t>
      </w:r>
      <w:r>
        <w:rPr>
          <w:b/>
          <w:szCs w:val="22"/>
          <w:lang w:val="es-MX"/>
        </w:rPr>
        <w:sym w:font="Wingdings" w:char="F0E0"/>
      </w:r>
      <w:r w:rsidRPr="00EF661C">
        <w:rPr>
          <w:b/>
          <w:szCs w:val="22"/>
          <w:lang w:val="en-AU"/>
        </w:rPr>
        <w:t xml:space="preserve"> Set...</w:t>
      </w:r>
      <w:r w:rsidRPr="00EF661C">
        <w:rPr>
          <w:bCs/>
          <w:szCs w:val="22"/>
          <w:lang w:val="en-AU"/>
        </w:rPr>
        <w:t xml:space="preserve">; </w:t>
      </w:r>
      <w:r w:rsidRPr="00EF661C">
        <w:rPr>
          <w:szCs w:val="22"/>
          <w:lang w:val="en-AU"/>
        </w:rPr>
        <w:t xml:space="preserve">In the </w:t>
      </w:r>
      <w:r w:rsidRPr="00EF661C">
        <w:rPr>
          <w:b/>
          <w:bCs/>
          <w:szCs w:val="22"/>
          <w:lang w:val="en-AU"/>
        </w:rPr>
        <w:t>Set Hard locks on selected legs</w:t>
      </w:r>
      <w:r w:rsidRPr="00EF661C">
        <w:rPr>
          <w:szCs w:val="22"/>
          <w:lang w:val="en-AU"/>
        </w:rPr>
        <w:t xml:space="preserve"> form, set </w:t>
      </w:r>
      <w:r w:rsidRPr="00EF661C">
        <w:rPr>
          <w:rFonts w:ascii="Courier New" w:hAnsi="Courier New" w:cs="Courier New"/>
          <w:sz w:val="18"/>
          <w:szCs w:val="18"/>
          <w:lang w:val="en-AU"/>
        </w:rPr>
        <w:t xml:space="preserve">Everywhere </w:t>
      </w:r>
      <w:r w:rsidRPr="00EF661C">
        <w:rPr>
          <w:szCs w:val="22"/>
          <w:lang w:val="en-AU"/>
        </w:rPr>
        <w:t xml:space="preserve">in </w:t>
      </w:r>
      <w:r w:rsidRPr="00EF661C">
        <w:rPr>
          <w:b/>
          <w:bCs/>
          <w:szCs w:val="22"/>
          <w:lang w:val="en-AU"/>
        </w:rPr>
        <w:t>Leg to leg</w:t>
      </w:r>
      <w:r w:rsidRPr="00EF661C">
        <w:rPr>
          <w:szCs w:val="22"/>
          <w:lang w:val="en-AU"/>
        </w:rPr>
        <w:t xml:space="preserve"> field, and </w:t>
      </w:r>
      <w:r w:rsidRPr="00EF661C">
        <w:rPr>
          <w:rFonts w:ascii="Courier New" w:hAnsi="Courier New" w:cs="Courier New"/>
          <w:sz w:val="18"/>
          <w:szCs w:val="18"/>
          <w:lang w:val="en-AU"/>
        </w:rPr>
        <w:t>No</w:t>
      </w:r>
      <w:r w:rsidRPr="00EF661C">
        <w:rPr>
          <w:szCs w:val="22"/>
          <w:lang w:val="en-AU"/>
        </w:rPr>
        <w:t xml:space="preserve"> in </w:t>
      </w:r>
      <w:r w:rsidRPr="00EF661C">
        <w:rPr>
          <w:b/>
          <w:bCs/>
          <w:szCs w:val="22"/>
          <w:lang w:val="en-AU"/>
        </w:rPr>
        <w:t>First leg</w:t>
      </w:r>
      <w:r w:rsidRPr="00EF661C">
        <w:rPr>
          <w:szCs w:val="22"/>
          <w:lang w:val="en-AU"/>
        </w:rPr>
        <w:t xml:space="preserve"> and </w:t>
      </w:r>
      <w:r w:rsidRPr="00EF661C">
        <w:rPr>
          <w:b/>
          <w:bCs/>
          <w:szCs w:val="22"/>
          <w:lang w:val="en-AU"/>
        </w:rPr>
        <w:t xml:space="preserve">Last leg </w:t>
      </w:r>
      <w:r w:rsidRPr="00EF661C">
        <w:rPr>
          <w:szCs w:val="22"/>
          <w:lang w:val="en-AU"/>
        </w:rPr>
        <w:t xml:space="preserve">fields, then Click </w:t>
      </w:r>
      <w:r w:rsidRPr="00EF661C">
        <w:rPr>
          <w:b/>
          <w:bCs/>
          <w:szCs w:val="22"/>
          <w:lang w:val="en-AU"/>
        </w:rPr>
        <w:t xml:space="preserve">Ok </w:t>
      </w:r>
      <w:r w:rsidRPr="00EF661C">
        <w:rPr>
          <w:szCs w:val="22"/>
          <w:lang w:val="en-AU"/>
        </w:rPr>
        <w:t>(Alt+O) to continue.</w:t>
      </w:r>
    </w:p>
    <w:p w:rsidR="001A7E40" w:rsidRDefault="00FD2829">
      <w:pPr>
        <w:pStyle w:val="BodyText"/>
      </w:pPr>
      <w:r>
        <w:rPr>
          <w:noProof/>
          <w:lang w:val="en-US"/>
        </w:rPr>
        <w:drawing>
          <wp:inline distT="0" distB="0" distL="114300" distR="114300">
            <wp:extent cx="3305175" cy="998220"/>
            <wp:effectExtent l="0" t="0" r="9525" b="11430"/>
            <wp:docPr id="1310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9" name="Picture 13"/>
                    <pic:cNvPicPr>
                      <a:picLocks noChangeAspect="1"/>
                    </pic:cNvPicPr>
                  </pic:nvPicPr>
                  <pic:blipFill>
                    <a:blip r:embed="rId128"/>
                    <a:srcRect l="1001" r="1199"/>
                    <a:stretch>
                      <a:fillRect/>
                    </a:stretch>
                  </pic:blipFill>
                  <pic:spPr>
                    <a:xfrm>
                      <a:off x="0" y="0"/>
                      <a:ext cx="3305175" cy="998538"/>
                    </a:xfrm>
                    <a:prstGeom prst="rect">
                      <a:avLst/>
                    </a:prstGeom>
                    <a:noFill/>
                    <a:ln w="9525">
                      <a:noFill/>
                    </a:ln>
                  </pic:spPr>
                </pic:pic>
              </a:graphicData>
            </a:graphic>
          </wp:inline>
        </w:drawing>
      </w:r>
    </w:p>
    <w:p w:rsidR="001A7E40" w:rsidRPr="00EF661C" w:rsidRDefault="00FD2829">
      <w:pPr>
        <w:pStyle w:val="BodyText"/>
        <w:rPr>
          <w:lang w:val="en-AU"/>
        </w:rPr>
      </w:pPr>
      <w:r w:rsidRPr="00EF661C">
        <w:rPr>
          <w:lang w:val="en-AU"/>
        </w:rPr>
        <w:t>For PSO with only 2 legs, set hard-locks just for the connection, as shown below:</w:t>
      </w:r>
    </w:p>
    <w:p w:rsidR="001A7E40" w:rsidRDefault="00FD2829">
      <w:pPr>
        <w:pStyle w:val="BodyText"/>
        <w:rPr>
          <w:lang w:val="es-MX"/>
        </w:rPr>
      </w:pPr>
      <w:r>
        <w:rPr>
          <w:noProof/>
          <w:lang w:val="en-US"/>
        </w:rPr>
        <w:drawing>
          <wp:inline distT="0" distB="0" distL="114300" distR="114300">
            <wp:extent cx="3190875" cy="264795"/>
            <wp:effectExtent l="0" t="0" r="9525" b="1905"/>
            <wp:docPr id="130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9" name="Picture 10"/>
                    <pic:cNvPicPr>
                      <a:picLocks noChangeAspect="1"/>
                    </pic:cNvPicPr>
                  </pic:nvPicPr>
                  <pic:blipFill>
                    <a:blip r:embed="rId129"/>
                    <a:srcRect t="9187"/>
                    <a:stretch>
                      <a:fillRect/>
                    </a:stretch>
                  </pic:blipFill>
                  <pic:spPr>
                    <a:xfrm>
                      <a:off x="0" y="0"/>
                      <a:ext cx="3190875" cy="265112"/>
                    </a:xfrm>
                    <a:prstGeom prst="rect">
                      <a:avLst/>
                    </a:prstGeom>
                    <a:noFill/>
                    <a:ln w="9525">
                      <a:noFill/>
                    </a:ln>
                  </pic:spPr>
                </pic:pic>
              </a:graphicData>
            </a:graphic>
          </wp:inline>
        </w:drawing>
      </w:r>
    </w:p>
    <w:p w:rsidR="001A7E40" w:rsidRDefault="00FD2829">
      <w:pPr>
        <w:pStyle w:val="BodyText"/>
      </w:pPr>
      <w:r>
        <w:rPr>
          <w:noProof/>
          <w:lang w:val="en-US"/>
        </w:rPr>
        <w:drawing>
          <wp:inline distT="0" distB="0" distL="114300" distR="114300">
            <wp:extent cx="3188970" cy="890270"/>
            <wp:effectExtent l="0" t="0" r="11430" b="5080"/>
            <wp:docPr id="130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 name="Picture 5"/>
                    <pic:cNvPicPr>
                      <a:picLocks noChangeAspect="1"/>
                    </pic:cNvPicPr>
                  </pic:nvPicPr>
                  <pic:blipFill>
                    <a:blip r:embed="rId130"/>
                    <a:stretch>
                      <a:fillRect/>
                    </a:stretch>
                  </pic:blipFill>
                  <pic:spPr>
                    <a:xfrm>
                      <a:off x="0" y="0"/>
                      <a:ext cx="3189288" cy="890587"/>
                    </a:xfrm>
                    <a:prstGeom prst="rect">
                      <a:avLst/>
                    </a:prstGeom>
                    <a:noFill/>
                    <a:ln w="9525">
                      <a:noFill/>
                    </a:ln>
                  </pic:spPr>
                </pic:pic>
              </a:graphicData>
            </a:graphic>
          </wp:inline>
        </w:drawing>
      </w:r>
    </w:p>
    <w:p w:rsidR="001A7E40" w:rsidRPr="00EF661C" w:rsidRDefault="00FD2829">
      <w:pPr>
        <w:pStyle w:val="BodyText"/>
        <w:rPr>
          <w:lang w:val="en-AU"/>
        </w:rPr>
      </w:pPr>
      <w:r w:rsidRPr="00EF661C">
        <w:rPr>
          <w:lang w:val="en-AU"/>
        </w:rPr>
        <w:t>For the rest of PSO trips should be as follows:</w:t>
      </w:r>
    </w:p>
    <w:p w:rsidR="001A7E40" w:rsidRDefault="00FD2829">
      <w:pPr>
        <w:pStyle w:val="BodyText"/>
      </w:pPr>
      <w:r>
        <w:rPr>
          <w:noProof/>
          <w:lang w:val="en-US"/>
        </w:rPr>
        <w:drawing>
          <wp:inline distT="0" distB="0" distL="114300" distR="114300">
            <wp:extent cx="4361815" cy="139700"/>
            <wp:effectExtent l="0" t="0" r="635" b="12700"/>
            <wp:docPr id="1310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1" name="Picture 4"/>
                    <pic:cNvPicPr>
                      <a:picLocks noChangeAspect="1"/>
                    </pic:cNvPicPr>
                  </pic:nvPicPr>
                  <pic:blipFill>
                    <a:blip r:embed="rId131"/>
                    <a:stretch>
                      <a:fillRect/>
                    </a:stretch>
                  </pic:blipFill>
                  <pic:spPr>
                    <a:xfrm>
                      <a:off x="0" y="0"/>
                      <a:ext cx="4361815" cy="139700"/>
                    </a:xfrm>
                    <a:prstGeom prst="rect">
                      <a:avLst/>
                    </a:prstGeom>
                    <a:noFill/>
                    <a:ln w="9525">
                      <a:noFill/>
                    </a:ln>
                  </pic:spPr>
                </pic:pic>
              </a:graphicData>
            </a:graphic>
          </wp:inline>
        </w:drawing>
      </w:r>
    </w:p>
    <w:p w:rsidR="001A7E40" w:rsidRDefault="00FD2829">
      <w:pPr>
        <w:pStyle w:val="BodyText"/>
      </w:pPr>
      <w:r>
        <w:rPr>
          <w:noProof/>
          <w:lang w:val="en-US"/>
        </w:rPr>
        <w:drawing>
          <wp:inline distT="0" distB="0" distL="114300" distR="114300">
            <wp:extent cx="2911475" cy="1055370"/>
            <wp:effectExtent l="0" t="0" r="3175" b="11430"/>
            <wp:docPr id="131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2" name="Picture 3"/>
                    <pic:cNvPicPr>
                      <a:picLocks noChangeAspect="1"/>
                    </pic:cNvPicPr>
                  </pic:nvPicPr>
                  <pic:blipFill>
                    <a:blip r:embed="rId132"/>
                    <a:stretch>
                      <a:fillRect/>
                    </a:stretch>
                  </pic:blipFill>
                  <pic:spPr>
                    <a:xfrm>
                      <a:off x="0" y="0"/>
                      <a:ext cx="2911475" cy="1055688"/>
                    </a:xfrm>
                    <a:prstGeom prst="rect">
                      <a:avLst/>
                    </a:prstGeom>
                    <a:noFill/>
                    <a:ln w="9525">
                      <a:noFill/>
                    </a:ln>
                  </pic:spPr>
                </pic:pic>
              </a:graphicData>
            </a:graphic>
          </wp:inline>
        </w:drawing>
      </w:r>
    </w:p>
    <w:p w:rsidR="001A7E40" w:rsidRDefault="00FD2829">
      <w:pPr>
        <w:pStyle w:val="Step"/>
        <w:numPr>
          <w:ilvl w:val="0"/>
          <w:numId w:val="67"/>
        </w:numPr>
        <w:tabs>
          <w:tab w:val="clear" w:pos="0"/>
          <w:tab w:val="clear" w:pos="1701"/>
        </w:tabs>
        <w:rPr>
          <w:rStyle w:val="GUIObject"/>
          <w:b w:val="0"/>
        </w:rPr>
      </w:pPr>
      <w:r w:rsidRPr="00EF661C">
        <w:rPr>
          <w:szCs w:val="22"/>
          <w:lang w:val="en-US"/>
        </w:rPr>
        <w:t>Set hard-locks everywhere for these type of training trips.</w:t>
      </w:r>
    </w:p>
    <w:p w:rsidR="001A7E40" w:rsidRPr="00EF661C" w:rsidRDefault="00FD2829">
      <w:pPr>
        <w:pStyle w:val="Heading4"/>
        <w:numPr>
          <w:ilvl w:val="255"/>
          <w:numId w:val="0"/>
        </w:numPr>
        <w:ind w:leftChars="900" w:left="1980"/>
        <w:rPr>
          <w:szCs w:val="22"/>
          <w:lang w:val="en-AU"/>
        </w:rPr>
      </w:pPr>
      <w:r w:rsidRPr="00EF661C">
        <w:rPr>
          <w:szCs w:val="22"/>
          <w:lang w:val="en-AU"/>
        </w:rPr>
        <w:lastRenderedPageBreak/>
        <w:t>Optimization Phase 2: Hard-locking for CUN</w:t>
      </w:r>
    </w:p>
    <w:p w:rsidR="001A7E40" w:rsidRDefault="00FD2829" w:rsidP="00EF661C">
      <w:pPr>
        <w:pStyle w:val="BodyText"/>
        <w:numPr>
          <w:ilvl w:val="0"/>
          <w:numId w:val="67"/>
        </w:numPr>
        <w:tabs>
          <w:tab w:val="left" w:pos="1800"/>
          <w:tab w:val="left" w:pos="2268"/>
        </w:tabs>
        <w:rPr>
          <w:rStyle w:val="GUIObject"/>
          <w:rFonts w:ascii="Arial" w:hAnsi="Arial"/>
          <w:b w:val="0"/>
          <w:sz w:val="24"/>
        </w:rPr>
      </w:pPr>
      <w:r>
        <w:t>There are only two daily flights in CUN: 256-257 and 264-265.</w:t>
      </w:r>
    </w:p>
    <w:p w:rsidR="001A7E40" w:rsidRDefault="00FD2829" w:rsidP="00EF661C">
      <w:pPr>
        <w:pStyle w:val="Step"/>
        <w:numPr>
          <w:ilvl w:val="0"/>
          <w:numId w:val="68"/>
        </w:numPr>
        <w:tabs>
          <w:tab w:val="clear" w:pos="0"/>
          <w:tab w:val="clear" w:pos="1701"/>
        </w:tabs>
        <w:rPr>
          <w:rStyle w:val="GUIObject"/>
          <w:rFonts w:ascii="Arial" w:hAnsi="Arial"/>
          <w:b w:val="0"/>
          <w:sz w:val="24"/>
        </w:rPr>
      </w:pPr>
      <w:r w:rsidRPr="00EF661C">
        <w:rPr>
          <w:bCs/>
          <w:szCs w:val="22"/>
          <w:lang w:val="en-AU"/>
        </w:rPr>
        <w:t>Go to the Basic Rules tab and change the following rules (only for the CUN locks for pilots)</w:t>
      </w:r>
    </w:p>
    <w:p w:rsidR="001A7E40" w:rsidRDefault="00FD2829" w:rsidP="00EF661C">
      <w:pPr>
        <w:pStyle w:val="BodyText"/>
        <w:numPr>
          <w:ilvl w:val="255"/>
          <w:numId w:val="0"/>
        </w:numPr>
        <w:ind w:left="1985"/>
        <w:rPr>
          <w:sz w:val="21"/>
          <w:szCs w:val="22"/>
        </w:rPr>
      </w:pPr>
      <w:r w:rsidRPr="00EF661C">
        <w:rPr>
          <w:sz w:val="21"/>
          <w:szCs w:val="22"/>
        </w:rPr>
        <w:t>from On to Off: Max duty time</w:t>
      </w:r>
    </w:p>
    <w:p w:rsidR="001A7E40" w:rsidRDefault="00FD2829" w:rsidP="00EF661C">
      <w:pPr>
        <w:pStyle w:val="BodyText"/>
        <w:numPr>
          <w:ilvl w:val="255"/>
          <w:numId w:val="0"/>
        </w:numPr>
        <w:ind w:left="1985"/>
        <w:rPr>
          <w:sz w:val="21"/>
          <w:szCs w:val="22"/>
        </w:rPr>
      </w:pPr>
      <w:r w:rsidRPr="00EF661C">
        <w:rPr>
          <w:sz w:val="21"/>
          <w:szCs w:val="22"/>
        </w:rPr>
        <w:t>from On to Off: AV Maximum duty time in any continuous 24-hour period</w:t>
      </w:r>
    </w:p>
    <w:p w:rsidR="001A7E40" w:rsidRPr="00EF661C" w:rsidRDefault="00FD2829" w:rsidP="00EF661C">
      <w:pPr>
        <w:pStyle w:val="BodyText"/>
        <w:numPr>
          <w:ilvl w:val="255"/>
          <w:numId w:val="0"/>
        </w:numPr>
        <w:ind w:left="1985"/>
        <w:rPr>
          <w:sz w:val="21"/>
          <w:szCs w:val="22"/>
        </w:rPr>
      </w:pPr>
      <w:r>
        <w:rPr>
          <w:noProof/>
          <w:lang w:val="en-US"/>
        </w:rPr>
        <w:drawing>
          <wp:inline distT="0" distB="0" distL="114300" distR="114300">
            <wp:extent cx="3054985" cy="915670"/>
            <wp:effectExtent l="0" t="0" r="12065" b="17780"/>
            <wp:docPr id="1321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7" name="Picture 21"/>
                    <pic:cNvPicPr>
                      <a:picLocks noChangeAspect="1"/>
                    </pic:cNvPicPr>
                  </pic:nvPicPr>
                  <pic:blipFill>
                    <a:blip r:embed="rId133"/>
                    <a:srcRect r="1379"/>
                    <a:stretch>
                      <a:fillRect/>
                    </a:stretch>
                  </pic:blipFill>
                  <pic:spPr>
                    <a:xfrm>
                      <a:off x="0" y="0"/>
                      <a:ext cx="3054985" cy="915670"/>
                    </a:xfrm>
                    <a:prstGeom prst="rect">
                      <a:avLst/>
                    </a:prstGeom>
                    <a:noFill/>
                    <a:ln w="9525">
                      <a:noFill/>
                    </a:ln>
                  </pic:spPr>
                </pic:pic>
              </a:graphicData>
            </a:graphic>
          </wp:inline>
        </w:drawing>
      </w:r>
    </w:p>
    <w:p w:rsidR="001A7E40" w:rsidRPr="00EF661C" w:rsidRDefault="001A7E40">
      <w:pPr>
        <w:pStyle w:val="BodyText"/>
        <w:rPr>
          <w:sz w:val="21"/>
          <w:szCs w:val="22"/>
          <w:lang w:val="es-MX"/>
        </w:rPr>
      </w:pPr>
    </w:p>
    <w:p w:rsidR="001A7E40" w:rsidRDefault="00FD2829">
      <w:pPr>
        <w:pStyle w:val="Step"/>
        <w:numPr>
          <w:ilvl w:val="0"/>
          <w:numId w:val="68"/>
        </w:numPr>
        <w:tabs>
          <w:tab w:val="clear" w:pos="0"/>
          <w:tab w:val="clear" w:pos="1701"/>
        </w:tabs>
        <w:rPr>
          <w:rStyle w:val="GUIObject"/>
          <w:b w:val="0"/>
        </w:rPr>
      </w:pPr>
      <w:r w:rsidRPr="00EF661C">
        <w:rPr>
          <w:bCs/>
          <w:szCs w:val="22"/>
          <w:lang w:val="en-AU"/>
        </w:rPr>
        <w:t>Send an optimization run and wait for it to be completed.</w:t>
      </w:r>
    </w:p>
    <w:p w:rsidR="001A7E40" w:rsidRPr="00EF661C" w:rsidRDefault="001A7E40">
      <w:pPr>
        <w:pStyle w:val="BodyText"/>
        <w:rPr>
          <w:lang w:val="en-AU"/>
        </w:rPr>
      </w:pPr>
    </w:p>
    <w:p w:rsidR="001A7E40" w:rsidRDefault="00FD2829">
      <w:pPr>
        <w:pStyle w:val="Step"/>
        <w:numPr>
          <w:ilvl w:val="0"/>
          <w:numId w:val="68"/>
        </w:numPr>
        <w:tabs>
          <w:tab w:val="clear" w:pos="0"/>
          <w:tab w:val="clear" w:pos="1701"/>
        </w:tabs>
        <w:rPr>
          <w:rStyle w:val="GUIObject"/>
          <w:b w:val="0"/>
        </w:rPr>
      </w:pPr>
      <w:r w:rsidRPr="00EF661C">
        <w:rPr>
          <w:bCs/>
          <w:szCs w:val="22"/>
          <w:lang w:val="en-AU"/>
        </w:rPr>
        <w:t>Set Hard Locks CUN flights.</w:t>
      </w:r>
    </w:p>
    <w:p w:rsidR="001A7E40" w:rsidRPr="00EF661C" w:rsidRDefault="001A7E40">
      <w:pPr>
        <w:pStyle w:val="BodyText"/>
        <w:rPr>
          <w:lang w:val="en-AU"/>
        </w:rPr>
      </w:pPr>
    </w:p>
    <w:p w:rsidR="001A7E40" w:rsidRDefault="00FD2829">
      <w:pPr>
        <w:pStyle w:val="Step"/>
        <w:numPr>
          <w:ilvl w:val="0"/>
          <w:numId w:val="68"/>
        </w:numPr>
        <w:tabs>
          <w:tab w:val="clear" w:pos="0"/>
          <w:tab w:val="clear" w:pos="1701"/>
        </w:tabs>
        <w:rPr>
          <w:rStyle w:val="GUIObject"/>
          <w:b w:val="0"/>
        </w:rPr>
      </w:pPr>
      <w:r w:rsidRPr="00EF661C">
        <w:rPr>
          <w:bCs/>
          <w:szCs w:val="22"/>
          <w:lang w:val="en-AU"/>
        </w:rPr>
        <w:t>Set the rule back to On</w:t>
      </w:r>
    </w:p>
    <w:p w:rsidR="001A7E40" w:rsidRPr="00EF661C" w:rsidRDefault="001A7E40">
      <w:pPr>
        <w:pStyle w:val="BodyText"/>
        <w:rPr>
          <w:lang w:val="en-AU"/>
        </w:rPr>
      </w:pPr>
    </w:p>
    <w:p w:rsidR="001A7E40" w:rsidRDefault="00FD2829">
      <w:pPr>
        <w:pStyle w:val="Heading4"/>
        <w:numPr>
          <w:ilvl w:val="255"/>
          <w:numId w:val="0"/>
        </w:numPr>
        <w:ind w:leftChars="900" w:left="1980"/>
        <w:rPr>
          <w:szCs w:val="22"/>
          <w:lang w:val="es-MX"/>
        </w:rPr>
      </w:pPr>
      <w:r>
        <w:rPr>
          <w:szCs w:val="22"/>
          <w:lang w:val="es-MX"/>
        </w:rPr>
        <w:t xml:space="preserve">Optimization Phase 3: </w:t>
      </w:r>
      <w:r w:rsidRPr="00EF661C">
        <w:rPr>
          <w:szCs w:val="22"/>
          <w:lang w:val="es-MX"/>
        </w:rPr>
        <w:t>Charter Flights</w:t>
      </w:r>
    </w:p>
    <w:p w:rsidR="001A7E40" w:rsidRDefault="001A7E40" w:rsidP="00EF661C">
      <w:pPr>
        <w:pStyle w:val="BodyText"/>
        <w:numPr>
          <w:ilvl w:val="255"/>
          <w:numId w:val="0"/>
        </w:numPr>
        <w:tabs>
          <w:tab w:val="left" w:pos="1800"/>
          <w:tab w:val="left" w:pos="2268"/>
        </w:tabs>
        <w:rPr>
          <w:rStyle w:val="GUIObject"/>
          <w:rFonts w:ascii="Arial" w:hAnsi="Arial"/>
          <w:b w:val="0"/>
          <w:sz w:val="24"/>
        </w:rPr>
      </w:pPr>
    </w:p>
    <w:p w:rsidR="001A7E40" w:rsidRDefault="00FD2829" w:rsidP="00EF661C">
      <w:pPr>
        <w:pStyle w:val="BodyText"/>
        <w:numPr>
          <w:ilvl w:val="0"/>
          <w:numId w:val="69"/>
        </w:numPr>
        <w:tabs>
          <w:tab w:val="left" w:pos="1800"/>
          <w:tab w:val="left" w:pos="2268"/>
        </w:tabs>
        <w:rPr>
          <w:rStyle w:val="GUIObject"/>
          <w:rFonts w:ascii="Arial" w:hAnsi="Arial"/>
          <w:b w:val="0"/>
          <w:sz w:val="24"/>
        </w:rPr>
      </w:pPr>
      <w:r>
        <w:t>Filter for flights with a Service Type C.</w:t>
      </w:r>
    </w:p>
    <w:p w:rsidR="001A7E40" w:rsidRPr="00EF661C" w:rsidRDefault="00FD2829">
      <w:pPr>
        <w:pStyle w:val="BodyText"/>
        <w:rPr>
          <w:lang w:val="en-AU"/>
        </w:rPr>
      </w:pPr>
      <w:r w:rsidRPr="00EF661C">
        <w:rPr>
          <w:lang w:val="en-AU"/>
        </w:rPr>
        <w:t>These are one day trips that must return to leaving and returning to base.</w:t>
      </w:r>
    </w:p>
    <w:p w:rsidR="001A7E40" w:rsidRDefault="00FD2829">
      <w:pPr>
        <w:pStyle w:val="BodyText"/>
        <w:numPr>
          <w:ilvl w:val="0"/>
          <w:numId w:val="69"/>
        </w:numPr>
        <w:tabs>
          <w:tab w:val="left" w:pos="1800"/>
          <w:tab w:val="left" w:pos="2268"/>
        </w:tabs>
        <w:rPr>
          <w:rStyle w:val="GUIObject"/>
          <w:b w:val="0"/>
        </w:rPr>
      </w:pPr>
      <w:r>
        <w:t>One way to get the right charter flights is to use the filters as follows:</w:t>
      </w:r>
    </w:p>
    <w:p w:rsidR="001A7E40" w:rsidRPr="00EF661C" w:rsidRDefault="00FD2829">
      <w:pPr>
        <w:pStyle w:val="BodyText"/>
        <w:rPr>
          <w:lang w:val="en-AU"/>
        </w:rPr>
      </w:pPr>
      <w:r w:rsidRPr="00EF661C">
        <w:rPr>
          <w:lang w:val="en-AU"/>
        </w:rPr>
        <w:t>Service Type “C” and !PEI (any other charter not returning to base)</w:t>
      </w:r>
    </w:p>
    <w:p w:rsidR="001A7E40" w:rsidRPr="00EF661C" w:rsidRDefault="00FD2829">
      <w:pPr>
        <w:pStyle w:val="BodyText"/>
        <w:rPr>
          <w:lang w:val="en-AU"/>
        </w:rPr>
      </w:pPr>
      <w:r w:rsidRPr="00EF661C">
        <w:rPr>
          <w:lang w:val="en-AU"/>
        </w:rPr>
        <w:t>The trick is to send only the “C” and !PEI to run,</w:t>
      </w:r>
    </w:p>
    <w:p w:rsidR="001A7E40" w:rsidRDefault="00FD2829">
      <w:pPr>
        <w:pStyle w:val="BodyText"/>
        <w:numPr>
          <w:ilvl w:val="0"/>
          <w:numId w:val="69"/>
        </w:numPr>
        <w:tabs>
          <w:tab w:val="left" w:pos="1800"/>
          <w:tab w:val="left" w:pos="2268"/>
        </w:tabs>
        <w:rPr>
          <w:rStyle w:val="GUIObject"/>
          <w:b w:val="0"/>
        </w:rPr>
      </w:pPr>
      <w:r>
        <w:t>One more thing, before sending the run, change the following rule – located under the AVIANCA tab</w:t>
      </w:r>
    </w:p>
    <w:p w:rsidR="001A7E40" w:rsidRPr="00EF661C" w:rsidRDefault="00FD2829">
      <w:pPr>
        <w:pStyle w:val="BodyText"/>
        <w:rPr>
          <w:lang w:val="en-AU"/>
        </w:rPr>
      </w:pPr>
      <w:r w:rsidRPr="00EF661C">
        <w:rPr>
          <w:lang w:val="en-AU"/>
        </w:rPr>
        <w:t xml:space="preserve">Max number of legs when at least one leg is charter </w:t>
      </w:r>
    </w:p>
    <w:p w:rsidR="001A7E40" w:rsidRDefault="00FD2829">
      <w:pPr>
        <w:pStyle w:val="BodyText"/>
        <w:rPr>
          <w:lang w:val="es-MX"/>
        </w:rPr>
      </w:pPr>
      <w:r w:rsidRPr="00EF661C">
        <w:rPr>
          <w:lang w:val="es-MX"/>
        </w:rPr>
        <w:t>must be set to 2</w:t>
      </w:r>
    </w:p>
    <w:p w:rsidR="001A7E40" w:rsidRDefault="00FD2829">
      <w:pPr>
        <w:pStyle w:val="BodyText"/>
      </w:pPr>
      <w:r>
        <w:rPr>
          <w:noProof/>
          <w:lang w:val="en-US"/>
        </w:rPr>
        <w:lastRenderedPageBreak/>
        <w:drawing>
          <wp:inline distT="0" distB="0" distL="114300" distR="114300">
            <wp:extent cx="3101975" cy="2084070"/>
            <wp:effectExtent l="0" t="0" r="3175" b="11430"/>
            <wp:docPr id="1341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5" name="Picture 22"/>
                    <pic:cNvPicPr>
                      <a:picLocks noChangeAspect="1"/>
                    </pic:cNvPicPr>
                  </pic:nvPicPr>
                  <pic:blipFill>
                    <a:blip r:embed="rId134"/>
                    <a:srcRect r="23677"/>
                    <a:stretch>
                      <a:fillRect/>
                    </a:stretch>
                  </pic:blipFill>
                  <pic:spPr>
                    <a:xfrm>
                      <a:off x="0" y="0"/>
                      <a:ext cx="3101975" cy="2084388"/>
                    </a:xfrm>
                    <a:prstGeom prst="rect">
                      <a:avLst/>
                    </a:prstGeom>
                    <a:noFill/>
                    <a:ln w="9525">
                      <a:noFill/>
                    </a:ln>
                  </pic:spPr>
                </pic:pic>
              </a:graphicData>
            </a:graphic>
          </wp:inline>
        </w:drawing>
      </w:r>
    </w:p>
    <w:p w:rsidR="001A7E40" w:rsidRDefault="00FD2829">
      <w:pPr>
        <w:pStyle w:val="BodyText"/>
        <w:numPr>
          <w:ilvl w:val="0"/>
          <w:numId w:val="69"/>
        </w:numPr>
        <w:tabs>
          <w:tab w:val="left" w:pos="1800"/>
          <w:tab w:val="left" w:pos="2268"/>
        </w:tabs>
        <w:rPr>
          <w:rStyle w:val="GUIObject"/>
          <w:b w:val="0"/>
        </w:rPr>
      </w:pPr>
      <w:r w:rsidRPr="00EF661C">
        <w:rPr>
          <w:bCs/>
          <w:szCs w:val="22"/>
          <w:lang w:val="en-AU"/>
        </w:rPr>
        <w:t>Send an optimization run and wait for it to be completed.</w:t>
      </w:r>
    </w:p>
    <w:p w:rsidR="001A7E40" w:rsidRPr="00EF661C" w:rsidRDefault="001A7E40">
      <w:pPr>
        <w:pStyle w:val="BodyText"/>
        <w:rPr>
          <w:lang w:val="en-AU"/>
        </w:rPr>
      </w:pPr>
    </w:p>
    <w:p w:rsidR="001A7E40" w:rsidRDefault="00FD2829">
      <w:pPr>
        <w:pStyle w:val="BodyText"/>
        <w:numPr>
          <w:ilvl w:val="0"/>
          <w:numId w:val="69"/>
        </w:numPr>
        <w:tabs>
          <w:tab w:val="left" w:pos="1800"/>
          <w:tab w:val="left" w:pos="2268"/>
        </w:tabs>
        <w:rPr>
          <w:rStyle w:val="GUIObject"/>
          <w:b w:val="0"/>
        </w:rPr>
      </w:pPr>
      <w:r w:rsidRPr="00EF661C">
        <w:rPr>
          <w:bCs/>
          <w:szCs w:val="22"/>
          <w:lang w:val="en-AU"/>
        </w:rPr>
        <w:t>Once Optimization Phase 3 is completed, make sure the Max number of legs when at least one leg is charter must be set back to 3.</w:t>
      </w:r>
    </w:p>
    <w:p w:rsidR="001A7E40" w:rsidRPr="00EF661C" w:rsidRDefault="001A7E40">
      <w:pPr>
        <w:pStyle w:val="BodyText"/>
        <w:rPr>
          <w:lang w:val="en-AU"/>
        </w:rPr>
      </w:pPr>
    </w:p>
    <w:p w:rsidR="001A7E40" w:rsidRDefault="00FD2829">
      <w:pPr>
        <w:pStyle w:val="BodyText"/>
        <w:numPr>
          <w:ilvl w:val="0"/>
          <w:numId w:val="69"/>
        </w:numPr>
        <w:tabs>
          <w:tab w:val="left" w:pos="1800"/>
          <w:tab w:val="left" w:pos="2268"/>
        </w:tabs>
        <w:rPr>
          <w:rStyle w:val="GUIObject"/>
          <w:b w:val="0"/>
        </w:rPr>
      </w:pPr>
      <w:r w:rsidRPr="00EF661C">
        <w:rPr>
          <w:bCs/>
          <w:szCs w:val="22"/>
          <w:lang w:val="en-AU"/>
        </w:rPr>
        <w:t>As for the PEI (charter types, there is nothing else to about this), these charter legs will go together, there is no need to set any type of locks to ensure connections, the optimizer will take care of this later - you can double check the expected output in the June solution.</w:t>
      </w:r>
    </w:p>
    <w:p w:rsidR="001A7E40" w:rsidRDefault="00FD2829">
      <w:pPr>
        <w:pStyle w:val="Heading4"/>
        <w:numPr>
          <w:ilvl w:val="255"/>
          <w:numId w:val="0"/>
        </w:numPr>
        <w:ind w:leftChars="900" w:left="1980"/>
        <w:rPr>
          <w:szCs w:val="22"/>
          <w:lang w:val="en-AU"/>
        </w:rPr>
      </w:pPr>
      <w:r w:rsidRPr="00EF661C">
        <w:rPr>
          <w:szCs w:val="22"/>
          <w:lang w:val="en-AU"/>
        </w:rPr>
        <w:t>Optimization Phase 4: JFK Flights</w:t>
      </w:r>
    </w:p>
    <w:p w:rsidR="00A43778" w:rsidRPr="00A43778" w:rsidRDefault="00A43778" w:rsidP="00A43778">
      <w:pPr>
        <w:pStyle w:val="BodyText"/>
        <w:rPr>
          <w:lang w:val="en-AU"/>
        </w:rPr>
      </w:pPr>
    </w:p>
    <w:p w:rsidR="001A7E40" w:rsidRPr="00EF661C" w:rsidRDefault="00FD2829" w:rsidP="00EF661C">
      <w:pPr>
        <w:pStyle w:val="BodyText"/>
        <w:numPr>
          <w:ilvl w:val="255"/>
          <w:numId w:val="0"/>
        </w:numPr>
        <w:ind w:left="1985"/>
        <w:rPr>
          <w:sz w:val="21"/>
          <w:szCs w:val="22"/>
        </w:rPr>
      </w:pPr>
      <w:r w:rsidRPr="00EF661C">
        <w:rPr>
          <w:sz w:val="21"/>
          <w:szCs w:val="22"/>
        </w:rPr>
        <w:t>The Trips to JFK are planned according to the requested by AV (Aug.2017):</w:t>
      </w:r>
    </w:p>
    <w:p w:rsidR="001A7E40" w:rsidRDefault="00FD2829" w:rsidP="00EF661C">
      <w:pPr>
        <w:pStyle w:val="BodyText"/>
        <w:numPr>
          <w:ilvl w:val="0"/>
          <w:numId w:val="70"/>
        </w:numPr>
        <w:tabs>
          <w:tab w:val="left" w:pos="1800"/>
          <w:tab w:val="left" w:pos="2268"/>
        </w:tabs>
        <w:rPr>
          <w:rStyle w:val="GUIObject"/>
          <w:b w:val="0"/>
        </w:rPr>
      </w:pPr>
      <w:r w:rsidRPr="00EF661C">
        <w:rPr>
          <w:lang w:val="en-AU"/>
        </w:rPr>
        <w:t>Check the given table (vary from month to month)</w:t>
      </w:r>
    </w:p>
    <w:p w:rsidR="001A7E40" w:rsidRDefault="00FD2829">
      <w:pPr>
        <w:pStyle w:val="BodyText"/>
      </w:pPr>
      <w:r>
        <w:rPr>
          <w:noProof/>
          <w:lang w:val="en-US"/>
        </w:rPr>
        <w:drawing>
          <wp:inline distT="0" distB="0" distL="114300" distR="114300">
            <wp:extent cx="3260725" cy="2087245"/>
            <wp:effectExtent l="0" t="0" r="15875" b="8255"/>
            <wp:docPr id="136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 name="Picture 3"/>
                    <pic:cNvPicPr>
                      <a:picLocks noChangeAspect="1"/>
                    </pic:cNvPicPr>
                  </pic:nvPicPr>
                  <pic:blipFill>
                    <a:blip r:embed="rId135"/>
                    <a:stretch>
                      <a:fillRect/>
                    </a:stretch>
                  </pic:blipFill>
                  <pic:spPr>
                    <a:xfrm>
                      <a:off x="0" y="0"/>
                      <a:ext cx="3260725" cy="2087562"/>
                    </a:xfrm>
                    <a:prstGeom prst="rect">
                      <a:avLst/>
                    </a:prstGeom>
                    <a:noFill/>
                    <a:ln w="9525">
                      <a:noFill/>
                    </a:ln>
                  </pic:spPr>
                </pic:pic>
              </a:graphicData>
            </a:graphic>
          </wp:inline>
        </w:drawing>
      </w:r>
    </w:p>
    <w:p w:rsidR="001A7E40" w:rsidRDefault="00FD2829">
      <w:pPr>
        <w:pStyle w:val="BodyText"/>
        <w:numPr>
          <w:ilvl w:val="0"/>
          <w:numId w:val="70"/>
        </w:numPr>
        <w:tabs>
          <w:tab w:val="left" w:pos="1800"/>
          <w:tab w:val="left" w:pos="2268"/>
        </w:tabs>
        <w:rPr>
          <w:rStyle w:val="GUIObject"/>
          <w:b w:val="0"/>
        </w:rPr>
      </w:pPr>
      <w:r w:rsidRPr="00EF661C">
        <w:rPr>
          <w:lang w:val="en-AU"/>
        </w:rPr>
        <w:t>Flights AV004/AV009 are planned as requested by AV (April 2017):</w:t>
      </w:r>
    </w:p>
    <w:p w:rsidR="001A7E40" w:rsidRDefault="001A7E40">
      <w:pPr>
        <w:pStyle w:val="BodyText"/>
      </w:pPr>
    </w:p>
    <w:p w:rsidR="001A7E40" w:rsidRDefault="00FD2829">
      <w:pPr>
        <w:pStyle w:val="BodyText"/>
        <w:numPr>
          <w:ilvl w:val="0"/>
          <w:numId w:val="70"/>
        </w:numPr>
        <w:tabs>
          <w:tab w:val="left" w:pos="1800"/>
          <w:tab w:val="left" w:pos="2268"/>
        </w:tabs>
        <w:rPr>
          <w:rStyle w:val="GUIObject"/>
          <w:b w:val="0"/>
        </w:rPr>
      </w:pPr>
      <w:r w:rsidRPr="00EF661C">
        <w:rPr>
          <w:lang w:val="en-AU"/>
        </w:rPr>
        <w:t>BGA  AV004 tue / AV009 wed (one per week) (DH9461-004//009-DH9472)</w:t>
      </w:r>
    </w:p>
    <w:p w:rsidR="001A7E40" w:rsidRDefault="001A7E40">
      <w:pPr>
        <w:pStyle w:val="BodyText"/>
      </w:pPr>
    </w:p>
    <w:p w:rsidR="001A7E40" w:rsidRDefault="00FD2829" w:rsidP="00EF661C">
      <w:pPr>
        <w:pStyle w:val="Note"/>
      </w:pPr>
      <w:r w:rsidRPr="00EF661C">
        <w:rPr>
          <w:sz w:val="21"/>
          <w:szCs w:val="22"/>
          <w:lang w:val="en-AU"/>
        </w:rPr>
        <w:t>Finishing the above, all the rest of trips of the team A320,319,318 are launched to complete the first final solution.</w:t>
      </w:r>
    </w:p>
    <w:p w:rsidR="00403E8E" w:rsidRPr="002E04E1" w:rsidRDefault="00403E8E" w:rsidP="002E04E1">
      <w:pPr>
        <w:pStyle w:val="Heading3"/>
        <w:tabs>
          <w:tab w:val="left" w:pos="425"/>
        </w:tabs>
        <w:ind w:left="0"/>
        <w:rPr>
          <w:lang w:val="en-US"/>
        </w:rPr>
      </w:pPr>
    </w:p>
    <w:p w:rsidR="001A7E40" w:rsidRDefault="00FD2829" w:rsidP="00EF661C">
      <w:pPr>
        <w:pStyle w:val="Heading3"/>
        <w:numPr>
          <w:ilvl w:val="0"/>
          <w:numId w:val="57"/>
        </w:numPr>
        <w:rPr>
          <w:lang w:val="es-ES"/>
        </w:rPr>
      </w:pPr>
      <w:r>
        <w:rPr>
          <w:lang w:val="es-ES"/>
        </w:rPr>
        <w:t>Optimizing</w:t>
      </w:r>
      <w:bookmarkEnd w:id="729"/>
      <w:bookmarkEnd w:id="730"/>
      <w:bookmarkEnd w:id="731"/>
      <w:bookmarkEnd w:id="732"/>
      <w:bookmarkEnd w:id="733"/>
      <w:bookmarkEnd w:id="734"/>
    </w:p>
    <w:p w:rsidR="001A7E40" w:rsidRPr="00EF661C" w:rsidRDefault="00FD2829">
      <w:pPr>
        <w:pStyle w:val="Heading4"/>
        <w:rPr>
          <w:rFonts w:ascii="Times New Roman" w:hAnsi="Times New Roman"/>
          <w:lang w:val="en-AU"/>
        </w:rPr>
      </w:pPr>
      <w:r w:rsidRPr="00EF661C">
        <w:rPr>
          <w:rFonts w:ascii="Times New Roman" w:hAnsi="Times New Roman"/>
          <w:lang w:val="en-AU"/>
        </w:rPr>
        <w:t>If you are going to optimize by parts you must filter each part that you want to optimize in this section and then join all the solutions</w:t>
      </w:r>
    </w:p>
    <w:p w:rsidR="001A7E40" w:rsidRDefault="00FD2829">
      <w:pPr>
        <w:pStyle w:val="Heading4"/>
        <w:rPr>
          <w:rStyle w:val="GUIObject"/>
          <w:rFonts w:ascii="Times New Roman" w:hAnsi="Times New Roman"/>
          <w:b w:val="0"/>
        </w:rPr>
      </w:pPr>
      <w:r>
        <w:rPr>
          <w:rFonts w:ascii="Times New Roman" w:hAnsi="Times New Roman"/>
          <w:lang w:val="es-ES"/>
        </w:rPr>
        <w:t>Optimizing</w:t>
      </w:r>
    </w:p>
    <w:p w:rsidR="001A7E40" w:rsidRDefault="00FD2829" w:rsidP="00EF661C">
      <w:pPr>
        <w:pStyle w:val="Step"/>
        <w:numPr>
          <w:ilvl w:val="0"/>
          <w:numId w:val="71"/>
        </w:numPr>
        <w:tabs>
          <w:tab w:val="clear" w:pos="0"/>
          <w:tab w:val="clear" w:pos="1701"/>
        </w:tabs>
        <w:rPr>
          <w:rStyle w:val="GUIObject"/>
          <w:rFonts w:ascii="Arial" w:hAnsi="Arial"/>
          <w:b w:val="0"/>
          <w:sz w:val="24"/>
        </w:rPr>
      </w:pPr>
      <w:r>
        <w:rPr>
          <w:sz w:val="21"/>
          <w:szCs w:val="22"/>
          <w:lang w:val="en-US"/>
        </w:rPr>
        <w:t xml:space="preserve">Go to </w:t>
      </w:r>
      <w:r>
        <w:rPr>
          <w:b/>
          <w:bCs/>
          <w:sz w:val="21"/>
          <w:szCs w:val="22"/>
          <w:lang w:val="en-US"/>
        </w:rPr>
        <w:t>File</w:t>
      </w:r>
      <w:r>
        <w:rPr>
          <w:sz w:val="21"/>
          <w:szCs w:val="22"/>
          <w:lang w:val="en-US"/>
        </w:rPr>
        <w:t xml:space="preserve">(Alt+F) </w:t>
      </w:r>
      <w:r>
        <w:rPr>
          <w:b/>
          <w:bCs/>
          <w:sz w:val="21"/>
          <w:szCs w:val="22"/>
          <w:lang w:val="en-US"/>
        </w:rPr>
        <w:sym w:font="Wingdings" w:char="F0E0"/>
      </w:r>
      <w:r>
        <w:rPr>
          <w:b/>
          <w:bCs/>
          <w:sz w:val="21"/>
          <w:szCs w:val="22"/>
          <w:lang w:val="en-US"/>
        </w:rPr>
        <w:t xml:space="preserve"> Save</w:t>
      </w:r>
      <w:r>
        <w:rPr>
          <w:sz w:val="21"/>
          <w:szCs w:val="22"/>
          <w:lang w:val="en-US"/>
        </w:rPr>
        <w:t xml:space="preserve">(S) and select </w:t>
      </w:r>
      <w:r>
        <w:rPr>
          <w:b/>
          <w:bCs/>
          <w:sz w:val="21"/>
          <w:szCs w:val="22"/>
          <w:lang w:val="en-US"/>
        </w:rPr>
        <w:t>Save Sub-Plan</w:t>
      </w:r>
      <w:r w:rsidRPr="00EF661C">
        <w:rPr>
          <w:b/>
          <w:bCs/>
          <w:sz w:val="21"/>
          <w:szCs w:val="22"/>
          <w:lang w:val="en-AU"/>
        </w:rPr>
        <w:t xml:space="preserve"> As...</w:t>
      </w:r>
    </w:p>
    <w:p w:rsidR="001A7E40" w:rsidRDefault="00320F57" w:rsidP="002E04E1">
      <w:pPr>
        <w:pStyle w:val="BodyText"/>
        <w:tabs>
          <w:tab w:val="left" w:pos="1800"/>
          <w:tab w:val="left" w:pos="1985"/>
          <w:tab w:val="left" w:pos="2268"/>
        </w:tabs>
        <w:rPr>
          <w:sz w:val="21"/>
          <w:szCs w:val="22"/>
        </w:rPr>
      </w:pPr>
      <w:r w:rsidRPr="00507328">
        <w:rPr>
          <w:rStyle w:val="GUIObject"/>
          <w:b w:val="0"/>
          <w:noProof/>
          <w:lang w:val="en-US"/>
        </w:rPr>
        <w:drawing>
          <wp:inline distT="0" distB="0" distL="0" distR="0" wp14:anchorId="52A861B3" wp14:editId="20B8ED77">
            <wp:extent cx="2343150" cy="1412421"/>
            <wp:effectExtent l="0" t="0" r="0" b="0"/>
            <wp:docPr id="132098" name="Imagen 13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353528" cy="1418677"/>
                    </a:xfrm>
                    <a:prstGeom prst="rect">
                      <a:avLst/>
                    </a:prstGeom>
                  </pic:spPr>
                </pic:pic>
              </a:graphicData>
            </a:graphic>
          </wp:inline>
        </w:drawing>
      </w:r>
    </w:p>
    <w:p w:rsidR="001A7E40" w:rsidRDefault="00FD2829" w:rsidP="00EF661C">
      <w:pPr>
        <w:pStyle w:val="Step"/>
        <w:numPr>
          <w:ilvl w:val="0"/>
          <w:numId w:val="71"/>
        </w:numPr>
        <w:tabs>
          <w:tab w:val="clear" w:pos="0"/>
          <w:tab w:val="clear" w:pos="1701"/>
        </w:tabs>
        <w:jc w:val="both"/>
        <w:rPr>
          <w:rStyle w:val="GUIObject"/>
          <w:b w:val="0"/>
        </w:rPr>
      </w:pPr>
      <w:r>
        <w:rPr>
          <w:bCs/>
          <w:szCs w:val="22"/>
          <w:lang w:val="en-US"/>
        </w:rPr>
        <w:t xml:space="preserve">In the </w:t>
      </w:r>
      <w:r>
        <w:rPr>
          <w:b/>
          <w:bCs/>
          <w:szCs w:val="22"/>
          <w:lang w:val="en-US"/>
        </w:rPr>
        <w:t>Sub-plan Properties</w:t>
      </w:r>
      <w:r>
        <w:rPr>
          <w:bCs/>
          <w:szCs w:val="22"/>
          <w:lang w:val="en-US"/>
        </w:rPr>
        <w:t xml:space="preserve"> form, </w:t>
      </w:r>
      <w:r>
        <w:rPr>
          <w:szCs w:val="22"/>
          <w:lang w:val="en-US"/>
        </w:rPr>
        <w:t xml:space="preserve">enter an appropriate descriptive name </w:t>
      </w:r>
      <w:r w:rsidRPr="00EF661C">
        <w:rPr>
          <w:szCs w:val="22"/>
          <w:lang w:val="en-AU"/>
        </w:rPr>
        <w:t xml:space="preserve">(with the next number in the sequence) </w:t>
      </w:r>
      <w:r>
        <w:rPr>
          <w:szCs w:val="22"/>
          <w:lang w:val="en-US"/>
        </w:rPr>
        <w:t xml:space="preserve">in </w:t>
      </w:r>
      <w:r>
        <w:rPr>
          <w:b/>
          <w:bCs/>
          <w:szCs w:val="22"/>
          <w:lang w:val="en-US"/>
        </w:rPr>
        <w:t>Sub-Plan name</w:t>
      </w:r>
      <w:r>
        <w:rPr>
          <w:szCs w:val="22"/>
          <w:lang w:val="en-US"/>
        </w:rPr>
        <w:t xml:space="preserve"> field </w:t>
      </w:r>
      <w:r>
        <w:rPr>
          <w:rStyle w:val="StepChar"/>
        </w:rPr>
        <w:t>(</w:t>
      </w:r>
      <w:r w:rsidRPr="00EF661C">
        <w:rPr>
          <w:rStyle w:val="GUIObject"/>
          <w:b w:val="0"/>
          <w:bCs/>
          <w:lang w:val="en-AU"/>
        </w:rPr>
        <w:t xml:space="preserve">Name example: </w:t>
      </w:r>
      <w:r w:rsidRPr="00EF661C">
        <w:rPr>
          <w:rStyle w:val="GUIObject"/>
          <w:rFonts w:ascii="Courier New" w:hAnsi="Courier New" w:cs="Courier New"/>
          <w:b w:val="0"/>
          <w:bCs/>
          <w:sz w:val="18"/>
          <w:szCs w:val="18"/>
          <w:lang w:val="en-AU"/>
        </w:rPr>
        <w:t>99</w:t>
      </w:r>
      <w:r w:rsidR="009B4972">
        <w:rPr>
          <w:rStyle w:val="GUIObject"/>
          <w:rFonts w:ascii="Courier New" w:hAnsi="Courier New" w:cs="Courier New"/>
          <w:b w:val="0"/>
          <w:bCs/>
          <w:sz w:val="18"/>
          <w:szCs w:val="18"/>
          <w:lang w:val="en-AU"/>
        </w:rPr>
        <w:t>4</w:t>
      </w:r>
      <w:r w:rsidRPr="00EF661C">
        <w:rPr>
          <w:rStyle w:val="GUIObject"/>
          <w:rFonts w:ascii="Courier New" w:hAnsi="Courier New" w:cs="Courier New"/>
          <w:b w:val="0"/>
          <w:bCs/>
          <w:sz w:val="18"/>
          <w:szCs w:val="18"/>
          <w:lang w:val="en-AU"/>
        </w:rPr>
        <w:t>.</w:t>
      </w:r>
      <w:r w:rsidR="009B4972">
        <w:rPr>
          <w:rStyle w:val="GUIObject"/>
          <w:rFonts w:ascii="Courier New" w:hAnsi="Courier New" w:cs="Courier New"/>
          <w:b w:val="0"/>
          <w:bCs/>
          <w:sz w:val="18"/>
          <w:szCs w:val="18"/>
          <w:lang w:val="en-AU"/>
        </w:rPr>
        <w:t>Start_pre_opt</w:t>
      </w:r>
      <w:r>
        <w:rPr>
          <w:rStyle w:val="StepChar"/>
          <w:lang w:val="en-US"/>
        </w:rPr>
        <w:t>)</w:t>
      </w:r>
      <w:r>
        <w:rPr>
          <w:szCs w:val="22"/>
          <w:lang w:val="en-US"/>
        </w:rPr>
        <w:t>, and the appropriate A</w:t>
      </w:r>
      <w:r w:rsidR="009B4972">
        <w:rPr>
          <w:szCs w:val="22"/>
          <w:lang w:val="en-US"/>
        </w:rPr>
        <w:t>OC</w:t>
      </w:r>
      <w:r>
        <w:rPr>
          <w:szCs w:val="22"/>
          <w:lang w:val="en-US"/>
        </w:rPr>
        <w:t xml:space="preserve"> in </w:t>
      </w:r>
      <w:r>
        <w:rPr>
          <w:b/>
          <w:bCs/>
          <w:szCs w:val="22"/>
          <w:lang w:val="en-US"/>
        </w:rPr>
        <w:t xml:space="preserve">Airline </w:t>
      </w:r>
      <w:r>
        <w:rPr>
          <w:szCs w:val="22"/>
          <w:lang w:val="en-US"/>
        </w:rPr>
        <w:t xml:space="preserve">field, also modify the value for </w:t>
      </w:r>
      <w:r>
        <w:rPr>
          <w:b/>
          <w:bCs/>
          <w:szCs w:val="22"/>
          <w:lang w:val="en-US"/>
        </w:rPr>
        <w:t>Crew Complement Assign</w:t>
      </w:r>
      <w:r>
        <w:rPr>
          <w:szCs w:val="22"/>
          <w:lang w:val="en-US"/>
        </w:rPr>
        <w:t xml:space="preserve"> fields.</w:t>
      </w:r>
    </w:p>
    <w:p w:rsidR="001A7E40" w:rsidRPr="00EF661C" w:rsidRDefault="00FD2829">
      <w:pPr>
        <w:pStyle w:val="Step"/>
        <w:numPr>
          <w:ilvl w:val="255"/>
          <w:numId w:val="0"/>
        </w:numPr>
        <w:tabs>
          <w:tab w:val="clear" w:pos="0"/>
          <w:tab w:val="clear" w:pos="1701"/>
          <w:tab w:val="clear" w:pos="1800"/>
          <w:tab w:val="clear" w:pos="1985"/>
        </w:tabs>
        <w:ind w:left="1980"/>
        <w:jc w:val="both"/>
        <w:rPr>
          <w:rStyle w:val="GUIObject"/>
          <w:b w:val="0"/>
          <w:bCs/>
          <w:szCs w:val="22"/>
          <w:lang w:val="en-AU"/>
        </w:rPr>
      </w:pPr>
      <w:r w:rsidRPr="00EF661C">
        <w:rPr>
          <w:rStyle w:val="GUIObject"/>
          <w:b w:val="0"/>
          <w:bCs/>
          <w:szCs w:val="22"/>
          <w:lang w:val="en-AU"/>
        </w:rPr>
        <w:t xml:space="preserve">Although it not required, it is highly recommended to enter a descriptive description in </w:t>
      </w:r>
      <w:r w:rsidRPr="00EF661C">
        <w:rPr>
          <w:rStyle w:val="GUIObject"/>
          <w:szCs w:val="22"/>
          <w:lang w:val="en-AU"/>
        </w:rPr>
        <w:t>Sub-plan comment</w:t>
      </w:r>
      <w:r w:rsidRPr="00EF661C">
        <w:rPr>
          <w:rStyle w:val="GUIObject"/>
          <w:b w:val="0"/>
          <w:bCs/>
          <w:szCs w:val="22"/>
          <w:lang w:val="en-AU"/>
        </w:rPr>
        <w:t xml:space="preserve"> field, to keep track of the previous saves in case it is the need to go to a previous sub-plan.</w:t>
      </w:r>
    </w:p>
    <w:p w:rsidR="001A7E40" w:rsidRDefault="00FD2829" w:rsidP="00EF661C">
      <w:pPr>
        <w:pStyle w:val="BodyText"/>
        <w:numPr>
          <w:ilvl w:val="255"/>
          <w:numId w:val="0"/>
        </w:numPr>
        <w:tabs>
          <w:tab w:val="left" w:pos="1800"/>
          <w:tab w:val="left" w:pos="2268"/>
        </w:tabs>
        <w:ind w:left="1871"/>
        <w:rPr>
          <w:rStyle w:val="GUIObject"/>
        </w:rPr>
      </w:pPr>
      <w:r w:rsidRPr="00EF661C">
        <w:rPr>
          <w:rStyle w:val="GUIObject"/>
          <w:b w:val="0"/>
          <w:bCs/>
          <w:szCs w:val="22"/>
          <w:lang w:val="en-AU"/>
        </w:rPr>
        <w:t xml:space="preserve">After the information is entered, click on </w:t>
      </w:r>
      <w:r w:rsidRPr="00EF661C">
        <w:rPr>
          <w:rStyle w:val="GUIObject"/>
          <w:szCs w:val="22"/>
          <w:lang w:val="en-AU"/>
        </w:rPr>
        <w:t>Ok</w:t>
      </w:r>
      <w:r w:rsidRPr="00EF661C">
        <w:rPr>
          <w:rStyle w:val="GUIObject"/>
          <w:b w:val="0"/>
          <w:bCs/>
          <w:szCs w:val="22"/>
          <w:lang w:val="en-AU"/>
        </w:rPr>
        <w:t xml:space="preserve"> (Alt+O) to continue</w:t>
      </w:r>
    </w:p>
    <w:p w:rsidR="001A7E40" w:rsidRPr="00EF661C" w:rsidRDefault="001A7E40" w:rsidP="002E04E1">
      <w:pPr>
        <w:pStyle w:val="BodyText"/>
        <w:numPr>
          <w:ilvl w:val="255"/>
          <w:numId w:val="0"/>
        </w:numPr>
        <w:tabs>
          <w:tab w:val="left" w:pos="1800"/>
          <w:tab w:val="left" w:pos="2268"/>
        </w:tabs>
        <w:rPr>
          <w:sz w:val="21"/>
          <w:szCs w:val="22"/>
        </w:rPr>
      </w:pPr>
    </w:p>
    <w:p w:rsidR="001A7E40" w:rsidRDefault="00044D78">
      <w:pPr>
        <w:pStyle w:val="Step"/>
        <w:numPr>
          <w:ilvl w:val="0"/>
          <w:numId w:val="0"/>
        </w:numPr>
        <w:tabs>
          <w:tab w:val="clear" w:pos="0"/>
          <w:tab w:val="clear" w:pos="1701"/>
        </w:tabs>
        <w:ind w:left="1985"/>
      </w:pPr>
      <w:r>
        <w:rPr>
          <w:noProof/>
          <w:lang w:val="en-US"/>
        </w:rPr>
        <w:lastRenderedPageBreak/>
        <w:drawing>
          <wp:inline distT="0" distB="0" distL="0" distR="0" wp14:anchorId="371D9F3F" wp14:editId="706A87B0">
            <wp:extent cx="3438525" cy="3822912"/>
            <wp:effectExtent l="0" t="0" r="0" b="6350"/>
            <wp:docPr id="89101" name="Picture 8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448276" cy="3833754"/>
                    </a:xfrm>
                    <a:prstGeom prst="rect">
                      <a:avLst/>
                    </a:prstGeom>
                  </pic:spPr>
                </pic:pic>
              </a:graphicData>
            </a:graphic>
          </wp:inline>
        </w:drawing>
      </w:r>
    </w:p>
    <w:p w:rsidR="001A7E40" w:rsidRDefault="00FD2829" w:rsidP="00EF661C">
      <w:pPr>
        <w:pStyle w:val="Step"/>
        <w:numPr>
          <w:ilvl w:val="0"/>
          <w:numId w:val="71"/>
        </w:numPr>
        <w:tabs>
          <w:tab w:val="clear" w:pos="0"/>
          <w:tab w:val="clear" w:pos="1701"/>
        </w:tabs>
        <w:rPr>
          <w:rStyle w:val="GUIObject"/>
          <w:b w:val="0"/>
        </w:rPr>
      </w:pPr>
      <w:r w:rsidRPr="00EF661C">
        <w:rPr>
          <w:bCs/>
          <w:szCs w:val="22"/>
          <w:lang w:val="en-AU"/>
        </w:rPr>
        <w:t xml:space="preserve">Click on </w:t>
      </w:r>
      <w:r w:rsidRPr="00EF661C">
        <w:rPr>
          <w:b/>
          <w:szCs w:val="22"/>
          <w:lang w:val="en-AU"/>
        </w:rPr>
        <w:t>Window 1</w:t>
      </w:r>
      <w:r w:rsidRPr="00EF661C">
        <w:rPr>
          <w:bCs/>
          <w:szCs w:val="22"/>
          <w:lang w:val="en-AU"/>
        </w:rPr>
        <w:t xml:space="preserve"> icon and select to </w:t>
      </w:r>
      <w:r w:rsidRPr="00EF661C">
        <w:rPr>
          <w:b/>
          <w:szCs w:val="22"/>
          <w:lang w:val="en-AU"/>
        </w:rPr>
        <w:t>Show Trips</w:t>
      </w:r>
      <w:r w:rsidRPr="00EF661C">
        <w:rPr>
          <w:bCs/>
          <w:szCs w:val="22"/>
          <w:lang w:val="en-AU"/>
        </w:rPr>
        <w:t xml:space="preserve"> (or press F8)</w:t>
      </w:r>
    </w:p>
    <w:p w:rsidR="001A7E40" w:rsidRDefault="00FD2829">
      <w:pPr>
        <w:pStyle w:val="Step"/>
        <w:numPr>
          <w:ilvl w:val="0"/>
          <w:numId w:val="0"/>
        </w:numPr>
        <w:tabs>
          <w:tab w:val="clear" w:pos="0"/>
          <w:tab w:val="clear" w:pos="1701"/>
        </w:tabs>
        <w:ind w:left="1985"/>
        <w:rPr>
          <w:lang w:val="es-ES"/>
        </w:rPr>
      </w:pPr>
      <w:r>
        <w:rPr>
          <w:noProof/>
          <w:lang w:val="en-US"/>
        </w:rPr>
        <w:drawing>
          <wp:anchor distT="0" distB="0" distL="114935" distR="114935" simplePos="0" relativeHeight="251664384" behindDoc="0" locked="0" layoutInCell="1" allowOverlap="1">
            <wp:simplePos x="0" y="0"/>
            <wp:positionH relativeFrom="column">
              <wp:posOffset>4521200</wp:posOffset>
            </wp:positionH>
            <wp:positionV relativeFrom="paragraph">
              <wp:posOffset>1113155</wp:posOffset>
            </wp:positionV>
            <wp:extent cx="207010" cy="201930"/>
            <wp:effectExtent l="0" t="0" r="2540" b="7620"/>
            <wp:wrapNone/>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pic:cNvPicPr>
                      <a:picLocks noChangeAspect="1"/>
                    </pic:cNvPicPr>
                  </pic:nvPicPr>
                  <pic:blipFill>
                    <a:blip r:embed="rId138"/>
                    <a:srcRect l="38906" t="53246" r="56196" b="22179"/>
                    <a:stretch>
                      <a:fillRect/>
                    </a:stretch>
                  </pic:blipFill>
                  <pic:spPr>
                    <a:xfrm>
                      <a:off x="0" y="0"/>
                      <a:ext cx="207010" cy="201930"/>
                    </a:xfrm>
                    <a:prstGeom prst="rect">
                      <a:avLst/>
                    </a:prstGeom>
                    <a:noFill/>
                    <a:ln w="9525">
                      <a:noFill/>
                      <a:miter/>
                    </a:ln>
                  </pic:spPr>
                </pic:pic>
              </a:graphicData>
            </a:graphic>
          </wp:anchor>
        </w:drawing>
      </w:r>
      <w:r>
        <w:rPr>
          <w:noProof/>
          <w:lang w:val="en-US"/>
        </w:rPr>
        <w:drawing>
          <wp:inline distT="0" distB="0" distL="114300" distR="114300">
            <wp:extent cx="1809115" cy="1026795"/>
            <wp:effectExtent l="0" t="0" r="635" b="190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pic:cNvPicPr>
                      <a:picLocks noChangeAspect="1"/>
                    </pic:cNvPicPr>
                  </pic:nvPicPr>
                  <pic:blipFill>
                    <a:blip r:embed="rId139"/>
                    <a:srcRect r="3555" b="57681"/>
                    <a:stretch>
                      <a:fillRect/>
                    </a:stretch>
                  </pic:blipFill>
                  <pic:spPr>
                    <a:xfrm>
                      <a:off x="0" y="0"/>
                      <a:ext cx="1809115" cy="1026795"/>
                    </a:xfrm>
                    <a:prstGeom prst="rect">
                      <a:avLst/>
                    </a:prstGeom>
                    <a:noFill/>
                    <a:ln w="9525">
                      <a:noFill/>
                      <a:miter/>
                    </a:ln>
                  </pic:spPr>
                </pic:pic>
              </a:graphicData>
            </a:graphic>
          </wp:inline>
        </w:drawing>
      </w:r>
    </w:p>
    <w:p w:rsidR="001A7E40" w:rsidRPr="00EF661C" w:rsidRDefault="00FD2829" w:rsidP="00EF661C">
      <w:pPr>
        <w:pStyle w:val="Step"/>
        <w:numPr>
          <w:ilvl w:val="0"/>
          <w:numId w:val="71"/>
        </w:numPr>
        <w:tabs>
          <w:tab w:val="clear" w:pos="0"/>
          <w:tab w:val="clear" w:pos="1701"/>
        </w:tabs>
        <w:rPr>
          <w:lang w:val="en-AU"/>
        </w:rPr>
      </w:pPr>
      <w:r w:rsidRPr="00EF661C">
        <w:rPr>
          <w:lang w:val="en-AU"/>
        </w:rPr>
        <w:t xml:space="preserve">Go to Jobs(Alt+J) </w:t>
      </w:r>
      <w:r>
        <w:rPr>
          <w:rStyle w:val="GUIObject"/>
          <w:bCs/>
        </w:rPr>
        <w:sym w:font="Wingdings" w:char="F0E0"/>
      </w:r>
      <w:r w:rsidRPr="00EF661C">
        <w:rPr>
          <w:rStyle w:val="GUIObject"/>
          <w:bCs/>
          <w:lang w:val="en-AU"/>
        </w:rPr>
        <w:t xml:space="preserve"> Start Optimization Job </w:t>
      </w:r>
      <w:r w:rsidRPr="00EF661C">
        <w:rPr>
          <w:rStyle w:val="GUIObject"/>
          <w:b w:val="0"/>
          <w:lang w:val="en-AU"/>
        </w:rPr>
        <w:t>or click on</w:t>
      </w:r>
    </w:p>
    <w:p w:rsidR="001A7E40" w:rsidRPr="00EF661C" w:rsidRDefault="00FD2829" w:rsidP="00EF661C">
      <w:pPr>
        <w:pStyle w:val="Step"/>
        <w:numPr>
          <w:ilvl w:val="0"/>
          <w:numId w:val="0"/>
        </w:numPr>
        <w:tabs>
          <w:tab w:val="clear" w:pos="0"/>
          <w:tab w:val="clear" w:pos="1701"/>
        </w:tabs>
        <w:ind w:left="1985" w:hanging="5"/>
        <w:rPr>
          <w:sz w:val="21"/>
          <w:szCs w:val="22"/>
          <w:lang w:val="en-US"/>
        </w:rPr>
      </w:pPr>
      <w:r w:rsidRPr="00EF661C">
        <w:rPr>
          <w:noProof/>
          <w:sz w:val="21"/>
          <w:szCs w:val="22"/>
          <w:lang w:val="en-US"/>
        </w:rPr>
        <w:drawing>
          <wp:inline distT="0" distB="0" distL="114300" distR="114300">
            <wp:extent cx="1647190" cy="1063625"/>
            <wp:effectExtent l="0" t="0" r="10160" b="3175"/>
            <wp:docPr id="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2"/>
                    <pic:cNvPicPr>
                      <a:picLocks noChangeAspect="1"/>
                    </pic:cNvPicPr>
                  </pic:nvPicPr>
                  <pic:blipFill>
                    <a:blip r:embed="rId140"/>
                    <a:stretch>
                      <a:fillRect/>
                    </a:stretch>
                  </pic:blipFill>
                  <pic:spPr>
                    <a:xfrm>
                      <a:off x="0" y="0"/>
                      <a:ext cx="1647190" cy="1063625"/>
                    </a:xfrm>
                    <a:prstGeom prst="rect">
                      <a:avLst/>
                    </a:prstGeom>
                    <a:noFill/>
                    <a:ln w="9525">
                      <a:noFill/>
                    </a:ln>
                  </pic:spPr>
                </pic:pic>
              </a:graphicData>
            </a:graphic>
          </wp:inline>
        </w:drawing>
      </w:r>
    </w:p>
    <w:p w:rsidR="001A7E40" w:rsidRPr="00EF661C" w:rsidRDefault="00FD2829" w:rsidP="00EF661C">
      <w:pPr>
        <w:pStyle w:val="Step"/>
        <w:numPr>
          <w:ilvl w:val="0"/>
          <w:numId w:val="71"/>
        </w:numPr>
        <w:tabs>
          <w:tab w:val="clear" w:pos="0"/>
          <w:tab w:val="clear" w:pos="1701"/>
        </w:tabs>
        <w:jc w:val="both"/>
        <w:rPr>
          <w:lang w:val="en-AU"/>
        </w:rPr>
      </w:pPr>
      <w:r w:rsidRPr="00EF661C">
        <w:rPr>
          <w:lang w:val="en-AU"/>
        </w:rPr>
        <w:t xml:space="preserve">In the </w:t>
      </w:r>
      <w:r w:rsidRPr="00EF661C">
        <w:rPr>
          <w:b/>
          <w:bCs/>
          <w:lang w:val="en-AU"/>
        </w:rPr>
        <w:t>Start Optimization Job</w:t>
      </w:r>
      <w:r w:rsidRPr="00EF661C">
        <w:rPr>
          <w:lang w:val="en-AU"/>
        </w:rPr>
        <w:t xml:space="preserve"> form, (1) in </w:t>
      </w:r>
      <w:r w:rsidRPr="00EF661C">
        <w:rPr>
          <w:b/>
          <w:bCs/>
          <w:lang w:val="en-AU"/>
        </w:rPr>
        <w:t>Sub-plan name</w:t>
      </w:r>
      <w:r w:rsidRPr="00EF661C">
        <w:rPr>
          <w:lang w:val="en-AU"/>
        </w:rPr>
        <w:t xml:space="preserve"> field and e</w:t>
      </w:r>
      <w:r>
        <w:rPr>
          <w:lang w:val="en-US"/>
        </w:rPr>
        <w:t>nter a name for the sub-plan that will be created with the optimization results</w:t>
      </w:r>
      <w:r w:rsidRPr="00EF661C">
        <w:rPr>
          <w:lang w:val="en-AU"/>
        </w:rPr>
        <w:t xml:space="preserve">, (2) in </w:t>
      </w:r>
      <w:r w:rsidRPr="00EF661C">
        <w:rPr>
          <w:b/>
          <w:bCs/>
          <w:lang w:val="en-AU"/>
        </w:rPr>
        <w:t>Input legs/rotations</w:t>
      </w:r>
      <w:r w:rsidRPr="00EF661C">
        <w:rPr>
          <w:lang w:val="en-AU"/>
        </w:rPr>
        <w:t xml:space="preserve"> </w:t>
      </w:r>
      <w:r>
        <w:rPr>
          <w:lang w:val="en-US"/>
        </w:rPr>
        <w:t xml:space="preserve">select the window that contain the </w:t>
      </w:r>
      <w:r w:rsidRPr="00EF661C">
        <w:rPr>
          <w:lang w:val="en-AU"/>
        </w:rPr>
        <w:t xml:space="preserve">trips to </w:t>
      </w:r>
      <w:r>
        <w:rPr>
          <w:lang w:val="en-US"/>
        </w:rPr>
        <w:t>be optimized</w:t>
      </w:r>
      <w:r w:rsidRPr="00EF661C">
        <w:rPr>
          <w:lang w:val="en-AU"/>
        </w:rPr>
        <w:t xml:space="preserve">, (3) in the </w:t>
      </w:r>
      <w:r w:rsidRPr="00EF661C">
        <w:rPr>
          <w:b/>
          <w:bCs/>
          <w:lang w:val="en-AU"/>
        </w:rPr>
        <w:t xml:space="preserve">Optimizer </w:t>
      </w:r>
      <w:r w:rsidRPr="00EF661C">
        <w:rPr>
          <w:lang w:val="en-AU"/>
        </w:rPr>
        <w:t xml:space="preserve">field, set </w:t>
      </w:r>
      <w:r>
        <w:rPr>
          <w:lang w:val="en-US"/>
        </w:rPr>
        <w:t xml:space="preserve">Crew </w:t>
      </w:r>
      <w:r w:rsidRPr="00EF661C">
        <w:rPr>
          <w:lang w:val="en-AU"/>
        </w:rPr>
        <w:t xml:space="preserve">Pairing </w:t>
      </w:r>
      <w:r>
        <w:rPr>
          <w:lang w:val="en-US"/>
        </w:rPr>
        <w:t>Optimizer</w:t>
      </w:r>
      <w:r w:rsidRPr="00EF661C">
        <w:rPr>
          <w:lang w:val="en-AU"/>
        </w:rPr>
        <w:t>, (4), set 4 (</w:t>
      </w:r>
      <w:r>
        <w:rPr>
          <w:lang w:val="en-US"/>
        </w:rPr>
        <w:t>preferably</w:t>
      </w:r>
      <w:r w:rsidRPr="00EF661C">
        <w:rPr>
          <w:lang w:val="en-AU"/>
        </w:rPr>
        <w:t xml:space="preserve">)in </w:t>
      </w:r>
      <w:r w:rsidRPr="00EF661C">
        <w:rPr>
          <w:b/>
          <w:bCs/>
          <w:lang w:val="en-AU"/>
        </w:rPr>
        <w:t>Slots</w:t>
      </w:r>
      <w:r w:rsidRPr="00EF661C">
        <w:rPr>
          <w:lang w:val="en-AU"/>
        </w:rPr>
        <w:t xml:space="preserve"> field, click </w:t>
      </w:r>
      <w:r w:rsidRPr="00EF661C">
        <w:rPr>
          <w:b/>
          <w:bCs/>
          <w:lang w:val="en-AU"/>
        </w:rPr>
        <w:t>Ok</w:t>
      </w:r>
      <w:r w:rsidRPr="00EF661C">
        <w:rPr>
          <w:lang w:val="en-AU"/>
        </w:rPr>
        <w:t>(Alt+O) to continue.</w:t>
      </w:r>
    </w:p>
    <w:p w:rsidR="001A7E40" w:rsidRDefault="00FD2829" w:rsidP="00EF661C">
      <w:pPr>
        <w:pStyle w:val="Step"/>
        <w:numPr>
          <w:ilvl w:val="0"/>
          <w:numId w:val="0"/>
        </w:numPr>
        <w:tabs>
          <w:tab w:val="clear" w:pos="0"/>
          <w:tab w:val="clear" w:pos="1701"/>
        </w:tabs>
        <w:ind w:left="1985" w:hanging="5"/>
        <w:rPr>
          <w:sz w:val="21"/>
          <w:szCs w:val="22"/>
          <w:lang w:val="en-US"/>
        </w:rPr>
      </w:pPr>
      <w:r w:rsidRPr="00EF661C">
        <w:rPr>
          <w:noProof/>
          <w:sz w:val="21"/>
          <w:szCs w:val="22"/>
          <w:lang w:val="en-US"/>
        </w:rPr>
        <w:lastRenderedPageBreak/>
        <w:drawing>
          <wp:inline distT="0" distB="0" distL="114300" distR="114300">
            <wp:extent cx="3371215" cy="3853815"/>
            <wp:effectExtent l="0" t="0" r="635" b="133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a:picLocks noChangeAspect="1"/>
                    </pic:cNvPicPr>
                  </pic:nvPicPr>
                  <pic:blipFill>
                    <a:blip r:embed="rId141"/>
                    <a:srcRect l="735" t="753" r="21191" b="5978"/>
                    <a:stretch>
                      <a:fillRect/>
                    </a:stretch>
                  </pic:blipFill>
                  <pic:spPr>
                    <a:xfrm>
                      <a:off x="0" y="0"/>
                      <a:ext cx="3371215" cy="3853815"/>
                    </a:xfrm>
                    <a:prstGeom prst="rect">
                      <a:avLst/>
                    </a:prstGeom>
                    <a:noFill/>
                    <a:ln w="9525">
                      <a:noFill/>
                      <a:miter/>
                    </a:ln>
                  </pic:spPr>
                </pic:pic>
              </a:graphicData>
            </a:graphic>
          </wp:inline>
        </w:drawing>
      </w:r>
    </w:p>
    <w:p w:rsidR="001A7E40" w:rsidRPr="00EF661C" w:rsidRDefault="00FD2829" w:rsidP="00EF661C">
      <w:pPr>
        <w:pStyle w:val="Step"/>
        <w:numPr>
          <w:ilvl w:val="0"/>
          <w:numId w:val="71"/>
        </w:numPr>
        <w:tabs>
          <w:tab w:val="clear" w:pos="0"/>
          <w:tab w:val="clear" w:pos="1701"/>
        </w:tabs>
        <w:jc w:val="both"/>
        <w:rPr>
          <w:lang w:val="en-AU"/>
        </w:rPr>
      </w:pPr>
      <w:r w:rsidRPr="00EF661C">
        <w:rPr>
          <w:sz w:val="21"/>
          <w:szCs w:val="22"/>
          <w:lang w:val="en-AU"/>
        </w:rPr>
        <w:t xml:space="preserve">The </w:t>
      </w:r>
      <w:r w:rsidRPr="00EF661C">
        <w:rPr>
          <w:b/>
          <w:bCs/>
          <w:sz w:val="21"/>
          <w:szCs w:val="22"/>
          <w:lang w:val="en-AU"/>
        </w:rPr>
        <w:t>Optimization Job</w:t>
      </w:r>
      <w:r w:rsidRPr="00EF661C">
        <w:rPr>
          <w:sz w:val="21"/>
          <w:szCs w:val="22"/>
          <w:lang w:val="en-AU"/>
        </w:rPr>
        <w:t xml:space="preserve"> may take several time to be completed, depending on the number of trips and the workload, but once it finish, a Message window will open to inform that the job has ended, select </w:t>
      </w:r>
      <w:r w:rsidRPr="00EF661C">
        <w:rPr>
          <w:b/>
          <w:bCs/>
          <w:lang w:val="en-AU"/>
        </w:rPr>
        <w:t>Close</w:t>
      </w:r>
      <w:r w:rsidRPr="00EF661C">
        <w:rPr>
          <w:lang w:val="en-AU"/>
        </w:rPr>
        <w:t>(Alt+C) to continue.</w:t>
      </w:r>
    </w:p>
    <w:p w:rsidR="001A7E40" w:rsidRPr="00EF661C" w:rsidRDefault="00FD2829" w:rsidP="00EF661C">
      <w:pPr>
        <w:pStyle w:val="Step"/>
        <w:numPr>
          <w:ilvl w:val="0"/>
          <w:numId w:val="0"/>
        </w:numPr>
        <w:tabs>
          <w:tab w:val="clear" w:pos="0"/>
          <w:tab w:val="clear" w:pos="1701"/>
        </w:tabs>
        <w:ind w:left="1985" w:hanging="5"/>
        <w:rPr>
          <w:sz w:val="21"/>
          <w:szCs w:val="22"/>
          <w:lang w:val="en-US"/>
        </w:rPr>
      </w:pPr>
      <w:r w:rsidRPr="00EF661C">
        <w:rPr>
          <w:noProof/>
          <w:sz w:val="21"/>
          <w:szCs w:val="22"/>
          <w:lang w:val="en-US"/>
        </w:rPr>
        <w:drawing>
          <wp:inline distT="0" distB="0" distL="114300" distR="114300">
            <wp:extent cx="4212590" cy="666750"/>
            <wp:effectExtent l="0" t="0" r="1651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n 166"/>
                    <pic:cNvPicPr>
                      <a:picLocks noChangeAspect="1"/>
                    </pic:cNvPicPr>
                  </pic:nvPicPr>
                  <pic:blipFill>
                    <a:blip r:embed="rId142"/>
                    <a:srcRect l="515" t="1560" r="1825" b="2110"/>
                    <a:stretch>
                      <a:fillRect/>
                    </a:stretch>
                  </pic:blipFill>
                  <pic:spPr>
                    <a:xfrm>
                      <a:off x="0" y="0"/>
                      <a:ext cx="4212590" cy="666750"/>
                    </a:xfrm>
                    <a:prstGeom prst="rect">
                      <a:avLst/>
                    </a:prstGeom>
                    <a:noFill/>
                    <a:ln w="9525">
                      <a:noFill/>
                      <a:miter/>
                    </a:ln>
                  </pic:spPr>
                </pic:pic>
              </a:graphicData>
            </a:graphic>
          </wp:inline>
        </w:drawing>
      </w:r>
    </w:p>
    <w:p w:rsidR="001A7E40" w:rsidRDefault="00FD2829">
      <w:pPr>
        <w:pStyle w:val="Step"/>
        <w:numPr>
          <w:ilvl w:val="255"/>
          <w:numId w:val="0"/>
        </w:numPr>
        <w:tabs>
          <w:tab w:val="clear" w:pos="0"/>
          <w:tab w:val="clear" w:pos="1701"/>
          <w:tab w:val="clear" w:pos="1985"/>
        </w:tabs>
        <w:ind w:left="1686"/>
        <w:rPr>
          <w:lang w:val="en-US"/>
        </w:rPr>
      </w:pPr>
      <w:r>
        <w:rPr>
          <w:lang w:val="en-US"/>
        </w:rPr>
        <w:br w:type="page"/>
      </w:r>
    </w:p>
    <w:p w:rsidR="001A7E40" w:rsidRDefault="00FD2829">
      <w:pPr>
        <w:pStyle w:val="Heading4"/>
        <w:rPr>
          <w:rFonts w:ascii="Times New Roman" w:hAnsi="Times New Roman"/>
          <w:lang w:val="es-ES"/>
        </w:rPr>
      </w:pPr>
      <w:r>
        <w:rPr>
          <w:rFonts w:ascii="Times New Roman" w:hAnsi="Times New Roman"/>
          <w:lang w:val="es-ES"/>
        </w:rPr>
        <w:lastRenderedPageBreak/>
        <w:t>Open the optimized solution</w:t>
      </w:r>
    </w:p>
    <w:p w:rsidR="001A7E40" w:rsidRPr="00EF661C" w:rsidRDefault="00FD2829" w:rsidP="00EF661C">
      <w:pPr>
        <w:pStyle w:val="Step"/>
        <w:numPr>
          <w:ilvl w:val="0"/>
          <w:numId w:val="72"/>
        </w:numPr>
        <w:tabs>
          <w:tab w:val="clear" w:pos="0"/>
          <w:tab w:val="clear" w:pos="1701"/>
        </w:tabs>
        <w:jc w:val="both"/>
        <w:rPr>
          <w:lang w:val="en-AU"/>
        </w:rPr>
      </w:pPr>
      <w:r w:rsidRPr="00EF661C">
        <w:rPr>
          <w:sz w:val="21"/>
          <w:szCs w:val="22"/>
          <w:lang w:val="en-AU"/>
        </w:rPr>
        <w:t xml:space="preserve">Open the Plan Manager, select the Sub-plan that was optimized, from the Solutions list, select a </w:t>
      </w:r>
      <w:r>
        <w:rPr>
          <w:lang w:val="en-US"/>
        </w:rPr>
        <w:t>optimization solution (Best solution takes the cheapest solution with less unassigned trips)</w:t>
      </w:r>
    </w:p>
    <w:p w:rsidR="001A7E40" w:rsidRPr="00EF661C" w:rsidRDefault="00FD2829" w:rsidP="00EF661C">
      <w:pPr>
        <w:pStyle w:val="Step"/>
        <w:numPr>
          <w:ilvl w:val="0"/>
          <w:numId w:val="0"/>
        </w:numPr>
        <w:tabs>
          <w:tab w:val="clear" w:pos="0"/>
          <w:tab w:val="clear" w:pos="1701"/>
        </w:tabs>
        <w:ind w:left="1985" w:hanging="5"/>
        <w:rPr>
          <w:sz w:val="21"/>
          <w:szCs w:val="22"/>
          <w:lang w:val="en-US"/>
        </w:rPr>
      </w:pPr>
      <w:r w:rsidRPr="00EF661C">
        <w:rPr>
          <w:noProof/>
          <w:sz w:val="21"/>
          <w:szCs w:val="22"/>
          <w:lang w:val="en-US"/>
        </w:rPr>
        <w:drawing>
          <wp:inline distT="0" distB="0" distL="114300" distR="114300">
            <wp:extent cx="4123690" cy="1355725"/>
            <wp:effectExtent l="0" t="0" r="10160" b="1587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 146"/>
                    <pic:cNvPicPr>
                      <a:picLocks noChangeAspect="1"/>
                    </pic:cNvPicPr>
                  </pic:nvPicPr>
                  <pic:blipFill>
                    <a:blip r:embed="rId143"/>
                    <a:srcRect l="635" t="1511" r="1149" b="3600"/>
                    <a:stretch>
                      <a:fillRect/>
                    </a:stretch>
                  </pic:blipFill>
                  <pic:spPr>
                    <a:xfrm>
                      <a:off x="0" y="0"/>
                      <a:ext cx="4123690" cy="1355725"/>
                    </a:xfrm>
                    <a:prstGeom prst="rect">
                      <a:avLst/>
                    </a:prstGeom>
                    <a:noFill/>
                    <a:ln w="9525">
                      <a:noFill/>
                      <a:miter/>
                    </a:ln>
                  </pic:spPr>
                </pic:pic>
              </a:graphicData>
            </a:graphic>
          </wp:inline>
        </w:drawing>
      </w:r>
    </w:p>
    <w:p w:rsidR="001A7E40" w:rsidRPr="00EF661C" w:rsidRDefault="00FD2829">
      <w:pPr>
        <w:pStyle w:val="Step"/>
        <w:numPr>
          <w:ilvl w:val="0"/>
          <w:numId w:val="72"/>
        </w:numPr>
        <w:tabs>
          <w:tab w:val="clear" w:pos="0"/>
          <w:tab w:val="clear" w:pos="1701"/>
        </w:tabs>
        <w:rPr>
          <w:lang w:val="en-AU"/>
        </w:rPr>
      </w:pPr>
      <w:r w:rsidRPr="00EF661C">
        <w:rPr>
          <w:bCs/>
          <w:szCs w:val="22"/>
          <w:lang w:val="en-AU"/>
        </w:rPr>
        <w:t xml:space="preserve">Click on </w:t>
      </w:r>
      <w:r w:rsidRPr="00EF661C">
        <w:rPr>
          <w:b/>
          <w:szCs w:val="22"/>
          <w:lang w:val="en-AU"/>
        </w:rPr>
        <w:t>Window 1</w:t>
      </w:r>
      <w:r w:rsidRPr="00EF661C">
        <w:rPr>
          <w:bCs/>
          <w:szCs w:val="22"/>
          <w:lang w:val="en-AU"/>
        </w:rPr>
        <w:t xml:space="preserve"> icon and select to </w:t>
      </w:r>
      <w:r w:rsidRPr="00EF661C">
        <w:rPr>
          <w:b/>
          <w:szCs w:val="22"/>
          <w:lang w:val="en-AU"/>
        </w:rPr>
        <w:t>Show Trips</w:t>
      </w:r>
      <w:r w:rsidRPr="00EF661C">
        <w:rPr>
          <w:bCs/>
          <w:szCs w:val="22"/>
          <w:lang w:val="en-AU"/>
        </w:rPr>
        <w:t xml:space="preserve"> (or press F8)</w:t>
      </w:r>
    </w:p>
    <w:p w:rsidR="001A7E40" w:rsidRDefault="00FD2829" w:rsidP="00EF661C">
      <w:pPr>
        <w:pStyle w:val="Step"/>
        <w:numPr>
          <w:ilvl w:val="0"/>
          <w:numId w:val="0"/>
        </w:numPr>
        <w:tabs>
          <w:tab w:val="clear" w:pos="0"/>
          <w:tab w:val="clear" w:pos="1701"/>
        </w:tabs>
        <w:ind w:left="1985" w:hanging="5"/>
        <w:rPr>
          <w:lang w:val="en-US"/>
        </w:rPr>
      </w:pPr>
      <w:r>
        <w:rPr>
          <w:noProof/>
          <w:lang w:val="en-US"/>
        </w:rPr>
        <w:drawing>
          <wp:inline distT="0" distB="0" distL="114300" distR="114300">
            <wp:extent cx="1809115" cy="1026795"/>
            <wp:effectExtent l="0" t="0" r="635" b="1905"/>
            <wp:docPr id="238"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n 135"/>
                    <pic:cNvPicPr>
                      <a:picLocks noChangeAspect="1"/>
                    </pic:cNvPicPr>
                  </pic:nvPicPr>
                  <pic:blipFill>
                    <a:blip r:embed="rId139"/>
                    <a:srcRect r="3555" b="57681"/>
                    <a:stretch>
                      <a:fillRect/>
                    </a:stretch>
                  </pic:blipFill>
                  <pic:spPr>
                    <a:xfrm>
                      <a:off x="0" y="0"/>
                      <a:ext cx="1809115" cy="1026795"/>
                    </a:xfrm>
                    <a:prstGeom prst="rect">
                      <a:avLst/>
                    </a:prstGeom>
                    <a:noFill/>
                    <a:ln w="9525">
                      <a:noFill/>
                      <a:miter/>
                    </a:ln>
                  </pic:spPr>
                </pic:pic>
              </a:graphicData>
            </a:graphic>
          </wp:inline>
        </w:drawing>
      </w:r>
    </w:p>
    <w:p w:rsidR="001A7E40" w:rsidRDefault="00FD2829">
      <w:pPr>
        <w:pStyle w:val="Heading4"/>
        <w:rPr>
          <w:rFonts w:ascii="Times New Roman" w:hAnsi="Times New Roman"/>
          <w:lang w:val="es-ES"/>
        </w:rPr>
      </w:pPr>
      <w:r>
        <w:rPr>
          <w:rFonts w:ascii="Times New Roman" w:hAnsi="Times New Roman"/>
          <w:lang w:val="es-ES"/>
        </w:rPr>
        <w:t>Check the solution</w:t>
      </w:r>
    </w:p>
    <w:p w:rsidR="001A7E40" w:rsidRDefault="00FD2829" w:rsidP="00EF661C">
      <w:pPr>
        <w:pStyle w:val="Step"/>
        <w:numPr>
          <w:ilvl w:val="0"/>
          <w:numId w:val="74"/>
        </w:numPr>
        <w:tabs>
          <w:tab w:val="clear" w:pos="0"/>
          <w:tab w:val="clear" w:pos="1701"/>
        </w:tabs>
        <w:rPr>
          <w:lang w:val="en-US"/>
        </w:rPr>
      </w:pPr>
      <w:r>
        <w:rPr>
          <w:sz w:val="21"/>
          <w:szCs w:val="22"/>
          <w:lang w:val="en-US"/>
        </w:rPr>
        <w:t xml:space="preserve">Go to </w:t>
      </w:r>
      <w:r>
        <w:rPr>
          <w:b/>
          <w:bCs/>
          <w:sz w:val="21"/>
          <w:szCs w:val="22"/>
          <w:lang w:val="en-US"/>
        </w:rPr>
        <w:t>File</w:t>
      </w:r>
      <w:r>
        <w:rPr>
          <w:sz w:val="21"/>
          <w:szCs w:val="22"/>
          <w:lang w:val="en-US"/>
        </w:rPr>
        <w:t xml:space="preserve">(Alt+F) </w:t>
      </w:r>
      <w:r>
        <w:rPr>
          <w:b/>
          <w:bCs/>
          <w:sz w:val="21"/>
          <w:szCs w:val="22"/>
          <w:lang w:val="en-US"/>
        </w:rPr>
        <w:sym w:font="Wingdings" w:char="F0E0"/>
      </w:r>
      <w:r>
        <w:rPr>
          <w:b/>
          <w:bCs/>
          <w:sz w:val="21"/>
          <w:szCs w:val="22"/>
          <w:lang w:val="en-US"/>
        </w:rPr>
        <w:t xml:space="preserve"> Save</w:t>
      </w:r>
      <w:r>
        <w:rPr>
          <w:sz w:val="21"/>
          <w:szCs w:val="22"/>
          <w:lang w:val="en-US"/>
        </w:rPr>
        <w:t xml:space="preserve">(S) and select </w:t>
      </w:r>
      <w:r>
        <w:rPr>
          <w:b/>
          <w:bCs/>
          <w:sz w:val="21"/>
          <w:szCs w:val="22"/>
          <w:lang w:val="en-US"/>
        </w:rPr>
        <w:t>Save Sub-Plan</w:t>
      </w:r>
      <w:r w:rsidRPr="00EF661C">
        <w:rPr>
          <w:b/>
          <w:bCs/>
          <w:sz w:val="21"/>
          <w:szCs w:val="22"/>
          <w:lang w:val="en-AU"/>
        </w:rPr>
        <w:t xml:space="preserve"> As...</w:t>
      </w:r>
    </w:p>
    <w:p w:rsidR="001A7E40" w:rsidRDefault="00C7764D" w:rsidP="00EF661C">
      <w:pPr>
        <w:pStyle w:val="Step"/>
        <w:numPr>
          <w:ilvl w:val="0"/>
          <w:numId w:val="0"/>
        </w:numPr>
        <w:tabs>
          <w:tab w:val="clear" w:pos="0"/>
          <w:tab w:val="clear" w:pos="1701"/>
        </w:tabs>
        <w:ind w:left="1985" w:hanging="5"/>
        <w:rPr>
          <w:sz w:val="21"/>
          <w:szCs w:val="22"/>
        </w:rPr>
      </w:pPr>
      <w:r w:rsidRPr="00C7764D">
        <w:rPr>
          <w:noProof/>
          <w:sz w:val="21"/>
          <w:szCs w:val="22"/>
          <w:lang w:val="en-US"/>
        </w:rPr>
        <w:drawing>
          <wp:inline distT="0" distB="0" distL="0" distR="0" wp14:anchorId="7FEEEC21" wp14:editId="3F9CA25F">
            <wp:extent cx="2326588" cy="1574800"/>
            <wp:effectExtent l="0" t="0" r="0" b="6350"/>
            <wp:docPr id="132099" name="Imagen 1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332335" cy="1578690"/>
                    </a:xfrm>
                    <a:prstGeom prst="rect">
                      <a:avLst/>
                    </a:prstGeom>
                  </pic:spPr>
                </pic:pic>
              </a:graphicData>
            </a:graphic>
          </wp:inline>
        </w:drawing>
      </w:r>
    </w:p>
    <w:p w:rsidR="001A7E40" w:rsidRDefault="00FD2829" w:rsidP="00EF661C">
      <w:pPr>
        <w:pStyle w:val="Step"/>
        <w:numPr>
          <w:ilvl w:val="255"/>
          <w:numId w:val="0"/>
        </w:numPr>
        <w:tabs>
          <w:tab w:val="clear" w:pos="0"/>
          <w:tab w:val="clear" w:pos="1701"/>
          <w:tab w:val="clear" w:pos="1800"/>
          <w:tab w:val="clear" w:pos="1985"/>
        </w:tabs>
        <w:ind w:left="1980"/>
        <w:jc w:val="both"/>
        <w:rPr>
          <w:lang w:val="en-US"/>
        </w:rPr>
      </w:pPr>
      <w:r w:rsidRPr="00EF661C">
        <w:rPr>
          <w:bCs/>
          <w:szCs w:val="22"/>
          <w:lang w:val="en-AU"/>
        </w:rPr>
        <w:t xml:space="preserve">A Choice window may open asking </w:t>
      </w:r>
      <w:r w:rsidRPr="00EF661C">
        <w:rPr>
          <w:rStyle w:val="GUIObject"/>
          <w:b w:val="0"/>
          <w:bCs/>
          <w:lang w:val="en-AU"/>
        </w:rPr>
        <w:t>to save Sub-Plan even though no changes have been made, click on Yes (Alt+Y) to continue.</w:t>
      </w:r>
    </w:p>
    <w:p w:rsidR="001A7E40" w:rsidRDefault="00FD2829">
      <w:pPr>
        <w:pStyle w:val="Step"/>
        <w:numPr>
          <w:ilvl w:val="0"/>
          <w:numId w:val="0"/>
        </w:numPr>
        <w:tabs>
          <w:tab w:val="clear" w:pos="0"/>
          <w:tab w:val="clear" w:pos="1701"/>
        </w:tabs>
        <w:ind w:left="1985" w:hanging="5"/>
        <w:rPr>
          <w:sz w:val="21"/>
          <w:szCs w:val="22"/>
        </w:rPr>
      </w:pPr>
      <w:r>
        <w:rPr>
          <w:noProof/>
          <w:sz w:val="21"/>
          <w:szCs w:val="22"/>
          <w:lang w:val="en-US"/>
        </w:rPr>
        <w:drawing>
          <wp:inline distT="0" distB="0" distL="114300" distR="114300">
            <wp:extent cx="2684145" cy="909955"/>
            <wp:effectExtent l="0" t="0" r="1905" b="4445"/>
            <wp:docPr id="241"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n 165"/>
                    <pic:cNvPicPr>
                      <a:picLocks noChangeAspect="1"/>
                    </pic:cNvPicPr>
                  </pic:nvPicPr>
                  <pic:blipFill>
                    <a:blip r:embed="rId145"/>
                    <a:srcRect l="1169" t="2926" r="2744" b="4844"/>
                    <a:stretch>
                      <a:fillRect/>
                    </a:stretch>
                  </pic:blipFill>
                  <pic:spPr>
                    <a:xfrm>
                      <a:off x="0" y="0"/>
                      <a:ext cx="2684145" cy="909955"/>
                    </a:xfrm>
                    <a:prstGeom prst="rect">
                      <a:avLst/>
                    </a:prstGeom>
                    <a:noFill/>
                    <a:ln w="9525">
                      <a:noFill/>
                      <a:miter/>
                    </a:ln>
                  </pic:spPr>
                </pic:pic>
              </a:graphicData>
            </a:graphic>
          </wp:inline>
        </w:drawing>
      </w:r>
    </w:p>
    <w:p w:rsidR="001A7E40" w:rsidRDefault="00FD2829" w:rsidP="00EF661C">
      <w:pPr>
        <w:pStyle w:val="Step"/>
        <w:numPr>
          <w:ilvl w:val="0"/>
          <w:numId w:val="74"/>
        </w:numPr>
        <w:tabs>
          <w:tab w:val="clear" w:pos="0"/>
          <w:tab w:val="clear" w:pos="1701"/>
        </w:tabs>
        <w:jc w:val="both"/>
        <w:rPr>
          <w:lang w:val="en-US"/>
        </w:rPr>
      </w:pPr>
      <w:r>
        <w:rPr>
          <w:bCs/>
          <w:szCs w:val="22"/>
          <w:lang w:val="en-US"/>
        </w:rPr>
        <w:t xml:space="preserve">In the </w:t>
      </w:r>
      <w:r>
        <w:rPr>
          <w:b/>
          <w:bCs/>
          <w:szCs w:val="22"/>
          <w:lang w:val="en-US"/>
        </w:rPr>
        <w:t>Sub-plan Properties</w:t>
      </w:r>
      <w:r>
        <w:rPr>
          <w:bCs/>
          <w:szCs w:val="22"/>
          <w:lang w:val="en-US"/>
        </w:rPr>
        <w:t xml:space="preserve"> form, </w:t>
      </w:r>
      <w:r>
        <w:rPr>
          <w:szCs w:val="22"/>
          <w:lang w:val="en-US"/>
        </w:rPr>
        <w:t xml:space="preserve">enter an appropriate descriptive name </w:t>
      </w:r>
      <w:r w:rsidRPr="00EF661C">
        <w:rPr>
          <w:szCs w:val="22"/>
          <w:lang w:val="en-AU"/>
        </w:rPr>
        <w:t xml:space="preserve">(with the next number in the sequence) </w:t>
      </w:r>
      <w:r>
        <w:rPr>
          <w:szCs w:val="22"/>
          <w:lang w:val="en-US"/>
        </w:rPr>
        <w:t xml:space="preserve">in </w:t>
      </w:r>
      <w:r>
        <w:rPr>
          <w:b/>
          <w:bCs/>
          <w:szCs w:val="22"/>
          <w:lang w:val="en-US"/>
        </w:rPr>
        <w:t>Sub-Plan name</w:t>
      </w:r>
      <w:r>
        <w:rPr>
          <w:szCs w:val="22"/>
          <w:lang w:val="en-US"/>
        </w:rPr>
        <w:t xml:space="preserve"> field </w:t>
      </w:r>
      <w:r>
        <w:rPr>
          <w:rStyle w:val="StepChar"/>
        </w:rPr>
        <w:t>(</w:t>
      </w:r>
      <w:r w:rsidRPr="00EF661C">
        <w:rPr>
          <w:rStyle w:val="GUIObject"/>
          <w:b w:val="0"/>
          <w:bCs/>
          <w:lang w:val="en-AU"/>
        </w:rPr>
        <w:t xml:space="preserve">Name example: </w:t>
      </w:r>
      <w:r w:rsidRPr="00EF661C">
        <w:rPr>
          <w:rStyle w:val="GUIObject"/>
          <w:rFonts w:ascii="Courier New" w:hAnsi="Courier New" w:cs="Courier New"/>
          <w:b w:val="0"/>
          <w:bCs/>
          <w:sz w:val="18"/>
          <w:szCs w:val="18"/>
          <w:lang w:val="en-AU"/>
        </w:rPr>
        <w:t>99</w:t>
      </w:r>
      <w:r w:rsidR="009D64B4">
        <w:rPr>
          <w:rStyle w:val="GUIObject"/>
          <w:rFonts w:ascii="Courier New" w:hAnsi="Courier New" w:cs="Courier New"/>
          <w:b w:val="0"/>
          <w:bCs/>
          <w:sz w:val="18"/>
          <w:szCs w:val="18"/>
          <w:lang w:val="en-AU"/>
        </w:rPr>
        <w:t>2</w:t>
      </w:r>
      <w:r w:rsidRPr="00EF661C">
        <w:rPr>
          <w:rStyle w:val="GUIObject"/>
          <w:rFonts w:ascii="Courier New" w:hAnsi="Courier New" w:cs="Courier New"/>
          <w:b w:val="0"/>
          <w:bCs/>
          <w:sz w:val="18"/>
          <w:szCs w:val="18"/>
          <w:lang w:val="en-AU"/>
        </w:rPr>
        <w:t>.</w:t>
      </w:r>
      <w:r w:rsidR="009D64B4">
        <w:rPr>
          <w:rStyle w:val="GUIObject"/>
          <w:rFonts w:ascii="Courier New" w:hAnsi="Courier New" w:cs="Courier New"/>
          <w:b w:val="0"/>
          <w:bCs/>
          <w:sz w:val="18"/>
          <w:szCs w:val="18"/>
          <w:lang w:val="en-AU"/>
        </w:rPr>
        <w:t>Optimization_job_x</w:t>
      </w:r>
      <w:r>
        <w:rPr>
          <w:rStyle w:val="StepChar"/>
          <w:lang w:val="en-US"/>
        </w:rPr>
        <w:t>)</w:t>
      </w:r>
      <w:r>
        <w:rPr>
          <w:szCs w:val="22"/>
          <w:lang w:val="en-US"/>
        </w:rPr>
        <w:t>, and the appropriate A</w:t>
      </w:r>
      <w:r w:rsidR="009D64B4">
        <w:rPr>
          <w:szCs w:val="22"/>
          <w:lang w:val="en-US"/>
        </w:rPr>
        <w:t>OC</w:t>
      </w:r>
      <w:r>
        <w:rPr>
          <w:szCs w:val="22"/>
          <w:lang w:val="en-US"/>
        </w:rPr>
        <w:t xml:space="preserve"> in </w:t>
      </w:r>
      <w:r>
        <w:rPr>
          <w:b/>
          <w:bCs/>
          <w:szCs w:val="22"/>
          <w:lang w:val="en-US"/>
        </w:rPr>
        <w:t xml:space="preserve">Airline </w:t>
      </w:r>
      <w:r>
        <w:rPr>
          <w:szCs w:val="22"/>
          <w:lang w:val="en-US"/>
        </w:rPr>
        <w:t xml:space="preserve">field, also modify the value for </w:t>
      </w:r>
      <w:r>
        <w:rPr>
          <w:b/>
          <w:bCs/>
          <w:szCs w:val="22"/>
          <w:lang w:val="en-US"/>
        </w:rPr>
        <w:t>Crew Complement Assign</w:t>
      </w:r>
      <w:r>
        <w:rPr>
          <w:szCs w:val="22"/>
          <w:lang w:val="en-US"/>
        </w:rPr>
        <w:t xml:space="preserve"> fields.</w:t>
      </w:r>
    </w:p>
    <w:p w:rsidR="001A7E40" w:rsidRPr="00EF661C" w:rsidRDefault="00FD2829">
      <w:pPr>
        <w:pStyle w:val="Step"/>
        <w:numPr>
          <w:ilvl w:val="255"/>
          <w:numId w:val="0"/>
        </w:numPr>
        <w:tabs>
          <w:tab w:val="clear" w:pos="0"/>
          <w:tab w:val="clear" w:pos="1701"/>
          <w:tab w:val="clear" w:pos="1800"/>
          <w:tab w:val="clear" w:pos="1985"/>
        </w:tabs>
        <w:ind w:left="1980"/>
        <w:jc w:val="both"/>
        <w:rPr>
          <w:rStyle w:val="GUIObject"/>
          <w:b w:val="0"/>
          <w:bCs/>
          <w:szCs w:val="22"/>
          <w:lang w:val="en-AU"/>
        </w:rPr>
      </w:pPr>
      <w:r w:rsidRPr="00EF661C">
        <w:rPr>
          <w:rStyle w:val="GUIObject"/>
          <w:b w:val="0"/>
          <w:bCs/>
          <w:szCs w:val="22"/>
          <w:lang w:val="en-AU"/>
        </w:rPr>
        <w:lastRenderedPageBreak/>
        <w:t xml:space="preserve">Although it not required, it is highly recommended to enter a descriptive description in </w:t>
      </w:r>
      <w:r w:rsidRPr="00EF661C">
        <w:rPr>
          <w:rStyle w:val="GUIObject"/>
          <w:szCs w:val="22"/>
          <w:lang w:val="en-AU"/>
        </w:rPr>
        <w:t>Sub-plan comment</w:t>
      </w:r>
      <w:r w:rsidRPr="00EF661C">
        <w:rPr>
          <w:rStyle w:val="GUIObject"/>
          <w:b w:val="0"/>
          <w:bCs/>
          <w:szCs w:val="22"/>
          <w:lang w:val="en-AU"/>
        </w:rPr>
        <w:t xml:space="preserve"> field, to keep track of the previous saves in case it is the need to go to a previous sub-plan.</w:t>
      </w:r>
    </w:p>
    <w:p w:rsidR="001A7E40" w:rsidRDefault="00FD2829" w:rsidP="00EF661C">
      <w:pPr>
        <w:pStyle w:val="BodyText"/>
        <w:numPr>
          <w:ilvl w:val="255"/>
          <w:numId w:val="0"/>
        </w:numPr>
        <w:tabs>
          <w:tab w:val="left" w:pos="2268"/>
        </w:tabs>
        <w:ind w:left="1980"/>
        <w:rPr>
          <w:rStyle w:val="GUIObject"/>
        </w:rPr>
      </w:pPr>
      <w:r w:rsidRPr="00EF661C">
        <w:rPr>
          <w:rStyle w:val="GUIObject"/>
          <w:b w:val="0"/>
          <w:bCs/>
          <w:szCs w:val="22"/>
          <w:lang w:val="en-AU"/>
        </w:rPr>
        <w:t xml:space="preserve">After the information is entered, click on </w:t>
      </w:r>
      <w:r w:rsidRPr="00EF661C">
        <w:rPr>
          <w:rStyle w:val="GUIObject"/>
          <w:szCs w:val="22"/>
          <w:lang w:val="en-AU"/>
        </w:rPr>
        <w:t>Ok</w:t>
      </w:r>
      <w:r w:rsidRPr="00EF661C">
        <w:rPr>
          <w:rStyle w:val="GUIObject"/>
          <w:b w:val="0"/>
          <w:bCs/>
          <w:szCs w:val="22"/>
          <w:lang w:val="en-AU"/>
        </w:rPr>
        <w:t xml:space="preserve"> (Alt+O) to continue</w:t>
      </w:r>
    </w:p>
    <w:p w:rsidR="001A7E40" w:rsidRDefault="00FD2829" w:rsidP="00EF661C">
      <w:pPr>
        <w:pStyle w:val="Step"/>
        <w:numPr>
          <w:ilvl w:val="255"/>
          <w:numId w:val="0"/>
        </w:numPr>
        <w:tabs>
          <w:tab w:val="clear" w:pos="0"/>
          <w:tab w:val="clear" w:pos="1701"/>
          <w:tab w:val="clear" w:pos="1800"/>
          <w:tab w:val="clear" w:pos="1985"/>
        </w:tabs>
        <w:ind w:left="1980"/>
        <w:rPr>
          <w:rStyle w:val="GUIObject"/>
          <w:b w:val="0"/>
          <w:bCs/>
        </w:rPr>
      </w:pPr>
      <w:r>
        <w:rPr>
          <w:rStyle w:val="GUIObject"/>
          <w:b w:val="0"/>
          <w:bCs/>
          <w:lang w:val="en-US"/>
        </w:rPr>
        <w:t xml:space="preserve">Name example: </w:t>
      </w:r>
      <w:r>
        <w:rPr>
          <w:rStyle w:val="GUIObject"/>
          <w:rFonts w:ascii="Courier New" w:hAnsi="Courier New" w:cs="Courier New"/>
          <w:b w:val="0"/>
          <w:bCs/>
          <w:lang w:val="en-US"/>
        </w:rPr>
        <w:t>9</w:t>
      </w:r>
      <w:r w:rsidRPr="00EF661C">
        <w:rPr>
          <w:rStyle w:val="GUIObject"/>
          <w:rFonts w:ascii="Courier New" w:hAnsi="Courier New" w:cs="Courier New"/>
          <w:b w:val="0"/>
          <w:bCs/>
          <w:lang w:val="en-AU"/>
        </w:rPr>
        <w:t>92</w:t>
      </w:r>
      <w:r>
        <w:rPr>
          <w:rStyle w:val="GUIObject"/>
          <w:rFonts w:ascii="Courier New" w:hAnsi="Courier New" w:cs="Courier New"/>
          <w:b w:val="0"/>
          <w:bCs/>
          <w:lang w:val="en-US"/>
        </w:rPr>
        <w:t>.optimization_job_x (x is the number of optimization you are using</w:t>
      </w:r>
    </w:p>
    <w:p w:rsidR="001A7E40" w:rsidRDefault="00FD2829">
      <w:pPr>
        <w:pStyle w:val="BodyText"/>
      </w:pPr>
      <w:r>
        <w:rPr>
          <w:noProof/>
          <w:lang w:val="en-US"/>
        </w:rPr>
        <w:drawing>
          <wp:inline distT="0" distB="0" distL="114300" distR="114300">
            <wp:extent cx="3992880" cy="3590925"/>
            <wp:effectExtent l="0" t="0" r="7620" b="952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n 189"/>
                    <pic:cNvPicPr>
                      <a:picLocks noChangeAspect="1"/>
                    </pic:cNvPicPr>
                  </pic:nvPicPr>
                  <pic:blipFill>
                    <a:blip r:embed="rId146"/>
                    <a:stretch>
                      <a:fillRect/>
                    </a:stretch>
                  </pic:blipFill>
                  <pic:spPr>
                    <a:xfrm>
                      <a:off x="0" y="0"/>
                      <a:ext cx="3992880" cy="3590925"/>
                    </a:xfrm>
                    <a:prstGeom prst="rect">
                      <a:avLst/>
                    </a:prstGeom>
                    <a:noFill/>
                    <a:ln w="9525">
                      <a:noFill/>
                      <a:miter/>
                    </a:ln>
                  </pic:spPr>
                </pic:pic>
              </a:graphicData>
            </a:graphic>
          </wp:inline>
        </w:drawing>
      </w:r>
    </w:p>
    <w:p w:rsidR="001A7E40" w:rsidRDefault="00FD2829" w:rsidP="00EF661C">
      <w:pPr>
        <w:pStyle w:val="Step"/>
        <w:numPr>
          <w:ilvl w:val="0"/>
          <w:numId w:val="74"/>
        </w:numPr>
        <w:tabs>
          <w:tab w:val="clear" w:pos="0"/>
          <w:tab w:val="clear" w:pos="1701"/>
        </w:tabs>
        <w:jc w:val="both"/>
        <w:rPr>
          <w:lang w:val="en-US"/>
        </w:rPr>
      </w:pPr>
      <w:r w:rsidRPr="00EF661C">
        <w:rPr>
          <w:lang w:val="en-AU"/>
        </w:rPr>
        <w:t>In the Trips that the solution built, review that t</w:t>
      </w:r>
      <w:r>
        <w:rPr>
          <w:lang w:val="en-US"/>
        </w:rPr>
        <w:t>he requirements and specifications of the planning period are complete</w:t>
      </w:r>
      <w:r w:rsidRPr="00EF661C">
        <w:rPr>
          <w:lang w:val="en-AU"/>
        </w:rPr>
        <w:t xml:space="preserve">d and that there isn’t  </w:t>
      </w:r>
      <w:r>
        <w:rPr>
          <w:lang w:val="en-US"/>
        </w:rPr>
        <w:t xml:space="preserve">any </w:t>
      </w:r>
      <w:r w:rsidRPr="00EF661C">
        <w:rPr>
          <w:lang w:val="en-AU"/>
        </w:rPr>
        <w:t>implausible Trips or Single Legs</w:t>
      </w:r>
      <w:r>
        <w:rPr>
          <w:lang w:val="en-US"/>
        </w:rPr>
        <w:t xml:space="preserve"> </w:t>
      </w:r>
      <w:r w:rsidRPr="00EF661C">
        <w:rPr>
          <w:lang w:val="en-AU"/>
        </w:rPr>
        <w:t>wtih</w:t>
      </w:r>
      <w:r>
        <w:rPr>
          <w:lang w:val="en-US"/>
        </w:rPr>
        <w:t>in the planning period</w:t>
      </w:r>
    </w:p>
    <w:p w:rsidR="001A7E40" w:rsidRPr="00EF661C" w:rsidRDefault="00FD2829" w:rsidP="00EF661C">
      <w:pPr>
        <w:pStyle w:val="BodyText"/>
        <w:numPr>
          <w:ilvl w:val="255"/>
          <w:numId w:val="0"/>
        </w:numPr>
        <w:tabs>
          <w:tab w:val="left" w:pos="1800"/>
          <w:tab w:val="left" w:pos="2268"/>
        </w:tabs>
        <w:ind w:left="1871"/>
        <w:rPr>
          <w:sz w:val="21"/>
          <w:szCs w:val="22"/>
        </w:rPr>
      </w:pPr>
      <w:r w:rsidRPr="00EF661C">
        <w:rPr>
          <w:noProof/>
          <w:sz w:val="21"/>
          <w:szCs w:val="22"/>
          <w:lang w:val="en-US"/>
        </w:rPr>
        <w:drawing>
          <wp:inline distT="0" distB="0" distL="114300" distR="114300">
            <wp:extent cx="4461510" cy="955675"/>
            <wp:effectExtent l="0" t="0" r="15240" b="1587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 181"/>
                    <pic:cNvPicPr>
                      <a:picLocks noChangeAspect="1"/>
                    </pic:cNvPicPr>
                  </pic:nvPicPr>
                  <pic:blipFill>
                    <a:blip r:embed="rId147"/>
                    <a:stretch>
                      <a:fillRect/>
                    </a:stretch>
                  </pic:blipFill>
                  <pic:spPr>
                    <a:xfrm>
                      <a:off x="0" y="0"/>
                      <a:ext cx="4461510" cy="955675"/>
                    </a:xfrm>
                    <a:prstGeom prst="rect">
                      <a:avLst/>
                    </a:prstGeom>
                    <a:noFill/>
                    <a:ln w="9525">
                      <a:noFill/>
                      <a:miter/>
                    </a:ln>
                  </pic:spPr>
                </pic:pic>
              </a:graphicData>
            </a:graphic>
          </wp:inline>
        </w:drawing>
      </w:r>
    </w:p>
    <w:p w:rsidR="001A7E40" w:rsidRDefault="001A7E40">
      <w:pPr>
        <w:pStyle w:val="Step"/>
        <w:numPr>
          <w:ilvl w:val="255"/>
          <w:numId w:val="0"/>
        </w:numPr>
        <w:tabs>
          <w:tab w:val="clear" w:pos="0"/>
          <w:tab w:val="clear" w:pos="1701"/>
          <w:tab w:val="clear" w:pos="1985"/>
        </w:tabs>
        <w:ind w:left="1871"/>
      </w:pPr>
    </w:p>
    <w:p w:rsidR="001A7E40" w:rsidRDefault="00FD2829">
      <w:pPr>
        <w:pStyle w:val="Step"/>
        <w:numPr>
          <w:ilvl w:val="255"/>
          <w:numId w:val="0"/>
        </w:numPr>
        <w:tabs>
          <w:tab w:val="clear" w:pos="0"/>
          <w:tab w:val="clear" w:pos="1701"/>
          <w:tab w:val="clear" w:pos="1985"/>
        </w:tabs>
        <w:ind w:left="1871"/>
      </w:pPr>
      <w:r>
        <w:br w:type="page"/>
      </w:r>
    </w:p>
    <w:p w:rsidR="001A7E40" w:rsidRDefault="00FD2829">
      <w:pPr>
        <w:pStyle w:val="Heading4"/>
        <w:rPr>
          <w:rFonts w:ascii="Times New Roman" w:hAnsi="Times New Roman"/>
          <w:lang w:val="es-ES"/>
        </w:rPr>
      </w:pPr>
      <w:r>
        <w:rPr>
          <w:rFonts w:ascii="Times New Roman" w:hAnsi="Times New Roman"/>
          <w:lang w:val="es-ES"/>
        </w:rPr>
        <w:lastRenderedPageBreak/>
        <w:t>Check optimization reports</w:t>
      </w:r>
    </w:p>
    <w:p w:rsidR="001A7E40" w:rsidRPr="00EF661C" w:rsidRDefault="00FD2829" w:rsidP="00EF661C">
      <w:pPr>
        <w:pStyle w:val="Step"/>
        <w:numPr>
          <w:ilvl w:val="0"/>
          <w:numId w:val="76"/>
        </w:numPr>
        <w:tabs>
          <w:tab w:val="clear" w:pos="0"/>
          <w:tab w:val="clear" w:pos="1701"/>
        </w:tabs>
        <w:jc w:val="both"/>
        <w:rPr>
          <w:lang w:val="en-AU"/>
        </w:rPr>
      </w:pPr>
      <w:r w:rsidRPr="00EF661C">
        <w:rPr>
          <w:lang w:val="en-AU"/>
        </w:rPr>
        <w:t xml:space="preserve">Go to </w:t>
      </w:r>
      <w:r>
        <w:rPr>
          <w:b/>
        </w:rPr>
        <w:t xml:space="preserve">Planning Tools </w:t>
      </w:r>
      <w:r w:rsidRPr="00EF661C">
        <w:rPr>
          <w:b/>
          <w:lang w:val="en-AU"/>
        </w:rPr>
        <w:t xml:space="preserve">(Alt+P) </w:t>
      </w:r>
      <w:r>
        <w:rPr>
          <w:rStyle w:val="GUIObject"/>
        </w:rPr>
        <w:sym w:font="Wingdings" w:char="F0E0"/>
      </w:r>
      <w:r>
        <w:rPr>
          <w:b/>
        </w:rPr>
        <w:t xml:space="preserve"> </w:t>
      </w:r>
      <w:r w:rsidRPr="00EF661C">
        <w:rPr>
          <w:b/>
          <w:lang w:val="en-AU"/>
        </w:rPr>
        <w:t>Scenario Analyzer</w:t>
      </w:r>
      <w:r w:rsidRPr="00EF661C">
        <w:rPr>
          <w:bCs/>
          <w:lang w:val="en-AU"/>
        </w:rPr>
        <w:t>(n)</w:t>
      </w:r>
    </w:p>
    <w:p w:rsidR="001A7E40" w:rsidRDefault="00FD2829">
      <w:pPr>
        <w:pStyle w:val="Step"/>
        <w:numPr>
          <w:ilvl w:val="255"/>
          <w:numId w:val="0"/>
        </w:numPr>
        <w:tabs>
          <w:tab w:val="clear" w:pos="0"/>
          <w:tab w:val="clear" w:pos="1701"/>
          <w:tab w:val="clear" w:pos="1800"/>
          <w:tab w:val="clear" w:pos="1985"/>
        </w:tabs>
        <w:ind w:left="1980"/>
        <w:jc w:val="both"/>
      </w:pPr>
      <w:r>
        <w:rPr>
          <w:noProof/>
          <w:lang w:val="en-US"/>
        </w:rPr>
        <w:drawing>
          <wp:inline distT="0" distB="0" distL="114300" distR="114300">
            <wp:extent cx="1617980" cy="565785"/>
            <wp:effectExtent l="0" t="0" r="1270" b="5715"/>
            <wp:docPr id="253"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n 185"/>
                    <pic:cNvPicPr>
                      <a:picLocks noChangeAspect="1"/>
                    </pic:cNvPicPr>
                  </pic:nvPicPr>
                  <pic:blipFill>
                    <a:blip r:embed="rId148"/>
                    <a:srcRect l="33351" t="5926" r="104" b="72697"/>
                    <a:stretch>
                      <a:fillRect/>
                    </a:stretch>
                  </pic:blipFill>
                  <pic:spPr>
                    <a:xfrm>
                      <a:off x="0" y="0"/>
                      <a:ext cx="1617980" cy="565785"/>
                    </a:xfrm>
                    <a:prstGeom prst="rect">
                      <a:avLst/>
                    </a:prstGeom>
                    <a:noFill/>
                    <a:ln w="9525">
                      <a:noFill/>
                      <a:miter/>
                    </a:ln>
                  </pic:spPr>
                </pic:pic>
              </a:graphicData>
            </a:graphic>
          </wp:inline>
        </w:drawing>
      </w:r>
    </w:p>
    <w:p w:rsidR="001A7E40" w:rsidRPr="00EF661C" w:rsidRDefault="00FD2829">
      <w:pPr>
        <w:pStyle w:val="Step"/>
        <w:numPr>
          <w:ilvl w:val="0"/>
          <w:numId w:val="76"/>
        </w:numPr>
        <w:tabs>
          <w:tab w:val="clear" w:pos="0"/>
          <w:tab w:val="clear" w:pos="1701"/>
        </w:tabs>
        <w:jc w:val="both"/>
        <w:rPr>
          <w:lang w:val="en-AU"/>
        </w:rPr>
      </w:pPr>
      <w:r w:rsidRPr="00EF661C">
        <w:rPr>
          <w:lang w:val="en-AU"/>
        </w:rPr>
        <w:t>Check the desired values on the Scenario Analyzer</w:t>
      </w:r>
    </w:p>
    <w:p w:rsidR="001A7E40" w:rsidRPr="00EF661C" w:rsidRDefault="001A7E40">
      <w:pPr>
        <w:pStyle w:val="Step"/>
        <w:numPr>
          <w:ilvl w:val="255"/>
          <w:numId w:val="0"/>
        </w:numPr>
        <w:tabs>
          <w:tab w:val="clear" w:pos="0"/>
          <w:tab w:val="clear" w:pos="1701"/>
          <w:tab w:val="clear" w:pos="1800"/>
          <w:tab w:val="clear" w:pos="1985"/>
        </w:tabs>
        <w:ind w:left="1980"/>
        <w:jc w:val="both"/>
        <w:rPr>
          <w:rStyle w:val="GUIObject"/>
          <w:bCs/>
          <w:sz w:val="21"/>
          <w:szCs w:val="22"/>
          <w:lang w:val="en-AU"/>
        </w:rPr>
      </w:pPr>
    </w:p>
    <w:p w:rsidR="001A7E40" w:rsidRPr="00EF661C" w:rsidRDefault="00FD2829">
      <w:pPr>
        <w:pStyle w:val="Step"/>
        <w:numPr>
          <w:ilvl w:val="0"/>
          <w:numId w:val="76"/>
        </w:numPr>
        <w:tabs>
          <w:tab w:val="clear" w:pos="0"/>
          <w:tab w:val="clear" w:pos="1701"/>
        </w:tabs>
        <w:jc w:val="both"/>
        <w:rPr>
          <w:lang w:val="en-AU"/>
        </w:rPr>
      </w:pPr>
      <w:r>
        <w:rPr>
          <w:lang w:val="en-US"/>
        </w:rPr>
        <w:t>If you need to, you can manually fix the solution to move or add assignments (This could affect the tagging and you might need to manually fix them)</w:t>
      </w:r>
    </w:p>
    <w:p w:rsidR="001A7E40" w:rsidRPr="00EF661C" w:rsidRDefault="001A7E40">
      <w:pPr>
        <w:pStyle w:val="Step"/>
        <w:numPr>
          <w:ilvl w:val="255"/>
          <w:numId w:val="0"/>
        </w:numPr>
        <w:tabs>
          <w:tab w:val="clear" w:pos="0"/>
          <w:tab w:val="clear" w:pos="1701"/>
          <w:tab w:val="clear" w:pos="1800"/>
          <w:tab w:val="clear" w:pos="1985"/>
        </w:tabs>
        <w:ind w:left="1980"/>
        <w:jc w:val="both"/>
        <w:rPr>
          <w:rStyle w:val="GUIObject"/>
          <w:bCs/>
          <w:sz w:val="21"/>
          <w:szCs w:val="22"/>
          <w:lang w:val="en-AU"/>
        </w:rPr>
      </w:pPr>
    </w:p>
    <w:p w:rsidR="001A7E40" w:rsidRPr="00EF661C" w:rsidRDefault="00FD2829">
      <w:pPr>
        <w:pStyle w:val="Step"/>
        <w:numPr>
          <w:ilvl w:val="0"/>
          <w:numId w:val="76"/>
        </w:numPr>
        <w:tabs>
          <w:tab w:val="clear" w:pos="0"/>
          <w:tab w:val="clear" w:pos="1701"/>
        </w:tabs>
        <w:jc w:val="both"/>
        <w:rPr>
          <w:lang w:val="en-AU"/>
        </w:rPr>
      </w:pPr>
      <w:r>
        <w:rPr>
          <w:lang w:val="en-US"/>
        </w:rPr>
        <w:t xml:space="preserve">If you have many </w:t>
      </w:r>
      <w:r w:rsidRPr="00EF661C">
        <w:rPr>
          <w:lang w:val="en-AU"/>
        </w:rPr>
        <w:t>optimization jobs</w:t>
      </w:r>
      <w:r>
        <w:rPr>
          <w:lang w:val="en-US"/>
        </w:rPr>
        <w:t xml:space="preserve"> with different parameters or fixes, select the one to use for production</w:t>
      </w:r>
    </w:p>
    <w:p w:rsidR="001A7E40" w:rsidRPr="00EF661C" w:rsidRDefault="001A7E40">
      <w:pPr>
        <w:pStyle w:val="Step"/>
        <w:numPr>
          <w:ilvl w:val="255"/>
          <w:numId w:val="0"/>
        </w:numPr>
        <w:tabs>
          <w:tab w:val="clear" w:pos="0"/>
          <w:tab w:val="clear" w:pos="1701"/>
          <w:tab w:val="clear" w:pos="1985"/>
        </w:tabs>
        <w:rPr>
          <w:lang w:val="en-AU"/>
        </w:rPr>
      </w:pPr>
    </w:p>
    <w:p w:rsidR="001A7E40" w:rsidRDefault="001A7E40">
      <w:pPr>
        <w:pStyle w:val="Step"/>
        <w:numPr>
          <w:ilvl w:val="255"/>
          <w:numId w:val="0"/>
        </w:numPr>
        <w:tabs>
          <w:tab w:val="clear" w:pos="0"/>
          <w:tab w:val="clear" w:pos="1701"/>
          <w:tab w:val="clear" w:pos="1985"/>
        </w:tabs>
        <w:ind w:left="1686"/>
        <w:rPr>
          <w:lang w:val="en-US"/>
        </w:rPr>
      </w:pPr>
    </w:p>
    <w:p w:rsidR="001A7E40" w:rsidRDefault="001A7E40">
      <w:pPr>
        <w:pStyle w:val="Step"/>
        <w:numPr>
          <w:ilvl w:val="255"/>
          <w:numId w:val="0"/>
        </w:numPr>
        <w:tabs>
          <w:tab w:val="clear" w:pos="0"/>
          <w:tab w:val="clear" w:pos="1701"/>
          <w:tab w:val="clear" w:pos="1985"/>
        </w:tabs>
        <w:ind w:left="1686"/>
      </w:pPr>
    </w:p>
    <w:p w:rsidR="001A7E40" w:rsidRPr="00EF661C" w:rsidRDefault="00FD2829">
      <w:pPr>
        <w:pStyle w:val="Step"/>
        <w:numPr>
          <w:ilvl w:val="255"/>
          <w:numId w:val="0"/>
        </w:numPr>
        <w:tabs>
          <w:tab w:val="clear" w:pos="0"/>
          <w:tab w:val="clear" w:pos="1701"/>
          <w:tab w:val="clear" w:pos="1985"/>
        </w:tabs>
        <w:ind w:left="1686"/>
        <w:rPr>
          <w:lang w:val="en-AU"/>
        </w:rPr>
      </w:pPr>
      <w:r w:rsidRPr="00EF661C">
        <w:rPr>
          <w:lang w:val="en-AU"/>
        </w:rPr>
        <w:br w:type="page"/>
      </w:r>
    </w:p>
    <w:p w:rsidR="001A7E40" w:rsidRPr="002E04E1" w:rsidRDefault="00FD2829" w:rsidP="002E04E1">
      <w:pPr>
        <w:pStyle w:val="Heading3"/>
        <w:numPr>
          <w:ilvl w:val="0"/>
          <w:numId w:val="96"/>
        </w:numPr>
        <w:rPr>
          <w:rFonts w:ascii="Times New Roman" w:hAnsi="Times New Roman"/>
          <w:sz w:val="56"/>
          <w:szCs w:val="56"/>
          <w:lang w:val="en-AU"/>
        </w:rPr>
      </w:pPr>
      <w:bookmarkStart w:id="735" w:name="_Toc29010"/>
      <w:bookmarkStart w:id="736" w:name="_Toc12532"/>
      <w:bookmarkStart w:id="737" w:name="_Toc4980"/>
      <w:bookmarkStart w:id="738" w:name="_Toc26003"/>
      <w:bookmarkStart w:id="739" w:name="_Toc15801"/>
      <w:bookmarkStart w:id="740" w:name="_Toc14314"/>
      <w:r w:rsidRPr="002E04E1">
        <w:rPr>
          <w:rFonts w:ascii="Times New Roman" w:hAnsi="Times New Roman"/>
          <w:sz w:val="56"/>
          <w:szCs w:val="56"/>
          <w:lang w:val="en-AU"/>
        </w:rPr>
        <w:lastRenderedPageBreak/>
        <w:t>Export to Net Line Crew (NLC)</w:t>
      </w:r>
      <w:bookmarkEnd w:id="735"/>
      <w:bookmarkEnd w:id="736"/>
      <w:bookmarkEnd w:id="737"/>
      <w:bookmarkEnd w:id="738"/>
      <w:bookmarkEnd w:id="739"/>
      <w:bookmarkEnd w:id="740"/>
    </w:p>
    <w:p w:rsidR="007F35EE" w:rsidRPr="002E04E1" w:rsidRDefault="005D7881" w:rsidP="00EF661C">
      <w:pPr>
        <w:pStyle w:val="Step"/>
        <w:numPr>
          <w:ilvl w:val="255"/>
          <w:numId w:val="0"/>
        </w:numPr>
        <w:tabs>
          <w:tab w:val="clear" w:pos="0"/>
          <w:tab w:val="clear" w:pos="1701"/>
          <w:tab w:val="clear" w:pos="1800"/>
          <w:tab w:val="clear" w:pos="1985"/>
        </w:tabs>
        <w:ind w:left="1980"/>
        <w:jc w:val="both"/>
        <w:rPr>
          <w:bCs/>
          <w:szCs w:val="22"/>
          <w:lang w:val="en-AU"/>
        </w:rPr>
      </w:pPr>
      <w:r w:rsidRPr="002E04E1">
        <w:rPr>
          <w:bCs/>
          <w:szCs w:val="22"/>
          <w:lang w:val="en-AU"/>
        </w:rPr>
        <w:t xml:space="preserve">Next, you will find the steps for exporting the solution from Jeppesen Studio to </w:t>
      </w:r>
      <w:r w:rsidR="00B36A28" w:rsidRPr="002E04E1">
        <w:rPr>
          <w:bCs/>
          <w:szCs w:val="22"/>
          <w:lang w:val="en-AU"/>
        </w:rPr>
        <w:t>a file with NLC format, that can be copied to your local directory.</w:t>
      </w:r>
    </w:p>
    <w:p w:rsidR="001A7E40" w:rsidRDefault="00FD2829">
      <w:pPr>
        <w:pStyle w:val="Heading4"/>
        <w:rPr>
          <w:rFonts w:ascii="Times New Roman" w:hAnsi="Times New Roman"/>
          <w:lang w:val="es-ES"/>
        </w:rPr>
      </w:pPr>
      <w:r>
        <w:rPr>
          <w:rFonts w:ascii="Times New Roman" w:hAnsi="Times New Roman"/>
          <w:lang w:val="es-ES"/>
        </w:rPr>
        <w:t>Save the Final solution</w:t>
      </w:r>
    </w:p>
    <w:p w:rsidR="001A7E40" w:rsidRDefault="00FD2829" w:rsidP="00EF661C">
      <w:pPr>
        <w:pStyle w:val="Step"/>
        <w:numPr>
          <w:ilvl w:val="0"/>
          <w:numId w:val="78"/>
        </w:numPr>
        <w:tabs>
          <w:tab w:val="clear" w:pos="0"/>
          <w:tab w:val="clear" w:pos="1701"/>
        </w:tabs>
        <w:rPr>
          <w:lang w:val="en-US"/>
        </w:rPr>
      </w:pPr>
      <w:r>
        <w:rPr>
          <w:sz w:val="21"/>
          <w:szCs w:val="22"/>
          <w:lang w:val="en-US"/>
        </w:rPr>
        <w:t xml:space="preserve">Go to </w:t>
      </w:r>
      <w:r>
        <w:rPr>
          <w:b/>
          <w:bCs/>
          <w:sz w:val="21"/>
          <w:szCs w:val="22"/>
          <w:lang w:val="en-US"/>
        </w:rPr>
        <w:t>File</w:t>
      </w:r>
      <w:r>
        <w:rPr>
          <w:sz w:val="21"/>
          <w:szCs w:val="22"/>
          <w:lang w:val="en-US"/>
        </w:rPr>
        <w:t xml:space="preserve">(Alt+F) </w:t>
      </w:r>
      <w:r>
        <w:rPr>
          <w:b/>
          <w:bCs/>
          <w:sz w:val="21"/>
          <w:szCs w:val="22"/>
          <w:lang w:val="en-US"/>
        </w:rPr>
        <w:sym w:font="Wingdings" w:char="F0E0"/>
      </w:r>
      <w:r>
        <w:rPr>
          <w:b/>
          <w:bCs/>
          <w:sz w:val="21"/>
          <w:szCs w:val="22"/>
          <w:lang w:val="en-US"/>
        </w:rPr>
        <w:t xml:space="preserve"> Save</w:t>
      </w:r>
      <w:r>
        <w:rPr>
          <w:sz w:val="21"/>
          <w:szCs w:val="22"/>
          <w:lang w:val="en-US"/>
        </w:rPr>
        <w:t xml:space="preserve">(S) and select </w:t>
      </w:r>
      <w:r>
        <w:rPr>
          <w:b/>
          <w:bCs/>
          <w:sz w:val="21"/>
          <w:szCs w:val="22"/>
          <w:lang w:val="en-US"/>
        </w:rPr>
        <w:t>Save Sub-Plan</w:t>
      </w:r>
      <w:r w:rsidRPr="00EF661C">
        <w:rPr>
          <w:b/>
          <w:bCs/>
          <w:sz w:val="21"/>
          <w:szCs w:val="22"/>
          <w:lang w:val="en-AU"/>
        </w:rPr>
        <w:t xml:space="preserve"> As...</w:t>
      </w:r>
    </w:p>
    <w:p w:rsidR="001A7E40" w:rsidRDefault="001A7E40">
      <w:pPr>
        <w:pStyle w:val="Step"/>
        <w:numPr>
          <w:ilvl w:val="0"/>
          <w:numId w:val="0"/>
        </w:numPr>
        <w:tabs>
          <w:tab w:val="clear" w:pos="0"/>
          <w:tab w:val="clear" w:pos="1701"/>
        </w:tabs>
        <w:ind w:left="1985" w:hanging="5"/>
        <w:rPr>
          <w:sz w:val="21"/>
          <w:szCs w:val="22"/>
        </w:rPr>
      </w:pPr>
    </w:p>
    <w:p w:rsidR="00822188" w:rsidRDefault="00822188">
      <w:pPr>
        <w:pStyle w:val="Step"/>
        <w:numPr>
          <w:ilvl w:val="0"/>
          <w:numId w:val="0"/>
        </w:numPr>
        <w:tabs>
          <w:tab w:val="clear" w:pos="0"/>
          <w:tab w:val="clear" w:pos="1701"/>
        </w:tabs>
        <w:ind w:left="1985" w:hanging="5"/>
        <w:rPr>
          <w:sz w:val="21"/>
          <w:szCs w:val="22"/>
        </w:rPr>
      </w:pPr>
      <w:r w:rsidRPr="00822188">
        <w:rPr>
          <w:noProof/>
          <w:sz w:val="21"/>
          <w:szCs w:val="22"/>
          <w:lang w:val="en-US"/>
        </w:rPr>
        <w:drawing>
          <wp:inline distT="0" distB="0" distL="0" distR="0" wp14:anchorId="0439F98B" wp14:editId="1E197B9C">
            <wp:extent cx="2330450" cy="1577414"/>
            <wp:effectExtent l="0" t="0" r="0" b="3810"/>
            <wp:docPr id="132100" name="Imagen 13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339074" cy="1583251"/>
                    </a:xfrm>
                    <a:prstGeom prst="rect">
                      <a:avLst/>
                    </a:prstGeom>
                  </pic:spPr>
                </pic:pic>
              </a:graphicData>
            </a:graphic>
          </wp:inline>
        </w:drawing>
      </w:r>
    </w:p>
    <w:p w:rsidR="001A7E40" w:rsidRDefault="00FD2829">
      <w:pPr>
        <w:pStyle w:val="Step"/>
        <w:numPr>
          <w:ilvl w:val="255"/>
          <w:numId w:val="0"/>
        </w:numPr>
        <w:tabs>
          <w:tab w:val="clear" w:pos="0"/>
          <w:tab w:val="clear" w:pos="1701"/>
          <w:tab w:val="clear" w:pos="1800"/>
          <w:tab w:val="clear" w:pos="1985"/>
        </w:tabs>
        <w:ind w:left="1980"/>
        <w:jc w:val="both"/>
        <w:rPr>
          <w:lang w:val="en-US"/>
        </w:rPr>
      </w:pPr>
      <w:r w:rsidRPr="00EF661C">
        <w:rPr>
          <w:bCs/>
          <w:szCs w:val="22"/>
          <w:lang w:val="en-AU"/>
        </w:rPr>
        <w:t xml:space="preserve">A Choice window may open asking </w:t>
      </w:r>
      <w:r w:rsidRPr="00EF661C">
        <w:rPr>
          <w:rStyle w:val="GUIObject"/>
          <w:b w:val="0"/>
          <w:bCs/>
          <w:lang w:val="en-AU"/>
        </w:rPr>
        <w:t>to save Sub-Plan even though no changes have been made, click on Yes (Alt+Y) to continue.</w:t>
      </w:r>
    </w:p>
    <w:p w:rsidR="001A7E40" w:rsidRPr="00EF661C" w:rsidRDefault="00FD2829" w:rsidP="00EF661C">
      <w:pPr>
        <w:pStyle w:val="Step"/>
        <w:numPr>
          <w:ilvl w:val="0"/>
          <w:numId w:val="0"/>
        </w:numPr>
        <w:tabs>
          <w:tab w:val="clear" w:pos="0"/>
          <w:tab w:val="clear" w:pos="1701"/>
        </w:tabs>
        <w:ind w:left="1985" w:hanging="5"/>
        <w:rPr>
          <w:sz w:val="21"/>
          <w:szCs w:val="22"/>
        </w:rPr>
      </w:pPr>
      <w:r>
        <w:rPr>
          <w:noProof/>
          <w:sz w:val="21"/>
          <w:szCs w:val="22"/>
          <w:lang w:val="en-US"/>
        </w:rPr>
        <w:drawing>
          <wp:inline distT="0" distB="0" distL="114300" distR="114300">
            <wp:extent cx="2684145" cy="909955"/>
            <wp:effectExtent l="0" t="0" r="1905" b="4445"/>
            <wp:docPr id="256"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165"/>
                    <pic:cNvPicPr>
                      <a:picLocks noChangeAspect="1"/>
                    </pic:cNvPicPr>
                  </pic:nvPicPr>
                  <pic:blipFill>
                    <a:blip r:embed="rId145"/>
                    <a:srcRect l="1169" t="2926" r="2744" b="4844"/>
                    <a:stretch>
                      <a:fillRect/>
                    </a:stretch>
                  </pic:blipFill>
                  <pic:spPr>
                    <a:xfrm>
                      <a:off x="0" y="0"/>
                      <a:ext cx="2684145" cy="909955"/>
                    </a:xfrm>
                    <a:prstGeom prst="rect">
                      <a:avLst/>
                    </a:prstGeom>
                    <a:noFill/>
                    <a:ln w="9525">
                      <a:noFill/>
                      <a:miter/>
                    </a:ln>
                  </pic:spPr>
                </pic:pic>
              </a:graphicData>
            </a:graphic>
          </wp:inline>
        </w:drawing>
      </w:r>
    </w:p>
    <w:p w:rsidR="001A7E40" w:rsidRPr="00EF661C" w:rsidRDefault="00FD2829" w:rsidP="00EF661C">
      <w:pPr>
        <w:pStyle w:val="Step"/>
        <w:numPr>
          <w:ilvl w:val="0"/>
          <w:numId w:val="78"/>
        </w:numPr>
        <w:tabs>
          <w:tab w:val="clear" w:pos="0"/>
          <w:tab w:val="clear" w:pos="1701"/>
        </w:tabs>
        <w:rPr>
          <w:szCs w:val="22"/>
          <w:lang w:val="en-US"/>
        </w:rPr>
      </w:pPr>
      <w:r w:rsidRPr="00EF661C">
        <w:rPr>
          <w:szCs w:val="22"/>
          <w:lang w:val="en-US"/>
        </w:rPr>
        <w:t xml:space="preserve">In the </w:t>
      </w:r>
      <w:r>
        <w:rPr>
          <w:b/>
          <w:bCs/>
          <w:szCs w:val="22"/>
          <w:lang w:val="en-US"/>
        </w:rPr>
        <w:t>Sub-plan Properties</w:t>
      </w:r>
      <w:r w:rsidRPr="00EF661C">
        <w:rPr>
          <w:szCs w:val="22"/>
          <w:lang w:val="en-US"/>
        </w:rPr>
        <w:t xml:space="preserve"> form, </w:t>
      </w:r>
      <w:r>
        <w:rPr>
          <w:szCs w:val="22"/>
          <w:lang w:val="en-US"/>
        </w:rPr>
        <w:t xml:space="preserve">enter an appropriate descriptive name </w:t>
      </w:r>
      <w:r w:rsidRPr="00EF661C">
        <w:rPr>
          <w:szCs w:val="22"/>
          <w:lang w:val="en-US"/>
        </w:rPr>
        <w:t xml:space="preserve">(with the next number in the sequence) </w:t>
      </w:r>
      <w:r>
        <w:rPr>
          <w:szCs w:val="22"/>
          <w:lang w:val="en-US"/>
        </w:rPr>
        <w:t xml:space="preserve">in </w:t>
      </w:r>
      <w:r>
        <w:rPr>
          <w:b/>
          <w:bCs/>
          <w:szCs w:val="22"/>
          <w:lang w:val="en-US"/>
        </w:rPr>
        <w:t>Sub-Plan name</w:t>
      </w:r>
      <w:r>
        <w:rPr>
          <w:szCs w:val="22"/>
          <w:lang w:val="en-US"/>
        </w:rPr>
        <w:t xml:space="preserve"> field </w:t>
      </w:r>
      <w:r w:rsidRPr="00EF661C">
        <w:rPr>
          <w:szCs w:val="22"/>
          <w:lang w:val="en-US"/>
        </w:rPr>
        <w:t>(Name example: 99</w:t>
      </w:r>
      <w:r w:rsidR="001F3A0F">
        <w:rPr>
          <w:szCs w:val="22"/>
          <w:lang w:val="en-US"/>
        </w:rPr>
        <w:t>1</w:t>
      </w:r>
      <w:r w:rsidRPr="00EF661C">
        <w:rPr>
          <w:szCs w:val="22"/>
          <w:lang w:val="en-US"/>
        </w:rPr>
        <w:t>.</w:t>
      </w:r>
      <w:r w:rsidR="001F3A0F">
        <w:rPr>
          <w:szCs w:val="22"/>
          <w:lang w:val="en-US"/>
        </w:rPr>
        <w:t>Final_prod_solution_fleet</w:t>
      </w:r>
      <w:r w:rsidRPr="00EF661C">
        <w:rPr>
          <w:szCs w:val="22"/>
        </w:rPr>
        <w:t>)</w:t>
      </w:r>
      <w:r>
        <w:rPr>
          <w:szCs w:val="22"/>
          <w:lang w:val="en-US"/>
        </w:rPr>
        <w:t>, and the appropriate A</w:t>
      </w:r>
      <w:r w:rsidR="009D64B4">
        <w:rPr>
          <w:szCs w:val="22"/>
          <w:lang w:val="en-US"/>
        </w:rPr>
        <w:t>OC</w:t>
      </w:r>
      <w:r>
        <w:rPr>
          <w:szCs w:val="22"/>
          <w:lang w:val="en-US"/>
        </w:rPr>
        <w:t xml:space="preserve"> in </w:t>
      </w:r>
      <w:r w:rsidR="00F27DE4">
        <w:rPr>
          <w:szCs w:val="22"/>
          <w:lang w:val="en-US"/>
        </w:rPr>
        <w:t xml:space="preserve">Airline </w:t>
      </w:r>
      <w:r>
        <w:rPr>
          <w:szCs w:val="22"/>
          <w:lang w:val="en-US"/>
        </w:rPr>
        <w:t>field</w:t>
      </w:r>
      <w:r w:rsidR="00F27DE4">
        <w:rPr>
          <w:szCs w:val="22"/>
          <w:lang w:val="en-US"/>
        </w:rPr>
        <w:t>.</w:t>
      </w:r>
      <w:r>
        <w:rPr>
          <w:szCs w:val="22"/>
          <w:lang w:val="en-US"/>
        </w:rPr>
        <w:t xml:space="preserve"> </w:t>
      </w:r>
    </w:p>
    <w:p w:rsidR="001A7E40" w:rsidRPr="00EF661C" w:rsidRDefault="00FD2829">
      <w:pPr>
        <w:pStyle w:val="Step"/>
        <w:numPr>
          <w:ilvl w:val="255"/>
          <w:numId w:val="0"/>
        </w:numPr>
        <w:tabs>
          <w:tab w:val="clear" w:pos="0"/>
          <w:tab w:val="clear" w:pos="1701"/>
          <w:tab w:val="clear" w:pos="1800"/>
          <w:tab w:val="clear" w:pos="1985"/>
        </w:tabs>
        <w:ind w:left="1980"/>
        <w:jc w:val="both"/>
        <w:rPr>
          <w:rStyle w:val="GUIObject"/>
          <w:b w:val="0"/>
          <w:bCs/>
          <w:szCs w:val="22"/>
          <w:lang w:val="en-AU"/>
        </w:rPr>
      </w:pPr>
      <w:r w:rsidRPr="00EF661C">
        <w:rPr>
          <w:rStyle w:val="GUIObject"/>
          <w:b w:val="0"/>
          <w:bCs/>
          <w:szCs w:val="22"/>
          <w:lang w:val="en-AU"/>
        </w:rPr>
        <w:t xml:space="preserve">Although it not required, it is highly recommended to enter a descriptive description in </w:t>
      </w:r>
      <w:r w:rsidRPr="00EF661C">
        <w:rPr>
          <w:rStyle w:val="GUIObject"/>
          <w:szCs w:val="22"/>
          <w:lang w:val="en-AU"/>
        </w:rPr>
        <w:t>Sub-plan comment</w:t>
      </w:r>
      <w:r w:rsidRPr="00EF661C">
        <w:rPr>
          <w:rStyle w:val="GUIObject"/>
          <w:b w:val="0"/>
          <w:bCs/>
          <w:szCs w:val="22"/>
          <w:lang w:val="en-AU"/>
        </w:rPr>
        <w:t xml:space="preserve"> field, to keep track of the previous saves in case it is the need to go to a previous sub-plan.</w:t>
      </w:r>
    </w:p>
    <w:p w:rsidR="001A7E40" w:rsidRDefault="00FD2829">
      <w:pPr>
        <w:pStyle w:val="BodyText"/>
        <w:numPr>
          <w:ilvl w:val="255"/>
          <w:numId w:val="0"/>
        </w:numPr>
        <w:tabs>
          <w:tab w:val="left" w:pos="2268"/>
        </w:tabs>
        <w:ind w:left="1980"/>
        <w:rPr>
          <w:rStyle w:val="GUIObject"/>
        </w:rPr>
      </w:pPr>
      <w:r w:rsidRPr="00EF661C">
        <w:rPr>
          <w:rStyle w:val="GUIObject"/>
          <w:b w:val="0"/>
          <w:bCs/>
          <w:szCs w:val="22"/>
          <w:lang w:val="en-AU"/>
        </w:rPr>
        <w:t xml:space="preserve">After the information is entered, click on </w:t>
      </w:r>
      <w:r w:rsidRPr="00EF661C">
        <w:rPr>
          <w:rStyle w:val="GUIObject"/>
          <w:szCs w:val="22"/>
          <w:lang w:val="en-AU"/>
        </w:rPr>
        <w:t>Ok</w:t>
      </w:r>
      <w:r w:rsidRPr="00EF661C">
        <w:rPr>
          <w:rStyle w:val="GUIObject"/>
          <w:b w:val="0"/>
          <w:bCs/>
          <w:szCs w:val="22"/>
          <w:lang w:val="en-AU"/>
        </w:rPr>
        <w:t xml:space="preserve"> (Alt+O) to continue</w:t>
      </w:r>
    </w:p>
    <w:p w:rsidR="001A7E40" w:rsidRDefault="00FD2829" w:rsidP="00EF661C">
      <w:pPr>
        <w:pStyle w:val="Step"/>
        <w:numPr>
          <w:ilvl w:val="255"/>
          <w:numId w:val="0"/>
        </w:numPr>
        <w:tabs>
          <w:tab w:val="clear" w:pos="0"/>
          <w:tab w:val="clear" w:pos="1701"/>
          <w:tab w:val="clear" w:pos="1800"/>
          <w:tab w:val="clear" w:pos="1985"/>
        </w:tabs>
        <w:ind w:left="1980"/>
        <w:rPr>
          <w:rStyle w:val="GUIObject"/>
          <w:b w:val="0"/>
          <w:bCs/>
        </w:rPr>
      </w:pPr>
      <w:r>
        <w:rPr>
          <w:rStyle w:val="GUIObject"/>
          <w:b w:val="0"/>
          <w:bCs/>
          <w:lang w:val="en-US"/>
        </w:rPr>
        <w:t xml:space="preserve">Name example: </w:t>
      </w:r>
      <w:r>
        <w:rPr>
          <w:rStyle w:val="GUIObject"/>
          <w:rFonts w:ascii="Courier New" w:hAnsi="Courier New" w:cs="Courier New"/>
          <w:b w:val="0"/>
          <w:bCs/>
          <w:lang w:val="en-US"/>
        </w:rPr>
        <w:t>9</w:t>
      </w:r>
      <w:r w:rsidRPr="00EF661C">
        <w:rPr>
          <w:rStyle w:val="GUIObject"/>
          <w:rFonts w:ascii="Courier New" w:hAnsi="Courier New" w:cs="Courier New"/>
          <w:b w:val="0"/>
          <w:bCs/>
          <w:lang w:val="en-AU"/>
        </w:rPr>
        <w:t>91</w:t>
      </w:r>
      <w:r>
        <w:rPr>
          <w:rStyle w:val="GUIObject"/>
          <w:rFonts w:ascii="Courier New" w:hAnsi="Courier New" w:cs="Courier New"/>
          <w:b w:val="0"/>
          <w:bCs/>
          <w:lang w:val="en-US"/>
        </w:rPr>
        <w:t>.Final_prod_solution_fleet</w:t>
      </w:r>
    </w:p>
    <w:p w:rsidR="001A7E40" w:rsidRDefault="00FD2829" w:rsidP="00EF661C">
      <w:pPr>
        <w:pStyle w:val="BodyText"/>
        <w:ind w:left="1980"/>
        <w:rPr>
          <w:lang w:val="en-US"/>
        </w:rPr>
      </w:pPr>
      <w:r>
        <w:rPr>
          <w:noProof/>
          <w:lang w:val="en-US"/>
        </w:rPr>
        <w:lastRenderedPageBreak/>
        <w:drawing>
          <wp:inline distT="0" distB="0" distL="114300" distR="114300">
            <wp:extent cx="3429000" cy="3088230"/>
            <wp:effectExtent l="0" t="0" r="0" b="0"/>
            <wp:docPr id="257"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191"/>
                    <pic:cNvPicPr>
                      <a:picLocks noChangeAspect="1"/>
                    </pic:cNvPicPr>
                  </pic:nvPicPr>
                  <pic:blipFill>
                    <a:blip r:embed="rId149"/>
                    <a:stretch>
                      <a:fillRect/>
                    </a:stretch>
                  </pic:blipFill>
                  <pic:spPr>
                    <a:xfrm>
                      <a:off x="0" y="0"/>
                      <a:ext cx="3431009" cy="3090039"/>
                    </a:xfrm>
                    <a:prstGeom prst="rect">
                      <a:avLst/>
                    </a:prstGeom>
                    <a:noFill/>
                    <a:ln w="9525">
                      <a:noFill/>
                      <a:miter/>
                    </a:ln>
                  </pic:spPr>
                </pic:pic>
              </a:graphicData>
            </a:graphic>
          </wp:inline>
        </w:drawing>
      </w:r>
      <w:bookmarkStart w:id="741" w:name="_Toc9747"/>
      <w:bookmarkStart w:id="742" w:name="_Toc30583"/>
      <w:bookmarkStart w:id="743" w:name="_Toc14534"/>
      <w:bookmarkStart w:id="744" w:name="_Toc1008"/>
      <w:bookmarkStart w:id="745" w:name="_Ref247712198"/>
      <w:bookmarkStart w:id="746" w:name="_Toc485748427"/>
      <w:bookmarkEnd w:id="373"/>
      <w:bookmarkEnd w:id="374"/>
      <w:bookmarkEnd w:id="375"/>
      <w:bookmarkEnd w:id="642"/>
      <w:bookmarkEnd w:id="643"/>
      <w:bookmarkEnd w:id="644"/>
      <w:bookmarkEnd w:id="645"/>
      <w:bookmarkEnd w:id="646"/>
      <w:bookmarkEnd w:id="657"/>
      <w:bookmarkEnd w:id="658"/>
      <w:bookmarkEnd w:id="659"/>
      <w:bookmarkEnd w:id="660"/>
    </w:p>
    <w:p w:rsidR="001A7E40" w:rsidRDefault="00FD2829">
      <w:pPr>
        <w:pStyle w:val="Heading4"/>
        <w:rPr>
          <w:rFonts w:ascii="Times New Roman" w:hAnsi="Times New Roman"/>
          <w:lang w:val="en-US"/>
        </w:rPr>
      </w:pPr>
      <w:r>
        <w:rPr>
          <w:rFonts w:ascii="Times New Roman" w:hAnsi="Times New Roman"/>
          <w:lang w:val="en-US"/>
        </w:rPr>
        <w:t>Export your final Sub-plan to Net-Line Crew format</w:t>
      </w:r>
      <w:bookmarkEnd w:id="741"/>
      <w:bookmarkEnd w:id="742"/>
      <w:bookmarkEnd w:id="743"/>
      <w:bookmarkEnd w:id="744"/>
    </w:p>
    <w:p w:rsidR="001A7E40" w:rsidRDefault="00FD2829" w:rsidP="00EF661C">
      <w:pPr>
        <w:pStyle w:val="Step"/>
        <w:numPr>
          <w:ilvl w:val="0"/>
          <w:numId w:val="80"/>
        </w:numPr>
        <w:tabs>
          <w:tab w:val="clear" w:pos="0"/>
          <w:tab w:val="clear" w:pos="1701"/>
        </w:tabs>
        <w:rPr>
          <w:lang w:val="en-US"/>
        </w:rPr>
      </w:pPr>
      <w:r w:rsidRPr="00EF661C">
        <w:rPr>
          <w:sz w:val="21"/>
          <w:szCs w:val="22"/>
          <w:lang w:val="en-AU"/>
        </w:rPr>
        <w:t xml:space="preserve">To </w:t>
      </w:r>
      <w:r>
        <w:rPr>
          <w:lang w:val="en-US"/>
        </w:rPr>
        <w:t>Export selected plan to Net Line Crew</w:t>
      </w:r>
      <w:r w:rsidRPr="00EF661C">
        <w:rPr>
          <w:lang w:val="en-AU"/>
        </w:rPr>
        <w:t>, g</w:t>
      </w:r>
      <w:r>
        <w:rPr>
          <w:sz w:val="21"/>
          <w:szCs w:val="22"/>
          <w:lang w:val="en-US"/>
        </w:rPr>
        <w:t xml:space="preserve">o to </w:t>
      </w:r>
      <w:r>
        <w:rPr>
          <w:rStyle w:val="GUIObject"/>
          <w:lang w:val="en-US"/>
        </w:rPr>
        <w:t>Planning Tools</w:t>
      </w:r>
      <w:r>
        <w:rPr>
          <w:sz w:val="21"/>
          <w:szCs w:val="22"/>
          <w:lang w:val="en-US"/>
        </w:rPr>
        <w:t>(Alt+</w:t>
      </w:r>
      <w:r w:rsidRPr="00EF661C">
        <w:rPr>
          <w:sz w:val="21"/>
          <w:szCs w:val="22"/>
          <w:lang w:val="en-AU"/>
        </w:rPr>
        <w:t>P</w:t>
      </w:r>
      <w:r>
        <w:rPr>
          <w:sz w:val="21"/>
          <w:szCs w:val="22"/>
          <w:lang w:val="en-US"/>
        </w:rPr>
        <w:t xml:space="preserve">) </w:t>
      </w:r>
      <w:r>
        <w:rPr>
          <w:b/>
          <w:bCs/>
          <w:sz w:val="21"/>
          <w:szCs w:val="22"/>
          <w:lang w:val="en-US"/>
        </w:rPr>
        <w:sym w:font="Wingdings" w:char="F0E0"/>
      </w:r>
      <w:r>
        <w:rPr>
          <w:b/>
          <w:bCs/>
          <w:sz w:val="21"/>
          <w:szCs w:val="22"/>
          <w:lang w:val="en-US"/>
        </w:rPr>
        <w:t xml:space="preserve"> </w:t>
      </w:r>
      <w:r>
        <w:rPr>
          <w:rStyle w:val="GUIObject"/>
          <w:lang w:val="en-US"/>
        </w:rPr>
        <w:t>Process Automation</w:t>
      </w:r>
      <w:r>
        <w:rPr>
          <w:sz w:val="21"/>
          <w:szCs w:val="22"/>
          <w:lang w:val="en-US"/>
        </w:rPr>
        <w:t>(</w:t>
      </w:r>
      <w:r w:rsidRPr="00EF661C">
        <w:rPr>
          <w:sz w:val="21"/>
          <w:szCs w:val="22"/>
          <w:lang w:val="en-AU"/>
        </w:rPr>
        <w:t>r</w:t>
      </w:r>
      <w:r>
        <w:rPr>
          <w:sz w:val="21"/>
          <w:szCs w:val="22"/>
          <w:lang w:val="en-US"/>
        </w:rPr>
        <w:t xml:space="preserve">) </w:t>
      </w:r>
      <w:r>
        <w:rPr>
          <w:rStyle w:val="GUIObject"/>
        </w:rPr>
        <w:sym w:font="Wingdings" w:char="F0E0"/>
      </w:r>
      <w:r>
        <w:rPr>
          <w:rStyle w:val="GUIObject"/>
        </w:rPr>
        <w:t xml:space="preserve"> </w:t>
      </w:r>
      <w:r w:rsidRPr="00EF661C">
        <w:rPr>
          <w:rStyle w:val="GUIObject"/>
          <w:lang w:val="en-AU"/>
        </w:rPr>
        <w:t>Pairing</w:t>
      </w:r>
      <w:r w:rsidRPr="00EF661C">
        <w:rPr>
          <w:rStyle w:val="GUIObject"/>
          <w:b w:val="0"/>
          <w:bCs/>
          <w:lang w:val="en-AU"/>
        </w:rPr>
        <w:t>(P)</w:t>
      </w:r>
      <w:r w:rsidRPr="00EF661C">
        <w:rPr>
          <w:rStyle w:val="GUIObject"/>
          <w:lang w:val="en-AU"/>
        </w:rPr>
        <w:t xml:space="preserve"> </w:t>
      </w:r>
      <w:r w:rsidRPr="00EF661C">
        <w:rPr>
          <w:rStyle w:val="GUIObject"/>
          <w:b w:val="0"/>
          <w:bCs/>
          <w:lang w:val="en-AU"/>
        </w:rPr>
        <w:t xml:space="preserve">and select </w:t>
      </w:r>
      <w:r>
        <w:rPr>
          <w:rStyle w:val="GUIObject"/>
          <w:lang w:val="en-US"/>
        </w:rPr>
        <w:t>Export to NLC</w:t>
      </w:r>
    </w:p>
    <w:p w:rsidR="001A7E40" w:rsidRPr="00EF661C" w:rsidRDefault="00FD2829" w:rsidP="00EF661C">
      <w:pPr>
        <w:pStyle w:val="Step"/>
        <w:numPr>
          <w:ilvl w:val="0"/>
          <w:numId w:val="0"/>
        </w:numPr>
        <w:tabs>
          <w:tab w:val="clear" w:pos="0"/>
          <w:tab w:val="clear" w:pos="1701"/>
        </w:tabs>
        <w:ind w:left="1985" w:hanging="5"/>
        <w:rPr>
          <w:sz w:val="21"/>
          <w:szCs w:val="22"/>
        </w:rPr>
      </w:pPr>
      <w:r w:rsidRPr="00EF661C">
        <w:rPr>
          <w:noProof/>
          <w:sz w:val="21"/>
          <w:szCs w:val="22"/>
          <w:lang w:val="en-US"/>
        </w:rPr>
        <w:drawing>
          <wp:inline distT="0" distB="0" distL="114300" distR="114300">
            <wp:extent cx="3166745" cy="2581910"/>
            <wp:effectExtent l="0" t="0" r="1460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50"/>
                    <a:srcRect l="19681" t="5288"/>
                    <a:stretch>
                      <a:fillRect/>
                    </a:stretch>
                  </pic:blipFill>
                  <pic:spPr>
                    <a:xfrm>
                      <a:off x="0" y="0"/>
                      <a:ext cx="3166745" cy="2581910"/>
                    </a:xfrm>
                    <a:prstGeom prst="rect">
                      <a:avLst/>
                    </a:prstGeom>
                    <a:noFill/>
                    <a:ln w="9525">
                      <a:noFill/>
                      <a:miter/>
                    </a:ln>
                  </pic:spPr>
                </pic:pic>
              </a:graphicData>
            </a:graphic>
          </wp:inline>
        </w:drawing>
      </w:r>
    </w:p>
    <w:p w:rsidR="001A7E40" w:rsidRDefault="00FD2829" w:rsidP="00EF661C">
      <w:pPr>
        <w:pStyle w:val="Step"/>
        <w:numPr>
          <w:ilvl w:val="255"/>
          <w:numId w:val="0"/>
        </w:numPr>
        <w:tabs>
          <w:tab w:val="clear" w:pos="0"/>
          <w:tab w:val="clear" w:pos="1701"/>
          <w:tab w:val="clear" w:pos="1800"/>
          <w:tab w:val="clear" w:pos="1985"/>
        </w:tabs>
        <w:ind w:left="1980"/>
        <w:rPr>
          <w:lang w:val="en-US"/>
        </w:rPr>
      </w:pPr>
      <w:r w:rsidRPr="00EF661C">
        <w:rPr>
          <w:lang w:val="en-AU"/>
        </w:rPr>
        <w:t>The result of this process are two files: a</w:t>
      </w:r>
      <w:r>
        <w:rPr>
          <w:lang w:val="en-US"/>
        </w:rPr>
        <w:t xml:space="preserve"> NLC file with “.nlc” extension and </w:t>
      </w:r>
      <w:r w:rsidRPr="00EF661C">
        <w:rPr>
          <w:lang w:val="en-AU"/>
        </w:rPr>
        <w:t xml:space="preserve">a </w:t>
      </w:r>
      <w:r>
        <w:rPr>
          <w:lang w:val="en-US"/>
        </w:rPr>
        <w:t xml:space="preserve">log file. </w:t>
      </w:r>
      <w:r w:rsidRPr="00EF661C">
        <w:rPr>
          <w:lang w:val="en-AU"/>
        </w:rPr>
        <w:t>B</w:t>
      </w:r>
      <w:r>
        <w:rPr>
          <w:lang w:val="en-US"/>
        </w:rPr>
        <w:t xml:space="preserve">oth files </w:t>
      </w:r>
      <w:r w:rsidRPr="00EF661C">
        <w:rPr>
          <w:lang w:val="en-AU"/>
        </w:rPr>
        <w:t xml:space="preserve">are located </w:t>
      </w:r>
      <w:r>
        <w:rPr>
          <w:lang w:val="en-US"/>
        </w:rPr>
        <w:t>in the folder:</w:t>
      </w:r>
    </w:p>
    <w:p w:rsidR="001A7E40" w:rsidRPr="00EF661C" w:rsidRDefault="00FD2829" w:rsidP="00EF661C">
      <w:pPr>
        <w:pStyle w:val="Step"/>
        <w:numPr>
          <w:ilvl w:val="255"/>
          <w:numId w:val="0"/>
        </w:numPr>
        <w:tabs>
          <w:tab w:val="clear" w:pos="0"/>
          <w:tab w:val="clear" w:pos="1701"/>
          <w:tab w:val="clear" w:pos="1800"/>
          <w:tab w:val="clear" w:pos="1985"/>
        </w:tabs>
        <w:ind w:left="1980"/>
        <w:rPr>
          <w:rFonts w:ascii="Courier New" w:hAnsi="Courier New" w:cs="Courier New"/>
          <w:sz w:val="18"/>
          <w:szCs w:val="18"/>
          <w:lang w:val="en-US"/>
        </w:rPr>
      </w:pPr>
      <w:r w:rsidRPr="00EF661C">
        <w:rPr>
          <w:rFonts w:ascii="Courier New" w:hAnsi="Courier New" w:cs="Courier New"/>
          <w:sz w:val="18"/>
          <w:szCs w:val="18"/>
        </w:rPr>
        <w:t>$CARMDATA/</w:t>
      </w:r>
      <w:r w:rsidRPr="00EF661C">
        <w:rPr>
          <w:rFonts w:ascii="Courier New" w:hAnsi="Courier New" w:cs="Courier New"/>
          <w:sz w:val="18"/>
          <w:szCs w:val="18"/>
          <w:lang w:val="en-US"/>
        </w:rPr>
        <w:t>OUT</w:t>
      </w:r>
      <w:r w:rsidRPr="00EF661C">
        <w:rPr>
          <w:rFonts w:ascii="Courier New" w:hAnsi="Courier New" w:cs="Courier New"/>
          <w:sz w:val="18"/>
          <w:szCs w:val="18"/>
        </w:rPr>
        <w:t>_</w:t>
      </w:r>
      <w:r w:rsidRPr="00EF661C">
        <w:rPr>
          <w:rFonts w:ascii="Courier New" w:hAnsi="Courier New" w:cs="Courier New"/>
          <w:sz w:val="18"/>
          <w:szCs w:val="18"/>
          <w:lang w:val="en-US"/>
        </w:rPr>
        <w:t>DATA</w:t>
      </w:r>
      <w:r w:rsidRPr="00EF661C">
        <w:rPr>
          <w:rFonts w:ascii="Courier New" w:hAnsi="Courier New" w:cs="Courier New"/>
          <w:sz w:val="18"/>
          <w:szCs w:val="18"/>
        </w:rPr>
        <w:t>/</w:t>
      </w:r>
      <w:r w:rsidRPr="00EF661C">
        <w:rPr>
          <w:rFonts w:ascii="Courier New" w:hAnsi="Courier New" w:cs="Courier New"/>
          <w:sz w:val="18"/>
          <w:szCs w:val="18"/>
          <w:lang w:val="en-US"/>
        </w:rPr>
        <w:t>NLC/Planning_Month(YYYYMMformat)/JC</w:t>
      </w:r>
      <w:r w:rsidRPr="00EF661C">
        <w:rPr>
          <w:rFonts w:ascii="Courier New" w:hAnsi="Courier New" w:cs="Courier New"/>
          <w:sz w:val="18"/>
          <w:szCs w:val="18"/>
          <w:lang w:val="en-AU"/>
        </w:rPr>
        <w:t>P</w:t>
      </w:r>
      <w:r w:rsidRPr="00EF661C">
        <w:rPr>
          <w:rFonts w:ascii="Courier New" w:hAnsi="Courier New" w:cs="Courier New"/>
          <w:sz w:val="18"/>
          <w:szCs w:val="18"/>
          <w:lang w:val="en-US"/>
        </w:rPr>
        <w:t>/COA/</w:t>
      </w:r>
    </w:p>
    <w:p w:rsidR="001A7E40" w:rsidRDefault="00FD2829" w:rsidP="00EF661C">
      <w:pPr>
        <w:pStyle w:val="Step"/>
        <w:numPr>
          <w:ilvl w:val="255"/>
          <w:numId w:val="0"/>
        </w:numPr>
        <w:tabs>
          <w:tab w:val="clear" w:pos="0"/>
          <w:tab w:val="clear" w:pos="1701"/>
          <w:tab w:val="clear" w:pos="1800"/>
          <w:tab w:val="clear" w:pos="1985"/>
        </w:tabs>
        <w:ind w:left="1980"/>
        <w:rPr>
          <w:lang w:val="en-US"/>
        </w:rPr>
      </w:pPr>
      <w:r>
        <w:rPr>
          <w:lang w:val="en-US"/>
        </w:rPr>
        <w:t>The file</w:t>
      </w:r>
      <w:r w:rsidR="00F27DE4">
        <w:rPr>
          <w:lang w:val="en-US"/>
        </w:rPr>
        <w:t>s</w:t>
      </w:r>
      <w:r>
        <w:rPr>
          <w:lang w:val="en-US"/>
        </w:rPr>
        <w:t xml:space="preserve"> </w:t>
      </w:r>
      <w:r w:rsidRPr="00EF661C">
        <w:rPr>
          <w:lang w:val="en-AU"/>
        </w:rPr>
        <w:t xml:space="preserve">are named </w:t>
      </w:r>
      <w:r>
        <w:rPr>
          <w:lang w:val="en-US"/>
        </w:rPr>
        <w:t xml:space="preserve">following </w:t>
      </w:r>
      <w:r w:rsidRPr="00EF661C">
        <w:rPr>
          <w:lang w:val="en-AU"/>
        </w:rPr>
        <w:t xml:space="preserve">the </w:t>
      </w:r>
      <w:r>
        <w:rPr>
          <w:lang w:val="en-US"/>
        </w:rPr>
        <w:t>naming convention</w:t>
      </w:r>
      <w:r w:rsidRPr="00EF661C">
        <w:rPr>
          <w:lang w:val="en-AU"/>
        </w:rPr>
        <w:t>:</w:t>
      </w:r>
    </w:p>
    <w:p w:rsidR="001A7E40" w:rsidRPr="00EF661C" w:rsidRDefault="00FD2829" w:rsidP="00EF661C">
      <w:pPr>
        <w:pStyle w:val="Step"/>
        <w:numPr>
          <w:ilvl w:val="255"/>
          <w:numId w:val="0"/>
        </w:numPr>
        <w:tabs>
          <w:tab w:val="clear" w:pos="0"/>
          <w:tab w:val="clear" w:pos="1701"/>
          <w:tab w:val="clear" w:pos="1800"/>
          <w:tab w:val="clear" w:pos="1985"/>
        </w:tabs>
        <w:ind w:left="1980"/>
        <w:rPr>
          <w:rFonts w:ascii="Courier New" w:hAnsi="Courier New" w:cs="Courier New"/>
          <w:sz w:val="18"/>
          <w:szCs w:val="18"/>
          <w:lang w:val="en-AU"/>
        </w:rPr>
      </w:pPr>
      <w:r w:rsidRPr="00EF661C">
        <w:rPr>
          <w:rFonts w:ascii="Courier New" w:hAnsi="Courier New" w:cs="Courier New"/>
          <w:sz w:val="18"/>
          <w:szCs w:val="18"/>
          <w:lang w:val="en-US"/>
        </w:rPr>
        <w:t>JC</w:t>
      </w:r>
      <w:r w:rsidRPr="00EF661C">
        <w:rPr>
          <w:rFonts w:ascii="Courier New" w:hAnsi="Courier New" w:cs="Courier New"/>
          <w:sz w:val="18"/>
          <w:szCs w:val="18"/>
          <w:lang w:val="en-AU"/>
        </w:rPr>
        <w:t>P</w:t>
      </w:r>
      <w:r w:rsidRPr="00EF661C">
        <w:rPr>
          <w:rFonts w:ascii="Courier New" w:hAnsi="Courier New" w:cs="Courier New"/>
          <w:sz w:val="18"/>
          <w:szCs w:val="18"/>
          <w:lang w:val="en-US"/>
        </w:rPr>
        <w:t>_</w:t>
      </w:r>
      <w:r w:rsidRPr="00EF661C">
        <w:rPr>
          <w:sz w:val="18"/>
          <w:szCs w:val="18"/>
          <w:lang w:val="en-AU"/>
        </w:rPr>
        <w:t>(</w:t>
      </w:r>
      <w:r w:rsidRPr="00EF661C">
        <w:rPr>
          <w:sz w:val="18"/>
          <w:szCs w:val="18"/>
          <w:lang w:val="en-US"/>
        </w:rPr>
        <w:t>COA</w:t>
      </w:r>
      <w:r w:rsidRPr="00EF661C">
        <w:rPr>
          <w:sz w:val="18"/>
          <w:szCs w:val="18"/>
          <w:lang w:val="en-AU"/>
        </w:rPr>
        <w:t>)</w:t>
      </w:r>
      <w:r w:rsidRPr="00EF661C">
        <w:rPr>
          <w:rFonts w:ascii="Courier New" w:hAnsi="Courier New" w:cs="Courier New"/>
          <w:sz w:val="18"/>
          <w:szCs w:val="18"/>
          <w:lang w:val="en-US"/>
        </w:rPr>
        <w:t>_</w:t>
      </w:r>
      <w:r w:rsidRPr="00EF661C">
        <w:rPr>
          <w:sz w:val="18"/>
          <w:szCs w:val="18"/>
          <w:lang w:val="en-AU"/>
        </w:rPr>
        <w:t>(C</w:t>
      </w:r>
      <w:r w:rsidRPr="00EF661C">
        <w:rPr>
          <w:sz w:val="18"/>
          <w:szCs w:val="18"/>
          <w:lang w:val="en-US"/>
        </w:rPr>
        <w:t>ategory and fleet</w:t>
      </w:r>
      <w:r w:rsidRPr="00EF661C">
        <w:rPr>
          <w:sz w:val="18"/>
          <w:szCs w:val="18"/>
          <w:lang w:val="en-AU"/>
        </w:rPr>
        <w:t>)</w:t>
      </w:r>
      <w:r w:rsidRPr="00EF661C">
        <w:rPr>
          <w:rFonts w:ascii="Courier New" w:hAnsi="Courier New" w:cs="Courier New"/>
          <w:sz w:val="18"/>
          <w:szCs w:val="18"/>
          <w:lang w:val="en-US"/>
        </w:rPr>
        <w:t>_</w:t>
      </w:r>
      <w:r w:rsidRPr="00EF661C">
        <w:rPr>
          <w:sz w:val="18"/>
          <w:szCs w:val="18"/>
          <w:lang w:val="en-AU"/>
        </w:rPr>
        <w:t>(V</w:t>
      </w:r>
      <w:r w:rsidRPr="00EF661C">
        <w:rPr>
          <w:sz w:val="18"/>
          <w:szCs w:val="18"/>
          <w:lang w:val="en-US"/>
        </w:rPr>
        <w:t>ersion</w:t>
      </w:r>
      <w:r w:rsidRPr="00EF661C">
        <w:rPr>
          <w:sz w:val="18"/>
          <w:szCs w:val="18"/>
          <w:lang w:val="en-AU"/>
        </w:rPr>
        <w:t>)</w:t>
      </w:r>
      <w:r w:rsidRPr="00EF661C">
        <w:rPr>
          <w:rFonts w:ascii="Courier New" w:hAnsi="Courier New" w:cs="Courier New"/>
          <w:sz w:val="18"/>
          <w:szCs w:val="18"/>
          <w:lang w:val="en-US"/>
        </w:rPr>
        <w:t>_</w:t>
      </w:r>
      <w:r w:rsidRPr="00EF661C">
        <w:rPr>
          <w:sz w:val="18"/>
          <w:szCs w:val="18"/>
          <w:lang w:val="en-AU"/>
        </w:rPr>
        <w:t>(Y</w:t>
      </w:r>
      <w:r w:rsidRPr="00EF661C">
        <w:rPr>
          <w:sz w:val="18"/>
          <w:szCs w:val="18"/>
          <w:lang w:val="en-US"/>
        </w:rPr>
        <w:t>YYYMMDD_hhmm</w:t>
      </w:r>
      <w:r w:rsidRPr="00EF661C">
        <w:rPr>
          <w:rFonts w:ascii="Courier New" w:hAnsi="Courier New" w:cs="Courier New"/>
          <w:sz w:val="18"/>
          <w:szCs w:val="18"/>
          <w:lang w:val="en-US"/>
        </w:rPr>
        <w:t>)</w:t>
      </w:r>
      <w:r w:rsidRPr="00EF661C">
        <w:rPr>
          <w:rFonts w:ascii="Courier New" w:hAnsi="Courier New" w:cs="Courier New"/>
          <w:sz w:val="18"/>
          <w:szCs w:val="18"/>
          <w:lang w:val="en-AU"/>
        </w:rPr>
        <w:t>_user-name</w:t>
      </w:r>
      <w:r w:rsidRPr="00EF661C">
        <w:rPr>
          <w:rFonts w:ascii="Courier New" w:hAnsi="Courier New" w:cs="Courier New"/>
          <w:sz w:val="18"/>
          <w:szCs w:val="18"/>
          <w:lang w:val="en-US"/>
        </w:rPr>
        <w:t>.</w:t>
      </w:r>
      <w:r w:rsidRPr="00EF661C">
        <w:rPr>
          <w:rFonts w:ascii="Courier New" w:hAnsi="Courier New" w:cs="Courier New"/>
          <w:sz w:val="18"/>
          <w:szCs w:val="18"/>
          <w:lang w:val="en-AU"/>
        </w:rPr>
        <w:t>[</w:t>
      </w:r>
      <w:r w:rsidRPr="00EF661C">
        <w:rPr>
          <w:rFonts w:ascii="Courier New" w:hAnsi="Courier New" w:cs="Courier New"/>
          <w:sz w:val="18"/>
          <w:szCs w:val="18"/>
          <w:lang w:val="en-US"/>
        </w:rPr>
        <w:t>nlc</w:t>
      </w:r>
      <w:r w:rsidRPr="00EF661C">
        <w:rPr>
          <w:rFonts w:ascii="Courier New" w:hAnsi="Courier New" w:cs="Courier New"/>
          <w:sz w:val="18"/>
          <w:szCs w:val="18"/>
          <w:lang w:val="en-AU"/>
        </w:rPr>
        <w:t>|</w:t>
      </w:r>
      <w:r w:rsidRPr="00EF661C">
        <w:rPr>
          <w:rFonts w:ascii="Courier New" w:hAnsi="Courier New" w:cs="Courier New"/>
          <w:sz w:val="18"/>
          <w:szCs w:val="18"/>
          <w:lang w:val="en-US"/>
        </w:rPr>
        <w:t>log</w:t>
      </w:r>
      <w:r w:rsidRPr="00EF661C">
        <w:rPr>
          <w:rFonts w:ascii="Courier New" w:hAnsi="Courier New" w:cs="Courier New"/>
          <w:sz w:val="18"/>
          <w:szCs w:val="18"/>
          <w:lang w:val="en-AU"/>
        </w:rPr>
        <w:t>]</w:t>
      </w:r>
    </w:p>
    <w:p w:rsidR="00872D59" w:rsidRPr="002E04E1" w:rsidRDefault="00872D59" w:rsidP="00EF661C">
      <w:pPr>
        <w:pStyle w:val="Step"/>
        <w:numPr>
          <w:ilvl w:val="255"/>
          <w:numId w:val="0"/>
        </w:numPr>
        <w:tabs>
          <w:tab w:val="clear" w:pos="0"/>
          <w:tab w:val="clear" w:pos="1701"/>
          <w:tab w:val="clear" w:pos="1800"/>
          <w:tab w:val="clear" w:pos="1985"/>
        </w:tabs>
        <w:ind w:left="1980"/>
        <w:rPr>
          <w:lang w:val="en-US"/>
        </w:rPr>
      </w:pPr>
    </w:p>
    <w:p w:rsidR="00872D59" w:rsidRPr="002E04E1" w:rsidRDefault="00872D59" w:rsidP="00EF661C">
      <w:pPr>
        <w:pStyle w:val="Step"/>
        <w:numPr>
          <w:ilvl w:val="255"/>
          <w:numId w:val="0"/>
        </w:numPr>
        <w:tabs>
          <w:tab w:val="clear" w:pos="0"/>
          <w:tab w:val="clear" w:pos="1701"/>
          <w:tab w:val="clear" w:pos="1800"/>
          <w:tab w:val="clear" w:pos="1985"/>
        </w:tabs>
        <w:ind w:left="1980"/>
        <w:rPr>
          <w:lang w:val="en-US"/>
        </w:rPr>
      </w:pPr>
    </w:p>
    <w:p w:rsidR="001A7E40" w:rsidRDefault="00FD2829" w:rsidP="00EF661C">
      <w:pPr>
        <w:pStyle w:val="Step"/>
        <w:numPr>
          <w:ilvl w:val="255"/>
          <w:numId w:val="0"/>
        </w:numPr>
        <w:tabs>
          <w:tab w:val="clear" w:pos="0"/>
          <w:tab w:val="clear" w:pos="1701"/>
          <w:tab w:val="clear" w:pos="1800"/>
          <w:tab w:val="clear" w:pos="1985"/>
        </w:tabs>
        <w:ind w:left="1980"/>
        <w:rPr>
          <w:lang w:val="es-MX"/>
        </w:rPr>
      </w:pPr>
      <w:r>
        <w:rPr>
          <w:lang w:val="es-MX"/>
        </w:rPr>
        <w:lastRenderedPageBreak/>
        <w:t xml:space="preserve">Where </w:t>
      </w:r>
    </w:p>
    <w:tbl>
      <w:tblPr>
        <w:tblStyle w:val="TableGrid"/>
        <w:tblW w:w="6332" w:type="dxa"/>
        <w:tblInd w:w="2221" w:type="dxa"/>
        <w:tblLayout w:type="fixed"/>
        <w:tblLook w:val="04A0" w:firstRow="1" w:lastRow="0" w:firstColumn="1" w:lastColumn="0" w:noHBand="0" w:noVBand="1"/>
      </w:tblPr>
      <w:tblGrid>
        <w:gridCol w:w="2455"/>
        <w:gridCol w:w="3877"/>
      </w:tblGrid>
      <w:tr w:rsidR="001A7E40" w:rsidTr="00AF5FE9">
        <w:trPr>
          <w:cnfStyle w:val="100000000000" w:firstRow="1" w:lastRow="0" w:firstColumn="0" w:lastColumn="0" w:oddVBand="0" w:evenVBand="0" w:oddHBand="0" w:evenHBand="0" w:firstRowFirstColumn="0" w:firstRowLastColumn="0" w:lastRowFirstColumn="0" w:lastRowLastColumn="0"/>
        </w:trPr>
        <w:tc>
          <w:tcPr>
            <w:tcW w:w="2455" w:type="dxa"/>
            <w:shd w:val="clear" w:color="auto" w:fill="D8D8D8" w:themeFill="background1" w:themeFillShade="D8"/>
          </w:tcPr>
          <w:p w:rsidR="001A7E40" w:rsidRPr="00EF661C" w:rsidRDefault="00FD2829">
            <w:pPr>
              <w:pStyle w:val="Step"/>
              <w:numPr>
                <w:ilvl w:val="255"/>
                <w:numId w:val="0"/>
              </w:numPr>
              <w:tabs>
                <w:tab w:val="clear" w:pos="0"/>
                <w:tab w:val="clear" w:pos="1701"/>
                <w:tab w:val="clear" w:pos="1985"/>
              </w:tabs>
              <w:rPr>
                <w:b/>
                <w:bCs/>
                <w:sz w:val="18"/>
                <w:szCs w:val="18"/>
                <w:lang w:val="es-MX"/>
              </w:rPr>
            </w:pPr>
            <w:r w:rsidRPr="00EF661C">
              <w:rPr>
                <w:b/>
                <w:bCs/>
                <w:sz w:val="18"/>
                <w:szCs w:val="18"/>
                <w:lang w:val="es-MX"/>
              </w:rPr>
              <w:t>Variable</w:t>
            </w:r>
          </w:p>
        </w:tc>
        <w:tc>
          <w:tcPr>
            <w:tcW w:w="3877" w:type="dxa"/>
            <w:shd w:val="clear" w:color="auto" w:fill="D8D8D8" w:themeFill="background1" w:themeFillShade="D8"/>
          </w:tcPr>
          <w:p w:rsidR="001A7E40" w:rsidRPr="00EF661C" w:rsidRDefault="00FD2829">
            <w:pPr>
              <w:pStyle w:val="Step"/>
              <w:numPr>
                <w:ilvl w:val="255"/>
                <w:numId w:val="0"/>
              </w:numPr>
              <w:tabs>
                <w:tab w:val="clear" w:pos="0"/>
                <w:tab w:val="clear" w:pos="1701"/>
                <w:tab w:val="clear" w:pos="1985"/>
              </w:tabs>
              <w:rPr>
                <w:b/>
                <w:bCs/>
                <w:sz w:val="18"/>
                <w:szCs w:val="18"/>
                <w:lang w:val="es-MX"/>
              </w:rPr>
            </w:pPr>
            <w:r w:rsidRPr="00EF661C">
              <w:rPr>
                <w:b/>
                <w:bCs/>
                <w:sz w:val="18"/>
                <w:szCs w:val="18"/>
                <w:lang w:val="es-MX"/>
              </w:rPr>
              <w:t>Value</w:t>
            </w:r>
          </w:p>
        </w:tc>
      </w:tr>
      <w:tr w:rsidR="001A7E40" w:rsidTr="00AF5FE9">
        <w:tc>
          <w:tcPr>
            <w:tcW w:w="2455" w:type="dxa"/>
          </w:tcPr>
          <w:p w:rsidR="001A7E40" w:rsidRPr="00EF661C" w:rsidRDefault="00FD2829">
            <w:pPr>
              <w:pStyle w:val="Step"/>
              <w:numPr>
                <w:ilvl w:val="255"/>
                <w:numId w:val="0"/>
              </w:numPr>
              <w:tabs>
                <w:tab w:val="clear" w:pos="0"/>
                <w:tab w:val="clear" w:pos="1701"/>
                <w:tab w:val="clear" w:pos="1985"/>
              </w:tabs>
              <w:rPr>
                <w:sz w:val="18"/>
                <w:szCs w:val="18"/>
                <w:lang w:val="es-MX"/>
              </w:rPr>
            </w:pPr>
            <w:r w:rsidRPr="00EF661C">
              <w:rPr>
                <w:sz w:val="18"/>
                <w:szCs w:val="18"/>
                <w:lang w:val="es-MX"/>
              </w:rPr>
              <w:t>COA</w:t>
            </w:r>
          </w:p>
        </w:tc>
        <w:tc>
          <w:tcPr>
            <w:tcW w:w="3877" w:type="dxa"/>
          </w:tcPr>
          <w:p w:rsidR="001A7E40" w:rsidRPr="00EF661C" w:rsidRDefault="00FD2829">
            <w:pPr>
              <w:pStyle w:val="Step"/>
              <w:numPr>
                <w:ilvl w:val="255"/>
                <w:numId w:val="0"/>
              </w:numPr>
              <w:tabs>
                <w:tab w:val="clear" w:pos="0"/>
                <w:tab w:val="clear" w:pos="1701"/>
                <w:tab w:val="clear" w:pos="1985"/>
              </w:tabs>
              <w:rPr>
                <w:sz w:val="18"/>
                <w:szCs w:val="18"/>
                <w:lang w:val="en-AU"/>
              </w:rPr>
            </w:pPr>
            <w:r w:rsidRPr="00EF661C">
              <w:rPr>
                <w:sz w:val="18"/>
                <w:szCs w:val="18"/>
                <w:lang w:val="en-AU"/>
              </w:rPr>
              <w:t xml:space="preserve"> is one of </w:t>
            </w:r>
            <w:r>
              <w:rPr>
                <w:rFonts w:ascii="Courier New" w:hAnsi="Courier New" w:cs="Courier New"/>
                <w:sz w:val="18"/>
                <w:szCs w:val="18"/>
                <w:lang w:val="en-US"/>
              </w:rPr>
              <w:t>AV</w:t>
            </w:r>
            <w:r w:rsidRPr="00EF661C">
              <w:rPr>
                <w:sz w:val="18"/>
                <w:szCs w:val="18"/>
                <w:lang w:val="en-US"/>
              </w:rPr>
              <w:t>,TA,etc</w:t>
            </w:r>
          </w:p>
        </w:tc>
      </w:tr>
      <w:tr w:rsidR="001A7E40" w:rsidTr="00AF5FE9">
        <w:tc>
          <w:tcPr>
            <w:tcW w:w="2455" w:type="dxa"/>
          </w:tcPr>
          <w:p w:rsidR="001A7E40" w:rsidRPr="00EF661C" w:rsidRDefault="00FD2829">
            <w:pPr>
              <w:pStyle w:val="Step"/>
              <w:numPr>
                <w:ilvl w:val="255"/>
                <w:numId w:val="0"/>
              </w:numPr>
              <w:tabs>
                <w:tab w:val="clear" w:pos="0"/>
                <w:tab w:val="clear" w:pos="1701"/>
                <w:tab w:val="clear" w:pos="1985"/>
              </w:tabs>
              <w:rPr>
                <w:sz w:val="18"/>
                <w:szCs w:val="18"/>
                <w:lang w:val="es-MX"/>
              </w:rPr>
            </w:pPr>
            <w:r w:rsidRPr="00EF661C">
              <w:rPr>
                <w:sz w:val="18"/>
                <w:szCs w:val="18"/>
                <w:lang w:val="es-MX"/>
              </w:rPr>
              <w:t>Category</w:t>
            </w:r>
          </w:p>
        </w:tc>
        <w:tc>
          <w:tcPr>
            <w:tcW w:w="3877" w:type="dxa"/>
          </w:tcPr>
          <w:p w:rsidR="001A7E40" w:rsidRPr="00EF661C" w:rsidRDefault="00FD2829">
            <w:pPr>
              <w:pStyle w:val="Step"/>
              <w:numPr>
                <w:ilvl w:val="255"/>
                <w:numId w:val="0"/>
              </w:numPr>
              <w:tabs>
                <w:tab w:val="clear" w:pos="0"/>
                <w:tab w:val="clear" w:pos="1701"/>
                <w:tab w:val="clear" w:pos="1985"/>
              </w:tabs>
              <w:rPr>
                <w:sz w:val="18"/>
                <w:szCs w:val="18"/>
                <w:lang w:val="es-MX"/>
              </w:rPr>
            </w:pPr>
            <w:r w:rsidRPr="00EF661C">
              <w:rPr>
                <w:sz w:val="18"/>
                <w:szCs w:val="18"/>
                <w:lang w:val="es-MX"/>
              </w:rPr>
              <w:t xml:space="preserve">is </w:t>
            </w:r>
            <w:r>
              <w:rPr>
                <w:rFonts w:ascii="Courier New" w:hAnsi="Courier New" w:cs="Courier New"/>
                <w:sz w:val="18"/>
                <w:szCs w:val="18"/>
                <w:lang w:val="en-US"/>
              </w:rPr>
              <w:t xml:space="preserve">FD </w:t>
            </w:r>
            <w:r w:rsidRPr="00EF661C">
              <w:rPr>
                <w:sz w:val="18"/>
                <w:szCs w:val="18"/>
                <w:lang w:val="en-US"/>
              </w:rPr>
              <w:t xml:space="preserve">or </w:t>
            </w:r>
            <w:r>
              <w:rPr>
                <w:rFonts w:ascii="Courier New" w:hAnsi="Courier New" w:cs="Courier New"/>
                <w:sz w:val="18"/>
                <w:szCs w:val="18"/>
                <w:lang w:val="en-US"/>
              </w:rPr>
              <w:t>C</w:t>
            </w:r>
            <w:r w:rsidR="00F27DE4">
              <w:rPr>
                <w:rFonts w:ascii="Courier New" w:hAnsi="Courier New" w:cs="Courier New"/>
                <w:sz w:val="18"/>
                <w:szCs w:val="18"/>
                <w:lang w:val="en-US"/>
              </w:rPr>
              <w:t>C</w:t>
            </w:r>
          </w:p>
        </w:tc>
      </w:tr>
      <w:tr w:rsidR="001A7E40" w:rsidTr="00AF5FE9">
        <w:tc>
          <w:tcPr>
            <w:tcW w:w="2455" w:type="dxa"/>
          </w:tcPr>
          <w:p w:rsidR="001A7E40" w:rsidRPr="00EF661C" w:rsidRDefault="00FD2829">
            <w:pPr>
              <w:pStyle w:val="Step"/>
              <w:numPr>
                <w:ilvl w:val="255"/>
                <w:numId w:val="0"/>
              </w:numPr>
              <w:tabs>
                <w:tab w:val="clear" w:pos="0"/>
                <w:tab w:val="clear" w:pos="1701"/>
                <w:tab w:val="clear" w:pos="1985"/>
              </w:tabs>
              <w:rPr>
                <w:sz w:val="18"/>
                <w:szCs w:val="18"/>
                <w:lang w:val="es-MX"/>
              </w:rPr>
            </w:pPr>
            <w:r w:rsidRPr="00EF661C">
              <w:rPr>
                <w:sz w:val="18"/>
                <w:szCs w:val="18"/>
                <w:lang w:val="es-MX"/>
              </w:rPr>
              <w:t xml:space="preserve">Version </w:t>
            </w:r>
          </w:p>
        </w:tc>
        <w:tc>
          <w:tcPr>
            <w:tcW w:w="3877" w:type="dxa"/>
          </w:tcPr>
          <w:p w:rsidR="001A7E40" w:rsidRPr="00EF661C" w:rsidRDefault="00F27DE4">
            <w:pPr>
              <w:pStyle w:val="Step"/>
              <w:numPr>
                <w:ilvl w:val="255"/>
                <w:numId w:val="0"/>
              </w:numPr>
              <w:tabs>
                <w:tab w:val="clear" w:pos="0"/>
                <w:tab w:val="clear" w:pos="1701"/>
                <w:tab w:val="clear" w:pos="1985"/>
              </w:tabs>
              <w:rPr>
                <w:sz w:val="18"/>
                <w:szCs w:val="18"/>
                <w:lang w:val="en-AU"/>
              </w:rPr>
            </w:pPr>
            <w:r>
              <w:rPr>
                <w:sz w:val="18"/>
                <w:szCs w:val="18"/>
                <w:lang w:val="en-AU"/>
              </w:rPr>
              <w:t>i</w:t>
            </w:r>
            <w:r w:rsidR="00FD2829" w:rsidRPr="00EF661C">
              <w:rPr>
                <w:sz w:val="18"/>
                <w:szCs w:val="18"/>
                <w:lang w:val="en-AU"/>
              </w:rPr>
              <w:t>s t</w:t>
            </w:r>
            <w:r w:rsidR="00FD2829" w:rsidRPr="00EF661C">
              <w:rPr>
                <w:sz w:val="18"/>
                <w:szCs w:val="18"/>
                <w:lang w:val="en-US"/>
              </w:rPr>
              <w:t>he version of the feeds etabs defined on the planning period and problem</w:t>
            </w:r>
          </w:p>
        </w:tc>
      </w:tr>
      <w:tr w:rsidR="001A7E40" w:rsidTr="00AF5FE9">
        <w:tc>
          <w:tcPr>
            <w:tcW w:w="2455" w:type="dxa"/>
          </w:tcPr>
          <w:p w:rsidR="001A7E40" w:rsidRPr="00EF661C" w:rsidRDefault="00FD2829">
            <w:pPr>
              <w:pStyle w:val="Step"/>
              <w:numPr>
                <w:ilvl w:val="255"/>
                <w:numId w:val="0"/>
              </w:numPr>
              <w:tabs>
                <w:tab w:val="clear" w:pos="0"/>
                <w:tab w:val="clear" w:pos="1701"/>
                <w:tab w:val="clear" w:pos="1985"/>
              </w:tabs>
              <w:rPr>
                <w:sz w:val="18"/>
                <w:szCs w:val="18"/>
                <w:lang w:val="es-MX"/>
              </w:rPr>
            </w:pPr>
            <w:r w:rsidRPr="00EF661C">
              <w:rPr>
                <w:sz w:val="18"/>
                <w:szCs w:val="18"/>
                <w:lang w:val="es-MX"/>
              </w:rPr>
              <w:t xml:space="preserve">Fleet </w:t>
            </w:r>
          </w:p>
        </w:tc>
        <w:tc>
          <w:tcPr>
            <w:tcW w:w="3877" w:type="dxa"/>
          </w:tcPr>
          <w:p w:rsidR="001A7E40" w:rsidRPr="00EF661C" w:rsidRDefault="00F27DE4">
            <w:pPr>
              <w:pStyle w:val="Step"/>
              <w:numPr>
                <w:ilvl w:val="255"/>
                <w:numId w:val="0"/>
              </w:numPr>
              <w:tabs>
                <w:tab w:val="clear" w:pos="0"/>
                <w:tab w:val="clear" w:pos="1701"/>
                <w:tab w:val="clear" w:pos="1985"/>
              </w:tabs>
              <w:rPr>
                <w:sz w:val="18"/>
                <w:szCs w:val="18"/>
                <w:lang w:val="en-AU"/>
              </w:rPr>
            </w:pPr>
            <w:r>
              <w:rPr>
                <w:rFonts w:ascii="Times New Roman" w:hAnsi="Times New Roman"/>
                <w:sz w:val="18"/>
                <w:szCs w:val="18"/>
                <w:lang w:val="en-US"/>
              </w:rPr>
              <w:t>i</w:t>
            </w:r>
            <w:r w:rsidR="00FD2829" w:rsidRPr="00EF661C">
              <w:rPr>
                <w:rFonts w:ascii="Times New Roman" w:hAnsi="Times New Roman"/>
                <w:sz w:val="18"/>
                <w:szCs w:val="18"/>
                <w:lang w:val="en-US"/>
              </w:rPr>
              <w:t xml:space="preserve">s </w:t>
            </w:r>
            <w:r w:rsidR="00FD2829">
              <w:rPr>
                <w:rFonts w:ascii="Courier New" w:hAnsi="Courier New" w:cs="Courier New"/>
                <w:sz w:val="18"/>
                <w:szCs w:val="18"/>
                <w:lang w:val="en-US"/>
              </w:rPr>
              <w:t xml:space="preserve">ALL </w:t>
            </w:r>
            <w:r>
              <w:rPr>
                <w:rFonts w:ascii="Courier New" w:hAnsi="Courier New" w:cs="Courier New"/>
                <w:sz w:val="18"/>
                <w:szCs w:val="18"/>
                <w:lang w:val="en-US"/>
              </w:rPr>
              <w:t xml:space="preserve">or ATR </w:t>
            </w:r>
            <w:r w:rsidR="00FD2829" w:rsidRPr="00EF661C">
              <w:rPr>
                <w:sz w:val="18"/>
                <w:szCs w:val="18"/>
                <w:lang w:val="en-AU"/>
              </w:rPr>
              <w:t xml:space="preserve">for </w:t>
            </w:r>
            <w:r w:rsidR="00FD2829">
              <w:rPr>
                <w:rFonts w:ascii="Courier New" w:hAnsi="Courier New" w:cs="Courier New"/>
                <w:sz w:val="18"/>
                <w:szCs w:val="18"/>
                <w:lang w:val="en-US"/>
              </w:rPr>
              <w:t>C</w:t>
            </w:r>
            <w:r>
              <w:rPr>
                <w:rFonts w:ascii="Courier New" w:hAnsi="Courier New" w:cs="Courier New"/>
                <w:sz w:val="18"/>
                <w:szCs w:val="18"/>
                <w:lang w:val="en-US"/>
              </w:rPr>
              <w:t>C</w:t>
            </w:r>
            <w:r w:rsidR="00FD2829" w:rsidRPr="00EF661C">
              <w:rPr>
                <w:sz w:val="18"/>
                <w:szCs w:val="18"/>
                <w:lang w:val="en-AU"/>
              </w:rPr>
              <w:t xml:space="preserve">, </w:t>
            </w:r>
          </w:p>
          <w:p w:rsidR="001A7E40" w:rsidRPr="00EF661C" w:rsidRDefault="00FD2829">
            <w:pPr>
              <w:pStyle w:val="Step"/>
              <w:numPr>
                <w:ilvl w:val="255"/>
                <w:numId w:val="0"/>
              </w:numPr>
              <w:tabs>
                <w:tab w:val="clear" w:pos="0"/>
                <w:tab w:val="clear" w:pos="1701"/>
                <w:tab w:val="clear" w:pos="1985"/>
              </w:tabs>
              <w:rPr>
                <w:sz w:val="18"/>
                <w:szCs w:val="18"/>
                <w:lang w:val="en-AU"/>
              </w:rPr>
            </w:pPr>
            <w:r w:rsidRPr="00EF661C">
              <w:rPr>
                <w:sz w:val="18"/>
                <w:szCs w:val="18"/>
                <w:lang w:val="en-AU"/>
              </w:rPr>
              <w:t xml:space="preserve">and one of </w:t>
            </w:r>
            <w:r>
              <w:rPr>
                <w:rFonts w:ascii="Courier New" w:hAnsi="Courier New" w:cs="Courier New"/>
                <w:sz w:val="18"/>
                <w:szCs w:val="18"/>
                <w:lang w:val="en-US"/>
              </w:rPr>
              <w:t>32S</w:t>
            </w:r>
            <w:r w:rsidRPr="00EF661C">
              <w:rPr>
                <w:sz w:val="18"/>
                <w:szCs w:val="18"/>
                <w:lang w:val="en-US"/>
              </w:rPr>
              <w:t xml:space="preserve">, </w:t>
            </w:r>
            <w:r>
              <w:rPr>
                <w:rFonts w:ascii="Courier New" w:hAnsi="Courier New" w:cs="Courier New"/>
                <w:sz w:val="18"/>
                <w:szCs w:val="18"/>
                <w:lang w:val="en-US"/>
              </w:rPr>
              <w:t>330</w:t>
            </w:r>
            <w:r w:rsidRPr="00EF661C">
              <w:rPr>
                <w:sz w:val="18"/>
                <w:szCs w:val="18"/>
                <w:lang w:val="en-US"/>
              </w:rPr>
              <w:t xml:space="preserve">, </w:t>
            </w:r>
            <w:r>
              <w:rPr>
                <w:rFonts w:ascii="Courier New" w:hAnsi="Courier New" w:cs="Courier New"/>
                <w:sz w:val="18"/>
                <w:szCs w:val="18"/>
                <w:lang w:val="en-US"/>
              </w:rPr>
              <w:t>787</w:t>
            </w:r>
            <w:r w:rsidRPr="00EF661C">
              <w:rPr>
                <w:sz w:val="18"/>
                <w:szCs w:val="18"/>
                <w:lang w:val="en-US"/>
              </w:rPr>
              <w:t xml:space="preserve">, </w:t>
            </w:r>
            <w:r>
              <w:rPr>
                <w:rFonts w:ascii="Courier New" w:hAnsi="Courier New" w:cs="Courier New"/>
                <w:sz w:val="18"/>
                <w:szCs w:val="18"/>
                <w:lang w:val="en-US"/>
              </w:rPr>
              <w:t>ATR</w:t>
            </w:r>
            <w:r w:rsidR="008B5A46">
              <w:rPr>
                <w:rFonts w:ascii="Courier New" w:hAnsi="Courier New" w:cs="Courier New"/>
                <w:sz w:val="18"/>
                <w:szCs w:val="18"/>
                <w:lang w:val="en-US"/>
              </w:rPr>
              <w:t>,E9</w:t>
            </w:r>
            <w:r w:rsidR="00F27DE4">
              <w:rPr>
                <w:rFonts w:ascii="Courier New" w:hAnsi="Courier New" w:cs="Courier New"/>
                <w:sz w:val="18"/>
                <w:szCs w:val="18"/>
                <w:lang w:val="en-US"/>
              </w:rPr>
              <w:t xml:space="preserve">0 </w:t>
            </w:r>
            <w:r w:rsidRPr="00EF661C">
              <w:rPr>
                <w:sz w:val="18"/>
                <w:szCs w:val="18"/>
                <w:lang w:val="en-US"/>
              </w:rPr>
              <w:t xml:space="preserve">for </w:t>
            </w:r>
            <w:r>
              <w:rPr>
                <w:rFonts w:ascii="Courier New" w:hAnsi="Courier New" w:cs="Courier New"/>
                <w:sz w:val="18"/>
                <w:szCs w:val="18"/>
                <w:lang w:val="en-US"/>
              </w:rPr>
              <w:t>FD</w:t>
            </w:r>
          </w:p>
        </w:tc>
      </w:tr>
      <w:tr w:rsidR="00AF5FE9" w:rsidTr="00AF5FE9">
        <w:tc>
          <w:tcPr>
            <w:tcW w:w="2455" w:type="dxa"/>
          </w:tcPr>
          <w:p w:rsidR="00AF5FE9" w:rsidRPr="00EF661C" w:rsidRDefault="00AF5FE9">
            <w:pPr>
              <w:pStyle w:val="Step"/>
              <w:numPr>
                <w:ilvl w:val="255"/>
                <w:numId w:val="0"/>
              </w:numPr>
              <w:tabs>
                <w:tab w:val="clear" w:pos="0"/>
                <w:tab w:val="clear" w:pos="1701"/>
                <w:tab w:val="clear" w:pos="1985"/>
              </w:tabs>
              <w:rPr>
                <w:sz w:val="18"/>
                <w:szCs w:val="18"/>
                <w:lang w:val="es-MX"/>
              </w:rPr>
            </w:pPr>
            <w:r w:rsidRPr="00EF661C">
              <w:rPr>
                <w:sz w:val="18"/>
                <w:szCs w:val="18"/>
                <w:lang w:val="en-US"/>
              </w:rPr>
              <w:t>YYYYMMDD_hhmm</w:t>
            </w:r>
          </w:p>
        </w:tc>
        <w:tc>
          <w:tcPr>
            <w:tcW w:w="3877" w:type="dxa"/>
          </w:tcPr>
          <w:p w:rsidR="00AF5FE9" w:rsidRPr="00EF661C" w:rsidRDefault="00AF5FE9">
            <w:pPr>
              <w:pStyle w:val="Step"/>
              <w:numPr>
                <w:ilvl w:val="255"/>
                <w:numId w:val="0"/>
              </w:numPr>
              <w:tabs>
                <w:tab w:val="clear" w:pos="0"/>
                <w:tab w:val="clear" w:pos="1701"/>
                <w:tab w:val="clear" w:pos="1985"/>
              </w:tabs>
              <w:rPr>
                <w:sz w:val="18"/>
                <w:szCs w:val="18"/>
                <w:lang w:val="en-US"/>
              </w:rPr>
            </w:pPr>
            <w:r w:rsidRPr="00EF661C">
              <w:rPr>
                <w:sz w:val="18"/>
                <w:szCs w:val="18"/>
                <w:lang w:val="en-AU"/>
              </w:rPr>
              <w:t>has the d</w:t>
            </w:r>
            <w:r w:rsidRPr="00EF661C">
              <w:rPr>
                <w:sz w:val="18"/>
                <w:szCs w:val="18"/>
                <w:lang w:val="en-US"/>
              </w:rPr>
              <w:t>ate and time that the file was generated</w:t>
            </w:r>
          </w:p>
        </w:tc>
      </w:tr>
    </w:tbl>
    <w:p w:rsidR="00AF5FE9" w:rsidRDefault="00AF5FE9" w:rsidP="00EF661C">
      <w:pPr>
        <w:pStyle w:val="Step"/>
        <w:numPr>
          <w:ilvl w:val="255"/>
          <w:numId w:val="0"/>
        </w:numPr>
        <w:tabs>
          <w:tab w:val="clear" w:pos="0"/>
          <w:tab w:val="clear" w:pos="1701"/>
          <w:tab w:val="clear" w:pos="1800"/>
          <w:tab w:val="clear" w:pos="1985"/>
        </w:tabs>
        <w:ind w:left="1980"/>
        <w:rPr>
          <w:sz w:val="21"/>
          <w:szCs w:val="22"/>
          <w:lang w:val="en-AU"/>
        </w:rPr>
      </w:pPr>
    </w:p>
    <w:p w:rsidR="001A7E40" w:rsidRPr="00EF661C" w:rsidRDefault="00FD2829" w:rsidP="00EF661C">
      <w:pPr>
        <w:pStyle w:val="Step"/>
        <w:numPr>
          <w:ilvl w:val="255"/>
          <w:numId w:val="0"/>
        </w:numPr>
        <w:tabs>
          <w:tab w:val="clear" w:pos="0"/>
          <w:tab w:val="clear" w:pos="1701"/>
          <w:tab w:val="clear" w:pos="1800"/>
          <w:tab w:val="clear" w:pos="1985"/>
        </w:tabs>
        <w:ind w:left="1980"/>
        <w:rPr>
          <w:sz w:val="21"/>
          <w:szCs w:val="22"/>
          <w:lang w:val="en-AU"/>
        </w:rPr>
      </w:pPr>
      <w:r w:rsidRPr="00EF661C">
        <w:rPr>
          <w:sz w:val="21"/>
          <w:szCs w:val="22"/>
          <w:lang w:val="en-AU"/>
        </w:rPr>
        <w:t>Example:</w:t>
      </w:r>
    </w:p>
    <w:p w:rsidR="001A7E40" w:rsidRPr="00EF661C" w:rsidRDefault="00FD2829" w:rsidP="00EF661C">
      <w:pPr>
        <w:pStyle w:val="Step"/>
        <w:numPr>
          <w:ilvl w:val="255"/>
          <w:numId w:val="0"/>
        </w:numPr>
        <w:tabs>
          <w:tab w:val="clear" w:pos="0"/>
          <w:tab w:val="clear" w:pos="1701"/>
          <w:tab w:val="clear" w:pos="1800"/>
          <w:tab w:val="clear" w:pos="1985"/>
        </w:tabs>
        <w:ind w:left="1980"/>
        <w:rPr>
          <w:rFonts w:ascii="Courier New" w:hAnsi="Courier New" w:cs="Courier New"/>
          <w:sz w:val="18"/>
          <w:szCs w:val="18"/>
          <w:lang w:val="en-US"/>
        </w:rPr>
      </w:pPr>
      <w:r w:rsidRPr="00EF661C">
        <w:rPr>
          <w:rFonts w:ascii="Courier New" w:hAnsi="Courier New" w:cs="Courier New"/>
          <w:sz w:val="18"/>
          <w:szCs w:val="18"/>
          <w:lang w:val="en-AU"/>
        </w:rPr>
        <w:tab/>
      </w:r>
      <w:r w:rsidRPr="00EF661C">
        <w:rPr>
          <w:rFonts w:ascii="Courier New" w:hAnsi="Courier New" w:cs="Courier New"/>
          <w:sz w:val="18"/>
          <w:szCs w:val="18"/>
          <w:lang w:val="en-US"/>
        </w:rPr>
        <w:t xml:space="preserve">JCP_AV_FD787_2_20171017_1453_jesus.log </w:t>
      </w:r>
    </w:p>
    <w:p w:rsidR="001A7E40" w:rsidRDefault="00FD2829" w:rsidP="00EF661C">
      <w:pPr>
        <w:pStyle w:val="Step"/>
        <w:numPr>
          <w:ilvl w:val="255"/>
          <w:numId w:val="0"/>
        </w:numPr>
        <w:tabs>
          <w:tab w:val="clear" w:pos="0"/>
          <w:tab w:val="clear" w:pos="1701"/>
          <w:tab w:val="clear" w:pos="1800"/>
          <w:tab w:val="clear" w:pos="1985"/>
        </w:tabs>
        <w:ind w:left="1980"/>
        <w:rPr>
          <w:rFonts w:ascii="Courier New" w:hAnsi="Courier New" w:cs="Courier New"/>
          <w:sz w:val="18"/>
          <w:szCs w:val="18"/>
          <w:lang w:val="en-US"/>
        </w:rPr>
      </w:pPr>
      <w:r w:rsidRPr="00EF661C">
        <w:rPr>
          <w:rFonts w:ascii="Courier New" w:hAnsi="Courier New" w:cs="Courier New"/>
          <w:sz w:val="18"/>
          <w:szCs w:val="18"/>
          <w:lang w:val="en-AU"/>
        </w:rPr>
        <w:tab/>
      </w:r>
      <w:r w:rsidRPr="00EF661C">
        <w:rPr>
          <w:rFonts w:ascii="Courier New" w:hAnsi="Courier New" w:cs="Courier New"/>
          <w:sz w:val="18"/>
          <w:szCs w:val="18"/>
          <w:lang w:val="en-US"/>
        </w:rPr>
        <w:t>JCP_AV_FD787_2_20171017_1453_jesus.nlc</w:t>
      </w:r>
    </w:p>
    <w:p w:rsidR="001A7E40" w:rsidRDefault="00FD2829">
      <w:pPr>
        <w:pStyle w:val="Step"/>
        <w:numPr>
          <w:ilvl w:val="0"/>
          <w:numId w:val="80"/>
        </w:numPr>
        <w:tabs>
          <w:tab w:val="clear" w:pos="0"/>
          <w:tab w:val="clear" w:pos="1701"/>
        </w:tabs>
        <w:rPr>
          <w:lang w:val="en-US"/>
        </w:rPr>
      </w:pPr>
      <w:r w:rsidRPr="00EF661C">
        <w:rPr>
          <w:lang w:val="en-AU"/>
        </w:rPr>
        <w:t>A Message Window will inform about the NLC export process, click on Close(Alt+C) to continue.</w:t>
      </w:r>
    </w:p>
    <w:p w:rsidR="001A7E40" w:rsidRDefault="00FD2829" w:rsidP="00EF661C">
      <w:pPr>
        <w:pStyle w:val="Step"/>
        <w:numPr>
          <w:ilvl w:val="0"/>
          <w:numId w:val="0"/>
        </w:numPr>
        <w:tabs>
          <w:tab w:val="clear" w:pos="0"/>
          <w:tab w:val="clear" w:pos="1701"/>
        </w:tabs>
        <w:ind w:left="1985" w:hanging="5"/>
        <w:rPr>
          <w:lang w:val="es-ES"/>
        </w:rPr>
      </w:pPr>
      <w:r w:rsidRPr="00EF661C">
        <w:rPr>
          <w:noProof/>
          <w:sz w:val="21"/>
          <w:szCs w:val="22"/>
          <w:lang w:val="en-US"/>
        </w:rPr>
        <w:drawing>
          <wp:inline distT="0" distB="0" distL="114300" distR="114300">
            <wp:extent cx="4312285" cy="899795"/>
            <wp:effectExtent l="0" t="0" r="12065" b="1460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a:picLocks noChangeAspect="1"/>
                    </pic:cNvPicPr>
                  </pic:nvPicPr>
                  <pic:blipFill>
                    <a:blip r:embed="rId151"/>
                    <a:stretch>
                      <a:fillRect/>
                    </a:stretch>
                  </pic:blipFill>
                  <pic:spPr>
                    <a:xfrm>
                      <a:off x="0" y="0"/>
                      <a:ext cx="4312285" cy="899795"/>
                    </a:xfrm>
                    <a:prstGeom prst="rect">
                      <a:avLst/>
                    </a:prstGeom>
                    <a:noFill/>
                    <a:ln w="9525">
                      <a:noFill/>
                      <a:miter/>
                    </a:ln>
                  </pic:spPr>
                </pic:pic>
              </a:graphicData>
            </a:graphic>
          </wp:inline>
        </w:drawing>
      </w:r>
    </w:p>
    <w:p w:rsidR="001A7E40" w:rsidRDefault="00FD2829">
      <w:pPr>
        <w:pStyle w:val="Step"/>
        <w:numPr>
          <w:ilvl w:val="0"/>
          <w:numId w:val="80"/>
        </w:numPr>
        <w:tabs>
          <w:tab w:val="clear" w:pos="0"/>
          <w:tab w:val="clear" w:pos="1701"/>
        </w:tabs>
        <w:rPr>
          <w:lang w:val="en-US"/>
        </w:rPr>
      </w:pPr>
      <w:r>
        <w:rPr>
          <w:lang w:val="en-US"/>
        </w:rPr>
        <w:t xml:space="preserve">Copy the NLC file from the server to </w:t>
      </w:r>
      <w:r w:rsidRPr="00EF661C">
        <w:rPr>
          <w:lang w:val="en-AU"/>
        </w:rPr>
        <w:t xml:space="preserve">the </w:t>
      </w:r>
      <w:r>
        <w:rPr>
          <w:lang w:val="en-US"/>
        </w:rPr>
        <w:t xml:space="preserve">computer </w:t>
      </w:r>
    </w:p>
    <w:p w:rsidR="001A7E40" w:rsidRPr="00EF661C" w:rsidRDefault="00FD2829" w:rsidP="00EF661C">
      <w:pPr>
        <w:pStyle w:val="Step"/>
        <w:numPr>
          <w:ilvl w:val="0"/>
          <w:numId w:val="0"/>
        </w:numPr>
        <w:tabs>
          <w:tab w:val="clear" w:pos="0"/>
          <w:tab w:val="clear" w:pos="1701"/>
        </w:tabs>
        <w:ind w:left="1985" w:hanging="5"/>
        <w:rPr>
          <w:sz w:val="21"/>
          <w:szCs w:val="22"/>
          <w:lang w:val="es-ES"/>
        </w:rPr>
      </w:pPr>
      <w:r>
        <w:rPr>
          <w:noProof/>
          <w:sz w:val="21"/>
          <w:szCs w:val="22"/>
          <w:lang w:val="en-US"/>
        </w:rPr>
        <w:drawing>
          <wp:inline distT="0" distB="0" distL="114300" distR="114300">
            <wp:extent cx="3596640" cy="1466215"/>
            <wp:effectExtent l="0" t="0" r="3810" b="635"/>
            <wp:docPr id="2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n 12"/>
                    <pic:cNvPicPr>
                      <a:picLocks noChangeAspect="1"/>
                    </pic:cNvPicPr>
                  </pic:nvPicPr>
                  <pic:blipFill>
                    <a:blip r:embed="rId152"/>
                    <a:stretch>
                      <a:fillRect/>
                    </a:stretch>
                  </pic:blipFill>
                  <pic:spPr>
                    <a:xfrm>
                      <a:off x="0" y="0"/>
                      <a:ext cx="3596640" cy="1466215"/>
                    </a:xfrm>
                    <a:prstGeom prst="rect">
                      <a:avLst/>
                    </a:prstGeom>
                    <a:noFill/>
                    <a:ln w="9525">
                      <a:noFill/>
                      <a:miter/>
                    </a:ln>
                  </pic:spPr>
                </pic:pic>
              </a:graphicData>
            </a:graphic>
          </wp:inline>
        </w:drawing>
      </w:r>
      <w:r w:rsidRPr="00EF661C">
        <w:rPr>
          <w:sz w:val="21"/>
          <w:szCs w:val="22"/>
          <w:lang w:val="es-ES"/>
        </w:rPr>
        <w:t xml:space="preserve"> </w:t>
      </w:r>
    </w:p>
    <w:p w:rsidR="001A7E40" w:rsidRPr="00EF661C" w:rsidRDefault="00FD2829" w:rsidP="00EF661C">
      <w:pPr>
        <w:pStyle w:val="Step"/>
        <w:numPr>
          <w:ilvl w:val="0"/>
          <w:numId w:val="0"/>
        </w:numPr>
        <w:tabs>
          <w:tab w:val="clear" w:pos="0"/>
          <w:tab w:val="clear" w:pos="1701"/>
        </w:tabs>
        <w:ind w:left="1985" w:hanging="5"/>
        <w:jc w:val="right"/>
        <w:rPr>
          <w:sz w:val="21"/>
          <w:szCs w:val="22"/>
          <w:lang w:val="es-ES"/>
        </w:rPr>
      </w:pPr>
      <w:r>
        <w:rPr>
          <w:noProof/>
          <w:sz w:val="21"/>
          <w:szCs w:val="22"/>
          <w:lang w:val="en-US"/>
        </w:rPr>
        <w:drawing>
          <wp:inline distT="0" distB="0" distL="114300" distR="114300">
            <wp:extent cx="3632835" cy="1424940"/>
            <wp:effectExtent l="0" t="0" r="5715" b="3810"/>
            <wp:docPr id="25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n 17"/>
                    <pic:cNvPicPr>
                      <a:picLocks noChangeAspect="1"/>
                    </pic:cNvPicPr>
                  </pic:nvPicPr>
                  <pic:blipFill>
                    <a:blip r:embed="rId153"/>
                    <a:stretch>
                      <a:fillRect/>
                    </a:stretch>
                  </pic:blipFill>
                  <pic:spPr>
                    <a:xfrm>
                      <a:off x="0" y="0"/>
                      <a:ext cx="3632835" cy="1424940"/>
                    </a:xfrm>
                    <a:prstGeom prst="rect">
                      <a:avLst/>
                    </a:prstGeom>
                    <a:noFill/>
                    <a:ln w="9525">
                      <a:noFill/>
                      <a:miter/>
                    </a:ln>
                  </pic:spPr>
                </pic:pic>
              </a:graphicData>
            </a:graphic>
          </wp:inline>
        </w:drawing>
      </w:r>
    </w:p>
    <w:p w:rsidR="001A7E40" w:rsidRPr="00EF661C" w:rsidRDefault="00FD2829" w:rsidP="00EF661C">
      <w:pPr>
        <w:pStyle w:val="Step"/>
        <w:numPr>
          <w:ilvl w:val="0"/>
          <w:numId w:val="0"/>
        </w:numPr>
        <w:tabs>
          <w:tab w:val="clear" w:pos="0"/>
          <w:tab w:val="clear" w:pos="1701"/>
        </w:tabs>
        <w:ind w:left="1985" w:hanging="5"/>
        <w:jc w:val="both"/>
        <w:rPr>
          <w:sz w:val="21"/>
          <w:szCs w:val="22"/>
          <w:lang w:val="en-US"/>
        </w:rPr>
      </w:pPr>
      <w:r w:rsidRPr="00EF661C">
        <w:rPr>
          <w:sz w:val="21"/>
          <w:szCs w:val="22"/>
          <w:lang w:val="en-US"/>
        </w:rPr>
        <w:t>To be sure that you are taking the files you just generated just check on the owner tab (Prop</w:t>
      </w:r>
      <w:r w:rsidRPr="00EF661C">
        <w:rPr>
          <w:sz w:val="21"/>
          <w:szCs w:val="22"/>
          <w:lang w:val="en-AU"/>
        </w:rPr>
        <w:t>r</w:t>
      </w:r>
      <w:r w:rsidRPr="00EF661C">
        <w:rPr>
          <w:sz w:val="21"/>
          <w:szCs w:val="22"/>
          <w:lang w:val="en-US"/>
        </w:rPr>
        <w:t>ietar</w:t>
      </w:r>
      <w:r w:rsidRPr="00EF661C">
        <w:rPr>
          <w:sz w:val="21"/>
          <w:szCs w:val="22"/>
          <w:lang w:val="en-AU"/>
        </w:rPr>
        <w:t>y</w:t>
      </w:r>
      <w:r w:rsidRPr="00EF661C">
        <w:rPr>
          <w:sz w:val="21"/>
          <w:szCs w:val="22"/>
          <w:lang w:val="en-US"/>
        </w:rPr>
        <w:t>) and your user name should appear on both the .log and the .nlc files</w:t>
      </w:r>
      <w:r w:rsidR="00F27DE4">
        <w:rPr>
          <w:sz w:val="21"/>
          <w:szCs w:val="22"/>
          <w:lang w:val="en-US"/>
        </w:rPr>
        <w:t>.</w:t>
      </w:r>
    </w:p>
    <w:p w:rsidR="001A7E40" w:rsidRDefault="00FD2829">
      <w:pPr>
        <w:pStyle w:val="Heading1"/>
        <w:rPr>
          <w:rFonts w:eastAsia="MS Mincho"/>
        </w:rPr>
      </w:pPr>
      <w:bookmarkStart w:id="747" w:name="_Toc2331"/>
      <w:bookmarkStart w:id="748" w:name="_Toc16214"/>
      <w:bookmarkStart w:id="749" w:name="_Toc941"/>
      <w:bookmarkStart w:id="750" w:name="_Toc26721"/>
      <w:bookmarkStart w:id="751" w:name="_Toc5784"/>
      <w:bookmarkStart w:id="752" w:name="_Toc639"/>
      <w:bookmarkStart w:id="753" w:name="_Toc14793"/>
      <w:bookmarkStart w:id="754" w:name="_Toc16496"/>
      <w:bookmarkStart w:id="755" w:name="_Toc19224"/>
      <w:bookmarkStart w:id="756" w:name="_Toc5690"/>
      <w:bookmarkStart w:id="757" w:name="_Toc16677"/>
      <w:bookmarkStart w:id="758" w:name="_Toc21720"/>
      <w:bookmarkStart w:id="759" w:name="_Toc22287"/>
      <w:bookmarkStart w:id="760" w:name="_Toc28086"/>
      <w:bookmarkStart w:id="761" w:name="_Toc22679"/>
      <w:bookmarkStart w:id="762" w:name="_Toc20755"/>
      <w:bookmarkStart w:id="763" w:name="_Toc10050"/>
      <w:bookmarkStart w:id="764" w:name="_Toc28122"/>
      <w:bookmarkStart w:id="765" w:name="_Toc30564"/>
      <w:bookmarkStart w:id="766" w:name="_Toc9767"/>
      <w:bookmarkStart w:id="767" w:name="_Toc10613"/>
      <w:bookmarkStart w:id="768" w:name="_Toc29313"/>
      <w:bookmarkStart w:id="769" w:name="_Toc21230"/>
      <w:bookmarkStart w:id="770" w:name="_Toc13022"/>
      <w:bookmarkStart w:id="771" w:name="_Toc491784505"/>
      <w:bookmarkStart w:id="772" w:name="_Toc21142"/>
      <w:bookmarkStart w:id="773" w:name="_Toc30913"/>
      <w:bookmarkStart w:id="774" w:name="_Toc27065"/>
      <w:bookmarkStart w:id="775" w:name="_Toc22415"/>
      <w:bookmarkStart w:id="776" w:name="_Toc22151"/>
      <w:bookmarkStart w:id="777" w:name="_Toc3306"/>
      <w:bookmarkStart w:id="778" w:name="_Toc13165"/>
      <w:bookmarkStart w:id="779" w:name="_Toc7245"/>
      <w:bookmarkStart w:id="780" w:name="_Toc10930"/>
      <w:bookmarkStart w:id="781" w:name="_Toc7427"/>
      <w:bookmarkStart w:id="782" w:name="_Toc31979"/>
      <w:bookmarkStart w:id="783" w:name="_Toc2669"/>
      <w:bookmarkStart w:id="784" w:name="_Toc12966"/>
      <w:bookmarkStart w:id="785" w:name="_Toc30333"/>
      <w:bookmarkStart w:id="786" w:name="_Toc799"/>
      <w:bookmarkStart w:id="787" w:name="_Toc19878"/>
      <w:bookmarkStart w:id="788" w:name="_Toc32672"/>
      <w:bookmarkStart w:id="789" w:name="_Toc13834"/>
      <w:bookmarkStart w:id="790" w:name="_Toc7759"/>
      <w:bookmarkStart w:id="791" w:name="_Toc9029"/>
      <w:bookmarkStart w:id="792" w:name="_Toc10368"/>
      <w:bookmarkStart w:id="793" w:name="_Toc26492"/>
      <w:bookmarkStart w:id="794" w:name="_Toc10301"/>
      <w:bookmarkStart w:id="795" w:name="_Toc14455"/>
      <w:bookmarkStart w:id="796" w:name="_Toc22257"/>
      <w:bookmarkStart w:id="797" w:name="_Toc15466"/>
      <w:bookmarkStart w:id="798" w:name="_Toc4311"/>
      <w:bookmarkStart w:id="799" w:name="_Toc22326"/>
      <w:r>
        <w:rPr>
          <w:rFonts w:eastAsia="MS Mincho"/>
        </w:rPr>
        <w:lastRenderedPageBreak/>
        <w:t xml:space="preserve">General </w:t>
      </w:r>
      <w:bookmarkEnd w:id="745"/>
      <w:r>
        <w:rPr>
          <w:rFonts w:eastAsia="MS Mincho"/>
        </w:rPr>
        <w:t>Activities</w:t>
      </w:r>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rsidR="001A7E40" w:rsidRDefault="00FD2829">
      <w:pPr>
        <w:pStyle w:val="BodyText"/>
        <w:rPr>
          <w:rFonts w:eastAsia="MS Mincho"/>
        </w:rPr>
      </w:pPr>
      <w:r>
        <w:rPr>
          <w:rFonts w:eastAsia="MS Mincho"/>
        </w:rPr>
        <w:t>This chapter describes general activities that are used in the planning work flow.</w:t>
      </w:r>
    </w:p>
    <w:p w:rsidR="001A7E40" w:rsidRDefault="00FD2829" w:rsidP="00EF661C">
      <w:pPr>
        <w:pStyle w:val="SeeAlso"/>
        <w:ind w:left="2825"/>
        <w:rPr>
          <w:rFonts w:eastAsia="MS Mincho"/>
        </w:rPr>
      </w:pPr>
      <w:r>
        <w:rPr>
          <w:rStyle w:val="Xref"/>
        </w:rPr>
        <w:t>Crew Planning User Guide</w:t>
      </w:r>
      <w:r>
        <w:rPr>
          <w:rFonts w:eastAsia="MS Mincho"/>
        </w:rPr>
        <w:t xml:space="preserve"> and </w:t>
      </w:r>
      <w:r>
        <w:rPr>
          <w:rStyle w:val="Xref"/>
          <w:rFonts w:eastAsia="MS Mincho"/>
        </w:rPr>
        <w:t>Carmen help, Studio commands</w:t>
      </w:r>
      <w:r>
        <w:rPr>
          <w:rFonts w:eastAsia="MS Mincho"/>
        </w:rPr>
        <w:t xml:space="preserve"> for more information about how to work and interact with Studio.</w:t>
      </w:r>
    </w:p>
    <w:p w:rsidR="001A7E40" w:rsidRDefault="00FD2829">
      <w:pPr>
        <w:pStyle w:val="Heading3"/>
        <w:rPr>
          <w:rFonts w:ascii="Times New Roman" w:eastAsia="MS Mincho" w:hAnsi="Times New Roman"/>
        </w:rPr>
      </w:pPr>
      <w:bookmarkStart w:id="800" w:name="_Ref247712200"/>
      <w:bookmarkStart w:id="801" w:name="_Toc18343"/>
      <w:bookmarkStart w:id="802" w:name="_Toc11559"/>
      <w:bookmarkStart w:id="803" w:name="_Toc13862"/>
      <w:bookmarkStart w:id="804" w:name="_Toc9483"/>
      <w:bookmarkStart w:id="805" w:name="_Toc18348"/>
      <w:bookmarkStart w:id="806" w:name="_Toc32576"/>
      <w:bookmarkStart w:id="807" w:name="_Toc29889"/>
      <w:bookmarkStart w:id="808" w:name="_Toc4279"/>
      <w:bookmarkStart w:id="809" w:name="_Toc26961"/>
      <w:bookmarkStart w:id="810" w:name="_Toc10088"/>
      <w:bookmarkStart w:id="811" w:name="_Toc19824"/>
      <w:bookmarkStart w:id="812" w:name="_Toc22181"/>
      <w:bookmarkStart w:id="813" w:name="_Toc13622"/>
      <w:bookmarkStart w:id="814" w:name="_Toc27800"/>
      <w:bookmarkStart w:id="815" w:name="_Toc8740"/>
      <w:bookmarkStart w:id="816" w:name="_Toc13462"/>
      <w:bookmarkStart w:id="817" w:name="_Toc5654"/>
      <w:bookmarkStart w:id="818" w:name="_Toc28861"/>
      <w:bookmarkStart w:id="819" w:name="_Toc4811"/>
      <w:bookmarkStart w:id="820" w:name="_Toc3162"/>
      <w:bookmarkStart w:id="821" w:name="_Toc27646"/>
      <w:bookmarkStart w:id="822" w:name="_Toc18039"/>
      <w:bookmarkStart w:id="823" w:name="_Toc12729"/>
      <w:bookmarkStart w:id="824" w:name="_Toc3136"/>
      <w:bookmarkStart w:id="825" w:name="_Toc12039"/>
      <w:bookmarkStart w:id="826" w:name="_Toc21378"/>
      <w:bookmarkStart w:id="827" w:name="_Toc24348"/>
      <w:bookmarkStart w:id="828" w:name="_Toc27664"/>
      <w:bookmarkStart w:id="829" w:name="_Toc13412"/>
      <w:bookmarkStart w:id="830" w:name="_Toc27143"/>
      <w:bookmarkStart w:id="831" w:name="_Toc485748428"/>
      <w:bookmarkStart w:id="832" w:name="_Toc17647"/>
      <w:bookmarkStart w:id="833" w:name="_Toc31124"/>
      <w:bookmarkStart w:id="834" w:name="_Toc20736"/>
      <w:bookmarkStart w:id="835" w:name="_Toc14803"/>
      <w:bookmarkStart w:id="836" w:name="_Toc13164"/>
      <w:bookmarkStart w:id="837" w:name="_Toc16000"/>
      <w:bookmarkStart w:id="838" w:name="_Toc10933"/>
      <w:bookmarkStart w:id="839" w:name="_Toc2836"/>
      <w:bookmarkStart w:id="840" w:name="_Toc25544"/>
      <w:bookmarkStart w:id="841" w:name="_Toc4978"/>
      <w:bookmarkStart w:id="842" w:name="_Toc25123"/>
      <w:bookmarkStart w:id="843" w:name="_Toc29956"/>
      <w:bookmarkStart w:id="844" w:name="_Toc21531"/>
      <w:bookmarkStart w:id="845" w:name="_Toc24498"/>
      <w:bookmarkStart w:id="846" w:name="_Toc32503"/>
      <w:bookmarkStart w:id="847" w:name="_Toc31809"/>
      <w:bookmarkStart w:id="848" w:name="_Toc18023"/>
      <w:bookmarkStart w:id="849" w:name="_Toc491784506"/>
      <w:bookmarkStart w:id="850" w:name="_Toc20318"/>
      <w:bookmarkStart w:id="851" w:name="_Toc17849"/>
      <w:bookmarkStart w:id="852" w:name="_Toc1721"/>
      <w:bookmarkStart w:id="853" w:name="_Toc9162"/>
      <w:bookmarkStart w:id="854" w:name="_Toc10646"/>
      <w:r>
        <w:rPr>
          <w:rFonts w:ascii="Times New Roman" w:eastAsia="MS Mincho" w:hAnsi="Times New Roman"/>
        </w:rPr>
        <w:t xml:space="preserve">Monitoring an Optimization </w:t>
      </w:r>
      <w:bookmarkEnd w:id="800"/>
      <w:r>
        <w:rPr>
          <w:rFonts w:ascii="Times New Roman" w:eastAsia="MS Mincho" w:hAnsi="Times New Roman"/>
        </w:rPr>
        <w:t>Run</w:t>
      </w:r>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rsidR="001A7E40" w:rsidRDefault="00FD2829">
      <w:pPr>
        <w:pStyle w:val="BodyText"/>
        <w:rPr>
          <w:rFonts w:eastAsia="MS Mincho"/>
        </w:rPr>
      </w:pPr>
      <w:r>
        <w:rPr>
          <w:rFonts w:eastAsia="MS Mincho"/>
        </w:rPr>
        <w:t>To monitor an optimization job in progress, do the following:</w:t>
      </w:r>
    </w:p>
    <w:p w:rsidR="001A7E40" w:rsidRDefault="00FD2829">
      <w:pPr>
        <w:pStyle w:val="ListNumber"/>
        <w:numPr>
          <w:ilvl w:val="0"/>
          <w:numId w:val="3"/>
        </w:numPr>
        <w:rPr>
          <w:rFonts w:eastAsia="MS Mincho"/>
        </w:rPr>
      </w:pPr>
      <w:r>
        <w:rPr>
          <w:rFonts w:eastAsia="MS Mincho"/>
        </w:rPr>
        <w:t xml:space="preserve">Select the command </w:t>
      </w:r>
      <w:r>
        <w:rPr>
          <w:rStyle w:val="GUIObject"/>
          <w:rFonts w:eastAsia="MS Mincho"/>
          <w:b/>
        </w:rPr>
        <w:t xml:space="preserve">Planning Tools </w:t>
      </w:r>
      <w:r>
        <w:rPr>
          <w:rStyle w:val="GUIObject"/>
          <w:b/>
        </w:rPr>
        <w:sym w:font="Wingdings" w:char="F0E0"/>
      </w:r>
      <w:r>
        <w:rPr>
          <w:rStyle w:val="GUIObject"/>
          <w:rFonts w:eastAsia="MS Mincho"/>
          <w:b/>
        </w:rPr>
        <w:t xml:space="preserve"> Plan Manager</w:t>
      </w:r>
      <w:r>
        <w:rPr>
          <w:rFonts w:eastAsia="MS Mincho"/>
        </w:rPr>
        <w:t>.</w:t>
      </w:r>
    </w:p>
    <w:p w:rsidR="001A7E40" w:rsidRDefault="00FD2829">
      <w:pPr>
        <w:pStyle w:val="ListNumber"/>
        <w:numPr>
          <w:ilvl w:val="0"/>
          <w:numId w:val="3"/>
        </w:numPr>
        <w:rPr>
          <w:rFonts w:eastAsia="MS Mincho"/>
        </w:rPr>
      </w:pPr>
      <w:r>
        <w:rPr>
          <w:rFonts w:eastAsia="MS Mincho"/>
        </w:rPr>
        <w:t>In the Plan Manager form, select a solution to monitor. If the job is still running, a notification is displayed in the information field. See example below.</w:t>
      </w:r>
    </w:p>
    <w:p w:rsidR="001A7E40" w:rsidRDefault="00FD2829">
      <w:pPr>
        <w:pStyle w:val="BodyTextInd"/>
        <w:rPr>
          <w:rFonts w:eastAsia="MS Mincho"/>
        </w:rPr>
      </w:pPr>
      <w:r>
        <w:rPr>
          <w:rFonts w:eastAsia="MS Mincho"/>
          <w:noProof/>
          <w:sz w:val="24"/>
          <w:lang w:val="en-US"/>
        </w:rPr>
        <w:drawing>
          <wp:inline distT="0" distB="0" distL="0" distR="0">
            <wp:extent cx="3371850" cy="352425"/>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54" cstate="print"/>
                    <a:srcRect r="48218" b="80301"/>
                    <a:stretch>
                      <a:fillRect/>
                    </a:stretch>
                  </pic:blipFill>
                  <pic:spPr>
                    <a:xfrm>
                      <a:off x="0" y="0"/>
                      <a:ext cx="3371850" cy="352425"/>
                    </a:xfrm>
                    <a:prstGeom prst="rect">
                      <a:avLst/>
                    </a:prstGeom>
                    <a:noFill/>
                    <a:ln w="9525">
                      <a:noFill/>
                      <a:miter lim="800000"/>
                      <a:headEnd/>
                      <a:tailEnd/>
                    </a:ln>
                  </pic:spPr>
                </pic:pic>
              </a:graphicData>
            </a:graphic>
          </wp:inline>
        </w:drawing>
      </w:r>
    </w:p>
    <w:p w:rsidR="001A7E40" w:rsidRDefault="00FD2829">
      <w:pPr>
        <w:pStyle w:val="ListNumber"/>
        <w:numPr>
          <w:ilvl w:val="0"/>
          <w:numId w:val="3"/>
        </w:numPr>
        <w:rPr>
          <w:rFonts w:eastAsia="MS Mincho"/>
        </w:rPr>
      </w:pPr>
      <w:r>
        <w:rPr>
          <w:rFonts w:eastAsia="MS Mincho"/>
        </w:rPr>
        <w:t xml:space="preserve">Click </w:t>
      </w:r>
      <w:r>
        <w:rPr>
          <w:rStyle w:val="GUIObject"/>
          <w:rFonts w:eastAsia="MS Mincho"/>
          <w:b/>
        </w:rPr>
        <w:t>View Opt. Report</w:t>
      </w:r>
      <w:r>
        <w:rPr>
          <w:rFonts w:eastAsia="MS Mincho"/>
        </w:rPr>
        <w:t xml:space="preserve"> to display the Optimizer Report form.</w:t>
      </w:r>
    </w:p>
    <w:p w:rsidR="001A7E40" w:rsidRDefault="00FD2829">
      <w:pPr>
        <w:pStyle w:val="ListNumber"/>
        <w:numPr>
          <w:ilvl w:val="0"/>
          <w:numId w:val="3"/>
        </w:numPr>
        <w:rPr>
          <w:rFonts w:eastAsia="MS Mincho"/>
        </w:rPr>
      </w:pPr>
      <w:r>
        <w:rPr>
          <w:rFonts w:eastAsia="MS Mincho"/>
        </w:rPr>
        <w:t xml:space="preserve">In the </w:t>
      </w:r>
      <w:r>
        <w:rPr>
          <w:rStyle w:val="GUIObject"/>
          <w:rFonts w:eastAsia="MS Mincho"/>
          <w:b/>
        </w:rPr>
        <w:t>Solution information</w:t>
      </w:r>
      <w:r>
        <w:rPr>
          <w:rFonts w:eastAsia="MS Mincho"/>
        </w:rPr>
        <w:t xml:space="preserve"> tab, plot </w:t>
      </w:r>
      <w:r>
        <w:rPr>
          <w:rStyle w:val="GUIObject"/>
          <w:rFonts w:eastAsia="MS Mincho"/>
          <w:b/>
        </w:rPr>
        <w:t>TOTAL cost</w:t>
      </w:r>
      <w:r>
        <w:rPr>
          <w:rFonts w:eastAsia="MS Mincho"/>
        </w:rPr>
        <w:t>.</w:t>
      </w:r>
    </w:p>
    <w:p w:rsidR="001A7E40" w:rsidRDefault="00FD2829" w:rsidP="00EF661C">
      <w:pPr>
        <w:pStyle w:val="SeeAlso"/>
        <w:ind w:left="2825"/>
        <w:rPr>
          <w:rFonts w:eastAsia="MS Mincho"/>
        </w:rPr>
      </w:pPr>
      <w:r>
        <w:rPr>
          <w:rStyle w:val="Xref"/>
        </w:rPr>
        <w:t>Carmen Help, Studio commands, Plan Manager</w:t>
      </w:r>
      <w:r>
        <w:rPr>
          <w:rFonts w:eastAsia="MS Mincho"/>
        </w:rPr>
        <w:t xml:space="preserve"> for more information about how to plot values in the optimizer report.</w:t>
      </w:r>
    </w:p>
    <w:p w:rsidR="001A7E40" w:rsidRDefault="00FD2829" w:rsidP="00EF661C">
      <w:pPr>
        <w:pStyle w:val="SeeAlso"/>
        <w:ind w:left="2825"/>
        <w:rPr>
          <w:rFonts w:eastAsia="MS Mincho"/>
        </w:rPr>
      </w:pPr>
      <w:r>
        <w:rPr>
          <w:rFonts w:eastAsia="MS Mincho"/>
        </w:rPr>
        <w:br w:type="page"/>
      </w:r>
    </w:p>
    <w:p w:rsidR="001A7E40" w:rsidRDefault="001A7E40" w:rsidP="002E04E1">
      <w:pPr>
        <w:pStyle w:val="Step"/>
        <w:numPr>
          <w:ilvl w:val="255"/>
          <w:numId w:val="0"/>
        </w:numPr>
        <w:tabs>
          <w:tab w:val="clear" w:pos="0"/>
          <w:tab w:val="clear" w:pos="1701"/>
          <w:tab w:val="clear" w:pos="1985"/>
        </w:tabs>
      </w:pPr>
    </w:p>
    <w:p w:rsidR="001A7E40" w:rsidRDefault="00FD2829">
      <w:pPr>
        <w:pStyle w:val="Heading3"/>
        <w:rPr>
          <w:rFonts w:ascii="Times New Roman" w:eastAsia="MS Mincho" w:hAnsi="Times New Roman"/>
        </w:rPr>
      </w:pPr>
      <w:bookmarkStart w:id="855" w:name="_Toc15083"/>
      <w:bookmarkStart w:id="856" w:name="_Toc12930"/>
      <w:bookmarkStart w:id="857" w:name="_Toc19273"/>
      <w:bookmarkStart w:id="858" w:name="_Toc4160"/>
      <w:bookmarkStart w:id="859" w:name="_Toc6885"/>
      <w:bookmarkStart w:id="860" w:name="_Toc7984"/>
      <w:bookmarkStart w:id="861" w:name="_Toc8815"/>
      <w:bookmarkStart w:id="862" w:name="_Toc26109"/>
      <w:bookmarkStart w:id="863" w:name="_Toc12432"/>
      <w:bookmarkStart w:id="864" w:name="_Toc20286"/>
      <w:bookmarkStart w:id="865" w:name="_Toc30463"/>
      <w:bookmarkStart w:id="866" w:name="_Toc20118"/>
      <w:bookmarkStart w:id="867" w:name="_Toc29787"/>
      <w:bookmarkStart w:id="868" w:name="_Toc12291"/>
      <w:bookmarkStart w:id="869" w:name="_Toc17569"/>
      <w:bookmarkStart w:id="870" w:name="_Toc12499"/>
      <w:bookmarkStart w:id="871" w:name="_Toc21714"/>
      <w:bookmarkStart w:id="872" w:name="_Toc2773"/>
      <w:bookmarkStart w:id="873" w:name="_Toc11151"/>
      <w:bookmarkStart w:id="874" w:name="_Toc25417"/>
      <w:bookmarkStart w:id="875" w:name="_Toc8871"/>
      <w:bookmarkStart w:id="876" w:name="_Toc27077"/>
      <w:bookmarkStart w:id="877" w:name="_Toc9879"/>
      <w:bookmarkStart w:id="878" w:name="_Toc491784508"/>
      <w:bookmarkStart w:id="879" w:name="_Toc13579"/>
      <w:r w:rsidRPr="00EF661C">
        <w:rPr>
          <w:rFonts w:ascii="Times New Roman" w:eastAsia="MS Mincho" w:hAnsi="Times New Roman"/>
          <w:lang w:val="en-AU"/>
        </w:rPr>
        <w:t>Fix NOPs</w:t>
      </w:r>
      <w:bookmarkEnd w:id="855"/>
    </w:p>
    <w:p w:rsidR="001A7E40" w:rsidRDefault="00FD2829">
      <w:pPr>
        <w:pStyle w:val="BodyText"/>
        <w:rPr>
          <w:rFonts w:eastAsia="MS Mincho"/>
          <w:lang w:val="en-US"/>
        </w:rPr>
      </w:pPr>
      <w:r>
        <w:rPr>
          <w:rFonts w:eastAsia="MS Mincho"/>
          <w:lang w:val="en-US"/>
        </w:rPr>
        <w:t xml:space="preserve">If you </w:t>
      </w:r>
      <w:r w:rsidRPr="00EF661C">
        <w:rPr>
          <w:rFonts w:eastAsia="MS Mincho"/>
          <w:lang w:val="en-AU"/>
        </w:rPr>
        <w:t>have Not Operating Legs (NOPs) follow the next steps</w:t>
      </w:r>
      <w:r>
        <w:rPr>
          <w:rFonts w:eastAsia="MS Mincho"/>
          <w:lang w:val="en-US"/>
        </w:rPr>
        <w:t>:</w:t>
      </w:r>
    </w:p>
    <w:p w:rsidR="001A7E40" w:rsidRDefault="00FD2829">
      <w:pPr>
        <w:pStyle w:val="Step"/>
        <w:numPr>
          <w:ilvl w:val="0"/>
          <w:numId w:val="84"/>
        </w:numPr>
        <w:tabs>
          <w:tab w:val="clear" w:pos="0"/>
          <w:tab w:val="clear" w:pos="1701"/>
        </w:tabs>
      </w:pPr>
      <w:r>
        <w:rPr>
          <w:lang w:val="es-ES"/>
        </w:rPr>
        <w:t>Identify the NOPs</w:t>
      </w:r>
    </w:p>
    <w:p w:rsidR="001A7E40" w:rsidRPr="00EF661C" w:rsidRDefault="00FD2829">
      <w:pPr>
        <w:pStyle w:val="ListNumber"/>
        <w:numPr>
          <w:ilvl w:val="255"/>
          <w:numId w:val="0"/>
        </w:numPr>
        <w:tabs>
          <w:tab w:val="clear" w:pos="2268"/>
        </w:tabs>
        <w:ind w:left="2155"/>
        <w:rPr>
          <w:rFonts w:eastAsia="MS Mincho"/>
          <w:b w:val="0"/>
          <w:lang w:val="en-AU"/>
        </w:rPr>
      </w:pPr>
      <w:r w:rsidRPr="00EF661C">
        <w:rPr>
          <w:rFonts w:eastAsia="MS Mincho"/>
          <w:b w:val="0"/>
          <w:lang w:val="en-AU"/>
        </w:rPr>
        <w:t>NOP example (NOPs are shown in a dark blue color)</w:t>
      </w:r>
    </w:p>
    <w:p w:rsidR="001A7E40" w:rsidRDefault="00FD2829">
      <w:pPr>
        <w:pStyle w:val="ListNumber"/>
        <w:numPr>
          <w:ilvl w:val="255"/>
          <w:numId w:val="0"/>
        </w:numPr>
        <w:tabs>
          <w:tab w:val="clear" w:pos="2268"/>
        </w:tabs>
        <w:ind w:left="2155"/>
        <w:rPr>
          <w:rFonts w:eastAsia="MS Mincho"/>
          <w:lang w:val="en-US"/>
        </w:rPr>
      </w:pPr>
      <w:r>
        <w:rPr>
          <w:noProof/>
          <w:lang w:val="en-US"/>
        </w:rPr>
        <w:drawing>
          <wp:inline distT="0" distB="0" distL="114300" distR="114300">
            <wp:extent cx="2171700" cy="79057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a:picLocks noChangeAspect="1"/>
                    </pic:cNvPicPr>
                  </pic:nvPicPr>
                  <pic:blipFill>
                    <a:blip r:embed="rId155"/>
                    <a:stretch>
                      <a:fillRect/>
                    </a:stretch>
                  </pic:blipFill>
                  <pic:spPr>
                    <a:xfrm>
                      <a:off x="0" y="0"/>
                      <a:ext cx="2171700" cy="790575"/>
                    </a:xfrm>
                    <a:prstGeom prst="rect">
                      <a:avLst/>
                    </a:prstGeom>
                    <a:noFill/>
                    <a:ln w="9525">
                      <a:noFill/>
                      <a:miter/>
                    </a:ln>
                  </pic:spPr>
                </pic:pic>
              </a:graphicData>
            </a:graphic>
          </wp:inline>
        </w:drawing>
      </w:r>
    </w:p>
    <w:p w:rsidR="001A7E40" w:rsidRDefault="00FD2829">
      <w:pPr>
        <w:pStyle w:val="Step"/>
        <w:numPr>
          <w:ilvl w:val="255"/>
          <w:numId w:val="0"/>
        </w:numPr>
        <w:tabs>
          <w:tab w:val="clear" w:pos="0"/>
          <w:tab w:val="clear" w:pos="1701"/>
          <w:tab w:val="clear" w:pos="1985"/>
        </w:tabs>
        <w:ind w:left="1871"/>
        <w:rPr>
          <w:rStyle w:val="GUIObject"/>
          <w:lang w:val="en-US"/>
        </w:rPr>
      </w:pPr>
      <w:r>
        <w:rPr>
          <w:rStyle w:val="GUIObject"/>
          <w:lang w:val="en-US"/>
        </w:rPr>
        <w:t xml:space="preserve">Right click on window </w:t>
      </w:r>
      <w:r w:rsidRPr="00EF661C">
        <w:rPr>
          <w:rStyle w:val="GUIObject"/>
          <w:lang w:val="en-AU"/>
        </w:rPr>
        <w:t>1</w:t>
      </w:r>
      <w:r>
        <w:rPr>
          <w:rStyle w:val="GUIObject"/>
          <w:lang w:val="en-US"/>
        </w:rPr>
        <w:t xml:space="preserve"> (Not on a </w:t>
      </w:r>
      <w:r w:rsidRPr="00EF661C">
        <w:rPr>
          <w:rStyle w:val="GUIObject"/>
          <w:lang w:val="en-AU"/>
        </w:rPr>
        <w:t>Trip</w:t>
      </w:r>
      <w:r>
        <w:rPr>
          <w:rStyle w:val="GUIObject"/>
          <w:lang w:val="en-US"/>
        </w:rPr>
        <w:t xml:space="preserve">) </w:t>
      </w:r>
      <w:r>
        <w:rPr>
          <w:rStyle w:val="GUIObject"/>
        </w:rPr>
        <w:sym w:font="Wingdings" w:char="F0E0"/>
      </w:r>
      <w:r>
        <w:rPr>
          <w:rStyle w:val="GUIObject"/>
        </w:rPr>
        <w:t xml:space="preserve"> </w:t>
      </w:r>
      <w:r w:rsidRPr="00EF661C">
        <w:rPr>
          <w:rStyle w:val="GUIObject"/>
          <w:lang w:val="en-AU"/>
        </w:rPr>
        <w:t>Trips G</w:t>
      </w:r>
      <w:r>
        <w:rPr>
          <w:rStyle w:val="GUIObject"/>
          <w:lang w:val="en-US"/>
        </w:rPr>
        <w:t>eneral</w:t>
      </w:r>
      <w:r w:rsidRPr="00EF661C">
        <w:rPr>
          <w:rStyle w:val="GUIObject"/>
          <w:lang w:val="en-AU"/>
        </w:rPr>
        <w:t xml:space="preserve"> </w:t>
      </w:r>
      <w:r>
        <w:rPr>
          <w:rStyle w:val="GUIObject"/>
        </w:rPr>
        <w:sym w:font="Wingdings" w:char="F0E0"/>
      </w:r>
      <w:r>
        <w:rPr>
          <w:rStyle w:val="GUIObject"/>
        </w:rPr>
        <w:t xml:space="preserve"> </w:t>
      </w:r>
      <w:r w:rsidRPr="00EF661C">
        <w:rPr>
          <w:rStyle w:val="GUIObject"/>
          <w:lang w:val="en-AU"/>
        </w:rPr>
        <w:t xml:space="preserve">Filter </w:t>
      </w:r>
      <w:r>
        <w:rPr>
          <w:rStyle w:val="GUIObject"/>
        </w:rPr>
        <w:sym w:font="Wingdings" w:char="F0E0"/>
      </w:r>
      <w:r>
        <w:rPr>
          <w:rStyle w:val="GUIObject"/>
        </w:rPr>
        <w:t xml:space="preserve"> </w:t>
      </w:r>
      <w:r w:rsidRPr="00EF661C">
        <w:rPr>
          <w:rStyle w:val="GUIObject"/>
          <w:lang w:val="en-AU"/>
        </w:rPr>
        <w:t>NOP Leg</w:t>
      </w:r>
    </w:p>
    <w:p w:rsidR="001A7E40" w:rsidRDefault="00FD2829">
      <w:pPr>
        <w:pStyle w:val="ListNumber"/>
        <w:ind w:left="2155"/>
        <w:rPr>
          <w:rFonts w:eastAsia="MS Mincho"/>
          <w:lang w:val="en-US"/>
        </w:rPr>
      </w:pPr>
      <w:r>
        <w:rPr>
          <w:noProof/>
          <w:lang w:val="en-US"/>
        </w:rPr>
        <w:drawing>
          <wp:inline distT="0" distB="0" distL="114300" distR="114300">
            <wp:extent cx="3958590" cy="1292860"/>
            <wp:effectExtent l="0" t="0" r="3810" b="25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pic:cNvPicPr>
                  </pic:nvPicPr>
                  <pic:blipFill>
                    <a:blip r:embed="rId156"/>
                    <a:stretch>
                      <a:fillRect/>
                    </a:stretch>
                  </pic:blipFill>
                  <pic:spPr>
                    <a:xfrm>
                      <a:off x="0" y="0"/>
                      <a:ext cx="3958590" cy="1292860"/>
                    </a:xfrm>
                    <a:prstGeom prst="rect">
                      <a:avLst/>
                    </a:prstGeom>
                    <a:noFill/>
                    <a:ln w="9525">
                      <a:noFill/>
                      <a:miter/>
                    </a:ln>
                  </pic:spPr>
                </pic:pic>
              </a:graphicData>
            </a:graphic>
          </wp:inline>
        </w:drawing>
      </w:r>
    </w:p>
    <w:p w:rsidR="001A7E40" w:rsidRDefault="00FD2829">
      <w:pPr>
        <w:pStyle w:val="Step"/>
        <w:numPr>
          <w:ilvl w:val="0"/>
          <w:numId w:val="84"/>
        </w:numPr>
        <w:tabs>
          <w:tab w:val="clear" w:pos="0"/>
          <w:tab w:val="clear" w:pos="1701"/>
        </w:tabs>
      </w:pPr>
      <w:r w:rsidRPr="00EF661C">
        <w:rPr>
          <w:lang w:val="en-AU"/>
        </w:rPr>
        <w:t>Identify the reason for the NOPs and restart the process from the correct step</w:t>
      </w:r>
    </w:p>
    <w:p w:rsidR="001A7E40" w:rsidRPr="00EF661C" w:rsidRDefault="00FD2829">
      <w:pPr>
        <w:pStyle w:val="ListNumber"/>
        <w:numPr>
          <w:ilvl w:val="255"/>
          <w:numId w:val="0"/>
        </w:numPr>
        <w:tabs>
          <w:tab w:val="clear" w:pos="2268"/>
        </w:tabs>
        <w:ind w:left="2155"/>
        <w:rPr>
          <w:rFonts w:eastAsia="MS Mincho"/>
          <w:b w:val="0"/>
          <w:lang w:val="en-AU"/>
        </w:rPr>
      </w:pPr>
      <w:r w:rsidRPr="00EF661C">
        <w:rPr>
          <w:rFonts w:eastAsia="MS Mincho"/>
          <w:b w:val="0"/>
          <w:lang w:val="en-AU"/>
        </w:rPr>
        <w:t>If the NOPs are shown in the carry ins you must decide delete this pairings and check if this data is good to continue or if this is not useful anymore.</w:t>
      </w:r>
    </w:p>
    <w:p w:rsidR="001A7E40" w:rsidRPr="00EF661C" w:rsidRDefault="00FD2829">
      <w:pPr>
        <w:pStyle w:val="ListNumber"/>
        <w:numPr>
          <w:ilvl w:val="255"/>
          <w:numId w:val="0"/>
        </w:numPr>
        <w:tabs>
          <w:tab w:val="clear" w:pos="2268"/>
        </w:tabs>
        <w:ind w:left="2155"/>
        <w:rPr>
          <w:rFonts w:eastAsia="MS Mincho"/>
          <w:b w:val="0"/>
          <w:lang w:val="en-AU"/>
        </w:rPr>
      </w:pPr>
      <w:r w:rsidRPr="00EF661C">
        <w:rPr>
          <w:rFonts w:eastAsia="MS Mincho"/>
          <w:b w:val="0"/>
          <w:lang w:val="en-AU"/>
        </w:rPr>
        <w:t>If the NOPs are shown in the planning period or you decided that the data is not useful anymore you must check the data on the NLC system to define if you will continue with the same SSIM and only change the CTF or if you will restart the whole process.</w:t>
      </w:r>
    </w:p>
    <w:p w:rsidR="001A7E40" w:rsidRPr="00EF661C" w:rsidRDefault="00FD2829">
      <w:pPr>
        <w:pStyle w:val="ListNumber"/>
        <w:numPr>
          <w:ilvl w:val="255"/>
          <w:numId w:val="0"/>
        </w:numPr>
        <w:tabs>
          <w:tab w:val="clear" w:pos="2268"/>
        </w:tabs>
        <w:ind w:left="2155"/>
        <w:rPr>
          <w:rFonts w:eastAsia="MS Mincho"/>
          <w:b w:val="0"/>
          <w:lang w:val="en-AU"/>
        </w:rPr>
      </w:pPr>
      <w:r w:rsidRPr="00EF661C">
        <w:rPr>
          <w:rFonts w:eastAsia="MS Mincho"/>
          <w:b w:val="0"/>
          <w:lang w:val="en-AU"/>
        </w:rPr>
        <w:t>If the Legs that are seen as NOPs are still operational you must restart the process with a new SSIM file and verify that this Legs exist on your new Local Plan, if the Legs are still not shown you must check your SSIM file’s origin and validate the SSIM data.</w:t>
      </w:r>
    </w:p>
    <w:p w:rsidR="001A7E40" w:rsidRPr="00EF661C" w:rsidRDefault="00FD2829">
      <w:pPr>
        <w:pStyle w:val="ListNumber"/>
        <w:numPr>
          <w:ilvl w:val="255"/>
          <w:numId w:val="0"/>
        </w:numPr>
        <w:tabs>
          <w:tab w:val="clear" w:pos="2268"/>
        </w:tabs>
        <w:ind w:left="2155"/>
        <w:rPr>
          <w:rFonts w:eastAsia="MS Mincho"/>
          <w:b w:val="0"/>
          <w:lang w:val="en-AU"/>
        </w:rPr>
      </w:pPr>
      <w:r w:rsidRPr="00EF661C">
        <w:rPr>
          <w:rFonts w:eastAsia="MS Mincho"/>
          <w:b w:val="0"/>
          <w:lang w:val="en-AU"/>
        </w:rPr>
        <w:t>If the Legs are not going to be operated but are still used on the CTF file you can keep using the Local Plan and change only the CTF file, if the NOPs still appear on the new CTF file you must check the NLC scenario that you are using to create the CTF file.</w:t>
      </w:r>
    </w:p>
    <w:p w:rsidR="001A7E40" w:rsidRPr="00EF661C" w:rsidRDefault="001A7E40">
      <w:pPr>
        <w:pStyle w:val="ListNumber"/>
        <w:numPr>
          <w:ilvl w:val="255"/>
          <w:numId w:val="0"/>
        </w:numPr>
        <w:tabs>
          <w:tab w:val="clear" w:pos="2268"/>
        </w:tabs>
        <w:ind w:left="2155"/>
        <w:rPr>
          <w:rFonts w:eastAsia="MS Mincho"/>
          <w:b w:val="0"/>
          <w:lang w:val="en-AU"/>
        </w:rPr>
      </w:pPr>
    </w:p>
    <w:p w:rsidR="001A7E40" w:rsidRPr="00EF661C" w:rsidRDefault="001A7E40">
      <w:pPr>
        <w:pStyle w:val="ListNumber"/>
        <w:numPr>
          <w:ilvl w:val="255"/>
          <w:numId w:val="0"/>
        </w:numPr>
        <w:tabs>
          <w:tab w:val="clear" w:pos="2268"/>
        </w:tabs>
        <w:ind w:left="2155"/>
        <w:rPr>
          <w:rFonts w:eastAsia="MS Mincho"/>
          <w:b w:val="0"/>
          <w:lang w:val="en-AU"/>
        </w:rPr>
      </w:pPr>
    </w:p>
    <w:p w:rsidR="001A7E40" w:rsidRDefault="00FD2829" w:rsidP="00EF661C">
      <w:pPr>
        <w:rPr>
          <w:lang w:val="en-US"/>
        </w:rPr>
      </w:pPr>
      <w:r>
        <w:rPr>
          <w:lang w:val="en-US"/>
        </w:rPr>
        <w:br w:type="page"/>
      </w:r>
    </w:p>
    <w:p w:rsidR="001A7E40" w:rsidRDefault="00FD2829">
      <w:pPr>
        <w:pStyle w:val="Heading3"/>
        <w:rPr>
          <w:rFonts w:ascii="Times New Roman" w:eastAsia="MS Mincho" w:hAnsi="Times New Roman"/>
          <w:lang w:val="en-US"/>
        </w:rPr>
      </w:pPr>
      <w:bookmarkStart w:id="880" w:name="_Toc27521"/>
      <w:r>
        <w:rPr>
          <w:rFonts w:ascii="Times New Roman" w:eastAsia="MS Mincho" w:hAnsi="Times New Roman"/>
          <w:lang w:val="en-US"/>
        </w:rPr>
        <w:lastRenderedPageBreak/>
        <w:t>Leg Conflict Report</w:t>
      </w:r>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p>
    <w:p w:rsidR="001A7E40" w:rsidRDefault="00FD2829">
      <w:pPr>
        <w:pStyle w:val="BodyText"/>
        <w:rPr>
          <w:rFonts w:eastAsia="MS Mincho"/>
          <w:lang w:val="en-US"/>
        </w:rPr>
      </w:pPr>
      <w:r>
        <w:rPr>
          <w:rFonts w:eastAsia="MS Mincho"/>
          <w:lang w:val="en-US"/>
        </w:rPr>
        <w:t>If you get the following message:</w:t>
      </w:r>
    </w:p>
    <w:p w:rsidR="001A7E40" w:rsidRDefault="00FD2829">
      <w:pPr>
        <w:pStyle w:val="BodyText"/>
        <w:rPr>
          <w:rFonts w:eastAsia="MS Mincho"/>
          <w:lang w:val="es-ES"/>
        </w:rPr>
      </w:pPr>
      <w:r>
        <w:rPr>
          <w:bCs/>
          <w:noProof/>
          <w:lang w:val="en-US"/>
        </w:rPr>
        <w:drawing>
          <wp:inline distT="0" distB="0" distL="114300" distR="114300">
            <wp:extent cx="4185920" cy="763270"/>
            <wp:effectExtent l="0" t="0" r="5080" b="177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pic:cNvPicPr>
                      <a:picLocks noChangeAspect="1"/>
                    </pic:cNvPicPr>
                  </pic:nvPicPr>
                  <pic:blipFill>
                    <a:blip r:embed="rId157"/>
                    <a:stretch>
                      <a:fillRect/>
                    </a:stretch>
                  </pic:blipFill>
                  <pic:spPr>
                    <a:xfrm>
                      <a:off x="0" y="0"/>
                      <a:ext cx="4185920" cy="763270"/>
                    </a:xfrm>
                    <a:prstGeom prst="rect">
                      <a:avLst/>
                    </a:prstGeom>
                    <a:noFill/>
                    <a:ln w="9525">
                      <a:noFill/>
                      <a:miter/>
                    </a:ln>
                  </pic:spPr>
                </pic:pic>
              </a:graphicData>
            </a:graphic>
          </wp:inline>
        </w:drawing>
      </w:r>
    </w:p>
    <w:p w:rsidR="001A7E40" w:rsidRDefault="00FD2829">
      <w:pPr>
        <w:pStyle w:val="ListNumber"/>
        <w:ind w:left="2155"/>
        <w:rPr>
          <w:rStyle w:val="GUIObject"/>
          <w:rFonts w:eastAsia="MS Mincho"/>
          <w:bCs/>
        </w:rPr>
      </w:pPr>
      <w:r>
        <w:rPr>
          <w:rStyle w:val="GUIObject"/>
          <w:rFonts w:eastAsia="MS Mincho"/>
          <w:bCs/>
          <w:lang w:val="en-US"/>
        </w:rPr>
        <w:t>This means that you have two or more leg sets matching the keys of one leg (Carrier, Flight number, Departure date, Departure station), this problem must be checked to validate the reason and if it’s needed generate a new CTF file without this issue</w:t>
      </w:r>
    </w:p>
    <w:p w:rsidR="001A7E40" w:rsidRDefault="00FD2829">
      <w:pPr>
        <w:pStyle w:val="Step"/>
        <w:numPr>
          <w:ilvl w:val="0"/>
          <w:numId w:val="85"/>
        </w:numPr>
        <w:tabs>
          <w:tab w:val="clear" w:pos="0"/>
          <w:tab w:val="clear" w:pos="1701"/>
        </w:tabs>
      </w:pPr>
      <w:r>
        <w:rPr>
          <w:lang w:val="es-ES"/>
        </w:rPr>
        <w:t xml:space="preserve">Open the Leg Conflict Report </w:t>
      </w:r>
    </w:p>
    <w:p w:rsidR="001A7E40" w:rsidRDefault="00FD2829">
      <w:pPr>
        <w:pStyle w:val="ListNumber"/>
        <w:numPr>
          <w:ilvl w:val="255"/>
          <w:numId w:val="0"/>
        </w:numPr>
        <w:tabs>
          <w:tab w:val="clear" w:pos="2268"/>
        </w:tabs>
        <w:ind w:left="2155"/>
        <w:rPr>
          <w:rStyle w:val="GUIObject"/>
          <w:rFonts w:eastAsia="MS Mincho"/>
          <w:b/>
          <w:lang w:val="en-US"/>
        </w:rPr>
      </w:pPr>
      <w:r>
        <w:rPr>
          <w:rStyle w:val="GUIObject"/>
          <w:rFonts w:eastAsia="MS Mincho"/>
          <w:b/>
        </w:rPr>
        <w:t xml:space="preserve">Planning Tools </w:t>
      </w:r>
      <w:r>
        <w:rPr>
          <w:rStyle w:val="GUIObject"/>
          <w:b/>
        </w:rPr>
        <w:sym w:font="Wingdings" w:char="F0E0"/>
      </w:r>
      <w:r>
        <w:rPr>
          <w:rStyle w:val="GUIObject"/>
          <w:rFonts w:eastAsia="MS Mincho"/>
          <w:b/>
        </w:rPr>
        <w:t xml:space="preserve"> </w:t>
      </w:r>
      <w:r>
        <w:rPr>
          <w:rStyle w:val="GUIObject"/>
          <w:rFonts w:eastAsia="MS Mincho"/>
          <w:b/>
          <w:lang w:val="en-US"/>
        </w:rPr>
        <w:t xml:space="preserve">Local Plan </w:t>
      </w:r>
      <w:r>
        <w:rPr>
          <w:rStyle w:val="GUIObject"/>
          <w:b/>
        </w:rPr>
        <w:sym w:font="Wingdings" w:char="F0E0"/>
      </w:r>
      <w:r>
        <w:rPr>
          <w:rStyle w:val="GUIObject"/>
          <w:rFonts w:eastAsia="MS Mincho"/>
          <w:b/>
        </w:rPr>
        <w:t xml:space="preserve"> </w:t>
      </w:r>
      <w:r>
        <w:rPr>
          <w:rStyle w:val="GUIObject"/>
          <w:rFonts w:eastAsia="MS Mincho"/>
          <w:b/>
          <w:lang w:val="en-US"/>
        </w:rPr>
        <w:t>Leg Conflict Report</w:t>
      </w:r>
    </w:p>
    <w:p w:rsidR="001A7E40" w:rsidRDefault="00FD2829">
      <w:pPr>
        <w:pStyle w:val="ListNumber"/>
        <w:numPr>
          <w:ilvl w:val="255"/>
          <w:numId w:val="0"/>
        </w:numPr>
        <w:tabs>
          <w:tab w:val="clear" w:pos="2268"/>
        </w:tabs>
        <w:ind w:left="2155"/>
      </w:pPr>
      <w:r>
        <w:rPr>
          <w:noProof/>
          <w:lang w:val="en-US"/>
        </w:rPr>
        <w:drawing>
          <wp:inline distT="0" distB="0" distL="114300" distR="114300">
            <wp:extent cx="4039235" cy="1704340"/>
            <wp:effectExtent l="0" t="0" r="18415" b="1016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a:picLocks noChangeAspect="1"/>
                    </pic:cNvPicPr>
                  </pic:nvPicPr>
                  <pic:blipFill>
                    <a:blip r:embed="rId158"/>
                    <a:stretch>
                      <a:fillRect/>
                    </a:stretch>
                  </pic:blipFill>
                  <pic:spPr>
                    <a:xfrm>
                      <a:off x="0" y="0"/>
                      <a:ext cx="4039235" cy="1704340"/>
                    </a:xfrm>
                    <a:prstGeom prst="rect">
                      <a:avLst/>
                    </a:prstGeom>
                    <a:noFill/>
                    <a:ln w="9525">
                      <a:noFill/>
                      <a:miter/>
                    </a:ln>
                  </pic:spPr>
                </pic:pic>
              </a:graphicData>
            </a:graphic>
          </wp:inline>
        </w:drawing>
      </w:r>
    </w:p>
    <w:p w:rsidR="001A7E40" w:rsidRDefault="00FD2829">
      <w:pPr>
        <w:pStyle w:val="Step"/>
        <w:numPr>
          <w:ilvl w:val="0"/>
          <w:numId w:val="85"/>
        </w:numPr>
        <w:tabs>
          <w:tab w:val="clear" w:pos="0"/>
          <w:tab w:val="clear" w:pos="1701"/>
        </w:tabs>
      </w:pPr>
      <w:r>
        <w:rPr>
          <w:lang w:val="es-ES"/>
        </w:rPr>
        <w:t xml:space="preserve">Open the Leg Conflict Report </w:t>
      </w:r>
    </w:p>
    <w:p w:rsidR="001A7E40" w:rsidRDefault="00FD2829">
      <w:pPr>
        <w:pStyle w:val="ListNumber"/>
        <w:numPr>
          <w:ilvl w:val="255"/>
          <w:numId w:val="0"/>
        </w:numPr>
        <w:tabs>
          <w:tab w:val="clear" w:pos="2268"/>
        </w:tabs>
        <w:ind w:left="2155"/>
      </w:pPr>
      <w:r>
        <w:rPr>
          <w:noProof/>
          <w:lang w:val="en-US"/>
        </w:rPr>
        <w:drawing>
          <wp:inline distT="0" distB="0" distL="114300" distR="114300">
            <wp:extent cx="4044950" cy="2103120"/>
            <wp:effectExtent l="0" t="0" r="12700" b="1143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pic:cNvPicPr>
                      <a:picLocks noChangeAspect="1"/>
                    </pic:cNvPicPr>
                  </pic:nvPicPr>
                  <pic:blipFill>
                    <a:blip r:embed="rId159"/>
                    <a:stretch>
                      <a:fillRect/>
                    </a:stretch>
                  </pic:blipFill>
                  <pic:spPr>
                    <a:xfrm>
                      <a:off x="0" y="0"/>
                      <a:ext cx="4044950" cy="2103120"/>
                    </a:xfrm>
                    <a:prstGeom prst="rect">
                      <a:avLst/>
                    </a:prstGeom>
                    <a:noFill/>
                    <a:ln w="9525">
                      <a:noFill/>
                      <a:miter/>
                    </a:ln>
                  </pic:spPr>
                </pic:pic>
              </a:graphicData>
            </a:graphic>
          </wp:inline>
        </w:drawing>
      </w:r>
    </w:p>
    <w:p w:rsidR="001A7E40" w:rsidRDefault="00FD2829">
      <w:pPr>
        <w:pStyle w:val="ListNumber"/>
        <w:numPr>
          <w:ilvl w:val="255"/>
          <w:numId w:val="0"/>
        </w:numPr>
        <w:tabs>
          <w:tab w:val="clear" w:pos="2268"/>
        </w:tabs>
        <w:ind w:left="2155"/>
        <w:rPr>
          <w:b w:val="0"/>
          <w:bCs/>
          <w:lang w:val="en-US"/>
        </w:rPr>
      </w:pPr>
      <w:r>
        <w:rPr>
          <w:b w:val="0"/>
          <w:bCs/>
          <w:lang w:val="en-US"/>
        </w:rPr>
        <w:t>In point number one of the Report we can see how many legs are conflicted</w:t>
      </w:r>
    </w:p>
    <w:p w:rsidR="001A7E40" w:rsidRDefault="00FD2829">
      <w:pPr>
        <w:pStyle w:val="ListNumber"/>
        <w:numPr>
          <w:ilvl w:val="255"/>
          <w:numId w:val="0"/>
        </w:numPr>
        <w:tabs>
          <w:tab w:val="clear" w:pos="2268"/>
        </w:tabs>
        <w:ind w:left="2155"/>
        <w:rPr>
          <w:b w:val="0"/>
          <w:bCs/>
          <w:lang w:val="en-US"/>
        </w:rPr>
      </w:pPr>
      <w:r>
        <w:rPr>
          <w:b w:val="0"/>
          <w:bCs/>
          <w:lang w:val="en-US"/>
        </w:rPr>
        <w:t>In the box with point number 2 we can see the details of some legs, this legs can sometimes have the same info but since they are written two times on the CTF they generate two leg sets</w:t>
      </w:r>
    </w:p>
    <w:p w:rsidR="001A7E40" w:rsidRDefault="00FD2829">
      <w:pPr>
        <w:pStyle w:val="ListNumber"/>
        <w:numPr>
          <w:ilvl w:val="255"/>
          <w:numId w:val="0"/>
        </w:numPr>
        <w:tabs>
          <w:tab w:val="clear" w:pos="2268"/>
        </w:tabs>
        <w:ind w:left="2155"/>
        <w:rPr>
          <w:b w:val="0"/>
          <w:bCs/>
          <w:lang w:val="en-US"/>
        </w:rPr>
      </w:pPr>
      <w:r>
        <w:rPr>
          <w:b w:val="0"/>
          <w:bCs/>
          <w:lang w:val="en-US"/>
        </w:rPr>
        <w:lastRenderedPageBreak/>
        <w:t>Click on show, it’s next to point number 3 and we will see the specific leg sets related to the issue</w:t>
      </w:r>
    </w:p>
    <w:p w:rsidR="001A7E40" w:rsidRDefault="00FD2829">
      <w:pPr>
        <w:pStyle w:val="ListNumber"/>
        <w:numPr>
          <w:ilvl w:val="255"/>
          <w:numId w:val="0"/>
        </w:numPr>
        <w:tabs>
          <w:tab w:val="clear" w:pos="2268"/>
        </w:tabs>
        <w:ind w:left="2155"/>
      </w:pPr>
      <w:r>
        <w:rPr>
          <w:noProof/>
          <w:lang w:val="en-US"/>
        </w:rPr>
        <w:drawing>
          <wp:inline distT="0" distB="0" distL="114300" distR="114300">
            <wp:extent cx="2055495" cy="1774825"/>
            <wp:effectExtent l="0" t="0" r="1905" b="1587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pic:cNvPicPr>
                      <a:picLocks noChangeAspect="1"/>
                    </pic:cNvPicPr>
                  </pic:nvPicPr>
                  <pic:blipFill>
                    <a:blip r:embed="rId160"/>
                    <a:stretch>
                      <a:fillRect/>
                    </a:stretch>
                  </pic:blipFill>
                  <pic:spPr>
                    <a:xfrm>
                      <a:off x="0" y="0"/>
                      <a:ext cx="2055495" cy="1774825"/>
                    </a:xfrm>
                    <a:prstGeom prst="rect">
                      <a:avLst/>
                    </a:prstGeom>
                    <a:noFill/>
                    <a:ln w="9525">
                      <a:noFill/>
                      <a:miter/>
                    </a:ln>
                  </pic:spPr>
                </pic:pic>
              </a:graphicData>
            </a:graphic>
          </wp:inline>
        </w:drawing>
      </w:r>
    </w:p>
    <w:p w:rsidR="001A7E40" w:rsidRDefault="00FD2829">
      <w:pPr>
        <w:pStyle w:val="ListNumber"/>
        <w:numPr>
          <w:ilvl w:val="255"/>
          <w:numId w:val="0"/>
        </w:numPr>
        <w:tabs>
          <w:tab w:val="clear" w:pos="2268"/>
        </w:tabs>
        <w:ind w:left="2155"/>
        <w:rPr>
          <w:lang w:val="en-US"/>
        </w:rPr>
      </w:pPr>
      <w:r>
        <w:rPr>
          <w:b w:val="0"/>
          <w:bCs/>
          <w:lang w:val="en-US"/>
        </w:rPr>
        <w:t>You must check on the tracking system why is this issue generated and solve it, then generate a new CTF and restart this Step by Step with it</w:t>
      </w:r>
    </w:p>
    <w:p w:rsidR="001A7E40" w:rsidRDefault="001A7E40">
      <w:pPr>
        <w:pStyle w:val="Step"/>
        <w:numPr>
          <w:ilvl w:val="255"/>
          <w:numId w:val="0"/>
        </w:numPr>
        <w:tabs>
          <w:tab w:val="clear" w:pos="0"/>
          <w:tab w:val="clear" w:pos="1701"/>
          <w:tab w:val="clear" w:pos="1985"/>
        </w:tabs>
        <w:ind w:left="1871"/>
      </w:pPr>
    </w:p>
    <w:p w:rsidR="001A7E40" w:rsidRDefault="001A7E40">
      <w:pPr>
        <w:pStyle w:val="ListNumber"/>
        <w:numPr>
          <w:ilvl w:val="255"/>
          <w:numId w:val="0"/>
        </w:numPr>
        <w:tabs>
          <w:tab w:val="clear" w:pos="2268"/>
        </w:tabs>
        <w:ind w:left="2155"/>
      </w:pPr>
    </w:p>
    <w:p w:rsidR="001A7E40" w:rsidRDefault="001A7E40">
      <w:pPr>
        <w:pStyle w:val="Step"/>
        <w:numPr>
          <w:ilvl w:val="255"/>
          <w:numId w:val="0"/>
        </w:numPr>
        <w:tabs>
          <w:tab w:val="clear" w:pos="0"/>
          <w:tab w:val="clear" w:pos="1701"/>
          <w:tab w:val="clear" w:pos="1985"/>
        </w:tabs>
        <w:rPr>
          <w:rStyle w:val="GUIObject"/>
          <w:b w:val="0"/>
        </w:rPr>
      </w:pPr>
    </w:p>
    <w:p w:rsidR="001A7E40" w:rsidRDefault="00FD2829">
      <w:pPr>
        <w:pStyle w:val="Heading1"/>
      </w:pPr>
      <w:bookmarkStart w:id="881" w:name="_Toc1920"/>
      <w:bookmarkStart w:id="882" w:name="_Toc14315"/>
      <w:bookmarkStart w:id="883" w:name="_Toc491784509"/>
      <w:bookmarkStart w:id="884" w:name="_Toc715"/>
      <w:bookmarkStart w:id="885" w:name="_Toc6422"/>
      <w:bookmarkStart w:id="886" w:name="_Toc14417"/>
      <w:bookmarkStart w:id="887" w:name="_Toc749"/>
      <w:bookmarkStart w:id="888" w:name="_Toc1668"/>
      <w:bookmarkStart w:id="889" w:name="_Toc485748429"/>
      <w:bookmarkStart w:id="890" w:name="_Toc32482"/>
      <w:bookmarkStart w:id="891" w:name="_Toc26180"/>
      <w:bookmarkStart w:id="892" w:name="_Toc27836"/>
      <w:bookmarkStart w:id="893" w:name="_Toc8051"/>
      <w:bookmarkStart w:id="894" w:name="_Toc22460"/>
      <w:bookmarkStart w:id="895" w:name="_Toc16188"/>
      <w:bookmarkStart w:id="896" w:name="_Toc31653"/>
      <w:bookmarkStart w:id="897" w:name="_Toc15515"/>
      <w:bookmarkStart w:id="898" w:name="_Toc12138"/>
      <w:bookmarkStart w:id="899" w:name="_Toc8583"/>
      <w:bookmarkStart w:id="900" w:name="_Toc9270"/>
      <w:bookmarkStart w:id="901" w:name="_Toc32683"/>
      <w:bookmarkStart w:id="902" w:name="_Toc875"/>
      <w:bookmarkStart w:id="903" w:name="_Toc19319"/>
      <w:bookmarkStart w:id="904" w:name="_Toc19084"/>
      <w:bookmarkStart w:id="905" w:name="_Toc18546"/>
      <w:bookmarkStart w:id="906" w:name="_Toc30646"/>
      <w:bookmarkStart w:id="907" w:name="_Toc31828"/>
      <w:bookmarkStart w:id="908" w:name="_Toc4618"/>
      <w:bookmarkStart w:id="909" w:name="_Toc18569"/>
      <w:bookmarkStart w:id="910" w:name="_Toc2606"/>
      <w:bookmarkStart w:id="911" w:name="_Toc26971"/>
      <w:bookmarkStart w:id="912" w:name="_Toc17838"/>
      <w:bookmarkStart w:id="913" w:name="_Toc6448"/>
      <w:bookmarkStart w:id="914" w:name="_Toc32115"/>
      <w:bookmarkStart w:id="915" w:name="_Toc4598"/>
      <w:bookmarkStart w:id="916" w:name="_Toc12056"/>
      <w:bookmarkStart w:id="917" w:name="_Toc29744"/>
      <w:bookmarkStart w:id="918" w:name="_Toc27483"/>
      <w:bookmarkStart w:id="919" w:name="_Toc8855"/>
      <w:bookmarkStart w:id="920" w:name="_Toc10379"/>
      <w:bookmarkStart w:id="921" w:name="_Toc2349"/>
      <w:bookmarkStart w:id="922" w:name="_Toc19983"/>
      <w:bookmarkStart w:id="923" w:name="_Toc13557"/>
      <w:bookmarkStart w:id="924" w:name="_Toc13276"/>
      <w:bookmarkStart w:id="925" w:name="_Toc4674"/>
      <w:bookmarkStart w:id="926" w:name="_Toc2344"/>
      <w:bookmarkStart w:id="927" w:name="_Toc2610"/>
      <w:bookmarkStart w:id="928" w:name="_Toc22475"/>
      <w:bookmarkStart w:id="929" w:name="_Toc12223"/>
      <w:bookmarkStart w:id="930" w:name="_Toc12795"/>
      <w:bookmarkStart w:id="931" w:name="_Toc28427"/>
      <w:bookmarkStart w:id="932" w:name="_Toc19342"/>
      <w:bookmarkStart w:id="933" w:name="_Toc24948"/>
      <w:bookmarkStart w:id="934" w:name="_Toc14033"/>
      <w:bookmarkStart w:id="935" w:name="_Toc54661000"/>
      <w:r>
        <w:lastRenderedPageBreak/>
        <w:t>External Table Management</w:t>
      </w:r>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rsidR="001A7E40" w:rsidRDefault="00FD2829">
      <w:pPr>
        <w:pStyle w:val="BodyText"/>
      </w:pPr>
      <w:r>
        <w:t>This chapter describes useful procedures for managing external tables.</w:t>
      </w:r>
    </w:p>
    <w:p w:rsidR="001A7E40" w:rsidRDefault="00FD2829">
      <w:pPr>
        <w:pStyle w:val="BodyText"/>
      </w:pPr>
      <w:r>
        <w:t>Usually, all external tables are kept in the sub-plan and local plan. When a sub-plan/local plan is created, the external tables are copied from three different source directories:</w:t>
      </w:r>
    </w:p>
    <w:p w:rsidR="001A7E40" w:rsidRDefault="00FD2829">
      <w:pPr>
        <w:pStyle w:val="ListBullet"/>
      </w:pPr>
      <w:r>
        <w:t>Feed directory:</w:t>
      </w:r>
      <w:r>
        <w:br/>
        <w:t>The feed directory holds external tables for a specifi</w:t>
      </w:r>
      <w:r w:rsidR="00297AFB">
        <w:t>c</w:t>
      </w:r>
      <w:r>
        <w:t xml:space="preserve"> planning period. For example, fleet, period, and version. The location of the directory is also specified by fleet, period, and version.</w:t>
      </w:r>
    </w:p>
    <w:p w:rsidR="001A7E40" w:rsidRDefault="00FD2829">
      <w:pPr>
        <w:pStyle w:val="ListBullet"/>
      </w:pPr>
      <w:r>
        <w:t>Default Fleet directory:</w:t>
      </w:r>
      <w:r>
        <w:br/>
        <w:t>The Default Fleet directory holds default external tables for a certain fleet. The location of the directory is specified by the fleet.</w:t>
      </w:r>
    </w:p>
    <w:p w:rsidR="00297AFB" w:rsidRDefault="00245908">
      <w:pPr>
        <w:pStyle w:val="ListBullet"/>
      </w:pPr>
      <w:r>
        <w:t>Product directory:</w:t>
      </w:r>
      <w:r>
        <w:br/>
        <w:t xml:space="preserve">The product directory holds default external tables for either Pairing or Rostering. The location </w:t>
      </w:r>
      <w:r w:rsidR="00297AFB">
        <w:t>of the directory is specified by the planning product.</w:t>
      </w:r>
    </w:p>
    <w:p w:rsidR="001A7E40" w:rsidRDefault="00FD2829">
      <w:pPr>
        <w:pStyle w:val="ListBullet"/>
      </w:pPr>
      <w:r>
        <w:t>Default:</w:t>
      </w:r>
      <w:r>
        <w:br/>
        <w:t>The default directory holds default external tables for all fleets. The location is irrelevant.</w:t>
      </w:r>
    </w:p>
    <w:p w:rsidR="001A7E40" w:rsidRDefault="00FD2829">
      <w:pPr>
        <w:pStyle w:val="Heading3noTOC"/>
        <w:rPr>
          <w:rFonts w:ascii="Times New Roman" w:hAnsi="Times New Roman"/>
        </w:rPr>
      </w:pPr>
      <w:bookmarkStart w:id="936" w:name="_Toc26762"/>
      <w:bookmarkStart w:id="937" w:name="_Toc491784510"/>
      <w:bookmarkStart w:id="938" w:name="_Toc25804"/>
      <w:bookmarkStart w:id="939" w:name="_Toc19549"/>
      <w:bookmarkStart w:id="940" w:name="_Toc17833"/>
      <w:bookmarkStart w:id="941" w:name="_Toc7324"/>
      <w:bookmarkStart w:id="942" w:name="_Toc3981"/>
      <w:bookmarkStart w:id="943" w:name="_Toc7340"/>
      <w:bookmarkStart w:id="944" w:name="_Toc11997"/>
      <w:bookmarkStart w:id="945" w:name="_Toc22243"/>
      <w:bookmarkStart w:id="946" w:name="_Toc28144"/>
      <w:bookmarkStart w:id="947" w:name="_Toc17610"/>
      <w:bookmarkStart w:id="948" w:name="_Toc30659"/>
      <w:bookmarkStart w:id="949" w:name="_Toc4806"/>
      <w:bookmarkStart w:id="950" w:name="_Toc22640"/>
      <w:bookmarkStart w:id="951" w:name="_Toc21924"/>
      <w:bookmarkStart w:id="952" w:name="_Toc28736"/>
      <w:bookmarkStart w:id="953" w:name="_Toc16964"/>
      <w:bookmarkStart w:id="954" w:name="_Toc20636"/>
      <w:bookmarkStart w:id="955" w:name="_Toc30285"/>
      <w:bookmarkStart w:id="956" w:name="_Toc10728"/>
      <w:bookmarkStart w:id="957" w:name="_Toc485748430"/>
      <w:bookmarkStart w:id="958" w:name="_Toc27457"/>
      <w:bookmarkStart w:id="959" w:name="_Toc1928"/>
      <w:bookmarkStart w:id="960" w:name="_Toc14293"/>
      <w:bookmarkStart w:id="961" w:name="_Toc13866"/>
      <w:bookmarkStart w:id="962" w:name="_Toc29005"/>
      <w:bookmarkStart w:id="963" w:name="_Toc30604"/>
      <w:bookmarkStart w:id="964" w:name="_Toc20934"/>
      <w:bookmarkStart w:id="965" w:name="_Toc22631"/>
      <w:bookmarkStart w:id="966" w:name="_Toc12326"/>
      <w:bookmarkStart w:id="967" w:name="_Toc15779"/>
      <w:bookmarkStart w:id="968" w:name="_Toc11071"/>
      <w:bookmarkStart w:id="969" w:name="_Toc17425"/>
      <w:bookmarkStart w:id="970" w:name="_Toc8864"/>
      <w:bookmarkStart w:id="971" w:name="_Toc2981"/>
      <w:bookmarkStart w:id="972" w:name="_Toc4343"/>
      <w:bookmarkStart w:id="973" w:name="_Toc21204"/>
      <w:bookmarkStart w:id="974" w:name="_Toc19254"/>
      <w:bookmarkStart w:id="975" w:name="_Toc29875"/>
      <w:bookmarkStart w:id="976" w:name="_Toc15245"/>
      <w:bookmarkStart w:id="977" w:name="_Toc7745"/>
      <w:bookmarkStart w:id="978" w:name="_Toc30334"/>
      <w:bookmarkStart w:id="979" w:name="_Toc21117"/>
      <w:bookmarkStart w:id="980" w:name="_Toc13583"/>
      <w:bookmarkStart w:id="981" w:name="_Toc18791"/>
      <w:bookmarkStart w:id="982" w:name="_Toc8331"/>
      <w:bookmarkStart w:id="983" w:name="_Toc18040"/>
      <w:bookmarkStart w:id="984" w:name="_Toc14120"/>
      <w:bookmarkStart w:id="985" w:name="_Toc23291"/>
      <w:bookmarkStart w:id="986" w:name="_Toc13369"/>
      <w:bookmarkStart w:id="987" w:name="_Toc13141"/>
      <w:bookmarkStart w:id="988" w:name="_Toc18300"/>
      <w:bookmarkStart w:id="989" w:name="_Toc4467"/>
      <w:r>
        <w:rPr>
          <w:rFonts w:ascii="Times New Roman" w:hAnsi="Times New Roman"/>
        </w:rPr>
        <w:t>Copying External Tables Between Plans</w:t>
      </w:r>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rsidR="00532A02" w:rsidRDefault="00FD2829">
      <w:pPr>
        <w:pStyle w:val="BodyText"/>
      </w:pPr>
      <w:r>
        <w:t>The table manager (</w:t>
      </w:r>
      <w:r>
        <w:rPr>
          <w:rStyle w:val="GUIObject"/>
        </w:rPr>
        <w:t xml:space="preserve">Planning Tools </w:t>
      </w:r>
      <w:r>
        <w:rPr>
          <w:rStyle w:val="GUIObject"/>
        </w:rPr>
        <w:sym w:font="Wingdings" w:char="F0E0"/>
      </w:r>
      <w:r>
        <w:rPr>
          <w:rStyle w:val="GUIObject"/>
        </w:rPr>
        <w:t xml:space="preserve"> Table Manager)</w:t>
      </w:r>
      <w:r>
        <w:t xml:space="preserve"> allows you to copy external tables from other sub-plans and local plans by selecting a directory and clicking </w:t>
      </w:r>
      <w:r>
        <w:rPr>
          <w:rStyle w:val="GUIObject"/>
        </w:rPr>
        <w:t>Copy From Plan</w:t>
      </w:r>
      <w:r>
        <w:t>. The following form is displayed.</w:t>
      </w:r>
    </w:p>
    <w:p w:rsidR="001A7E40" w:rsidRDefault="00FD2829" w:rsidP="002E04E1">
      <w:pPr>
        <w:pStyle w:val="BodyText"/>
      </w:pPr>
      <w:r>
        <w:rPr>
          <w:noProof/>
          <w:sz w:val="24"/>
          <w:lang w:val="en-US"/>
        </w:rPr>
        <w:drawing>
          <wp:inline distT="0" distB="0" distL="0" distR="0">
            <wp:extent cx="3429000" cy="2177143"/>
            <wp:effectExtent l="0" t="0" r="0" b="0"/>
            <wp:docPr id="13" name="Picture 18" descr="copy_lp_or_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copy_lp_or_sp"/>
                    <pic:cNvPicPr>
                      <a:picLocks noChangeAspect="1" noChangeArrowheads="1"/>
                    </pic:cNvPicPr>
                  </pic:nvPicPr>
                  <pic:blipFill>
                    <a:blip r:embed="rId161" cstate="print"/>
                    <a:srcRect r="33936"/>
                    <a:stretch>
                      <a:fillRect/>
                    </a:stretch>
                  </pic:blipFill>
                  <pic:spPr>
                    <a:xfrm>
                      <a:off x="0" y="0"/>
                      <a:ext cx="3435736" cy="2181420"/>
                    </a:xfrm>
                    <a:prstGeom prst="rect">
                      <a:avLst/>
                    </a:prstGeom>
                    <a:noFill/>
                    <a:ln w="9525">
                      <a:noFill/>
                      <a:miter lim="800000"/>
                      <a:headEnd/>
                      <a:tailEnd/>
                    </a:ln>
                  </pic:spPr>
                </pic:pic>
              </a:graphicData>
            </a:graphic>
          </wp:inline>
        </w:drawing>
      </w:r>
    </w:p>
    <w:p w:rsidR="001A7E40" w:rsidRDefault="00FD2829">
      <w:pPr>
        <w:pStyle w:val="Caption"/>
      </w:pPr>
      <w:r>
        <w:t xml:space="preserve">Figure </w:t>
      </w:r>
      <w:r>
        <w:fldChar w:fldCharType="begin"/>
      </w:r>
      <w:r>
        <w:instrText xml:space="preserve"> SEQ Figure \* ARABIC </w:instrText>
      </w:r>
      <w:r>
        <w:fldChar w:fldCharType="separate"/>
      </w:r>
      <w:r w:rsidR="00611D24">
        <w:rPr>
          <w:noProof/>
        </w:rPr>
        <w:t>2</w:t>
      </w:r>
      <w:r>
        <w:fldChar w:fldCharType="end"/>
      </w:r>
      <w:r>
        <w:t>: Copy from local plan or sub-plan.</w:t>
      </w:r>
    </w:p>
    <w:p w:rsidR="001A7E40" w:rsidRDefault="00FD2829">
      <w:pPr>
        <w:pStyle w:val="Heading4"/>
        <w:ind w:left="2160" w:hanging="175"/>
        <w:rPr>
          <w:rFonts w:ascii="Times New Roman" w:hAnsi="Times New Roman"/>
        </w:rPr>
      </w:pPr>
      <w:r>
        <w:rPr>
          <w:rFonts w:ascii="Times New Roman" w:hAnsi="Times New Roman"/>
        </w:rPr>
        <w:lastRenderedPageBreak/>
        <w:t>Copying External Tables from Another Local Plan</w:t>
      </w:r>
    </w:p>
    <w:p w:rsidR="001A7E40" w:rsidRDefault="00FD2829">
      <w:pPr>
        <w:pStyle w:val="BodyText"/>
      </w:pPr>
      <w:r>
        <w:t>To copy external tables from a local plan, do the following:</w:t>
      </w:r>
    </w:p>
    <w:p w:rsidR="001A7E40" w:rsidRDefault="00FD2829">
      <w:pPr>
        <w:pStyle w:val="ListNumber"/>
        <w:numPr>
          <w:ilvl w:val="0"/>
          <w:numId w:val="86"/>
        </w:numPr>
      </w:pPr>
      <w:r>
        <w:t>Select the local plan from which to copy the external tables.</w:t>
      </w:r>
    </w:p>
    <w:p w:rsidR="001A7E40" w:rsidRDefault="00FD2829">
      <w:pPr>
        <w:pStyle w:val="ListNumber"/>
        <w:numPr>
          <w:ilvl w:val="0"/>
          <w:numId w:val="86"/>
        </w:numPr>
      </w:pPr>
      <w:r>
        <w:t xml:space="preserve">Click </w:t>
      </w:r>
      <w:r>
        <w:rPr>
          <w:rStyle w:val="GUIObject"/>
          <w:b/>
        </w:rPr>
        <w:t>Copy</w:t>
      </w:r>
      <w:r>
        <w:br/>
        <w:t>The following form is displayed.</w:t>
      </w:r>
    </w:p>
    <w:p w:rsidR="001A7E40" w:rsidRDefault="00FD2829">
      <w:pPr>
        <w:pStyle w:val="BodyText"/>
      </w:pPr>
      <w:r>
        <w:rPr>
          <w:noProof/>
          <w:sz w:val="24"/>
          <w:lang w:val="en-US"/>
        </w:rPr>
        <w:drawing>
          <wp:inline distT="0" distB="0" distL="0" distR="0">
            <wp:extent cx="3790950" cy="2505075"/>
            <wp:effectExtent l="19050" t="0" r="0" b="0"/>
            <wp:docPr id="14" name="Picture 19" descr="copy_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copy_lp"/>
                    <pic:cNvPicPr>
                      <a:picLocks noChangeAspect="1" noChangeArrowheads="1"/>
                    </pic:cNvPicPr>
                  </pic:nvPicPr>
                  <pic:blipFill>
                    <a:blip r:embed="rId162" cstate="print"/>
                    <a:srcRect/>
                    <a:stretch>
                      <a:fillRect/>
                    </a:stretch>
                  </pic:blipFill>
                  <pic:spPr>
                    <a:xfrm>
                      <a:off x="0" y="0"/>
                      <a:ext cx="3790950" cy="2505075"/>
                    </a:xfrm>
                    <a:prstGeom prst="rect">
                      <a:avLst/>
                    </a:prstGeom>
                    <a:noFill/>
                    <a:ln w="9525">
                      <a:noFill/>
                      <a:miter lim="800000"/>
                      <a:headEnd/>
                      <a:tailEnd/>
                    </a:ln>
                  </pic:spPr>
                </pic:pic>
              </a:graphicData>
            </a:graphic>
          </wp:inline>
        </w:drawing>
      </w:r>
    </w:p>
    <w:p w:rsidR="001A7E40" w:rsidRDefault="00FD2829">
      <w:pPr>
        <w:pStyle w:val="Caption"/>
      </w:pPr>
      <w:r>
        <w:t xml:space="preserve">Figure </w:t>
      </w:r>
      <w:r>
        <w:fldChar w:fldCharType="begin"/>
      </w:r>
      <w:r>
        <w:instrText xml:space="preserve"> SEQ Figure \* ARABIC </w:instrText>
      </w:r>
      <w:r>
        <w:fldChar w:fldCharType="separate"/>
      </w:r>
      <w:r w:rsidR="00611D24">
        <w:rPr>
          <w:noProof/>
        </w:rPr>
        <w:t>3</w:t>
      </w:r>
      <w:r>
        <w:fldChar w:fldCharType="end"/>
      </w:r>
      <w:r>
        <w:t>: Copy from local plan form.</w:t>
      </w:r>
    </w:p>
    <w:p w:rsidR="001A7E40" w:rsidRDefault="00FD2829">
      <w:pPr>
        <w:pStyle w:val="ListNumber"/>
        <w:numPr>
          <w:ilvl w:val="0"/>
          <w:numId w:val="86"/>
        </w:numPr>
      </w:pPr>
      <w:r>
        <w:t xml:space="preserve">Select </w:t>
      </w:r>
      <w:r>
        <w:rPr>
          <w:rStyle w:val="GUIObject"/>
          <w:b/>
        </w:rPr>
        <w:t>Local plan tables (selected)</w:t>
      </w:r>
      <w:r>
        <w:t xml:space="preserve"> and then the external tables that should be copied.</w:t>
      </w:r>
    </w:p>
    <w:p w:rsidR="001A7E40" w:rsidRDefault="00FD2829">
      <w:pPr>
        <w:pStyle w:val="ListNumber"/>
        <w:numPr>
          <w:ilvl w:val="0"/>
          <w:numId w:val="86"/>
        </w:numPr>
      </w:pPr>
      <w:r>
        <w:t xml:space="preserve">Click </w:t>
      </w:r>
      <w:r>
        <w:rPr>
          <w:rStyle w:val="GUIObject"/>
          <w:b/>
        </w:rPr>
        <w:t>Copy Tables</w:t>
      </w:r>
      <w:r>
        <w:t xml:space="preserve"> to copy the external tables to the corresponding directory in the current local plan.</w:t>
      </w:r>
    </w:p>
    <w:tbl>
      <w:tblPr>
        <w:tblStyle w:val="TableGrid"/>
        <w:tblW w:w="7762" w:type="dxa"/>
        <w:tblInd w:w="124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911"/>
      </w:tblGrid>
      <w:tr w:rsidR="001A7E40" w:rsidTr="001A7E40">
        <w:trPr>
          <w:cnfStyle w:val="100000000000" w:firstRow="1" w:lastRow="0" w:firstColumn="0" w:lastColumn="0" w:oddVBand="0" w:evenVBand="0" w:oddHBand="0" w:evenHBand="0" w:firstRowFirstColumn="0" w:firstRowLastColumn="0" w:lastRowFirstColumn="0" w:lastRowLastColumn="0"/>
        </w:trPr>
        <w:tc>
          <w:tcPr>
            <w:tcW w:w="851" w:type="dxa"/>
            <w:tcBorders>
              <w:top w:val="nil"/>
              <w:left w:val="nil"/>
              <w:bottom w:val="nil"/>
            </w:tcBorders>
          </w:tcPr>
          <w:p w:rsidR="001A7E40" w:rsidRDefault="00FD2829">
            <w:pPr>
              <w:pStyle w:val="normal2"/>
              <w:spacing w:before="120"/>
              <w:ind w:left="0"/>
              <w:rPr>
                <w:rStyle w:val="GUIObject"/>
                <w:i/>
                <w:sz w:val="20"/>
                <w:lang w:eastAsia="es-MX"/>
              </w:rPr>
            </w:pPr>
            <w:r>
              <w:rPr>
                <w:rStyle w:val="GUIObject"/>
                <w:i/>
                <w:sz w:val="20"/>
                <w:lang w:eastAsia="es-MX"/>
              </w:rPr>
              <w:t>Note</w:t>
            </w:r>
          </w:p>
        </w:tc>
        <w:tc>
          <w:tcPr>
            <w:tcW w:w="6911" w:type="dxa"/>
            <w:tcBorders>
              <w:top w:val="nil"/>
              <w:left w:val="nil"/>
              <w:bottom w:val="nil"/>
              <w:right w:val="nil"/>
            </w:tcBorders>
          </w:tcPr>
          <w:p w:rsidR="001A7E40" w:rsidRDefault="00FD2829">
            <w:pPr>
              <w:pStyle w:val="normal2"/>
              <w:spacing w:before="120"/>
              <w:ind w:left="0"/>
              <w:rPr>
                <w:rStyle w:val="GUIObject"/>
                <w:sz w:val="20"/>
                <w:lang w:eastAsia="es-MX"/>
              </w:rPr>
            </w:pPr>
            <w:r>
              <w:rPr>
                <w:sz w:val="20"/>
                <w:lang w:eastAsia="es-MX"/>
              </w:rPr>
              <w:t xml:space="preserve">If an external table already exists in the current local plan, you can view the differences between the tables by clicking </w:t>
            </w:r>
            <w:r>
              <w:rPr>
                <w:rStyle w:val="GUIObject"/>
                <w:sz w:val="20"/>
                <w:lang w:eastAsia="es-MX"/>
              </w:rPr>
              <w:t>TK Diff first selected</w:t>
            </w:r>
            <w:r>
              <w:rPr>
                <w:sz w:val="20"/>
                <w:lang w:eastAsia="es-MX"/>
              </w:rPr>
              <w:t>. If multiple tables are selected, the comparison is done on the topmost of the selected tables.</w:t>
            </w:r>
          </w:p>
        </w:tc>
      </w:tr>
    </w:tbl>
    <w:p w:rsidR="001A7E40" w:rsidRDefault="001A7E40" w:rsidP="00EF661C"/>
    <w:p w:rsidR="001A7E40" w:rsidRDefault="00FD2829">
      <w:pPr>
        <w:pStyle w:val="Heading4"/>
        <w:rPr>
          <w:rFonts w:ascii="Times New Roman" w:hAnsi="Times New Roman"/>
        </w:rPr>
      </w:pPr>
      <w:r>
        <w:rPr>
          <w:rFonts w:ascii="Times New Roman" w:hAnsi="Times New Roman"/>
        </w:rPr>
        <w:t>Copying External Tables from Another Sub-Plan</w:t>
      </w:r>
    </w:p>
    <w:p w:rsidR="001A7E40" w:rsidRDefault="00FD2829">
      <w:pPr>
        <w:pStyle w:val="BodyText"/>
      </w:pPr>
      <w:r>
        <w:t>To copy external tables from a sub-plan, do the following:</w:t>
      </w:r>
    </w:p>
    <w:p w:rsidR="001A7E40" w:rsidRDefault="00FD2829">
      <w:pPr>
        <w:pStyle w:val="ListNumber"/>
        <w:numPr>
          <w:ilvl w:val="0"/>
          <w:numId w:val="87"/>
        </w:numPr>
      </w:pPr>
      <w:r>
        <w:t>Select the sub-plan from which to copy the external tables.</w:t>
      </w:r>
    </w:p>
    <w:p w:rsidR="001A7E40" w:rsidRDefault="00FD2829">
      <w:pPr>
        <w:pStyle w:val="ListNumber"/>
        <w:numPr>
          <w:ilvl w:val="0"/>
          <w:numId w:val="87"/>
        </w:numPr>
      </w:pPr>
      <w:r>
        <w:t xml:space="preserve">Click </w:t>
      </w:r>
      <w:r>
        <w:rPr>
          <w:rStyle w:val="GUIObject"/>
          <w:b/>
        </w:rPr>
        <w:t>Copy</w:t>
      </w:r>
      <w:r>
        <w:br/>
        <w:t>The following form is displayed.</w:t>
      </w:r>
    </w:p>
    <w:p w:rsidR="001A7E40" w:rsidRDefault="00FD2829">
      <w:pPr>
        <w:pStyle w:val="BodyText"/>
      </w:pPr>
      <w:r>
        <w:rPr>
          <w:noProof/>
          <w:sz w:val="24"/>
          <w:lang w:val="en-US"/>
        </w:rPr>
        <w:lastRenderedPageBreak/>
        <w:drawing>
          <wp:inline distT="0" distB="0" distL="0" distR="0">
            <wp:extent cx="3790950" cy="24193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3" cstate="print"/>
                    <a:srcRect/>
                    <a:stretch>
                      <a:fillRect/>
                    </a:stretch>
                  </pic:blipFill>
                  <pic:spPr>
                    <a:xfrm>
                      <a:off x="0" y="0"/>
                      <a:ext cx="3790950" cy="2419350"/>
                    </a:xfrm>
                    <a:prstGeom prst="rect">
                      <a:avLst/>
                    </a:prstGeom>
                    <a:noFill/>
                    <a:ln w="9525">
                      <a:noFill/>
                      <a:miter lim="800000"/>
                      <a:headEnd/>
                      <a:tailEnd/>
                    </a:ln>
                  </pic:spPr>
                </pic:pic>
              </a:graphicData>
            </a:graphic>
          </wp:inline>
        </w:drawing>
      </w:r>
    </w:p>
    <w:p w:rsidR="001A7E40" w:rsidRDefault="00FD2829">
      <w:pPr>
        <w:pStyle w:val="Caption"/>
      </w:pPr>
      <w:r>
        <w:t xml:space="preserve">Figure </w:t>
      </w:r>
      <w:r>
        <w:fldChar w:fldCharType="begin"/>
      </w:r>
      <w:r>
        <w:instrText xml:space="preserve"> SEQ Figure \* ARABIC </w:instrText>
      </w:r>
      <w:r>
        <w:fldChar w:fldCharType="separate"/>
      </w:r>
      <w:r w:rsidR="00611D24">
        <w:rPr>
          <w:noProof/>
        </w:rPr>
        <w:t>4</w:t>
      </w:r>
      <w:r>
        <w:fldChar w:fldCharType="end"/>
      </w:r>
      <w:r>
        <w:t>: Copy from sub-plan form.</w:t>
      </w:r>
    </w:p>
    <w:p w:rsidR="001A7E40" w:rsidRDefault="00FD2829">
      <w:pPr>
        <w:pStyle w:val="ListNumber"/>
        <w:numPr>
          <w:ilvl w:val="0"/>
          <w:numId w:val="87"/>
        </w:numPr>
      </w:pPr>
      <w:r>
        <w:t xml:space="preserve">Select </w:t>
      </w:r>
      <w:r>
        <w:rPr>
          <w:rStyle w:val="GUIObject"/>
          <w:b/>
        </w:rPr>
        <w:t>Sub-plan tables (selected)</w:t>
      </w:r>
      <w:r>
        <w:t xml:space="preserve"> and then the external tables that should be copied.</w:t>
      </w:r>
    </w:p>
    <w:p w:rsidR="001A7E40" w:rsidRDefault="00FD2829">
      <w:pPr>
        <w:pStyle w:val="ListNumber"/>
        <w:numPr>
          <w:ilvl w:val="0"/>
          <w:numId w:val="87"/>
        </w:numPr>
      </w:pPr>
      <w:r>
        <w:t xml:space="preserve">Click </w:t>
      </w:r>
      <w:r>
        <w:rPr>
          <w:rStyle w:val="GUIObject"/>
          <w:b/>
        </w:rPr>
        <w:t>Copy Tables</w:t>
      </w:r>
      <w:r>
        <w:t xml:space="preserve"> to copy the external tables to the corresponding directory in the current sub-plan.</w:t>
      </w:r>
    </w:p>
    <w:tbl>
      <w:tblPr>
        <w:tblStyle w:val="TableGrid"/>
        <w:tblW w:w="7762" w:type="dxa"/>
        <w:tblInd w:w="124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911"/>
      </w:tblGrid>
      <w:tr w:rsidR="001A7E40" w:rsidTr="001A7E40">
        <w:trPr>
          <w:cnfStyle w:val="100000000000" w:firstRow="1" w:lastRow="0" w:firstColumn="0" w:lastColumn="0" w:oddVBand="0" w:evenVBand="0" w:oddHBand="0" w:evenHBand="0" w:firstRowFirstColumn="0" w:firstRowLastColumn="0" w:lastRowFirstColumn="0" w:lastRowLastColumn="0"/>
        </w:trPr>
        <w:tc>
          <w:tcPr>
            <w:tcW w:w="851" w:type="dxa"/>
            <w:tcBorders>
              <w:top w:val="nil"/>
              <w:left w:val="nil"/>
              <w:bottom w:val="nil"/>
            </w:tcBorders>
          </w:tcPr>
          <w:p w:rsidR="001A7E40" w:rsidRDefault="00FD2829">
            <w:pPr>
              <w:pStyle w:val="normal2"/>
              <w:spacing w:before="120"/>
              <w:ind w:left="0"/>
              <w:rPr>
                <w:rStyle w:val="GUIObject"/>
                <w:i/>
                <w:sz w:val="20"/>
                <w:lang w:eastAsia="es-MX"/>
              </w:rPr>
            </w:pPr>
            <w:r>
              <w:rPr>
                <w:rStyle w:val="GUIObject"/>
                <w:i/>
                <w:sz w:val="20"/>
                <w:lang w:eastAsia="es-MX"/>
              </w:rPr>
              <w:t>Note</w:t>
            </w:r>
          </w:p>
        </w:tc>
        <w:tc>
          <w:tcPr>
            <w:tcW w:w="6911" w:type="dxa"/>
            <w:tcBorders>
              <w:top w:val="nil"/>
              <w:left w:val="nil"/>
              <w:bottom w:val="nil"/>
              <w:right w:val="nil"/>
            </w:tcBorders>
          </w:tcPr>
          <w:p w:rsidR="001A7E40" w:rsidRDefault="00FD2829">
            <w:pPr>
              <w:pStyle w:val="normal2"/>
              <w:spacing w:before="120"/>
              <w:ind w:left="0"/>
              <w:rPr>
                <w:rStyle w:val="GUIObject"/>
                <w:sz w:val="20"/>
                <w:lang w:eastAsia="es-MX"/>
              </w:rPr>
            </w:pPr>
            <w:r>
              <w:rPr>
                <w:sz w:val="20"/>
                <w:lang w:eastAsia="es-MX"/>
              </w:rPr>
              <w:t xml:space="preserve">If an external table already exists in the current sub-plan, you can view the differences between the tables by clicking </w:t>
            </w:r>
            <w:r>
              <w:rPr>
                <w:rStyle w:val="GUIObject"/>
                <w:sz w:val="20"/>
                <w:lang w:eastAsia="es-MX"/>
              </w:rPr>
              <w:t>TK Diff first selected</w:t>
            </w:r>
            <w:r>
              <w:rPr>
                <w:sz w:val="20"/>
                <w:lang w:eastAsia="es-MX"/>
              </w:rPr>
              <w:t>. If multiple tables are selected, the comparison is done on the topmost of the selected tables.</w:t>
            </w:r>
          </w:p>
        </w:tc>
      </w:tr>
    </w:tbl>
    <w:p w:rsidR="001A7E40" w:rsidRDefault="001A7E40">
      <w:pPr>
        <w:pStyle w:val="ListNumber"/>
        <w:tabs>
          <w:tab w:val="clear" w:pos="2268"/>
        </w:tabs>
        <w:ind w:firstLine="0"/>
      </w:pPr>
    </w:p>
    <w:p w:rsidR="001A7E40" w:rsidRDefault="00FD2829">
      <w:pPr>
        <w:pStyle w:val="Heading3noTOC"/>
        <w:rPr>
          <w:rFonts w:ascii="Times New Roman" w:hAnsi="Times New Roman"/>
        </w:rPr>
      </w:pPr>
      <w:bookmarkStart w:id="990" w:name="_Toc1994"/>
      <w:bookmarkStart w:id="991" w:name="_Toc23647"/>
      <w:bookmarkStart w:id="992" w:name="_Toc27799"/>
      <w:bookmarkStart w:id="993" w:name="_Toc9853"/>
      <w:bookmarkStart w:id="994" w:name="_Toc2616"/>
      <w:bookmarkStart w:id="995" w:name="_Toc21018"/>
      <w:bookmarkStart w:id="996" w:name="_Toc9787"/>
      <w:bookmarkStart w:id="997" w:name="_Toc13819"/>
      <w:bookmarkStart w:id="998" w:name="_Toc27556"/>
      <w:bookmarkStart w:id="999" w:name="_Toc12000"/>
      <w:bookmarkStart w:id="1000" w:name="_Toc6161"/>
      <w:bookmarkStart w:id="1001" w:name="_Toc10731"/>
      <w:bookmarkStart w:id="1002" w:name="_Toc27544"/>
      <w:bookmarkStart w:id="1003" w:name="_Toc11015"/>
      <w:bookmarkStart w:id="1004" w:name="_Toc1600"/>
      <w:bookmarkStart w:id="1005" w:name="_Toc20557"/>
      <w:bookmarkStart w:id="1006" w:name="_Toc15805"/>
      <w:bookmarkStart w:id="1007" w:name="_Toc30941"/>
      <w:bookmarkStart w:id="1008" w:name="_Toc13990"/>
      <w:bookmarkStart w:id="1009" w:name="_Toc28878"/>
      <w:bookmarkStart w:id="1010" w:name="_Toc21328"/>
      <w:bookmarkStart w:id="1011" w:name="_Toc28764"/>
      <w:bookmarkStart w:id="1012" w:name="_Toc11011"/>
      <w:bookmarkStart w:id="1013" w:name="_Toc9709"/>
      <w:bookmarkStart w:id="1014" w:name="_Toc32298"/>
      <w:bookmarkStart w:id="1015" w:name="_Toc13193"/>
      <w:bookmarkStart w:id="1016" w:name="_Toc22669"/>
      <w:bookmarkStart w:id="1017" w:name="_Toc26363"/>
      <w:bookmarkStart w:id="1018" w:name="_Toc21425"/>
      <w:bookmarkStart w:id="1019" w:name="_Toc485748431"/>
      <w:bookmarkStart w:id="1020" w:name="_Toc616"/>
      <w:bookmarkStart w:id="1021" w:name="_Toc29835"/>
      <w:bookmarkStart w:id="1022" w:name="_Toc18183"/>
      <w:bookmarkStart w:id="1023" w:name="_Toc13472"/>
      <w:bookmarkStart w:id="1024" w:name="_Toc23822"/>
      <w:bookmarkStart w:id="1025" w:name="_Toc21045"/>
      <w:bookmarkStart w:id="1026" w:name="_Toc4668"/>
      <w:bookmarkStart w:id="1027" w:name="_Toc3304"/>
      <w:bookmarkStart w:id="1028" w:name="_Toc13509"/>
      <w:bookmarkStart w:id="1029" w:name="_Toc11671"/>
      <w:bookmarkStart w:id="1030" w:name="_Toc227"/>
      <w:bookmarkStart w:id="1031" w:name="_Toc22539"/>
      <w:bookmarkStart w:id="1032" w:name="_Toc3356"/>
      <w:bookmarkStart w:id="1033" w:name="_Toc5000"/>
      <w:bookmarkStart w:id="1034" w:name="_Toc22605"/>
      <w:bookmarkStart w:id="1035" w:name="_Toc1390"/>
      <w:bookmarkStart w:id="1036" w:name="_Toc23678"/>
      <w:bookmarkStart w:id="1037" w:name="_Toc5266"/>
      <w:bookmarkStart w:id="1038" w:name="_Toc8141"/>
      <w:bookmarkStart w:id="1039" w:name="_Toc2962"/>
      <w:bookmarkStart w:id="1040" w:name="_Toc24680"/>
      <w:bookmarkStart w:id="1041" w:name="_Toc29373"/>
      <w:bookmarkStart w:id="1042" w:name="_Toc491784511"/>
      <w:bookmarkStart w:id="1043" w:name="_Toc8191"/>
      <w:bookmarkEnd w:id="935"/>
      <w:r>
        <w:rPr>
          <w:rFonts w:ascii="Times New Roman" w:hAnsi="Times New Roman"/>
        </w:rPr>
        <w:t>Exporting External Tables to Source Directory</w:t>
      </w:r>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rsidR="001A7E40" w:rsidRDefault="00FD2829">
      <w:pPr>
        <w:pStyle w:val="BodyText"/>
      </w:pPr>
      <w:r>
        <w:t xml:space="preserve">You can export an external table from a sub-plan back to the source directories where it came from (Default, Default </w:t>
      </w:r>
      <w:r w:rsidR="00FC0349">
        <w:t>Pairing</w:t>
      </w:r>
      <w:r>
        <w:t>, Default Fleet, Default Month or Feed). This can only be done if the external tables differ.</w:t>
      </w:r>
    </w:p>
    <w:p w:rsidR="001A7E40" w:rsidRDefault="00FD2829">
      <w:pPr>
        <w:pStyle w:val="ListNumber"/>
        <w:numPr>
          <w:ilvl w:val="0"/>
          <w:numId w:val="88"/>
        </w:numPr>
      </w:pPr>
      <w:r>
        <w:t xml:space="preserve">Press the </w:t>
      </w:r>
      <w:r>
        <w:rPr>
          <w:rStyle w:val="GUIObject"/>
          <w:b/>
        </w:rPr>
        <w:t>notification button</w:t>
      </w:r>
      <w:r>
        <w:t xml:space="preserve"> to show the “diff report”.</w:t>
      </w:r>
    </w:p>
    <w:p w:rsidR="001A7E40" w:rsidRDefault="00FD2829">
      <w:pPr>
        <w:pStyle w:val="ListNumber"/>
        <w:numPr>
          <w:ilvl w:val="0"/>
          <w:numId w:val="88"/>
        </w:numPr>
      </w:pPr>
      <w:r>
        <w:t xml:space="preserve">Find the external table to export, and click </w:t>
      </w:r>
      <w:r>
        <w:rPr>
          <w:rStyle w:val="GUIObject"/>
          <w:b/>
        </w:rPr>
        <w:t>Export</w:t>
      </w:r>
      <w:r>
        <w:t>.</w:t>
      </w:r>
    </w:p>
    <w:p w:rsidR="001A7E40" w:rsidRDefault="00FD2829">
      <w:pPr>
        <w:pStyle w:val="Heading3noTOC"/>
        <w:rPr>
          <w:rFonts w:ascii="Times New Roman" w:hAnsi="Times New Roman"/>
        </w:rPr>
      </w:pPr>
      <w:bookmarkStart w:id="1044" w:name="_Toc32105"/>
      <w:bookmarkStart w:id="1045" w:name="_Toc15487"/>
      <w:bookmarkStart w:id="1046" w:name="_Toc14018"/>
      <w:bookmarkStart w:id="1047" w:name="_Toc9982"/>
      <w:bookmarkStart w:id="1048" w:name="_Toc18357"/>
      <w:bookmarkStart w:id="1049" w:name="_Toc13524"/>
      <w:bookmarkStart w:id="1050" w:name="_Toc2511"/>
      <w:bookmarkStart w:id="1051" w:name="_Toc3336"/>
      <w:bookmarkStart w:id="1052" w:name="_Toc485748432"/>
      <w:bookmarkStart w:id="1053" w:name="_Toc8481"/>
      <w:bookmarkStart w:id="1054" w:name="_Toc27711"/>
      <w:bookmarkStart w:id="1055" w:name="_Toc31880"/>
      <w:bookmarkStart w:id="1056" w:name="_Toc11024"/>
      <w:bookmarkStart w:id="1057" w:name="_Toc3935"/>
      <w:bookmarkStart w:id="1058" w:name="_Toc1072"/>
      <w:bookmarkStart w:id="1059" w:name="_Toc11522"/>
      <w:bookmarkStart w:id="1060" w:name="_Toc7018"/>
      <w:bookmarkStart w:id="1061" w:name="_Toc21400"/>
      <w:bookmarkStart w:id="1062" w:name="_Toc25117"/>
      <w:bookmarkStart w:id="1063" w:name="_Toc6258"/>
      <w:bookmarkStart w:id="1064" w:name="_Toc6221"/>
      <w:bookmarkStart w:id="1065" w:name="_Toc26735"/>
      <w:bookmarkStart w:id="1066" w:name="_Toc4716"/>
      <w:bookmarkStart w:id="1067" w:name="_Toc7198"/>
      <w:bookmarkStart w:id="1068" w:name="_Toc29899"/>
      <w:bookmarkStart w:id="1069" w:name="_Toc22722"/>
      <w:bookmarkStart w:id="1070" w:name="_Toc491784512"/>
      <w:bookmarkStart w:id="1071" w:name="_Toc20606"/>
      <w:bookmarkStart w:id="1072" w:name="_Toc23244"/>
      <w:bookmarkStart w:id="1073" w:name="_Toc16940"/>
      <w:bookmarkStart w:id="1074" w:name="_Toc4611"/>
      <w:bookmarkStart w:id="1075" w:name="_Toc10460"/>
      <w:bookmarkStart w:id="1076" w:name="_Toc5558"/>
      <w:bookmarkStart w:id="1077" w:name="_Toc5749"/>
      <w:bookmarkStart w:id="1078" w:name="_Toc22644"/>
      <w:bookmarkStart w:id="1079" w:name="_Toc30682"/>
      <w:bookmarkStart w:id="1080" w:name="_Toc30836"/>
      <w:bookmarkStart w:id="1081" w:name="_Toc31324"/>
      <w:bookmarkStart w:id="1082" w:name="_Toc31513"/>
      <w:bookmarkStart w:id="1083" w:name="_Toc9008"/>
      <w:bookmarkStart w:id="1084" w:name="_Toc12464"/>
      <w:bookmarkStart w:id="1085" w:name="_Toc15536"/>
      <w:bookmarkStart w:id="1086" w:name="_Toc31359"/>
      <w:bookmarkStart w:id="1087" w:name="_Toc5734"/>
      <w:bookmarkStart w:id="1088" w:name="_Toc4176"/>
      <w:bookmarkStart w:id="1089" w:name="_Toc12596"/>
      <w:bookmarkStart w:id="1090" w:name="_Toc21"/>
      <w:bookmarkStart w:id="1091" w:name="_Toc13418"/>
      <w:bookmarkStart w:id="1092" w:name="_Toc1998"/>
      <w:bookmarkStart w:id="1093" w:name="_Toc22293"/>
      <w:bookmarkStart w:id="1094" w:name="_Toc1748"/>
      <w:bookmarkStart w:id="1095" w:name="_Toc24756"/>
      <w:bookmarkStart w:id="1096" w:name="_Toc5664"/>
      <w:bookmarkStart w:id="1097" w:name="_Toc11255"/>
      <w:r>
        <w:rPr>
          <w:rFonts w:ascii="Times New Roman" w:hAnsi="Times New Roman"/>
        </w:rPr>
        <w:t>Importing External Tables to Current Sub-Plan</w:t>
      </w:r>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
    <w:p w:rsidR="001A7E40" w:rsidRDefault="00FD2829">
      <w:pPr>
        <w:pStyle w:val="BodyText"/>
      </w:pPr>
      <w:r>
        <w:t>You can import an external table from the source directory to the sub-plan. This can only be done if the external table is missing in the sub-plan or if the external tables differ.</w:t>
      </w:r>
    </w:p>
    <w:p w:rsidR="001A7E40" w:rsidRDefault="00FD2829">
      <w:pPr>
        <w:pStyle w:val="ListNumber"/>
        <w:numPr>
          <w:ilvl w:val="0"/>
          <w:numId w:val="89"/>
        </w:numPr>
      </w:pPr>
      <w:r>
        <w:t xml:space="preserve">Press the </w:t>
      </w:r>
      <w:r>
        <w:rPr>
          <w:rStyle w:val="GUIObject"/>
          <w:b/>
        </w:rPr>
        <w:t>notification button</w:t>
      </w:r>
      <w:r>
        <w:t xml:space="preserve"> to show the “diff report”.</w:t>
      </w:r>
    </w:p>
    <w:p w:rsidR="001A7E40" w:rsidRDefault="00FD2829">
      <w:pPr>
        <w:pStyle w:val="ListNumber"/>
        <w:numPr>
          <w:ilvl w:val="0"/>
          <w:numId w:val="89"/>
        </w:numPr>
      </w:pPr>
      <w:r>
        <w:t xml:space="preserve">Find the external table to import, and click </w:t>
      </w:r>
      <w:r>
        <w:rPr>
          <w:rStyle w:val="GUIObject"/>
          <w:b/>
        </w:rPr>
        <w:t>Import</w:t>
      </w:r>
      <w:r>
        <w:t>.</w:t>
      </w:r>
    </w:p>
    <w:p w:rsidR="001A7E40" w:rsidRDefault="00FD2829">
      <w:pPr>
        <w:pStyle w:val="Heading3noTOC"/>
        <w:rPr>
          <w:rFonts w:ascii="Times New Roman" w:hAnsi="Times New Roman"/>
        </w:rPr>
      </w:pPr>
      <w:bookmarkStart w:id="1098" w:name="_Toc31815"/>
      <w:bookmarkStart w:id="1099" w:name="_Toc14297"/>
      <w:bookmarkStart w:id="1100" w:name="_Toc18745"/>
      <w:bookmarkStart w:id="1101" w:name="_Toc17207"/>
      <w:bookmarkStart w:id="1102" w:name="_Toc21664"/>
      <w:bookmarkStart w:id="1103" w:name="_Toc491784513"/>
      <w:bookmarkStart w:id="1104" w:name="_Toc12027"/>
      <w:bookmarkStart w:id="1105" w:name="_Toc14825"/>
      <w:bookmarkStart w:id="1106" w:name="_Toc31559"/>
      <w:bookmarkStart w:id="1107" w:name="_Toc5688"/>
      <w:bookmarkStart w:id="1108" w:name="_Toc2732"/>
      <w:bookmarkStart w:id="1109" w:name="_Toc10726"/>
      <w:bookmarkStart w:id="1110" w:name="_Toc3049"/>
      <w:bookmarkStart w:id="1111" w:name="_Toc23820"/>
      <w:bookmarkStart w:id="1112" w:name="_Toc15554"/>
      <w:bookmarkStart w:id="1113" w:name="_Toc11755"/>
      <w:bookmarkStart w:id="1114" w:name="_Toc17446"/>
      <w:bookmarkStart w:id="1115" w:name="_Toc29783"/>
      <w:bookmarkStart w:id="1116" w:name="_Toc25973"/>
      <w:bookmarkStart w:id="1117" w:name="_Toc13069"/>
      <w:bookmarkStart w:id="1118" w:name="_Toc30102"/>
      <w:bookmarkStart w:id="1119" w:name="_Toc10688"/>
      <w:bookmarkStart w:id="1120" w:name="_Toc1527"/>
      <w:bookmarkStart w:id="1121" w:name="_Toc13717"/>
      <w:bookmarkStart w:id="1122" w:name="_Toc1125"/>
      <w:bookmarkStart w:id="1123" w:name="_Toc11661"/>
      <w:bookmarkStart w:id="1124" w:name="_Toc22098"/>
      <w:bookmarkStart w:id="1125" w:name="_Toc20140"/>
      <w:bookmarkStart w:id="1126" w:name="_Toc485748433"/>
      <w:bookmarkStart w:id="1127" w:name="_Toc26298"/>
      <w:bookmarkStart w:id="1128" w:name="_Toc26031"/>
      <w:bookmarkStart w:id="1129" w:name="_Toc6849"/>
      <w:bookmarkStart w:id="1130" w:name="_Toc11120"/>
      <w:bookmarkStart w:id="1131" w:name="_Toc5309"/>
      <w:bookmarkStart w:id="1132" w:name="_Toc16644"/>
      <w:bookmarkStart w:id="1133" w:name="_Toc2513"/>
      <w:bookmarkStart w:id="1134" w:name="_Toc13243"/>
      <w:bookmarkStart w:id="1135" w:name="_Toc15611"/>
      <w:bookmarkStart w:id="1136" w:name="_Toc32160"/>
      <w:bookmarkStart w:id="1137" w:name="_Toc23185"/>
      <w:bookmarkStart w:id="1138" w:name="_Toc12412"/>
      <w:bookmarkStart w:id="1139" w:name="_Toc30612"/>
      <w:bookmarkStart w:id="1140" w:name="_Toc9358"/>
      <w:bookmarkStart w:id="1141" w:name="_Toc29844"/>
      <w:bookmarkStart w:id="1142" w:name="_Toc29985"/>
      <w:bookmarkStart w:id="1143" w:name="_Toc785"/>
      <w:bookmarkStart w:id="1144" w:name="_Toc16303"/>
      <w:bookmarkStart w:id="1145" w:name="_Toc1422"/>
      <w:bookmarkStart w:id="1146" w:name="_Toc7843"/>
      <w:bookmarkStart w:id="1147" w:name="_Toc11629"/>
      <w:bookmarkStart w:id="1148" w:name="_Toc28621"/>
      <w:bookmarkStart w:id="1149" w:name="_Toc13911"/>
      <w:bookmarkStart w:id="1150" w:name="_Toc25746"/>
      <w:bookmarkStart w:id="1151" w:name="_Toc26978"/>
      <w:r>
        <w:rPr>
          <w:rFonts w:ascii="Times New Roman" w:hAnsi="Times New Roman"/>
        </w:rPr>
        <w:lastRenderedPageBreak/>
        <w:t>Advanced Copying of External Tables</w:t>
      </w:r>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p>
    <w:p w:rsidR="001A7E40" w:rsidRDefault="00FD2829">
      <w:pPr>
        <w:pStyle w:val="BodyText"/>
      </w:pPr>
      <w:r>
        <w:t>You can copy external tables from/to a sub-plan to/from any of the different source directories. It is also possible to copy external tables between source directories.</w:t>
      </w:r>
    </w:p>
    <w:tbl>
      <w:tblPr>
        <w:tblStyle w:val="TableGrid"/>
        <w:tblW w:w="7762" w:type="dxa"/>
        <w:tblInd w:w="124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911"/>
      </w:tblGrid>
      <w:tr w:rsidR="001A7E40" w:rsidTr="001A7E40">
        <w:trPr>
          <w:cnfStyle w:val="100000000000" w:firstRow="1" w:lastRow="0" w:firstColumn="0" w:lastColumn="0" w:oddVBand="0" w:evenVBand="0" w:oddHBand="0" w:evenHBand="0" w:firstRowFirstColumn="0" w:firstRowLastColumn="0" w:lastRowFirstColumn="0" w:lastRowLastColumn="0"/>
        </w:trPr>
        <w:tc>
          <w:tcPr>
            <w:tcW w:w="851" w:type="dxa"/>
            <w:tcBorders>
              <w:top w:val="nil"/>
              <w:left w:val="nil"/>
              <w:bottom w:val="nil"/>
            </w:tcBorders>
          </w:tcPr>
          <w:p w:rsidR="001A7E40" w:rsidRDefault="00FD2829">
            <w:pPr>
              <w:pStyle w:val="normal2"/>
              <w:spacing w:before="120"/>
              <w:ind w:left="0"/>
              <w:rPr>
                <w:rStyle w:val="GUIObject"/>
                <w:i/>
                <w:sz w:val="20"/>
                <w:lang w:eastAsia="es-MX"/>
              </w:rPr>
            </w:pPr>
            <w:r>
              <w:rPr>
                <w:rStyle w:val="GUIObject"/>
                <w:i/>
                <w:sz w:val="20"/>
                <w:lang w:eastAsia="es-MX"/>
              </w:rPr>
              <w:t>Note</w:t>
            </w:r>
          </w:p>
        </w:tc>
        <w:tc>
          <w:tcPr>
            <w:tcW w:w="6911" w:type="dxa"/>
            <w:tcBorders>
              <w:top w:val="nil"/>
              <w:left w:val="nil"/>
              <w:bottom w:val="nil"/>
              <w:right w:val="nil"/>
            </w:tcBorders>
          </w:tcPr>
          <w:p w:rsidR="001A7E40" w:rsidRDefault="00FD2829">
            <w:pPr>
              <w:pStyle w:val="normal2"/>
              <w:spacing w:before="120"/>
              <w:ind w:left="0"/>
              <w:rPr>
                <w:rStyle w:val="GUIObject"/>
                <w:sz w:val="20"/>
                <w:lang w:eastAsia="es-MX"/>
              </w:rPr>
            </w:pPr>
            <w:r>
              <w:rPr>
                <w:sz w:val="20"/>
                <w:lang w:eastAsia="es-MX"/>
              </w:rPr>
              <w:t>It is important to understand the effect of copying external tables to other source directories. This should be done with caution since it impacts future planning!</w:t>
            </w:r>
          </w:p>
        </w:tc>
      </w:tr>
    </w:tbl>
    <w:p w:rsidR="001A7E40" w:rsidRDefault="001A7E40">
      <w:pPr>
        <w:pStyle w:val="ListNumber"/>
        <w:tabs>
          <w:tab w:val="clear" w:pos="2268"/>
        </w:tabs>
        <w:ind w:firstLine="0"/>
        <w:rPr>
          <w:sz w:val="12"/>
          <w:szCs w:val="12"/>
        </w:rPr>
      </w:pPr>
    </w:p>
    <w:p w:rsidR="001A7E40" w:rsidRDefault="00FD2829">
      <w:pPr>
        <w:pStyle w:val="ListNumber"/>
        <w:numPr>
          <w:ilvl w:val="0"/>
          <w:numId w:val="90"/>
        </w:numPr>
      </w:pPr>
      <w:r>
        <w:t xml:space="preserve">Open the </w:t>
      </w:r>
      <w:r>
        <w:rPr>
          <w:rStyle w:val="GUIObject"/>
          <w:b/>
        </w:rPr>
        <w:t>Table manager</w:t>
      </w:r>
      <w:r>
        <w:t xml:space="preserve"> and select the external table to copy.</w:t>
      </w:r>
    </w:p>
    <w:p w:rsidR="001A7E40" w:rsidRDefault="00FD2829">
      <w:pPr>
        <w:pStyle w:val="ListNumber"/>
        <w:numPr>
          <w:ilvl w:val="0"/>
          <w:numId w:val="90"/>
        </w:numPr>
      </w:pPr>
      <w:r>
        <w:t xml:space="preserve">Click </w:t>
      </w:r>
      <w:r>
        <w:rPr>
          <w:rStyle w:val="GUIObject"/>
          <w:b/>
        </w:rPr>
        <w:t>Copy</w:t>
      </w:r>
      <w:r>
        <w:t xml:space="preserve"> and select which directory to copy the external table to.</w:t>
      </w:r>
    </w:p>
    <w:p w:rsidR="001A7E40" w:rsidRDefault="00FD2829">
      <w:pPr>
        <w:pStyle w:val="ListNumber"/>
        <w:numPr>
          <w:ilvl w:val="0"/>
          <w:numId w:val="90"/>
        </w:numPr>
        <w:rPr>
          <w:rStyle w:val="BodyTextChar"/>
        </w:rPr>
      </w:pPr>
      <w:r>
        <w:t xml:space="preserve">Set the correct name of the external table and click </w:t>
      </w:r>
      <w:r>
        <w:rPr>
          <w:rStyle w:val="GUIObject"/>
          <w:b/>
        </w:rPr>
        <w:t xml:space="preserve">Ok </w:t>
      </w:r>
      <w:r>
        <w:rPr>
          <w:rStyle w:val="BodyTextChar"/>
        </w:rPr>
        <w:t xml:space="preserve">(normally just remove </w:t>
      </w:r>
      <w:r>
        <w:rPr>
          <w:rStyle w:val="Filename"/>
          <w:rFonts w:ascii="Times New Roman" w:hAnsi="Times New Roman"/>
        </w:rPr>
        <w:t>_copy</w:t>
      </w:r>
      <w:r>
        <w:rPr>
          <w:rStyle w:val="BodyTextChar"/>
        </w:rPr>
        <w:t xml:space="preserve"> part from the name).</w:t>
      </w:r>
    </w:p>
    <w:p w:rsidR="001A7E40" w:rsidRDefault="00FD2829">
      <w:pPr>
        <w:pStyle w:val="Heading1"/>
      </w:pPr>
      <w:bookmarkStart w:id="1152" w:name="_Toc25233"/>
      <w:bookmarkStart w:id="1153" w:name="_Toc26746"/>
      <w:bookmarkStart w:id="1154" w:name="_Toc29981"/>
      <w:bookmarkStart w:id="1155" w:name="_Toc226"/>
      <w:bookmarkStart w:id="1156" w:name="_Toc29079"/>
      <w:bookmarkStart w:id="1157" w:name="_Toc26899"/>
      <w:bookmarkStart w:id="1158" w:name="_Toc15401"/>
      <w:bookmarkStart w:id="1159" w:name="_Toc7847"/>
      <w:bookmarkStart w:id="1160" w:name="_Toc3084"/>
      <w:bookmarkStart w:id="1161" w:name="_Toc26661"/>
      <w:bookmarkStart w:id="1162" w:name="_Toc21314"/>
      <w:bookmarkStart w:id="1163" w:name="_Toc31453"/>
      <w:bookmarkStart w:id="1164" w:name="_Toc11512"/>
      <w:bookmarkStart w:id="1165" w:name="_Toc426"/>
      <w:bookmarkStart w:id="1166" w:name="_Toc9841"/>
      <w:bookmarkStart w:id="1167" w:name="_Toc6397"/>
      <w:bookmarkStart w:id="1168" w:name="_Toc8888"/>
      <w:bookmarkStart w:id="1169" w:name="_Toc10298"/>
      <w:bookmarkStart w:id="1170" w:name="_Toc6679"/>
      <w:bookmarkStart w:id="1171" w:name="_Toc4384"/>
      <w:bookmarkStart w:id="1172" w:name="_Toc17760"/>
      <w:bookmarkStart w:id="1173" w:name="_Toc5643"/>
      <w:bookmarkStart w:id="1174" w:name="_Toc16947"/>
      <w:bookmarkStart w:id="1175" w:name="_Toc24526"/>
      <w:bookmarkStart w:id="1176" w:name="_Ref300227581"/>
      <w:bookmarkStart w:id="1177" w:name="_Toc15087"/>
      <w:bookmarkStart w:id="1178" w:name="_Toc25563"/>
      <w:bookmarkStart w:id="1179" w:name="_Toc491784514"/>
      <w:bookmarkStart w:id="1180" w:name="_Toc26315"/>
      <w:bookmarkStart w:id="1181" w:name="_Toc14436"/>
      <w:bookmarkStart w:id="1182" w:name="_Toc485748434"/>
      <w:bookmarkStart w:id="1183" w:name="_Toc8436"/>
      <w:bookmarkStart w:id="1184" w:name="_Toc31523"/>
      <w:bookmarkStart w:id="1185" w:name="_Toc17490"/>
      <w:bookmarkStart w:id="1186" w:name="_Toc25898"/>
      <w:bookmarkStart w:id="1187" w:name="_Toc13538"/>
      <w:bookmarkStart w:id="1188" w:name="_Toc26809"/>
      <w:bookmarkStart w:id="1189" w:name="_Toc9925"/>
      <w:bookmarkStart w:id="1190" w:name="_Toc2892"/>
      <w:bookmarkStart w:id="1191" w:name="_Toc6637"/>
      <w:bookmarkStart w:id="1192" w:name="_Toc2407"/>
      <w:bookmarkStart w:id="1193" w:name="_Toc3519"/>
      <w:bookmarkStart w:id="1194" w:name="_Toc9329"/>
      <w:bookmarkStart w:id="1195" w:name="_Toc23535"/>
      <w:bookmarkStart w:id="1196" w:name="_Toc7391"/>
      <w:bookmarkStart w:id="1197" w:name="_Toc20061"/>
      <w:bookmarkStart w:id="1198" w:name="_Toc31303"/>
      <w:bookmarkStart w:id="1199" w:name="_Toc23122"/>
      <w:bookmarkStart w:id="1200" w:name="_Toc8720"/>
      <w:bookmarkStart w:id="1201" w:name="_Toc2367"/>
      <w:bookmarkStart w:id="1202" w:name="_Toc18315"/>
      <w:bookmarkStart w:id="1203" w:name="_Toc21844"/>
      <w:bookmarkStart w:id="1204" w:name="_Toc14656"/>
      <w:bookmarkStart w:id="1205" w:name="_Toc13159"/>
      <w:bookmarkStart w:id="1206" w:name="_Toc25725"/>
      <w:r>
        <w:lastRenderedPageBreak/>
        <w:t>Unix administration</w:t>
      </w:r>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p>
    <w:p w:rsidR="001A7E40" w:rsidRDefault="00FD2829">
      <w:pPr>
        <w:pStyle w:val="Heading3noTOC"/>
        <w:rPr>
          <w:rFonts w:ascii="Times New Roman" w:hAnsi="Times New Roman"/>
        </w:rPr>
      </w:pPr>
      <w:bookmarkStart w:id="1207" w:name="_Toc8738"/>
      <w:bookmarkStart w:id="1208" w:name="_Toc6291"/>
      <w:bookmarkStart w:id="1209" w:name="_Toc8524"/>
      <w:bookmarkStart w:id="1210" w:name="_Toc10737"/>
      <w:bookmarkStart w:id="1211" w:name="_Toc11947"/>
      <w:bookmarkStart w:id="1212" w:name="_Toc11557"/>
      <w:bookmarkStart w:id="1213" w:name="_Toc7664"/>
      <w:bookmarkStart w:id="1214" w:name="_Toc9985"/>
      <w:bookmarkStart w:id="1215" w:name="_Toc21567"/>
      <w:bookmarkStart w:id="1216" w:name="_Toc22153"/>
      <w:bookmarkStart w:id="1217" w:name="_Toc2933"/>
      <w:bookmarkStart w:id="1218" w:name="_Toc32305"/>
      <w:bookmarkStart w:id="1219" w:name="_Toc27616"/>
      <w:bookmarkStart w:id="1220" w:name="_Toc5247"/>
      <w:bookmarkStart w:id="1221" w:name="_Toc18016"/>
      <w:bookmarkStart w:id="1222" w:name="_Toc17187"/>
      <w:bookmarkStart w:id="1223" w:name="_Toc13983"/>
      <w:bookmarkStart w:id="1224" w:name="_Toc28404"/>
      <w:bookmarkStart w:id="1225" w:name="_Toc30750"/>
      <w:bookmarkStart w:id="1226" w:name="_Toc50"/>
      <w:bookmarkStart w:id="1227" w:name="_Toc9304"/>
      <w:bookmarkStart w:id="1228" w:name="_Toc20273"/>
      <w:bookmarkStart w:id="1229" w:name="_Toc24844"/>
      <w:bookmarkStart w:id="1230" w:name="_Toc2860"/>
      <w:bookmarkStart w:id="1231" w:name="_Toc7193"/>
      <w:bookmarkStart w:id="1232" w:name="_Toc25176"/>
      <w:bookmarkStart w:id="1233" w:name="_Toc11162"/>
      <w:bookmarkStart w:id="1234" w:name="_Toc14551"/>
      <w:bookmarkStart w:id="1235" w:name="_Toc4838"/>
      <w:bookmarkStart w:id="1236" w:name="_Toc491784515"/>
      <w:bookmarkStart w:id="1237" w:name="_Toc24079"/>
      <w:bookmarkStart w:id="1238" w:name="_Toc31969"/>
      <w:bookmarkStart w:id="1239" w:name="_Toc5304"/>
      <w:bookmarkStart w:id="1240" w:name="_Toc28748"/>
      <w:bookmarkStart w:id="1241" w:name="_Toc18718"/>
      <w:bookmarkStart w:id="1242" w:name="_Toc2429"/>
      <w:bookmarkStart w:id="1243" w:name="_Toc15301"/>
      <w:bookmarkStart w:id="1244" w:name="_Toc29120"/>
      <w:bookmarkStart w:id="1245" w:name="_Toc22877"/>
      <w:bookmarkStart w:id="1246" w:name="_Toc22813"/>
      <w:bookmarkStart w:id="1247" w:name="_Toc11358"/>
      <w:bookmarkStart w:id="1248" w:name="_Toc12553"/>
      <w:bookmarkStart w:id="1249" w:name="_Toc21863"/>
      <w:bookmarkStart w:id="1250" w:name="_Toc250"/>
      <w:bookmarkStart w:id="1251" w:name="_Toc485748435"/>
      <w:bookmarkStart w:id="1252" w:name="_Toc22396"/>
      <w:bookmarkStart w:id="1253" w:name="_Toc4551"/>
      <w:bookmarkStart w:id="1254" w:name="_Toc27860"/>
      <w:bookmarkStart w:id="1255" w:name="_Toc6145"/>
      <w:bookmarkStart w:id="1256" w:name="_Toc10046"/>
      <w:bookmarkStart w:id="1257" w:name="_Toc31516"/>
      <w:bookmarkStart w:id="1258" w:name="_Toc4965"/>
      <w:bookmarkStart w:id="1259" w:name="_Toc4756"/>
      <w:bookmarkStart w:id="1260" w:name="_Toc22885"/>
      <w:r>
        <w:rPr>
          <w:rFonts w:ascii="Times New Roman" w:hAnsi="Times New Roman"/>
        </w:rPr>
        <w:t>CARMUSR and CARMDATA for AVA JC</w:t>
      </w:r>
      <w:r w:rsidR="00B457DE">
        <w:rPr>
          <w:rFonts w:ascii="Times New Roman" w:hAnsi="Times New Roman"/>
        </w:rPr>
        <w:t>P</w:t>
      </w:r>
      <w:r>
        <w:rPr>
          <w:rFonts w:ascii="Times New Roman" w:hAnsi="Times New Roman"/>
        </w:rPr>
        <w:t xml:space="preserve"> prod</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p>
    <w:p w:rsidR="001A7E40" w:rsidRDefault="00FD2829">
      <w:pPr>
        <w:pStyle w:val="ListBullet"/>
        <w:numPr>
          <w:ilvl w:val="0"/>
          <w:numId w:val="0"/>
        </w:numPr>
        <w:tabs>
          <w:tab w:val="clear" w:pos="360"/>
        </w:tabs>
        <w:ind w:left="1985"/>
      </w:pPr>
      <w:r>
        <w:t>$CARMDATA = /opt/Jeppesen/share/ava/data/jcr/prod/ava_jcp_jcr_data_prod</w:t>
      </w:r>
    </w:p>
    <w:p w:rsidR="001A7E40" w:rsidRDefault="00FD2829">
      <w:pPr>
        <w:pStyle w:val="ListBullet"/>
        <w:numPr>
          <w:ilvl w:val="0"/>
          <w:numId w:val="0"/>
        </w:numPr>
        <w:tabs>
          <w:tab w:val="clear" w:pos="360"/>
        </w:tabs>
        <w:ind w:left="2269" w:hanging="284"/>
      </w:pPr>
      <w:r>
        <w:t>$CARMUSR=</w:t>
      </w:r>
    </w:p>
    <w:p w:rsidR="001A7E40" w:rsidRDefault="00FD2829">
      <w:pPr>
        <w:pStyle w:val="ListBullet"/>
        <w:numPr>
          <w:ilvl w:val="0"/>
          <w:numId w:val="0"/>
        </w:numPr>
        <w:tabs>
          <w:tab w:val="clear" w:pos="360"/>
        </w:tabs>
        <w:ind w:left="1985"/>
      </w:pPr>
      <w:r>
        <w:t>/opt/Jeppesen/share/ava/usr/jcr/prod/ ava_jcp_jcr_usr_prod</w:t>
      </w:r>
    </w:p>
    <w:p w:rsidR="001A7E40" w:rsidRDefault="00FD2829">
      <w:pPr>
        <w:pStyle w:val="Heading3noTOC"/>
        <w:rPr>
          <w:rFonts w:ascii="Times New Roman" w:hAnsi="Times New Roman"/>
        </w:rPr>
      </w:pPr>
      <w:bookmarkStart w:id="1261" w:name="_Toc3887"/>
      <w:bookmarkStart w:id="1262" w:name="_Toc10594"/>
      <w:bookmarkStart w:id="1263" w:name="_Toc23125"/>
      <w:bookmarkStart w:id="1264" w:name="_Toc15874"/>
      <w:bookmarkStart w:id="1265" w:name="_Toc19275"/>
      <w:bookmarkStart w:id="1266" w:name="_Toc5605"/>
      <w:bookmarkStart w:id="1267" w:name="_Toc6356"/>
      <w:bookmarkStart w:id="1268" w:name="_Toc30192"/>
      <w:bookmarkStart w:id="1269" w:name="_Toc15169"/>
      <w:bookmarkStart w:id="1270" w:name="_Toc27756"/>
      <w:bookmarkStart w:id="1271" w:name="_Toc23932"/>
      <w:bookmarkStart w:id="1272" w:name="_Toc27295"/>
      <w:bookmarkStart w:id="1273" w:name="_Toc28677"/>
      <w:bookmarkStart w:id="1274" w:name="_Toc26793"/>
      <w:bookmarkStart w:id="1275" w:name="_Toc15471"/>
      <w:bookmarkStart w:id="1276" w:name="_Toc26955"/>
      <w:bookmarkStart w:id="1277" w:name="_Toc4691"/>
      <w:bookmarkStart w:id="1278" w:name="_Toc5797"/>
      <w:bookmarkStart w:id="1279" w:name="_Toc3144"/>
      <w:bookmarkStart w:id="1280" w:name="_Toc19782"/>
      <w:bookmarkStart w:id="1281" w:name="_Toc20664"/>
      <w:bookmarkStart w:id="1282" w:name="_Toc7263"/>
      <w:bookmarkStart w:id="1283" w:name="_Toc29113"/>
      <w:bookmarkStart w:id="1284" w:name="_Toc26470"/>
      <w:bookmarkStart w:id="1285" w:name="_Toc19228"/>
      <w:bookmarkStart w:id="1286" w:name="_Toc485748436"/>
      <w:bookmarkStart w:id="1287" w:name="_Toc32211"/>
      <w:bookmarkStart w:id="1288" w:name="_Toc19662"/>
      <w:bookmarkStart w:id="1289" w:name="_Toc2634"/>
      <w:bookmarkStart w:id="1290" w:name="_Toc13388"/>
      <w:bookmarkStart w:id="1291" w:name="_Toc28657"/>
      <w:bookmarkStart w:id="1292" w:name="_Toc13620"/>
      <w:bookmarkStart w:id="1293" w:name="_Toc20040"/>
      <w:bookmarkStart w:id="1294" w:name="_Toc7270"/>
      <w:bookmarkStart w:id="1295" w:name="_Toc11205"/>
      <w:bookmarkStart w:id="1296" w:name="_Toc2069"/>
      <w:bookmarkStart w:id="1297" w:name="_Toc14673"/>
      <w:bookmarkStart w:id="1298" w:name="_Toc28756"/>
      <w:bookmarkStart w:id="1299" w:name="_Toc9477"/>
      <w:bookmarkStart w:id="1300" w:name="_Toc1703"/>
      <w:bookmarkStart w:id="1301" w:name="_Toc10376"/>
      <w:bookmarkStart w:id="1302" w:name="_Toc27617"/>
      <w:bookmarkStart w:id="1303" w:name="_Toc2920"/>
      <w:bookmarkStart w:id="1304" w:name="_Toc29229"/>
      <w:bookmarkStart w:id="1305" w:name="_Toc2762"/>
      <w:bookmarkStart w:id="1306" w:name="_Toc491784516"/>
      <w:bookmarkStart w:id="1307" w:name="_Toc5291"/>
      <w:bookmarkStart w:id="1308" w:name="_Toc2365"/>
      <w:bookmarkStart w:id="1309" w:name="_Toc26021"/>
      <w:bookmarkStart w:id="1310" w:name="_Toc8814"/>
      <w:bookmarkStart w:id="1311" w:name="_Toc32689"/>
      <w:bookmarkStart w:id="1312" w:name="_Toc24757"/>
      <w:bookmarkStart w:id="1313" w:name="_Toc23557"/>
      <w:bookmarkStart w:id="1314" w:name="_Toc24763"/>
      <w:r>
        <w:rPr>
          <w:rFonts w:ascii="Times New Roman" w:hAnsi="Times New Roman"/>
        </w:rPr>
        <w:t>Publication data</w:t>
      </w:r>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p>
    <w:p w:rsidR="001A7E40" w:rsidRDefault="00FD2829">
      <w:pPr>
        <w:pStyle w:val="ListBullet"/>
        <w:numPr>
          <w:ilvl w:val="0"/>
          <w:numId w:val="0"/>
        </w:numPr>
        <w:tabs>
          <w:tab w:val="clear" w:pos="360"/>
        </w:tabs>
        <w:ind w:left="2269" w:hanging="284"/>
      </w:pPr>
      <w:r>
        <w:t>Publication data will automatically be saved in the following directories:</w:t>
      </w:r>
    </w:p>
    <w:p w:rsidR="002611B0" w:rsidRPr="002E04E1" w:rsidRDefault="002611B0" w:rsidP="002611B0">
      <w:pPr>
        <w:pStyle w:val="Step"/>
        <w:numPr>
          <w:ilvl w:val="255"/>
          <w:numId w:val="0"/>
        </w:numPr>
        <w:tabs>
          <w:tab w:val="clear" w:pos="0"/>
          <w:tab w:val="clear" w:pos="1701"/>
          <w:tab w:val="clear" w:pos="1800"/>
          <w:tab w:val="clear" w:pos="1985"/>
        </w:tabs>
        <w:ind w:left="1980"/>
        <w:rPr>
          <w:rFonts w:ascii="Courier New" w:hAnsi="Courier New" w:cs="Courier New"/>
          <w:b/>
          <w:sz w:val="18"/>
          <w:szCs w:val="18"/>
          <w:lang w:val="en-US"/>
        </w:rPr>
      </w:pPr>
      <w:r w:rsidRPr="002E04E1">
        <w:rPr>
          <w:rFonts w:ascii="Courier New" w:hAnsi="Courier New" w:cs="Courier New"/>
          <w:b/>
          <w:sz w:val="18"/>
          <w:szCs w:val="18"/>
        </w:rPr>
        <w:t>$CARMDATA/</w:t>
      </w:r>
      <w:r w:rsidRPr="002E04E1">
        <w:rPr>
          <w:rFonts w:ascii="Courier New" w:hAnsi="Courier New" w:cs="Courier New"/>
          <w:b/>
          <w:sz w:val="18"/>
          <w:szCs w:val="18"/>
          <w:lang w:val="en-US"/>
        </w:rPr>
        <w:t>OUT</w:t>
      </w:r>
      <w:r w:rsidRPr="002E04E1">
        <w:rPr>
          <w:rFonts w:ascii="Courier New" w:hAnsi="Courier New" w:cs="Courier New"/>
          <w:b/>
          <w:sz w:val="18"/>
          <w:szCs w:val="18"/>
        </w:rPr>
        <w:t>_</w:t>
      </w:r>
      <w:r w:rsidRPr="002E04E1">
        <w:rPr>
          <w:rFonts w:ascii="Courier New" w:hAnsi="Courier New" w:cs="Courier New"/>
          <w:b/>
          <w:sz w:val="18"/>
          <w:szCs w:val="18"/>
          <w:lang w:val="en-US"/>
        </w:rPr>
        <w:t>DATA</w:t>
      </w:r>
      <w:r w:rsidRPr="002E04E1">
        <w:rPr>
          <w:rFonts w:ascii="Courier New" w:hAnsi="Courier New" w:cs="Courier New"/>
          <w:b/>
          <w:sz w:val="18"/>
          <w:szCs w:val="18"/>
        </w:rPr>
        <w:t>/</w:t>
      </w:r>
      <w:r w:rsidRPr="002E04E1">
        <w:rPr>
          <w:rFonts w:ascii="Courier New" w:hAnsi="Courier New" w:cs="Courier New"/>
          <w:b/>
          <w:sz w:val="18"/>
          <w:szCs w:val="18"/>
          <w:lang w:val="en-US"/>
        </w:rPr>
        <w:t>NLC/Planning_Month(YYYYMMformat)/JC</w:t>
      </w:r>
      <w:r w:rsidRPr="002E04E1">
        <w:rPr>
          <w:rFonts w:ascii="Courier New" w:hAnsi="Courier New" w:cs="Courier New"/>
          <w:b/>
          <w:sz w:val="18"/>
          <w:szCs w:val="18"/>
          <w:lang w:val="en-AU"/>
        </w:rPr>
        <w:t>P</w:t>
      </w:r>
      <w:r w:rsidRPr="002E04E1">
        <w:rPr>
          <w:rFonts w:ascii="Courier New" w:hAnsi="Courier New" w:cs="Courier New"/>
          <w:b/>
          <w:sz w:val="18"/>
          <w:szCs w:val="18"/>
          <w:lang w:val="en-US"/>
        </w:rPr>
        <w:t>/COA/</w:t>
      </w:r>
    </w:p>
    <w:p w:rsidR="001A7E40" w:rsidRDefault="00FD2829">
      <w:pPr>
        <w:pStyle w:val="ListBullet"/>
        <w:numPr>
          <w:ilvl w:val="0"/>
          <w:numId w:val="0"/>
        </w:numPr>
        <w:tabs>
          <w:tab w:val="clear" w:pos="360"/>
        </w:tabs>
        <w:ind w:left="2269" w:hanging="284"/>
        <w:rPr>
          <w:lang w:val="en-US"/>
        </w:rPr>
      </w:pPr>
      <w:r>
        <w:rPr>
          <w:lang w:val="en-US"/>
        </w:rPr>
        <w:t xml:space="preserve">YYYYMM: The working year and month </w:t>
      </w:r>
    </w:p>
    <w:p w:rsidR="001A7E40" w:rsidRDefault="001A7E40">
      <w:pPr>
        <w:pStyle w:val="ListBullet"/>
        <w:numPr>
          <w:ilvl w:val="0"/>
          <w:numId w:val="0"/>
        </w:numPr>
        <w:tabs>
          <w:tab w:val="clear" w:pos="360"/>
        </w:tabs>
        <w:ind w:left="2269" w:hanging="284"/>
      </w:pPr>
    </w:p>
    <w:p w:rsidR="001A7E40" w:rsidRDefault="00FD2829">
      <w:pPr>
        <w:pStyle w:val="Heading3noTOC"/>
        <w:rPr>
          <w:rFonts w:ascii="Times New Roman" w:hAnsi="Times New Roman"/>
        </w:rPr>
      </w:pPr>
      <w:bookmarkStart w:id="1315" w:name="_Toc12258"/>
      <w:bookmarkStart w:id="1316" w:name="_Toc24142"/>
      <w:bookmarkStart w:id="1317" w:name="_Toc20999"/>
      <w:bookmarkStart w:id="1318" w:name="_Toc13976"/>
      <w:bookmarkStart w:id="1319" w:name="_Toc7309"/>
      <w:bookmarkStart w:id="1320" w:name="_Toc21219"/>
      <w:bookmarkStart w:id="1321" w:name="_Toc9367"/>
      <w:bookmarkStart w:id="1322" w:name="_Toc485748437"/>
      <w:bookmarkStart w:id="1323" w:name="_Toc24741"/>
      <w:bookmarkStart w:id="1324" w:name="_Toc15172"/>
      <w:bookmarkStart w:id="1325" w:name="_Toc7878"/>
      <w:bookmarkStart w:id="1326" w:name="_Toc16911"/>
      <w:bookmarkStart w:id="1327" w:name="_Toc12736"/>
      <w:bookmarkStart w:id="1328" w:name="_Toc27085"/>
      <w:bookmarkStart w:id="1329" w:name="_Toc24167"/>
      <w:bookmarkStart w:id="1330" w:name="_Toc1658"/>
      <w:bookmarkStart w:id="1331" w:name="_Toc17688"/>
      <w:bookmarkStart w:id="1332" w:name="_Toc6598"/>
      <w:bookmarkStart w:id="1333" w:name="_Toc24170"/>
      <w:bookmarkStart w:id="1334" w:name="_Toc1495"/>
      <w:bookmarkStart w:id="1335" w:name="_Toc31156"/>
      <w:bookmarkStart w:id="1336" w:name="_Toc8395"/>
      <w:bookmarkStart w:id="1337" w:name="_Toc6118"/>
      <w:bookmarkStart w:id="1338" w:name="_Toc7016"/>
      <w:bookmarkStart w:id="1339" w:name="_Toc27903"/>
      <w:bookmarkStart w:id="1340" w:name="_Toc12820"/>
      <w:bookmarkStart w:id="1341" w:name="_Toc10901"/>
      <w:bookmarkStart w:id="1342" w:name="_Toc12342"/>
      <w:bookmarkStart w:id="1343" w:name="_Toc29380"/>
      <w:bookmarkStart w:id="1344" w:name="_Toc11224"/>
      <w:bookmarkStart w:id="1345" w:name="_Toc3690"/>
      <w:bookmarkStart w:id="1346" w:name="_Toc4006"/>
      <w:bookmarkStart w:id="1347" w:name="_Toc30986"/>
      <w:bookmarkStart w:id="1348" w:name="_Toc19624"/>
      <w:bookmarkStart w:id="1349" w:name="_Toc18625"/>
      <w:bookmarkStart w:id="1350" w:name="_Toc29090"/>
      <w:bookmarkStart w:id="1351" w:name="_Toc20937"/>
      <w:bookmarkStart w:id="1352" w:name="_Toc23668"/>
      <w:bookmarkStart w:id="1353" w:name="_Toc491784517"/>
      <w:bookmarkStart w:id="1354" w:name="_Toc12811"/>
      <w:bookmarkStart w:id="1355" w:name="_Toc31084"/>
      <w:bookmarkStart w:id="1356" w:name="_Toc20215"/>
      <w:bookmarkStart w:id="1357" w:name="_Toc12494"/>
      <w:bookmarkStart w:id="1358" w:name="_Toc11432"/>
      <w:bookmarkStart w:id="1359" w:name="_Toc14272"/>
      <w:bookmarkStart w:id="1360" w:name="_Toc11445"/>
      <w:bookmarkStart w:id="1361" w:name="_Toc31830"/>
      <w:bookmarkStart w:id="1362" w:name="_Toc22662"/>
      <w:bookmarkStart w:id="1363" w:name="_Toc8074"/>
      <w:bookmarkStart w:id="1364" w:name="_Toc6182"/>
      <w:bookmarkStart w:id="1365" w:name="_Toc958"/>
      <w:bookmarkStart w:id="1366" w:name="_Toc18789"/>
      <w:bookmarkStart w:id="1367" w:name="_Toc4247"/>
      <w:bookmarkStart w:id="1368" w:name="_Toc16005"/>
      <w:r>
        <w:rPr>
          <w:rFonts w:ascii="Times New Roman" w:hAnsi="Times New Roman"/>
        </w:rPr>
        <w:t>Linking Timetables between different carmdata</w:t>
      </w:r>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rsidR="001A7E40" w:rsidRDefault="00FD2829">
      <w:pPr>
        <w:pStyle w:val="BodyText"/>
      </w:pPr>
      <w:r>
        <w:t xml:space="preserve">If there is no link between the rostering Timetable directory in the rostering system and the Timetable directory in the old pairing system (see </w:t>
      </w:r>
      <w:r>
        <w:fldChar w:fldCharType="begin"/>
      </w:r>
      <w:r>
        <w:instrText xml:space="preserve"> REF _Ref300226447 \r \h </w:instrText>
      </w:r>
      <w:r>
        <w:fldChar w:fldCharType="separate"/>
      </w:r>
      <w:r w:rsidR="00611D24">
        <w:rPr>
          <w:b/>
          <w:bCs/>
          <w:lang w:val="en-US"/>
        </w:rPr>
        <w:t>Error! Reference source not found.</w:t>
      </w:r>
      <w:r>
        <w:fldChar w:fldCharType="end"/>
      </w:r>
      <w:r>
        <w:t>), then the a link must be setup from $CARMDATA/LOCAL_PLAN:</w:t>
      </w:r>
    </w:p>
    <w:p w:rsidR="001A7E40" w:rsidRDefault="00FD2829">
      <w:pPr>
        <w:pStyle w:val="BodyText"/>
      </w:pPr>
      <w:r>
        <w:t>ln –s $CARMDATA/LOCAL_PLAN/new_Timetable</w:t>
      </w:r>
    </w:p>
    <w:p w:rsidR="001A7E40" w:rsidRDefault="00FD2829">
      <w:pPr>
        <w:pStyle w:val="BodyText"/>
      </w:pPr>
      <w:r>
        <w:t>After doing this, you should be able to see this Timetable in your rostering Plan Manager:</w:t>
      </w:r>
    </w:p>
    <w:p w:rsidR="001A7E40" w:rsidRDefault="00FD2829">
      <w:pPr>
        <w:pStyle w:val="BodyText"/>
      </w:pPr>
      <w:r>
        <w:rPr>
          <w:noProof/>
          <w:lang w:val="en-US"/>
        </w:rPr>
        <w:drawing>
          <wp:inline distT="0" distB="0" distL="0" distR="0">
            <wp:extent cx="1409700" cy="24015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64"/>
                    <a:stretch>
                      <a:fillRect/>
                    </a:stretch>
                  </pic:blipFill>
                  <pic:spPr>
                    <a:xfrm>
                      <a:off x="0" y="0"/>
                      <a:ext cx="1409700" cy="2401539"/>
                    </a:xfrm>
                    <a:prstGeom prst="rect">
                      <a:avLst/>
                    </a:prstGeom>
                  </pic:spPr>
                </pic:pic>
              </a:graphicData>
            </a:graphic>
          </wp:inline>
        </w:drawing>
      </w:r>
    </w:p>
    <w:p w:rsidR="001A7E40" w:rsidRDefault="001A7E40" w:rsidP="002E04E1">
      <w:pPr>
        <w:pStyle w:val="normal2"/>
        <w:ind w:left="0"/>
      </w:pPr>
    </w:p>
    <w:p w:rsidR="001A7E40" w:rsidRDefault="00FD2829">
      <w:pPr>
        <w:pStyle w:val="Heading3noTOC"/>
        <w:rPr>
          <w:rFonts w:ascii="Times New Roman" w:hAnsi="Times New Roman"/>
        </w:rPr>
      </w:pPr>
      <w:bookmarkStart w:id="1369" w:name="_Toc21966"/>
      <w:bookmarkStart w:id="1370" w:name="_Toc29722"/>
      <w:bookmarkStart w:id="1371" w:name="_Toc18067"/>
      <w:bookmarkStart w:id="1372" w:name="_Toc8931"/>
      <w:bookmarkStart w:id="1373" w:name="_Toc3395"/>
      <w:bookmarkStart w:id="1374" w:name="_Toc12944"/>
      <w:bookmarkStart w:id="1375" w:name="_Toc29352"/>
      <w:bookmarkStart w:id="1376" w:name="_Toc4470"/>
      <w:bookmarkStart w:id="1377" w:name="_Toc15938"/>
      <w:bookmarkStart w:id="1378" w:name="_Toc22318"/>
      <w:bookmarkStart w:id="1379" w:name="_Toc22412"/>
      <w:bookmarkStart w:id="1380" w:name="_Toc23641"/>
      <w:bookmarkStart w:id="1381" w:name="_Toc6865"/>
      <w:bookmarkStart w:id="1382" w:name="_Toc23912"/>
      <w:bookmarkStart w:id="1383" w:name="_Toc20028"/>
      <w:bookmarkStart w:id="1384" w:name="_Toc17796"/>
      <w:bookmarkStart w:id="1385" w:name="_Toc19916"/>
      <w:bookmarkStart w:id="1386" w:name="_Toc1763"/>
      <w:bookmarkStart w:id="1387" w:name="_Toc28840"/>
      <w:bookmarkStart w:id="1388" w:name="_Toc15282"/>
      <w:bookmarkStart w:id="1389" w:name="_Toc10538"/>
      <w:bookmarkStart w:id="1390" w:name="_Toc15164"/>
      <w:bookmarkStart w:id="1391" w:name="_Toc31902"/>
      <w:bookmarkStart w:id="1392" w:name="_Toc32722"/>
      <w:bookmarkStart w:id="1393" w:name="_Toc4982"/>
      <w:bookmarkStart w:id="1394" w:name="_Toc11697"/>
      <w:bookmarkStart w:id="1395" w:name="_Toc7529"/>
      <w:bookmarkStart w:id="1396" w:name="_Toc24219"/>
      <w:bookmarkStart w:id="1397" w:name="_Toc2943"/>
      <w:bookmarkStart w:id="1398" w:name="_Toc25242"/>
      <w:bookmarkStart w:id="1399" w:name="_Toc27341"/>
      <w:bookmarkStart w:id="1400" w:name="_Toc25994"/>
      <w:bookmarkStart w:id="1401" w:name="_Toc4268"/>
      <w:bookmarkStart w:id="1402" w:name="_Toc13698"/>
      <w:bookmarkStart w:id="1403" w:name="_Toc27969"/>
      <w:bookmarkStart w:id="1404" w:name="_Toc31434"/>
      <w:bookmarkStart w:id="1405" w:name="_Toc491784520"/>
      <w:bookmarkStart w:id="1406" w:name="_Toc4428"/>
      <w:bookmarkStart w:id="1407" w:name="_Toc727"/>
      <w:bookmarkStart w:id="1408" w:name="_Toc29711"/>
      <w:bookmarkStart w:id="1409" w:name="_Toc18707"/>
      <w:bookmarkStart w:id="1410" w:name="_Toc28859"/>
      <w:bookmarkStart w:id="1411" w:name="_Toc14567"/>
      <w:bookmarkStart w:id="1412" w:name="_Toc29824"/>
      <w:bookmarkStart w:id="1413" w:name="_Toc14689"/>
      <w:bookmarkStart w:id="1414" w:name="_Toc20535"/>
      <w:bookmarkStart w:id="1415" w:name="_Toc20729"/>
      <w:bookmarkStart w:id="1416" w:name="_Toc4781"/>
      <w:bookmarkStart w:id="1417" w:name="_Toc14923"/>
      <w:bookmarkStart w:id="1418" w:name="_Toc2473"/>
      <w:bookmarkStart w:id="1419" w:name="_Toc32548"/>
      <w:bookmarkStart w:id="1420" w:name="_Toc20108"/>
      <w:bookmarkStart w:id="1421" w:name="_Toc1175"/>
      <w:r>
        <w:rPr>
          <w:rFonts w:ascii="Times New Roman" w:hAnsi="Times New Roman"/>
        </w:rPr>
        <w:t>Copying etables between different versions</w:t>
      </w:r>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p>
    <w:p w:rsidR="001A7E40" w:rsidRDefault="00FD2829">
      <w:pPr>
        <w:pStyle w:val="normal2"/>
        <w:rPr>
          <w:lang w:val="en-US"/>
        </w:rPr>
      </w:pPr>
      <w:r>
        <w:rPr>
          <w:lang w:val="en-US"/>
        </w:rPr>
        <w:t>First go to the feeds directory with the next command</w:t>
      </w:r>
    </w:p>
    <w:p w:rsidR="001A7E40" w:rsidRDefault="00FD2829">
      <w:pPr>
        <w:pStyle w:val="normal2"/>
      </w:pPr>
      <w:r>
        <w:rPr>
          <w:lang w:val="en-US"/>
        </w:rPr>
        <w:t>cd $CARMDATA/</w:t>
      </w:r>
      <w:r>
        <w:t>ETABLES/feeds</w:t>
      </w:r>
    </w:p>
    <w:p w:rsidR="001A7E40" w:rsidRDefault="00FD2829">
      <w:pPr>
        <w:pStyle w:val="normal2"/>
        <w:rPr>
          <w:lang w:val="en-US"/>
        </w:rPr>
      </w:pPr>
      <w:r>
        <w:rPr>
          <w:lang w:val="en-US"/>
        </w:rPr>
        <w:t>Then copy the previous planning period tables to the current planning period with the next command</w:t>
      </w:r>
    </w:p>
    <w:p w:rsidR="001A7E40" w:rsidRDefault="00FD2829">
      <w:pPr>
        <w:pStyle w:val="normal2"/>
        <w:rPr>
          <w:lang w:val="en-US"/>
        </w:rPr>
      </w:pPr>
      <w:r>
        <w:rPr>
          <w:lang w:val="en-US"/>
        </w:rPr>
        <w:t>cp -r YYYYMM(Prev period) YYYYMM(Current period)</w:t>
      </w:r>
    </w:p>
    <w:p w:rsidR="001A7E40" w:rsidRDefault="00FD2829">
      <w:pPr>
        <w:pStyle w:val="normal2"/>
        <w:rPr>
          <w:lang w:val="en-US"/>
        </w:rPr>
      </w:pPr>
      <w:r>
        <w:rPr>
          <w:lang w:val="en-US"/>
        </w:rPr>
        <w:t>Example:</w:t>
      </w:r>
      <w:r>
        <w:rPr>
          <w:lang w:val="en-US"/>
        </w:rPr>
        <w:tab/>
      </w:r>
    </w:p>
    <w:p w:rsidR="001A7E40" w:rsidRDefault="00FD2829">
      <w:pPr>
        <w:pStyle w:val="normal2"/>
        <w:rPr>
          <w:lang w:val="en-US"/>
        </w:rPr>
      </w:pPr>
      <w:r>
        <w:rPr>
          <w:lang w:val="en-US"/>
        </w:rPr>
        <w:t>cp -r 201706 201707</w:t>
      </w:r>
    </w:p>
    <w:p w:rsidR="001A7E40" w:rsidRDefault="001A7E40">
      <w:pPr>
        <w:pStyle w:val="Heading3noTOC"/>
      </w:pPr>
    </w:p>
    <w:sectPr w:rsidR="001A7E40">
      <w:headerReference w:type="even" r:id="rId165"/>
      <w:headerReference w:type="default" r:id="rId166"/>
      <w:footerReference w:type="even" r:id="rId167"/>
      <w:footerReference w:type="default" r:id="rId168"/>
      <w:headerReference w:type="first" r:id="rId169"/>
      <w:footerReference w:type="first" r:id="rId170"/>
      <w:type w:val="oddPage"/>
      <w:pgSz w:w="11907" w:h="16842"/>
      <w:pgMar w:top="1701" w:right="1134" w:bottom="1701"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1D1" w:rsidRDefault="00B531D1">
      <w:pPr>
        <w:spacing w:after="0" w:line="240" w:lineRule="auto"/>
      </w:pPr>
      <w:r>
        <w:separator/>
      </w:r>
    </w:p>
  </w:endnote>
  <w:endnote w:type="continuationSeparator" w:id="0">
    <w:p w:rsidR="00B531D1" w:rsidRDefault="00B53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inherit">
    <w:altName w:val="Cambria"/>
    <w:charset w:val="00"/>
    <w:family w:val="modern"/>
    <w:pitch w:val="default"/>
    <w:sig w:usb0="00000000" w:usb1="00000000" w:usb2="00000000"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r>
      <w:rPr>
        <w:rStyle w:val="PageNumber"/>
      </w:rPr>
      <w:tab/>
    </w:r>
    <w:r>
      <w:fldChar w:fldCharType="begin"/>
    </w:r>
    <w:r>
      <w:instrText xml:space="preserve"> STYLEREF Version \* MERGEFORMAT </w:instrText>
    </w:r>
    <w:r>
      <w:fldChar w:fldCharType="separate"/>
    </w:r>
    <w:r w:rsidR="00611D24">
      <w:rPr>
        <w:b/>
        <w:bCs/>
        <w:noProof/>
        <w:lang w:val="en-US"/>
      </w:rPr>
      <w:t>Error! No text of specified style in document.</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Footer"/>
    </w:pPr>
    <w:r>
      <w:rPr>
        <w:noProof/>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7AF0" w:rsidRDefault="00CF7AF0">
                          <w:pPr>
                            <w:pStyle w:val="Footer"/>
                            <w:rPr>
                              <w:rStyle w:val="PageNumber"/>
                              <w:i w:val="0"/>
                              <w:sz w:val="22"/>
                            </w:rPr>
                          </w:pPr>
                          <w:r>
                            <w:rPr>
                              <w:rStyle w:val="PageNumber"/>
                            </w:rPr>
                            <w:fldChar w:fldCharType="begin"/>
                          </w:r>
                          <w:r>
                            <w:rPr>
                              <w:rStyle w:val="PageNumber"/>
                            </w:rPr>
                            <w:instrText xml:space="preserve">PAGE  </w:instrText>
                          </w:r>
                          <w:r>
                            <w:rPr>
                              <w:rStyle w:val="PageNumber"/>
                            </w:rPr>
                            <w:fldChar w:fldCharType="separate"/>
                          </w:r>
                          <w:r w:rsidR="00DF19E1">
                            <w:rPr>
                              <w:rStyle w:val="PageNumber"/>
                              <w:noProof/>
                            </w:rPr>
                            <w:t>5</w:t>
                          </w:r>
                          <w:r>
                            <w:rPr>
                              <w:rStyle w:val="PageNumber"/>
                            </w:rPr>
                            <w:fldChar w:fldCharType="end"/>
                          </w:r>
                        </w:p>
                        <w:p w:rsidR="00CF7AF0" w:rsidRDefault="00CF7AF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Cuadro de texto 64"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" filled="f" stroked="f" strokeweight=".5pt">
              <v:textbox style="mso-fit-shape-to-text:t" inset="0,0,0,0">
                <w:txbxContent>
                  <w:p w:rsidR="00CF7AF0" w:rsidRDefault="00CF7AF0">
                    <w:pPr>
                      <w:pStyle w:val="Footer"/>
                      <w:rPr>
                        <w:rStyle w:val="PageNumber"/>
                        <w:i w:val="0"/>
                        <w:sz w:val="22"/>
                      </w:rPr>
                    </w:pPr>
                    <w:r>
                      <w:rPr>
                        <w:rStyle w:val="PageNumber"/>
                      </w:rPr>
                      <w:fldChar w:fldCharType="begin"/>
                    </w:r>
                    <w:r>
                      <w:rPr>
                        <w:rStyle w:val="PageNumber"/>
                      </w:rPr>
                      <w:instrText xml:space="preserve">PAGE  </w:instrText>
                    </w:r>
                    <w:r>
                      <w:rPr>
                        <w:rStyle w:val="PageNumber"/>
                      </w:rPr>
                      <w:fldChar w:fldCharType="separate"/>
                    </w:r>
                    <w:r w:rsidR="00DF19E1">
                      <w:rPr>
                        <w:rStyle w:val="PageNumber"/>
                        <w:noProof/>
                      </w:rPr>
                      <w:t>5</w:t>
                    </w:r>
                    <w:r>
                      <w:rPr>
                        <w:rStyle w:val="PageNumber"/>
                      </w:rPr>
                      <w:fldChar w:fldCharType="end"/>
                    </w:r>
                  </w:p>
                  <w:p w:rsidR="00CF7AF0" w:rsidRDefault="00CF7AF0"/>
                </w:txbxContent>
              </v:textbox>
              <w10:wrap anchorx="margin"/>
            </v:shape>
          </w:pict>
        </mc:Fallback>
      </mc:AlternateContent>
    </w:r>
    <w:r>
      <w:rPr>
        <w:lang w:val="es-ES"/>
      </w:rPr>
      <w:t>Document version 1.4</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Footer"/>
    </w:pPr>
    <w:r>
      <w:rPr>
        <w:noProof/>
        <w:lang w:val="en-US"/>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97" name="Cuadro de texto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7AF0" w:rsidRDefault="00CF7AF0">
                          <w:pPr>
                            <w:snapToGrid w:val="0"/>
                            <w:rPr>
                              <w:sz w:val="18"/>
                              <w:lang w:val="es-ES"/>
                            </w:rPr>
                          </w:pPr>
                          <w:r>
                            <w:rPr>
                              <w:sz w:val="18"/>
                              <w:lang w:val="es-ES"/>
                            </w:rPr>
                            <w:fldChar w:fldCharType="begin"/>
                          </w:r>
                          <w:r>
                            <w:rPr>
                              <w:sz w:val="18"/>
                              <w:lang w:val="es-ES"/>
                            </w:rPr>
                            <w:instrText xml:space="preserve"> PAGE  \* MERGEFORMAT </w:instrText>
                          </w:r>
                          <w:r>
                            <w:rPr>
                              <w:sz w:val="18"/>
                              <w:lang w:val="es-ES"/>
                            </w:rPr>
                            <w:fldChar w:fldCharType="separate"/>
                          </w:r>
                          <w:r>
                            <w:rPr>
                              <w:sz w:val="18"/>
                            </w:rPr>
                            <w:t>1</w:t>
                          </w:r>
                          <w:r>
                            <w:rPr>
                              <w:sz w:val="18"/>
                              <w:lang w:val="es-E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Cuadro de texto 97" o:spid="_x0000_s1027"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t9hB3XAIAABkFAAAOAAAAAAAAAAAAAAAAAC4CAABkcnMvZTJvRG9jLnhtbFBLAQIt&#10;ABQABgAIAAAAIQBxqtG51wAAAAUBAAAPAAAAAAAAAAAAAAAAALYEAABkcnMvZG93bnJldi54bWxQ&#10;SwUGAAAAAAQABADzAAAAugUAAAAA&#10;" filled="f" stroked="f" strokeweight=".5pt">
              <v:textbox style="mso-fit-shape-to-text:t" inset="0,0,0,0">
                <w:txbxContent>
                  <w:p w:rsidR="00CF7AF0" w:rsidRDefault="00CF7AF0">
                    <w:pPr>
                      <w:snapToGrid w:val="0"/>
                      <w:rPr>
                        <w:sz w:val="18"/>
                        <w:lang w:val="es-ES"/>
                      </w:rPr>
                    </w:pPr>
                    <w:r>
                      <w:rPr>
                        <w:sz w:val="18"/>
                        <w:lang w:val="es-ES"/>
                      </w:rPr>
                      <w:fldChar w:fldCharType="begin"/>
                    </w:r>
                    <w:r>
                      <w:rPr>
                        <w:sz w:val="18"/>
                        <w:lang w:val="es-ES"/>
                      </w:rPr>
                      <w:instrText xml:space="preserve"> PAGE  \* MERGEFORMAT </w:instrText>
                    </w:r>
                    <w:r>
                      <w:rPr>
                        <w:sz w:val="18"/>
                        <w:lang w:val="es-ES"/>
                      </w:rPr>
                      <w:fldChar w:fldCharType="separate"/>
                    </w:r>
                    <w:r>
                      <w:rPr>
                        <w:sz w:val="18"/>
                      </w:rPr>
                      <w:t>1</w:t>
                    </w:r>
                    <w:r>
                      <w:rPr>
                        <w:sz w:val="18"/>
                        <w:lang w:val="es-ES"/>
                      </w:rPr>
                      <w:fldChar w:fldCharType="end"/>
                    </w:r>
                  </w:p>
                </w:txbxContent>
              </v:textbox>
              <w10:wrap anchorx="margin"/>
            </v:shape>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Cuadro de texto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7AF0" w:rsidRDefault="00CF7AF0">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Cuadro de texto 73" o:spid="_x0000_s1028"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xb5nel0CAAAZBQAADgAAAAAAAAAAAAAAAAAuAgAAZHJzL2Uyb0RvYy54bWxQSwEC&#10;LQAUAAYACAAAACEAcarRudcAAAAFAQAADwAAAAAAAAAAAAAAAAC3BAAAZHJzL2Rvd25yZXYueG1s&#10;UEsFBgAAAAAEAAQA8wAAALsFAAAAAA==&#10;" filled="f" stroked="f" strokeweight=".5pt">
              <v:textbox style="mso-fit-shape-to-text:t" inset="0,0,0,0">
                <w:txbxContent>
                  <w:p w:rsidR="00CF7AF0" w:rsidRDefault="00CF7AF0">
                    <w:pPr>
                      <w:pStyle w:val="Footer"/>
                    </w:pPr>
                  </w:p>
                </w:txbxContent>
              </v:textbox>
              <w10:wrap anchorx="margin"/>
            </v:shape>
          </w:pict>
        </mc:Fallback>
      </mc:AlternateContent>
    </w:r>
    <w:r>
      <w:rPr>
        <w:lang w:val="es-ES"/>
      </w:rPr>
      <w:t>Document version 1.3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32</w:t>
    </w:r>
    <w:r>
      <w:rPr>
        <w:rStyle w:val="PageNumber"/>
      </w:rPr>
      <w:fldChar w:fldCharType="end"/>
    </w:r>
    <w:r>
      <w:rPr>
        <w:rStyle w:val="PageNumber"/>
      </w:rPr>
      <w:tab/>
    </w:r>
    <w:r>
      <w:fldChar w:fldCharType="begin"/>
    </w:r>
    <w:r>
      <w:instrText xml:space="preserve"> STYLEREF Version \* MERGEFORMAT </w:instrText>
    </w:r>
    <w:r>
      <w:fldChar w:fldCharType="separate"/>
    </w:r>
    <w:r w:rsidR="00611D24">
      <w:rPr>
        <w:b/>
        <w:bCs/>
        <w:noProof/>
        <w:lang w:val="en-US"/>
      </w:rPr>
      <w:t>Error! No text of specified style in document.</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Footer"/>
    </w:pPr>
    <w:r>
      <w:rPr>
        <w:lang w:val="es-ES"/>
      </w:rPr>
      <w:t>Document version 1.</w:t>
    </w:r>
    <w:r>
      <w:rPr>
        <w:noProof/>
        <w:lang w:val="en-U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0" name="Cuadro de texto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7AF0" w:rsidRDefault="00CF7AF0">
                          <w:pPr>
                            <w:pStyle w:val="Footer"/>
                            <w:rPr>
                              <w:rStyle w:val="PageNumber"/>
                              <w:i w:val="0"/>
                              <w:sz w:val="22"/>
                            </w:rPr>
                          </w:pPr>
                          <w:r>
                            <w:rPr>
                              <w:rStyle w:val="PageNumber"/>
                            </w:rPr>
                            <w:fldChar w:fldCharType="begin"/>
                          </w:r>
                          <w:r>
                            <w:rPr>
                              <w:rStyle w:val="PageNumber"/>
                            </w:rPr>
                            <w:instrText xml:space="preserve">PAGE  </w:instrText>
                          </w:r>
                          <w:r>
                            <w:rPr>
                              <w:rStyle w:val="PageNumber"/>
                            </w:rPr>
                            <w:fldChar w:fldCharType="separate"/>
                          </w:r>
                          <w:r w:rsidR="00DF19E1">
                            <w:rPr>
                              <w:rStyle w:val="PageNumber"/>
                              <w:noProof/>
                            </w:rPr>
                            <w:t>9</w:t>
                          </w:r>
                          <w:r>
                            <w:rPr>
                              <w:rStyle w:val="PageNumber"/>
                            </w:rPr>
                            <w:fldChar w:fldCharType="end"/>
                          </w:r>
                        </w:p>
                        <w:p w:rsidR="00CF7AF0" w:rsidRDefault="00CF7AF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Cuadro de texto 80" o:spid="_x0000_s1029"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AbkDpdbAgAAGQUAAA4AAAAAAAAAAAAAAAAALgIAAGRycy9lMm9Eb2MueG1sUEsBAi0A&#10;FAAGAAgAAAAhAHGq0bnXAAAABQEAAA8AAAAAAAAAAAAAAAAAtQQAAGRycy9kb3ducmV2LnhtbFBL&#10;BQYAAAAABAAEAPMAAAC5BQAAAAA=&#10;" filled="f" stroked="f" strokeweight=".5pt">
              <v:textbox style="mso-fit-shape-to-text:t" inset="0,0,0,0">
                <w:txbxContent>
                  <w:p w:rsidR="00CF7AF0" w:rsidRDefault="00CF7AF0">
                    <w:pPr>
                      <w:pStyle w:val="Footer"/>
                      <w:rPr>
                        <w:rStyle w:val="PageNumber"/>
                        <w:i w:val="0"/>
                        <w:sz w:val="22"/>
                      </w:rPr>
                    </w:pPr>
                    <w:r>
                      <w:rPr>
                        <w:rStyle w:val="PageNumber"/>
                      </w:rPr>
                      <w:fldChar w:fldCharType="begin"/>
                    </w:r>
                    <w:r>
                      <w:rPr>
                        <w:rStyle w:val="PageNumber"/>
                      </w:rPr>
                      <w:instrText xml:space="preserve">PAGE  </w:instrText>
                    </w:r>
                    <w:r>
                      <w:rPr>
                        <w:rStyle w:val="PageNumber"/>
                      </w:rPr>
                      <w:fldChar w:fldCharType="separate"/>
                    </w:r>
                    <w:r w:rsidR="00DF19E1">
                      <w:rPr>
                        <w:rStyle w:val="PageNumber"/>
                        <w:noProof/>
                      </w:rPr>
                      <w:t>9</w:t>
                    </w:r>
                    <w:r>
                      <w:rPr>
                        <w:rStyle w:val="PageNumber"/>
                      </w:rPr>
                      <w:fldChar w:fldCharType="end"/>
                    </w:r>
                  </w:p>
                  <w:p w:rsidR="00CF7AF0" w:rsidRDefault="00CF7AF0"/>
                </w:txbxContent>
              </v:textbox>
              <w10:wrap anchorx="margin"/>
            </v:shape>
          </w:pict>
        </mc:Fallback>
      </mc:AlternateContent>
    </w:r>
    <w:r>
      <w:rPr>
        <w:lang w:val="es-ES"/>
      </w:rPr>
      <w:t>3</w:t>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Footer"/>
    </w:pPr>
    <w:r>
      <w:rPr>
        <w:noProof/>
        <w:lang w:val="en-US"/>
      </w:rPr>
      <mc:AlternateContent>
        <mc:Choice Requires="wps">
          <w:drawing>
            <wp:anchor distT="0" distB="0" distL="114300" distR="114300" simplePos="0" relativeHeight="251662336" behindDoc="0" locked="0" layoutInCell="1" allowOverlap="1">
              <wp:simplePos x="0" y="0"/>
              <wp:positionH relativeFrom="margin">
                <wp:posOffset>-6350</wp:posOffset>
              </wp:positionH>
              <wp:positionV relativeFrom="paragraph">
                <wp:posOffset>0</wp:posOffset>
              </wp:positionV>
              <wp:extent cx="1828800" cy="182880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7AF0" w:rsidRDefault="00CF7AF0">
                          <w:pPr>
                            <w:pStyle w:val="Footer"/>
                          </w:pPr>
                          <w:r>
                            <w:rPr>
                              <w:lang w:val="es-ES"/>
                            </w:rPr>
                            <w:t>Document version 1.3</w:t>
                          </w:r>
                          <w:r>
                            <w:tab/>
                          </w:r>
                          <w:r>
                            <w:rPr>
                              <w:rStyle w:val="PageNumber"/>
                            </w:rPr>
                            <w:fldChar w:fldCharType="begin"/>
                          </w:r>
                          <w:r>
                            <w:rPr>
                              <w:rStyle w:val="PageNumber"/>
                            </w:rPr>
                            <w:instrText xml:space="preserve"> PAGE </w:instrText>
                          </w:r>
                          <w:r>
                            <w:rPr>
                              <w:rStyle w:val="PageNumber"/>
                            </w:rPr>
                            <w:fldChar w:fldCharType="separate"/>
                          </w:r>
                          <w:r w:rsidR="00DF19E1">
                            <w:rPr>
                              <w:rStyle w:val="PageNumber"/>
                              <w:noProof/>
                            </w:rPr>
                            <w:t>7</w:t>
                          </w:r>
                          <w:r>
                            <w:rPr>
                              <w:rStyle w:val="PageNumbe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Cuadro de texto 81" o:spid="_x0000_s1030" type="#_x0000_t202" style="position:absolute;margin-left:-.5pt;margin-top:0;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" filled="f" stroked="f" strokeweight=".5pt">
              <v:textbox style="mso-fit-shape-to-text:t" inset="0,0,0,0">
                <w:txbxContent>
                  <w:p w:rsidR="00CF7AF0" w:rsidRDefault="00CF7AF0">
                    <w:pPr>
                      <w:pStyle w:val="Footer"/>
                    </w:pPr>
                    <w:r>
                      <w:rPr>
                        <w:lang w:val="es-ES"/>
                      </w:rPr>
                      <w:t>Document version 1.3</w:t>
                    </w:r>
                    <w:r>
                      <w:tab/>
                    </w:r>
                    <w:r>
                      <w:rPr>
                        <w:rStyle w:val="PageNumber"/>
                      </w:rPr>
                      <w:fldChar w:fldCharType="begin"/>
                    </w:r>
                    <w:r>
                      <w:rPr>
                        <w:rStyle w:val="PageNumber"/>
                      </w:rPr>
                      <w:instrText xml:space="preserve"> PAGE </w:instrText>
                    </w:r>
                    <w:r>
                      <w:rPr>
                        <w:rStyle w:val="PageNumber"/>
                      </w:rPr>
                      <w:fldChar w:fldCharType="separate"/>
                    </w:r>
                    <w:r w:rsidR="00DF19E1">
                      <w:rPr>
                        <w:rStyle w:val="PageNumber"/>
                        <w:noProof/>
                      </w:rPr>
                      <w:t>7</w:t>
                    </w:r>
                    <w:r>
                      <w:rPr>
                        <w:rStyle w:val="PageNumber"/>
                      </w:rPr>
                      <w:fldChar w:fldCharType="end"/>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42</w:t>
    </w:r>
    <w:r>
      <w:rPr>
        <w:rStyle w:val="PageNumber"/>
      </w:rPr>
      <w:fldChar w:fldCharType="end"/>
    </w:r>
    <w:r>
      <w:rPr>
        <w:rStyle w:val="PageNumber"/>
      </w:rPr>
      <w:tab/>
    </w:r>
    <w:r>
      <w:fldChar w:fldCharType="begin"/>
    </w:r>
    <w:r>
      <w:instrText xml:space="preserve"> STYLEREF  Version </w:instrText>
    </w:r>
    <w:r>
      <w:fldChar w:fldCharType="separate"/>
    </w:r>
    <w:r w:rsidR="00611D24">
      <w:rPr>
        <w:b/>
        <w:bCs/>
        <w:noProof/>
        <w:lang w:val="en-US"/>
      </w:rPr>
      <w:t>Error! No text of specified style in document.</w:t>
    </w:r>
    <w:r>
      <w:fldChar w:fldCharType="end"/>
    </w:r>
  </w:p>
  <w:p w:rsidR="00CF7AF0" w:rsidRDefault="00CF7AF0"/>
  <w:p w:rsidR="00CF7AF0" w:rsidRDefault="00CF7AF0"/>
  <w:p w:rsidR="00CF7AF0" w:rsidRDefault="00CF7AF0"/>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Footer"/>
    </w:pPr>
    <w:r>
      <w:rPr>
        <w:lang w:val="es-ES"/>
      </w:rPr>
      <w:t>Document version 1.4</w:t>
    </w:r>
    <w:r>
      <w:rPr>
        <w:noProof/>
        <w:lang w:val="en-US"/>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85" name="Cuadro de texto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7AF0" w:rsidRDefault="00CF7AF0">
                          <w:pPr>
                            <w:pStyle w:val="Footer"/>
                            <w:rPr>
                              <w:rStyle w:val="PageNumber"/>
                              <w:i w:val="0"/>
                              <w:sz w:val="22"/>
                            </w:rPr>
                          </w:pPr>
                          <w:r>
                            <w:rPr>
                              <w:rStyle w:val="PageNumber"/>
                            </w:rPr>
                            <w:fldChar w:fldCharType="begin"/>
                          </w:r>
                          <w:r>
                            <w:rPr>
                              <w:rStyle w:val="PageNumber"/>
                            </w:rPr>
                            <w:instrText xml:space="preserve">PAGE  </w:instrText>
                          </w:r>
                          <w:r>
                            <w:rPr>
                              <w:rStyle w:val="PageNumber"/>
                            </w:rPr>
                            <w:fldChar w:fldCharType="separate"/>
                          </w:r>
                          <w:r w:rsidR="00DF19E1">
                            <w:rPr>
                              <w:rStyle w:val="PageNumber"/>
                              <w:noProof/>
                            </w:rPr>
                            <w:t>23</w:t>
                          </w:r>
                          <w:r>
                            <w:rPr>
                              <w:rStyle w:val="PageNumber"/>
                            </w:rPr>
                            <w:fldChar w:fldCharType="end"/>
                          </w:r>
                        </w:p>
                        <w:p w:rsidR="00CF7AF0" w:rsidRDefault="00CF7AF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Cuadro de texto 85" o:spid="_x0000_s1031"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" filled="f" stroked="f" strokeweight=".5pt">
              <v:textbox style="mso-fit-shape-to-text:t" inset="0,0,0,0">
                <w:txbxContent>
                  <w:p w:rsidR="00CF7AF0" w:rsidRDefault="00CF7AF0">
                    <w:pPr>
                      <w:pStyle w:val="Footer"/>
                      <w:rPr>
                        <w:rStyle w:val="PageNumber"/>
                        <w:i w:val="0"/>
                        <w:sz w:val="22"/>
                      </w:rPr>
                    </w:pPr>
                    <w:r>
                      <w:rPr>
                        <w:rStyle w:val="PageNumber"/>
                      </w:rPr>
                      <w:fldChar w:fldCharType="begin"/>
                    </w:r>
                    <w:r>
                      <w:rPr>
                        <w:rStyle w:val="PageNumber"/>
                      </w:rPr>
                      <w:instrText xml:space="preserve">PAGE  </w:instrText>
                    </w:r>
                    <w:r>
                      <w:rPr>
                        <w:rStyle w:val="PageNumber"/>
                      </w:rPr>
                      <w:fldChar w:fldCharType="separate"/>
                    </w:r>
                    <w:r w:rsidR="00DF19E1">
                      <w:rPr>
                        <w:rStyle w:val="PageNumber"/>
                        <w:noProof/>
                      </w:rPr>
                      <w:t>23</w:t>
                    </w:r>
                    <w:r>
                      <w:rPr>
                        <w:rStyle w:val="PageNumber"/>
                      </w:rPr>
                      <w:fldChar w:fldCharType="end"/>
                    </w:r>
                  </w:p>
                  <w:p w:rsidR="00CF7AF0" w:rsidRDefault="00CF7AF0"/>
                </w:txbxContent>
              </v:textbox>
              <w10:wrap anchorx="margin"/>
            </v:shape>
          </w:pict>
        </mc:Fallback>
      </mc:AlternateContent>
    </w: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Footer"/>
    </w:pPr>
    <w:r>
      <w:rPr>
        <w:noProof/>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Cuadro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F7AF0" w:rsidRDefault="00CF7AF0">
                          <w:pPr>
                            <w:pStyle w:val="Footer"/>
                          </w:pPr>
                          <w:r>
                            <w:rPr>
                              <w:lang w:val="es-ES"/>
                            </w:rPr>
                            <w:t>Document version 1.3</w:t>
                          </w:r>
                          <w:r>
                            <w:tab/>
                          </w:r>
                          <w:r>
                            <w:rPr>
                              <w:rStyle w:val="PageNumber"/>
                            </w:rPr>
                            <w:fldChar w:fldCharType="begin"/>
                          </w:r>
                          <w:r>
                            <w:rPr>
                              <w:rStyle w:val="PageNumber"/>
                            </w:rPr>
                            <w:instrText xml:space="preserve"> PAGE </w:instrText>
                          </w:r>
                          <w:r>
                            <w:rPr>
                              <w:rStyle w:val="PageNumber"/>
                            </w:rPr>
                            <w:fldChar w:fldCharType="separate"/>
                          </w:r>
                          <w:r w:rsidR="004109F8">
                            <w:rPr>
                              <w:rStyle w:val="PageNumber"/>
                              <w:noProof/>
                            </w:rPr>
                            <w:t>11</w:t>
                          </w:r>
                          <w:r>
                            <w:rPr>
                              <w:rStyle w:val="PageNumbe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Cuadro de texto 92" o:spid="_x0000_s1032"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DHCFgkXAIAABkFAAAOAAAAAAAAAAAAAAAAAC4CAABkcnMvZTJvRG9jLnhtbFBLAQIt&#10;ABQABgAIAAAAIQBxqtG51wAAAAUBAAAPAAAAAAAAAAAAAAAAALYEAABkcnMvZG93bnJldi54bWxQ&#10;SwUGAAAAAAQABADzAAAAugUAAAAA&#10;" filled="f" stroked="f" strokeweight=".5pt">
              <v:textbox style="mso-fit-shape-to-text:t" inset="0,0,0,0">
                <w:txbxContent>
                  <w:p w:rsidR="00CF7AF0" w:rsidRDefault="00CF7AF0">
                    <w:pPr>
                      <w:pStyle w:val="Footer"/>
                    </w:pPr>
                    <w:r>
                      <w:rPr>
                        <w:lang w:val="es-ES"/>
                      </w:rPr>
                      <w:t>Document version 1.3</w:t>
                    </w:r>
                    <w:r>
                      <w:tab/>
                    </w:r>
                    <w:r>
                      <w:rPr>
                        <w:rStyle w:val="PageNumber"/>
                      </w:rPr>
                      <w:fldChar w:fldCharType="begin"/>
                    </w:r>
                    <w:r>
                      <w:rPr>
                        <w:rStyle w:val="PageNumber"/>
                      </w:rPr>
                      <w:instrText xml:space="preserve"> PAGE </w:instrText>
                    </w:r>
                    <w:r>
                      <w:rPr>
                        <w:rStyle w:val="PageNumber"/>
                      </w:rPr>
                      <w:fldChar w:fldCharType="separate"/>
                    </w:r>
                    <w:r w:rsidR="004109F8">
                      <w:rPr>
                        <w:rStyle w:val="PageNumber"/>
                        <w:noProof/>
                      </w:rPr>
                      <w:t>11</w:t>
                    </w:r>
                    <w:r>
                      <w:rPr>
                        <w:rStyle w:val="PageNumber"/>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1D1" w:rsidRDefault="00B531D1">
      <w:pPr>
        <w:spacing w:after="0" w:line="240" w:lineRule="auto"/>
      </w:pPr>
      <w:r>
        <w:separator/>
      </w:r>
    </w:p>
  </w:footnote>
  <w:footnote w:type="continuationSeparator" w:id="0">
    <w:p w:rsidR="00B531D1" w:rsidRDefault="00B531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Header"/>
      <w:rPr>
        <w:lang w:val="es-MX"/>
      </w:rPr>
    </w:pPr>
    <w:r>
      <w:fldChar w:fldCharType="begin"/>
    </w:r>
    <w:r>
      <w:rPr>
        <w:lang w:val="es-MX"/>
      </w:rPr>
      <w:instrText xml:space="preserve"> STYLEREF  "Heading 1"  \* MERGEFORMAT </w:instrText>
    </w:r>
    <w:r>
      <w:fldChar w:fldCharType="separate"/>
    </w:r>
    <w:r w:rsidR="00611D24" w:rsidRPr="00611D24">
      <w:rPr>
        <w:b/>
        <w:bCs/>
        <w:noProof/>
        <w:lang w:val="es-ES"/>
      </w:rPr>
      <w:t>About This Document</w:t>
    </w:r>
    <w:r>
      <w:fldChar w:fldCharType="end"/>
    </w:r>
    <w:r>
      <w:rPr>
        <w:lang w:val="es-MX"/>
      </w:rPr>
      <w:tab/>
    </w:r>
    <w:r>
      <w:fldChar w:fldCharType="begin"/>
    </w:r>
    <w:r>
      <w:rPr>
        <w:lang w:val="es-MX"/>
      </w:rPr>
      <w:instrText xml:space="preserve"> STYLEREF  Subtitle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Header"/>
      <w:rPr>
        <w:lang w:val="en-US"/>
      </w:rPr>
    </w:pPr>
    <w:r>
      <w:rPr>
        <w:lang w:val="en-US"/>
      </w:rPr>
      <w:t xml:space="preserve">Avianca Airlines - Jeppesen crew </w:t>
    </w:r>
    <w:r w:rsidRPr="00EF661C">
      <w:rPr>
        <w:lang w:val="en-AU"/>
      </w:rPr>
      <w:t>Pai</w:t>
    </w:r>
    <w:r>
      <w:rPr>
        <w:lang w:val="en-US"/>
      </w:rPr>
      <w:t>ring Step-by-step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Header"/>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Header"/>
      <w:rPr>
        <w:lang w:val="es-MX"/>
      </w:rPr>
    </w:pPr>
    <w:r>
      <w:fldChar w:fldCharType="begin"/>
    </w:r>
    <w:r>
      <w:rPr>
        <w:lang w:val="es-MX"/>
      </w:rPr>
      <w:instrText xml:space="preserve"> STYLEREF  "Heading 1"  \* MERGEFORMAT </w:instrText>
    </w:r>
    <w:r>
      <w:fldChar w:fldCharType="separate"/>
    </w:r>
    <w:r w:rsidR="00611D24" w:rsidRPr="00611D24">
      <w:rPr>
        <w:b/>
        <w:bCs/>
        <w:noProof/>
        <w:lang w:val="es-ES"/>
      </w:rPr>
      <w:t>About This Document</w:t>
    </w:r>
    <w:r>
      <w:fldChar w:fldCharType="end"/>
    </w:r>
    <w:r>
      <w:rPr>
        <w:lang w:val="es-MX"/>
      </w:rPr>
      <w:tab/>
    </w:r>
    <w:r>
      <w:fldChar w:fldCharType="begin"/>
    </w:r>
    <w:r>
      <w:rPr>
        <w:lang w:val="es-MX"/>
      </w:rPr>
      <w:instrText xml:space="preserve"> STYLEREF  Subtitle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Header"/>
      <w:rPr>
        <w:lang w:val="en-US"/>
      </w:rPr>
    </w:pPr>
    <w:r>
      <w:rPr>
        <w:lang w:val="en-US"/>
      </w:rPr>
      <w:t>Avianca Airlines - Jeppesen crew Rostering Step-by-step Guide</w:t>
    </w:r>
  </w:p>
  <w:p w:rsidR="00CF7AF0" w:rsidRDefault="00CF7AF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Header"/>
      <w:rPr>
        <w:lang w:val="en-US"/>
      </w:rPr>
    </w:pPr>
    <w:r>
      <w:rPr>
        <w:lang w:val="en-US"/>
      </w:rPr>
      <w:t>Avianca Airlines - Jeppesen crew Rostering Step-by-step Guide</w:t>
    </w:r>
  </w:p>
  <w:p w:rsidR="00CF7AF0" w:rsidRDefault="00CF7AF0">
    <w:pPr>
      <w:pStyle w:val="Header"/>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Header"/>
      <w:rPr>
        <w:lang w:val="es-MX"/>
      </w:rPr>
    </w:pPr>
    <w:r>
      <w:fldChar w:fldCharType="begin"/>
    </w:r>
    <w:r>
      <w:rPr>
        <w:lang w:val="es-MX"/>
      </w:rPr>
      <w:instrText xml:space="preserve"> STYLEREF  "Heading 1" </w:instrText>
    </w:r>
    <w:r>
      <w:fldChar w:fldCharType="separate"/>
    </w:r>
    <w:r w:rsidR="00611D24">
      <w:rPr>
        <w:noProof/>
        <w:lang w:val="es-MX"/>
      </w:rPr>
      <w:t>Planning Work flow Overview</w:t>
    </w:r>
    <w:r>
      <w:fldChar w:fldCharType="end"/>
    </w:r>
    <w:r>
      <w:rPr>
        <w:lang w:val="es-MX"/>
      </w:rPr>
      <w:tab/>
    </w:r>
    <w:r>
      <w:rPr>
        <w:rStyle w:val="PageNumber"/>
      </w:rPr>
      <w:fldChar w:fldCharType="begin"/>
    </w:r>
    <w:r>
      <w:rPr>
        <w:rStyle w:val="PageNumber"/>
        <w:lang w:val="es-MX"/>
      </w:rPr>
      <w:instrText xml:space="preserve"> STYLEREF  Subtitle </w:instrText>
    </w:r>
    <w:r>
      <w:rPr>
        <w:rStyle w:val="PageNumber"/>
      </w:rPr>
      <w:fldChar w:fldCharType="end"/>
    </w:r>
  </w:p>
  <w:p w:rsidR="00CF7AF0" w:rsidRDefault="00CF7AF0">
    <w:pPr>
      <w:rPr>
        <w:lang w:val="es-MX"/>
      </w:rPr>
    </w:pPr>
  </w:p>
  <w:p w:rsidR="00CF7AF0" w:rsidRDefault="00CF7AF0">
    <w:pPr>
      <w:rPr>
        <w:lang w:val="es-MX"/>
      </w:rPr>
    </w:pPr>
  </w:p>
  <w:p w:rsidR="00CF7AF0" w:rsidRDefault="00CF7AF0">
    <w:pPr>
      <w:rPr>
        <w:lang w:val="es-MX"/>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r>
      <w:rPr>
        <w:lang w:val="en-US"/>
      </w:rPr>
      <w:t xml:space="preserve">Avianca Airlines - Jeppesen crew </w:t>
    </w:r>
    <w:r w:rsidRPr="00EF661C">
      <w:rPr>
        <w:lang w:val="en-AU"/>
      </w:rPr>
      <w:t>Pai</w:t>
    </w:r>
    <w:r>
      <w:rPr>
        <w:lang w:val="en-US"/>
      </w:rPr>
      <w:t>ring Step-by-step Guide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AF0" w:rsidRDefault="00CF7AF0">
    <w:pPr>
      <w:pStyle w:val="Header"/>
    </w:pPr>
    <w:r>
      <w:rPr>
        <w:lang w:val="en-US"/>
      </w:rPr>
      <w:t>Avianca Airlines - Jeppesen crew Rostering Step-by-step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D"/>
    <w:multiLevelType w:val="singleLevel"/>
    <w:tmpl w:val="FFFFFF7D"/>
    <w:lvl w:ilvl="0">
      <w:start w:val="1"/>
      <w:numFmt w:val="decimal"/>
      <w:pStyle w:val="ListNumber5"/>
      <w:lvlText w:val="%1."/>
      <w:lvlJc w:val="left"/>
      <w:pPr>
        <w:tabs>
          <w:tab w:val="left" w:pos="1440"/>
        </w:tabs>
        <w:ind w:left="1440" w:hanging="360"/>
      </w:pPr>
    </w:lvl>
  </w:abstractNum>
  <w:abstractNum w:abstractNumId="1" w15:restartNumberingAfterBreak="0">
    <w:nsid w:val="FFFFFF7E"/>
    <w:multiLevelType w:val="singleLevel"/>
    <w:tmpl w:val="FFFFFF7E"/>
    <w:lvl w:ilvl="0">
      <w:start w:val="1"/>
      <w:numFmt w:val="decimal"/>
      <w:pStyle w:val="ListNumber4"/>
      <w:lvlText w:val="%1."/>
      <w:lvlJc w:val="left"/>
      <w:pPr>
        <w:tabs>
          <w:tab w:val="left" w:pos="1080"/>
        </w:tabs>
        <w:ind w:left="1080" w:hanging="360"/>
      </w:pPr>
    </w:lvl>
  </w:abstractNum>
  <w:abstractNum w:abstractNumId="2" w15:restartNumberingAfterBreak="0">
    <w:nsid w:val="FFFFFF7F"/>
    <w:multiLevelType w:val="singleLevel"/>
    <w:tmpl w:val="FFFFFF7F"/>
    <w:lvl w:ilvl="0">
      <w:start w:val="1"/>
      <w:numFmt w:val="decimal"/>
      <w:pStyle w:val="ListNumber3"/>
      <w:lvlText w:val="%1."/>
      <w:lvlJc w:val="left"/>
      <w:pPr>
        <w:tabs>
          <w:tab w:val="left" w:pos="720"/>
        </w:tabs>
        <w:ind w:left="720" w:hanging="360"/>
      </w:pPr>
    </w:lvl>
  </w:abstractNum>
  <w:abstractNum w:abstractNumId="3" w15:restartNumberingAfterBreak="0">
    <w:nsid w:val="FFFFFF81"/>
    <w:multiLevelType w:val="singleLevel"/>
    <w:tmpl w:val="FFFFFF81"/>
    <w:lvl w:ilvl="0">
      <w:start w:val="1"/>
      <w:numFmt w:val="bullet"/>
      <w:pStyle w:val="ListBullet5"/>
      <w:lvlText w:val=""/>
      <w:lvlJc w:val="left"/>
      <w:pPr>
        <w:tabs>
          <w:tab w:val="left" w:pos="1440"/>
        </w:tabs>
        <w:ind w:left="1440" w:hanging="360"/>
      </w:pPr>
      <w:rPr>
        <w:rFonts w:ascii="Symbol" w:hAnsi="Symbol" w:hint="default"/>
      </w:rPr>
    </w:lvl>
  </w:abstractNum>
  <w:abstractNum w:abstractNumId="4" w15:restartNumberingAfterBreak="0">
    <w:nsid w:val="FFFFFF82"/>
    <w:multiLevelType w:val="singleLevel"/>
    <w:tmpl w:val="FFFFFF82"/>
    <w:lvl w:ilvl="0">
      <w:start w:val="1"/>
      <w:numFmt w:val="bullet"/>
      <w:pStyle w:val="ListBullet4"/>
      <w:lvlText w:val=""/>
      <w:lvlJc w:val="left"/>
      <w:pPr>
        <w:tabs>
          <w:tab w:val="left" w:pos="1080"/>
        </w:tabs>
        <w:ind w:left="1080" w:hanging="360"/>
      </w:pPr>
      <w:rPr>
        <w:rFonts w:ascii="Symbol" w:hAnsi="Symbol" w:hint="default"/>
      </w:rPr>
    </w:lvl>
  </w:abstractNum>
  <w:abstractNum w:abstractNumId="5" w15:restartNumberingAfterBreak="0">
    <w:nsid w:val="FFFFFF88"/>
    <w:multiLevelType w:val="singleLevel"/>
    <w:tmpl w:val="FFFFFF88"/>
    <w:lvl w:ilvl="0">
      <w:start w:val="1"/>
      <w:numFmt w:val="decimal"/>
      <w:pStyle w:val="ListBullet3"/>
      <w:lvlText w:val="%1."/>
      <w:lvlJc w:val="right"/>
      <w:pPr>
        <w:tabs>
          <w:tab w:val="left" w:pos="2268"/>
        </w:tabs>
        <w:ind w:left="2268" w:hanging="113"/>
      </w:pPr>
      <w:rPr>
        <w:rFonts w:hint="default"/>
      </w:rPr>
    </w:lvl>
  </w:abstractNum>
  <w:abstractNum w:abstractNumId="6"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7" w15:restartNumberingAfterBreak="0">
    <w:nsid w:val="01BF1BF1"/>
    <w:multiLevelType w:val="multilevel"/>
    <w:tmpl w:val="DF4294CA"/>
    <w:lvl w:ilvl="0">
      <w:start w:val="4"/>
      <w:numFmt w:val="decimal"/>
      <w:lvlText w:val="%1."/>
      <w:lvlJc w:val="left"/>
      <w:pPr>
        <w:tabs>
          <w:tab w:val="num" w:pos="425"/>
        </w:tabs>
        <w:ind w:left="425" w:hanging="425"/>
      </w:pPr>
      <w:rPr>
        <w:rFonts w:hint="default"/>
      </w:rPr>
    </w:lvl>
    <w:lvl w:ilvl="1">
      <w:start w:val="1"/>
      <w:numFmt w:val="decimal"/>
      <w:isLgl/>
      <w:lvlText w:val="%1.%2."/>
      <w:lvlJc w:val="left"/>
      <w:pPr>
        <w:tabs>
          <w:tab w:val="num" w:pos="850"/>
        </w:tabs>
        <w:ind w:left="850" w:hanging="453"/>
      </w:pPr>
      <w:rPr>
        <w:rFonts w:ascii="SimSun" w:eastAsia="SimSun" w:hAnsi="SimSun" w:cs="SimSun" w:hint="default"/>
      </w:rPr>
    </w:lvl>
    <w:lvl w:ilvl="2">
      <w:start w:val="1"/>
      <w:numFmt w:val="decimal"/>
      <w:lvlText w:val="%1.%2.%3."/>
      <w:lvlJc w:val="left"/>
      <w:pPr>
        <w:tabs>
          <w:tab w:val="num" w:pos="1508"/>
        </w:tabs>
        <w:ind w:left="1508" w:hanging="708"/>
      </w:pPr>
      <w:rPr>
        <w:rFonts w:ascii="SimSun" w:eastAsia="SimSun" w:hAnsi="SimSun" w:cs="SimSun" w:hint="default"/>
      </w:rPr>
    </w:lvl>
    <w:lvl w:ilvl="3">
      <w:start w:val="1"/>
      <w:numFmt w:val="decimal"/>
      <w:lvlText w:val="%1.%2.%3.%4."/>
      <w:lvlJc w:val="left"/>
      <w:pPr>
        <w:tabs>
          <w:tab w:val="num" w:pos="2053"/>
        </w:tabs>
        <w:ind w:left="2053" w:hanging="853"/>
      </w:pPr>
      <w:rPr>
        <w:rFonts w:hint="default"/>
      </w:rPr>
    </w:lvl>
    <w:lvl w:ilvl="4">
      <w:start w:val="1"/>
      <w:numFmt w:val="decimal"/>
      <w:lvlText w:val="%1.%2.%3.%4.%5."/>
      <w:lvlJc w:val="left"/>
      <w:pPr>
        <w:tabs>
          <w:tab w:val="num" w:pos="2495"/>
        </w:tabs>
        <w:ind w:left="2495" w:hanging="895"/>
      </w:pPr>
      <w:rPr>
        <w:rFonts w:hint="default"/>
      </w:rPr>
    </w:lvl>
    <w:lvl w:ilvl="5">
      <w:start w:val="1"/>
      <w:numFmt w:val="decimal"/>
      <w:lvlText w:val="%1.%2.%3.%4.%5.%6."/>
      <w:lvlJc w:val="left"/>
      <w:pPr>
        <w:tabs>
          <w:tab w:val="num" w:pos="3136"/>
        </w:tabs>
        <w:ind w:left="3136" w:hanging="1136"/>
      </w:pPr>
      <w:rPr>
        <w:rFonts w:hint="default"/>
      </w:rPr>
    </w:lvl>
    <w:lvl w:ilvl="6">
      <w:start w:val="1"/>
      <w:numFmt w:val="decimal"/>
      <w:lvlText w:val="%1.%2.%3.%4.%5.%6.%7."/>
      <w:lvlJc w:val="left"/>
      <w:pPr>
        <w:tabs>
          <w:tab w:val="num" w:pos="3673"/>
        </w:tabs>
        <w:ind w:left="3673" w:hanging="1273"/>
      </w:pPr>
      <w:rPr>
        <w:rFonts w:hint="default"/>
      </w:rPr>
    </w:lvl>
    <w:lvl w:ilvl="7">
      <w:start w:val="1"/>
      <w:numFmt w:val="decimal"/>
      <w:lvlText w:val="%1.%2.%3.%4.%5.%6.%7.%8."/>
      <w:lvlJc w:val="left"/>
      <w:pPr>
        <w:tabs>
          <w:tab w:val="num" w:pos="4218"/>
        </w:tabs>
        <w:ind w:left="4218" w:hanging="1418"/>
      </w:pPr>
      <w:rPr>
        <w:rFonts w:hint="default"/>
      </w:rPr>
    </w:lvl>
    <w:lvl w:ilvl="8">
      <w:start w:val="1"/>
      <w:numFmt w:val="decimal"/>
      <w:lvlText w:val="%1.%2.%3.%4.%5.%6.%7.%8.%9."/>
      <w:lvlJc w:val="left"/>
      <w:pPr>
        <w:tabs>
          <w:tab w:val="num" w:pos="4648"/>
        </w:tabs>
        <w:ind w:left="4648" w:hanging="1448"/>
      </w:pPr>
      <w:rPr>
        <w:rFonts w:hint="default"/>
      </w:rPr>
    </w:lvl>
  </w:abstractNum>
  <w:abstractNum w:abstractNumId="8" w15:restartNumberingAfterBreak="0">
    <w:nsid w:val="092A489E"/>
    <w:multiLevelType w:val="multilevel"/>
    <w:tmpl w:val="092A489E"/>
    <w:lvl w:ilvl="0">
      <w:start w:val="1"/>
      <w:numFmt w:val="bullet"/>
      <w:lvlText w:val=""/>
      <w:lvlJc w:val="left"/>
      <w:pPr>
        <w:ind w:left="2705" w:hanging="360"/>
      </w:pPr>
      <w:rPr>
        <w:rFonts w:ascii="Symbol" w:hAnsi="Symbol" w:hint="default"/>
      </w:rPr>
    </w:lvl>
    <w:lvl w:ilvl="1">
      <w:start w:val="1"/>
      <w:numFmt w:val="lowerLetter"/>
      <w:lvlText w:val="%2."/>
      <w:lvlJc w:val="left"/>
      <w:pPr>
        <w:ind w:left="3425" w:hanging="360"/>
      </w:pPr>
    </w:lvl>
    <w:lvl w:ilvl="2">
      <w:start w:val="1"/>
      <w:numFmt w:val="lowerRoman"/>
      <w:lvlText w:val="%3."/>
      <w:lvlJc w:val="right"/>
      <w:pPr>
        <w:ind w:left="4145" w:hanging="180"/>
      </w:pPr>
    </w:lvl>
    <w:lvl w:ilvl="3">
      <w:start w:val="1"/>
      <w:numFmt w:val="decimal"/>
      <w:lvlText w:val="%4."/>
      <w:lvlJc w:val="left"/>
      <w:pPr>
        <w:ind w:left="4865" w:hanging="360"/>
      </w:pPr>
    </w:lvl>
    <w:lvl w:ilvl="4">
      <w:start w:val="1"/>
      <w:numFmt w:val="lowerLetter"/>
      <w:lvlText w:val="%5."/>
      <w:lvlJc w:val="left"/>
      <w:pPr>
        <w:ind w:left="5585" w:hanging="360"/>
      </w:pPr>
    </w:lvl>
    <w:lvl w:ilvl="5">
      <w:start w:val="1"/>
      <w:numFmt w:val="lowerRoman"/>
      <w:lvlText w:val="%6."/>
      <w:lvlJc w:val="right"/>
      <w:pPr>
        <w:ind w:left="6305" w:hanging="180"/>
      </w:pPr>
    </w:lvl>
    <w:lvl w:ilvl="6">
      <w:start w:val="1"/>
      <w:numFmt w:val="decimal"/>
      <w:lvlText w:val="%7."/>
      <w:lvlJc w:val="left"/>
      <w:pPr>
        <w:ind w:left="7025" w:hanging="360"/>
      </w:pPr>
    </w:lvl>
    <w:lvl w:ilvl="7">
      <w:start w:val="1"/>
      <w:numFmt w:val="lowerLetter"/>
      <w:lvlText w:val="%8."/>
      <w:lvlJc w:val="left"/>
      <w:pPr>
        <w:ind w:left="7745" w:hanging="360"/>
      </w:pPr>
    </w:lvl>
    <w:lvl w:ilvl="8">
      <w:start w:val="1"/>
      <w:numFmt w:val="lowerRoman"/>
      <w:lvlText w:val="%9."/>
      <w:lvlJc w:val="right"/>
      <w:pPr>
        <w:ind w:left="8465" w:hanging="180"/>
      </w:pPr>
    </w:lvl>
  </w:abstractNum>
  <w:abstractNum w:abstractNumId="9" w15:restartNumberingAfterBreak="0">
    <w:nsid w:val="142E599F"/>
    <w:multiLevelType w:val="multilevel"/>
    <w:tmpl w:val="142E599F"/>
    <w:lvl w:ilvl="0">
      <w:start w:val="1"/>
      <w:numFmt w:val="none"/>
      <w:pStyle w:val="Note"/>
      <w:lvlText w:val="Note"/>
      <w:lvlJc w:val="right"/>
      <w:pPr>
        <w:tabs>
          <w:tab w:val="left" w:pos="1958"/>
        </w:tabs>
        <w:ind w:left="1958" w:hanging="114"/>
      </w:pPr>
      <w:rPr>
        <w:rFonts w:ascii="Arial" w:hAnsi="Arial" w:hint="default"/>
        <w:b/>
        <w:i/>
        <w:sz w:val="2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165A2BA0"/>
    <w:multiLevelType w:val="multilevel"/>
    <w:tmpl w:val="165A2BA0"/>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11" w15:restartNumberingAfterBreak="0">
    <w:nsid w:val="19BA3383"/>
    <w:multiLevelType w:val="multilevel"/>
    <w:tmpl w:val="19BA3383"/>
    <w:lvl w:ilvl="0">
      <w:start w:val="1"/>
      <w:numFmt w:val="none"/>
      <w:pStyle w:val="Caption1"/>
      <w:lvlText w:val="Figure:"/>
      <w:lvlJc w:val="left"/>
      <w:pPr>
        <w:tabs>
          <w:tab w:val="left" w:pos="2665"/>
        </w:tabs>
        <w:ind w:left="2665" w:hanging="68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2" w15:restartNumberingAfterBreak="0">
    <w:nsid w:val="1BA83399"/>
    <w:multiLevelType w:val="multilevel"/>
    <w:tmpl w:val="1BA83399"/>
    <w:lvl w:ilvl="0">
      <w:start w:val="1"/>
      <w:numFmt w:val="decimal"/>
      <w:suff w:val="nothing"/>
      <w:lvlText w:val="%1"/>
      <w:lvlJc w:val="left"/>
      <w:pPr>
        <w:ind w:left="8789"/>
      </w:pPr>
      <w:rPr>
        <w:rFonts w:hint="default"/>
      </w:rPr>
    </w:lvl>
    <w:lvl w:ilvl="1">
      <w:start w:val="1"/>
      <w:numFmt w:val="upperLetter"/>
      <w:lvlText w:val="%2."/>
      <w:lvlJc w:val="left"/>
      <w:pPr>
        <w:tabs>
          <w:tab w:val="left" w:pos="9869"/>
        </w:tabs>
        <w:ind w:left="9509"/>
      </w:pPr>
      <w:rPr>
        <w:rFonts w:hint="default"/>
      </w:rPr>
    </w:lvl>
    <w:lvl w:ilvl="2">
      <w:start w:val="1"/>
      <w:numFmt w:val="decimal"/>
      <w:lvlText w:val="%3."/>
      <w:lvlJc w:val="left"/>
      <w:pPr>
        <w:tabs>
          <w:tab w:val="left" w:pos="10589"/>
        </w:tabs>
        <w:ind w:left="10229"/>
      </w:pPr>
      <w:rPr>
        <w:rFonts w:hint="default"/>
      </w:rPr>
    </w:lvl>
    <w:lvl w:ilvl="3">
      <w:start w:val="1"/>
      <w:numFmt w:val="lowerLetter"/>
      <w:lvlText w:val="%4)"/>
      <w:lvlJc w:val="left"/>
      <w:pPr>
        <w:tabs>
          <w:tab w:val="left" w:pos="11309"/>
        </w:tabs>
        <w:ind w:left="10949"/>
      </w:pPr>
      <w:rPr>
        <w:rFonts w:hint="default"/>
      </w:rPr>
    </w:lvl>
    <w:lvl w:ilvl="4">
      <w:start w:val="1"/>
      <w:numFmt w:val="decimal"/>
      <w:lvlText w:val="(%5)"/>
      <w:lvlJc w:val="left"/>
      <w:pPr>
        <w:tabs>
          <w:tab w:val="left" w:pos="12029"/>
        </w:tabs>
        <w:ind w:left="11669"/>
      </w:pPr>
      <w:rPr>
        <w:rFonts w:hint="default"/>
      </w:rPr>
    </w:lvl>
    <w:lvl w:ilvl="5">
      <w:start w:val="1"/>
      <w:numFmt w:val="lowerLetter"/>
      <w:pStyle w:val="Heading6"/>
      <w:lvlText w:val="(%6)"/>
      <w:lvlJc w:val="left"/>
      <w:pPr>
        <w:tabs>
          <w:tab w:val="left" w:pos="12749"/>
        </w:tabs>
        <w:ind w:left="12389"/>
      </w:pPr>
      <w:rPr>
        <w:rFonts w:hint="default"/>
      </w:rPr>
    </w:lvl>
    <w:lvl w:ilvl="6">
      <w:start w:val="1"/>
      <w:numFmt w:val="lowerRoman"/>
      <w:pStyle w:val="Heading7"/>
      <w:lvlText w:val="(%7)"/>
      <w:lvlJc w:val="left"/>
      <w:pPr>
        <w:tabs>
          <w:tab w:val="left" w:pos="13469"/>
        </w:tabs>
        <w:ind w:left="13109"/>
      </w:pPr>
      <w:rPr>
        <w:rFonts w:hint="default"/>
      </w:rPr>
    </w:lvl>
    <w:lvl w:ilvl="7">
      <w:start w:val="1"/>
      <w:numFmt w:val="lowerLetter"/>
      <w:pStyle w:val="Heading8"/>
      <w:lvlText w:val="(%8)"/>
      <w:lvlJc w:val="left"/>
      <w:pPr>
        <w:tabs>
          <w:tab w:val="left" w:pos="14189"/>
        </w:tabs>
        <w:ind w:left="13829"/>
      </w:pPr>
      <w:rPr>
        <w:rFonts w:hint="default"/>
      </w:rPr>
    </w:lvl>
    <w:lvl w:ilvl="8">
      <w:start w:val="1"/>
      <w:numFmt w:val="lowerRoman"/>
      <w:pStyle w:val="Heading9"/>
      <w:lvlText w:val="(%9)"/>
      <w:lvlJc w:val="left"/>
      <w:pPr>
        <w:tabs>
          <w:tab w:val="left" w:pos="14909"/>
        </w:tabs>
        <w:ind w:left="14549"/>
      </w:pPr>
      <w:rPr>
        <w:rFonts w:hint="default"/>
      </w:rPr>
    </w:lvl>
  </w:abstractNum>
  <w:abstractNum w:abstractNumId="13" w15:restartNumberingAfterBreak="0">
    <w:nsid w:val="217364F4"/>
    <w:multiLevelType w:val="multilevel"/>
    <w:tmpl w:val="217364F4"/>
    <w:lvl w:ilvl="0">
      <w:start w:val="1"/>
      <w:numFmt w:val="decimal"/>
      <w:pStyle w:val="ExampleNumFirst"/>
      <w:lvlText w:val="Example %1  "/>
      <w:lvlJc w:val="right"/>
      <w:pPr>
        <w:tabs>
          <w:tab w:val="left" w:pos="1985"/>
        </w:tabs>
        <w:ind w:left="1985"/>
      </w:pPr>
      <w:rPr>
        <w:rFonts w:ascii="Arial" w:hAnsi="Arial" w:hint="default"/>
        <w:b/>
        <w:i/>
        <w:sz w:val="2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4" w15:restartNumberingAfterBreak="0">
    <w:nsid w:val="2B6B6A5A"/>
    <w:multiLevelType w:val="multilevel"/>
    <w:tmpl w:val="2B6B6A5A"/>
    <w:lvl w:ilvl="0">
      <w:start w:val="1"/>
      <w:numFmt w:val="none"/>
      <w:pStyle w:val="SeeAlso"/>
      <w:lvlText w:val="See also"/>
      <w:lvlJc w:val="right"/>
      <w:pPr>
        <w:tabs>
          <w:tab w:val="left" w:pos="1985"/>
        </w:tabs>
        <w:ind w:left="1985" w:hanging="114"/>
      </w:pPr>
      <w:rPr>
        <w:rFonts w:ascii="Arial" w:hAnsi="Arial" w:hint="default"/>
        <w:b/>
        <w:i/>
        <w:sz w:val="2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33AE46B2"/>
    <w:multiLevelType w:val="multilevel"/>
    <w:tmpl w:val="33AE46B2"/>
    <w:lvl w:ilvl="0">
      <w:start w:val="1"/>
      <w:numFmt w:val="none"/>
      <w:pStyle w:val="Example"/>
      <w:lvlText w:val="Example  "/>
      <w:lvlJc w:val="right"/>
      <w:pPr>
        <w:tabs>
          <w:tab w:val="left" w:pos="2099"/>
        </w:tabs>
        <w:ind w:left="2099" w:hanging="114"/>
      </w:pPr>
      <w:rPr>
        <w:rFonts w:ascii="Arial" w:hAnsi="Arial" w:hint="default"/>
        <w:b/>
        <w:i/>
        <w:sz w:val="2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6" w15:restartNumberingAfterBreak="0">
    <w:nsid w:val="3530434B"/>
    <w:multiLevelType w:val="multilevel"/>
    <w:tmpl w:val="3530434B"/>
    <w:lvl w:ilvl="0">
      <w:start w:val="1"/>
      <w:numFmt w:val="lowerLetter"/>
      <w:lvlText w:val="%1."/>
      <w:lvlJc w:val="left"/>
      <w:pPr>
        <w:ind w:left="3283" w:hanging="360"/>
      </w:pPr>
    </w:lvl>
    <w:lvl w:ilvl="1">
      <w:start w:val="1"/>
      <w:numFmt w:val="lowerLetter"/>
      <w:lvlText w:val="%2."/>
      <w:lvlJc w:val="left"/>
      <w:pPr>
        <w:ind w:left="4003" w:hanging="360"/>
      </w:pPr>
    </w:lvl>
    <w:lvl w:ilvl="2">
      <w:start w:val="1"/>
      <w:numFmt w:val="lowerRoman"/>
      <w:lvlText w:val="%3."/>
      <w:lvlJc w:val="right"/>
      <w:pPr>
        <w:ind w:left="4723" w:hanging="180"/>
      </w:pPr>
    </w:lvl>
    <w:lvl w:ilvl="3">
      <w:start w:val="1"/>
      <w:numFmt w:val="decimal"/>
      <w:lvlText w:val="%4."/>
      <w:lvlJc w:val="left"/>
      <w:pPr>
        <w:ind w:left="5443" w:hanging="360"/>
      </w:pPr>
    </w:lvl>
    <w:lvl w:ilvl="4">
      <w:start w:val="1"/>
      <w:numFmt w:val="lowerLetter"/>
      <w:lvlText w:val="%5."/>
      <w:lvlJc w:val="left"/>
      <w:pPr>
        <w:ind w:left="6163" w:hanging="360"/>
      </w:pPr>
    </w:lvl>
    <w:lvl w:ilvl="5">
      <w:start w:val="1"/>
      <w:numFmt w:val="lowerRoman"/>
      <w:lvlText w:val="%6."/>
      <w:lvlJc w:val="right"/>
      <w:pPr>
        <w:ind w:left="6883" w:hanging="180"/>
      </w:pPr>
    </w:lvl>
    <w:lvl w:ilvl="6">
      <w:start w:val="1"/>
      <w:numFmt w:val="decimal"/>
      <w:lvlText w:val="%7."/>
      <w:lvlJc w:val="left"/>
      <w:pPr>
        <w:ind w:left="7603" w:hanging="360"/>
      </w:pPr>
    </w:lvl>
    <w:lvl w:ilvl="7">
      <w:start w:val="1"/>
      <w:numFmt w:val="lowerLetter"/>
      <w:lvlText w:val="%8."/>
      <w:lvlJc w:val="left"/>
      <w:pPr>
        <w:ind w:left="8323" w:hanging="360"/>
      </w:pPr>
    </w:lvl>
    <w:lvl w:ilvl="8">
      <w:start w:val="1"/>
      <w:numFmt w:val="lowerRoman"/>
      <w:lvlText w:val="%9."/>
      <w:lvlJc w:val="right"/>
      <w:pPr>
        <w:ind w:left="9043" w:hanging="180"/>
      </w:pPr>
    </w:lvl>
  </w:abstractNum>
  <w:abstractNum w:abstractNumId="17" w15:restartNumberingAfterBreak="0">
    <w:nsid w:val="35717112"/>
    <w:multiLevelType w:val="multilevel"/>
    <w:tmpl w:val="35717112"/>
    <w:lvl w:ilvl="0">
      <w:start w:val="1"/>
      <w:numFmt w:val="bullet"/>
      <w:pStyle w:val="Stepbullet"/>
      <w:lvlText w:val=""/>
      <w:lvlJc w:val="left"/>
      <w:pPr>
        <w:tabs>
          <w:tab w:val="left" w:pos="3621"/>
        </w:tabs>
        <w:ind w:left="3621" w:hanging="360"/>
      </w:pPr>
      <w:rPr>
        <w:rFonts w:ascii="Symbol" w:hAnsi="Symbol" w:hint="default"/>
        <w:sz w:val="20"/>
      </w:rPr>
    </w:lvl>
    <w:lvl w:ilvl="1">
      <w:start w:val="1"/>
      <w:numFmt w:val="bullet"/>
      <w:lvlText w:val="o"/>
      <w:lvlJc w:val="left"/>
      <w:pPr>
        <w:tabs>
          <w:tab w:val="left" w:pos="3240"/>
        </w:tabs>
        <w:ind w:left="3240" w:hanging="360"/>
      </w:pPr>
      <w:rPr>
        <w:rFonts w:ascii="Courier New" w:hAnsi="Courier New" w:hint="default"/>
        <w:sz w:val="20"/>
      </w:rPr>
    </w:lvl>
    <w:lvl w:ilvl="2">
      <w:start w:val="1"/>
      <w:numFmt w:val="bullet"/>
      <w:lvlText w:val=""/>
      <w:lvlJc w:val="left"/>
      <w:pPr>
        <w:tabs>
          <w:tab w:val="left" w:pos="3960"/>
        </w:tabs>
        <w:ind w:left="3960" w:hanging="360"/>
      </w:pPr>
      <w:rPr>
        <w:rFonts w:ascii="Wingdings" w:hAnsi="Wingdings" w:hint="default"/>
        <w:sz w:val="20"/>
      </w:rPr>
    </w:lvl>
    <w:lvl w:ilvl="3">
      <w:start w:val="1"/>
      <w:numFmt w:val="bullet"/>
      <w:lvlText w:val=""/>
      <w:lvlJc w:val="left"/>
      <w:pPr>
        <w:tabs>
          <w:tab w:val="left" w:pos="4680"/>
        </w:tabs>
        <w:ind w:left="4680" w:hanging="360"/>
      </w:pPr>
      <w:rPr>
        <w:rFonts w:ascii="Wingdings" w:hAnsi="Wingdings" w:hint="default"/>
        <w:sz w:val="20"/>
      </w:rPr>
    </w:lvl>
    <w:lvl w:ilvl="4">
      <w:start w:val="1"/>
      <w:numFmt w:val="bullet"/>
      <w:lvlText w:val=""/>
      <w:lvlJc w:val="left"/>
      <w:pPr>
        <w:tabs>
          <w:tab w:val="left" w:pos="5400"/>
        </w:tabs>
        <w:ind w:left="5400" w:hanging="360"/>
      </w:pPr>
      <w:rPr>
        <w:rFonts w:ascii="Wingdings" w:hAnsi="Wingdings" w:hint="default"/>
        <w:sz w:val="20"/>
      </w:rPr>
    </w:lvl>
    <w:lvl w:ilvl="5">
      <w:start w:val="1"/>
      <w:numFmt w:val="bullet"/>
      <w:lvlText w:val=""/>
      <w:lvlJc w:val="left"/>
      <w:pPr>
        <w:tabs>
          <w:tab w:val="left" w:pos="6120"/>
        </w:tabs>
        <w:ind w:left="6120" w:hanging="360"/>
      </w:pPr>
      <w:rPr>
        <w:rFonts w:ascii="Wingdings" w:hAnsi="Wingdings" w:hint="default"/>
        <w:sz w:val="20"/>
      </w:rPr>
    </w:lvl>
    <w:lvl w:ilvl="6">
      <w:start w:val="1"/>
      <w:numFmt w:val="bullet"/>
      <w:lvlText w:val=""/>
      <w:lvlJc w:val="left"/>
      <w:pPr>
        <w:tabs>
          <w:tab w:val="left" w:pos="6840"/>
        </w:tabs>
        <w:ind w:left="6840" w:hanging="360"/>
      </w:pPr>
      <w:rPr>
        <w:rFonts w:ascii="Wingdings" w:hAnsi="Wingdings" w:hint="default"/>
        <w:sz w:val="20"/>
      </w:rPr>
    </w:lvl>
    <w:lvl w:ilvl="7">
      <w:start w:val="1"/>
      <w:numFmt w:val="bullet"/>
      <w:lvlText w:val=""/>
      <w:lvlJc w:val="left"/>
      <w:pPr>
        <w:tabs>
          <w:tab w:val="left" w:pos="7560"/>
        </w:tabs>
        <w:ind w:left="7560" w:hanging="360"/>
      </w:pPr>
      <w:rPr>
        <w:rFonts w:ascii="Wingdings" w:hAnsi="Wingdings" w:hint="default"/>
        <w:sz w:val="20"/>
      </w:rPr>
    </w:lvl>
    <w:lvl w:ilvl="8">
      <w:start w:val="1"/>
      <w:numFmt w:val="bullet"/>
      <w:lvlText w:val=""/>
      <w:lvlJc w:val="left"/>
      <w:pPr>
        <w:tabs>
          <w:tab w:val="left" w:pos="8280"/>
        </w:tabs>
        <w:ind w:left="8280" w:hanging="360"/>
      </w:pPr>
      <w:rPr>
        <w:rFonts w:ascii="Wingdings" w:hAnsi="Wingdings" w:hint="default"/>
        <w:sz w:val="20"/>
      </w:rPr>
    </w:lvl>
  </w:abstractNum>
  <w:abstractNum w:abstractNumId="18" w15:restartNumberingAfterBreak="0">
    <w:nsid w:val="3EB02424"/>
    <w:multiLevelType w:val="multilevel"/>
    <w:tmpl w:val="FF589576"/>
    <w:lvl w:ilvl="0">
      <w:start w:val="3"/>
      <w:numFmt w:val="decimal"/>
      <w:lvlText w:val="%1."/>
      <w:lvlJc w:val="left"/>
      <w:pPr>
        <w:tabs>
          <w:tab w:val="num" w:pos="425"/>
        </w:tabs>
        <w:ind w:left="425" w:hanging="425"/>
      </w:pPr>
      <w:rPr>
        <w:rFonts w:hint="default"/>
      </w:rPr>
    </w:lvl>
    <w:lvl w:ilvl="1">
      <w:start w:val="1"/>
      <w:numFmt w:val="decimal"/>
      <w:isLgl/>
      <w:lvlText w:val="%1.%2."/>
      <w:lvlJc w:val="left"/>
      <w:pPr>
        <w:tabs>
          <w:tab w:val="num" w:pos="850"/>
        </w:tabs>
        <w:ind w:left="850" w:hanging="453"/>
      </w:pPr>
      <w:rPr>
        <w:rFonts w:ascii="SimSun" w:eastAsia="SimSun" w:hAnsi="SimSun" w:cs="SimSun" w:hint="default"/>
      </w:rPr>
    </w:lvl>
    <w:lvl w:ilvl="2">
      <w:start w:val="1"/>
      <w:numFmt w:val="decimal"/>
      <w:lvlText w:val="%1.%2.%3."/>
      <w:lvlJc w:val="left"/>
      <w:pPr>
        <w:tabs>
          <w:tab w:val="num" w:pos="1508"/>
        </w:tabs>
        <w:ind w:left="1508" w:hanging="708"/>
      </w:pPr>
      <w:rPr>
        <w:rFonts w:ascii="SimSun" w:eastAsia="SimSun" w:hAnsi="SimSun" w:cs="SimSun" w:hint="default"/>
      </w:rPr>
    </w:lvl>
    <w:lvl w:ilvl="3">
      <w:start w:val="1"/>
      <w:numFmt w:val="decimal"/>
      <w:lvlText w:val="%1.%2.%3.%4."/>
      <w:lvlJc w:val="left"/>
      <w:pPr>
        <w:tabs>
          <w:tab w:val="num" w:pos="2053"/>
        </w:tabs>
        <w:ind w:left="2053" w:hanging="853"/>
      </w:pPr>
      <w:rPr>
        <w:rFonts w:hint="default"/>
      </w:rPr>
    </w:lvl>
    <w:lvl w:ilvl="4">
      <w:start w:val="1"/>
      <w:numFmt w:val="decimal"/>
      <w:lvlText w:val="%1.%2.%3.%4.%5."/>
      <w:lvlJc w:val="left"/>
      <w:pPr>
        <w:tabs>
          <w:tab w:val="num" w:pos="2495"/>
        </w:tabs>
        <w:ind w:left="2495" w:hanging="895"/>
      </w:pPr>
      <w:rPr>
        <w:rFonts w:hint="default"/>
      </w:rPr>
    </w:lvl>
    <w:lvl w:ilvl="5">
      <w:start w:val="1"/>
      <w:numFmt w:val="decimal"/>
      <w:lvlText w:val="%1.%2.%3.%4.%5.%6."/>
      <w:lvlJc w:val="left"/>
      <w:pPr>
        <w:tabs>
          <w:tab w:val="num" w:pos="3136"/>
        </w:tabs>
        <w:ind w:left="3136" w:hanging="1136"/>
      </w:pPr>
      <w:rPr>
        <w:rFonts w:hint="default"/>
      </w:rPr>
    </w:lvl>
    <w:lvl w:ilvl="6">
      <w:start w:val="1"/>
      <w:numFmt w:val="decimal"/>
      <w:lvlText w:val="%1.%2.%3.%4.%5.%6.%7."/>
      <w:lvlJc w:val="left"/>
      <w:pPr>
        <w:tabs>
          <w:tab w:val="num" w:pos="3673"/>
        </w:tabs>
        <w:ind w:left="3673" w:hanging="1273"/>
      </w:pPr>
      <w:rPr>
        <w:rFonts w:hint="default"/>
      </w:rPr>
    </w:lvl>
    <w:lvl w:ilvl="7">
      <w:start w:val="1"/>
      <w:numFmt w:val="decimal"/>
      <w:lvlText w:val="%1.%2.%3.%4.%5.%6.%7.%8."/>
      <w:lvlJc w:val="left"/>
      <w:pPr>
        <w:tabs>
          <w:tab w:val="num" w:pos="4218"/>
        </w:tabs>
        <w:ind w:left="4218" w:hanging="1418"/>
      </w:pPr>
      <w:rPr>
        <w:rFonts w:hint="default"/>
      </w:rPr>
    </w:lvl>
    <w:lvl w:ilvl="8">
      <w:start w:val="1"/>
      <w:numFmt w:val="decimal"/>
      <w:lvlText w:val="%1.%2.%3.%4.%5.%6.%7.%8.%9."/>
      <w:lvlJc w:val="left"/>
      <w:pPr>
        <w:tabs>
          <w:tab w:val="num" w:pos="4648"/>
        </w:tabs>
        <w:ind w:left="4648" w:hanging="1448"/>
      </w:pPr>
      <w:rPr>
        <w:rFonts w:hint="default"/>
      </w:rPr>
    </w:lvl>
  </w:abstractNum>
  <w:abstractNum w:abstractNumId="19" w15:restartNumberingAfterBreak="0">
    <w:nsid w:val="598364AC"/>
    <w:multiLevelType w:val="multilevel"/>
    <w:tmpl w:val="598364AC"/>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20" w15:restartNumberingAfterBreak="0">
    <w:nsid w:val="59836566"/>
    <w:multiLevelType w:val="multilevel"/>
    <w:tmpl w:val="59836566"/>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21" w15:restartNumberingAfterBreak="0">
    <w:nsid w:val="59836727"/>
    <w:multiLevelType w:val="multilevel"/>
    <w:tmpl w:val="59836727"/>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22" w15:restartNumberingAfterBreak="0">
    <w:nsid w:val="59836A31"/>
    <w:multiLevelType w:val="multilevel"/>
    <w:tmpl w:val="59836A31"/>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23" w15:restartNumberingAfterBreak="0">
    <w:nsid w:val="59836F3B"/>
    <w:multiLevelType w:val="multilevel"/>
    <w:tmpl w:val="59836F3B"/>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24" w15:restartNumberingAfterBreak="0">
    <w:nsid w:val="59836FAC"/>
    <w:multiLevelType w:val="multilevel"/>
    <w:tmpl w:val="59836FAC"/>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25" w15:restartNumberingAfterBreak="0">
    <w:nsid w:val="5984973E"/>
    <w:multiLevelType w:val="multilevel"/>
    <w:tmpl w:val="5984973E"/>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26" w15:restartNumberingAfterBreak="0">
    <w:nsid w:val="59849833"/>
    <w:multiLevelType w:val="multilevel"/>
    <w:tmpl w:val="59849833"/>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27" w15:restartNumberingAfterBreak="0">
    <w:nsid w:val="5984A02E"/>
    <w:multiLevelType w:val="multilevel"/>
    <w:tmpl w:val="5984A02E"/>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28" w15:restartNumberingAfterBreak="0">
    <w:nsid w:val="5991DE76"/>
    <w:multiLevelType w:val="multilevel"/>
    <w:tmpl w:val="5991DE76"/>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29" w15:restartNumberingAfterBreak="0">
    <w:nsid w:val="59945F20"/>
    <w:multiLevelType w:val="multilevel"/>
    <w:tmpl w:val="59945F20"/>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30" w15:restartNumberingAfterBreak="0">
    <w:nsid w:val="5994602B"/>
    <w:multiLevelType w:val="multilevel"/>
    <w:tmpl w:val="5994602B"/>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31" w15:restartNumberingAfterBreak="0">
    <w:nsid w:val="599B15D4"/>
    <w:multiLevelType w:val="multilevel"/>
    <w:tmpl w:val="599B15D4"/>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32" w15:restartNumberingAfterBreak="0">
    <w:nsid w:val="599C704E"/>
    <w:multiLevelType w:val="multilevel"/>
    <w:tmpl w:val="599C704E"/>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33" w15:restartNumberingAfterBreak="0">
    <w:nsid w:val="599C79C4"/>
    <w:multiLevelType w:val="multilevel"/>
    <w:tmpl w:val="599C79C4"/>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34" w15:restartNumberingAfterBreak="0">
    <w:nsid w:val="599F2A0B"/>
    <w:multiLevelType w:val="multilevel"/>
    <w:tmpl w:val="599F2A0B"/>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35" w15:restartNumberingAfterBreak="0">
    <w:nsid w:val="59A1B61B"/>
    <w:multiLevelType w:val="multilevel"/>
    <w:tmpl w:val="59A1B61B"/>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36" w15:restartNumberingAfterBreak="0">
    <w:nsid w:val="59D670EE"/>
    <w:multiLevelType w:val="multilevel"/>
    <w:tmpl w:val="59D670EE"/>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37" w15:restartNumberingAfterBreak="0">
    <w:nsid w:val="59D698E4"/>
    <w:multiLevelType w:val="multilevel"/>
    <w:tmpl w:val="59D698E4"/>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38" w15:restartNumberingAfterBreak="0">
    <w:nsid w:val="59D6A035"/>
    <w:multiLevelType w:val="multilevel"/>
    <w:tmpl w:val="59D6A035"/>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39" w15:restartNumberingAfterBreak="0">
    <w:nsid w:val="59D7B240"/>
    <w:multiLevelType w:val="multilevel"/>
    <w:tmpl w:val="59D7B240"/>
    <w:lvl w:ilvl="0">
      <w:start w:val="1"/>
      <w:numFmt w:val="decimal"/>
      <w:lvlText w:val="%1."/>
      <w:lvlJc w:val="left"/>
      <w:pPr>
        <w:tabs>
          <w:tab w:val="left" w:pos="425"/>
        </w:tabs>
        <w:ind w:left="425" w:hanging="425"/>
      </w:pPr>
      <w:rPr>
        <w:rFonts w:hint="default"/>
      </w:rPr>
    </w:lvl>
    <w:lvl w:ilvl="1">
      <w:start w:val="1"/>
      <w:numFmt w:val="decimal"/>
      <w:isLg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ascii="SimSun" w:eastAsia="SimSun" w:hAnsi="SimSun" w:cs="SimSun"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40" w15:restartNumberingAfterBreak="0">
    <w:nsid w:val="59D7B2D7"/>
    <w:multiLevelType w:val="multilevel"/>
    <w:tmpl w:val="59D7B2D7"/>
    <w:lvl w:ilvl="0">
      <w:start w:val="1"/>
      <w:numFmt w:val="decimal"/>
      <w:lvlText w:val="%1."/>
      <w:lvlJc w:val="left"/>
      <w:pPr>
        <w:tabs>
          <w:tab w:val="left" w:pos="425"/>
        </w:tabs>
        <w:ind w:left="425" w:hanging="425"/>
      </w:pPr>
      <w:rPr>
        <w:rFonts w:hint="default"/>
      </w:rPr>
    </w:lvl>
    <w:lvl w:ilvl="1">
      <w:start w:val="1"/>
      <w:numFmt w:val="decimal"/>
      <w:isLg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ascii="SimSun" w:eastAsia="SimSun" w:hAnsi="SimSun" w:cs="SimSun"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41" w15:restartNumberingAfterBreak="0">
    <w:nsid w:val="59D7B3A4"/>
    <w:multiLevelType w:val="multilevel"/>
    <w:tmpl w:val="59D7B3A4"/>
    <w:lvl w:ilvl="0">
      <w:start w:val="1"/>
      <w:numFmt w:val="decimal"/>
      <w:lvlText w:val="%1."/>
      <w:lvlJc w:val="left"/>
      <w:pPr>
        <w:tabs>
          <w:tab w:val="left" w:pos="425"/>
        </w:tabs>
        <w:ind w:left="425" w:hanging="425"/>
      </w:pPr>
      <w:rPr>
        <w:rFonts w:hint="default"/>
      </w:rPr>
    </w:lvl>
    <w:lvl w:ilvl="1">
      <w:start w:val="1"/>
      <w:numFmt w:val="decimal"/>
      <w:isLg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ascii="SimSun" w:eastAsia="SimSun" w:hAnsi="SimSun" w:cs="SimSun"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42" w15:restartNumberingAfterBreak="0">
    <w:nsid w:val="59D7C93A"/>
    <w:multiLevelType w:val="multilevel"/>
    <w:tmpl w:val="59D7C93A"/>
    <w:lvl w:ilvl="0">
      <w:start w:val="1"/>
      <w:numFmt w:val="lowerLetter"/>
      <w:lvlText w:val="%1."/>
      <w:lvlJc w:val="left"/>
      <w:pPr>
        <w:ind w:left="3283" w:hanging="360"/>
      </w:pPr>
    </w:lvl>
    <w:lvl w:ilvl="1">
      <w:start w:val="1"/>
      <w:numFmt w:val="lowerLetter"/>
      <w:lvlText w:val="%2."/>
      <w:lvlJc w:val="left"/>
      <w:pPr>
        <w:ind w:left="4003" w:hanging="360"/>
      </w:pPr>
    </w:lvl>
    <w:lvl w:ilvl="2">
      <w:start w:val="1"/>
      <w:numFmt w:val="lowerRoman"/>
      <w:lvlText w:val="%3."/>
      <w:lvlJc w:val="right"/>
      <w:pPr>
        <w:ind w:left="4723" w:hanging="180"/>
      </w:pPr>
    </w:lvl>
    <w:lvl w:ilvl="3">
      <w:start w:val="1"/>
      <w:numFmt w:val="decimal"/>
      <w:lvlText w:val="%4."/>
      <w:lvlJc w:val="left"/>
      <w:pPr>
        <w:ind w:left="5443" w:hanging="360"/>
      </w:pPr>
    </w:lvl>
    <w:lvl w:ilvl="4">
      <w:start w:val="1"/>
      <w:numFmt w:val="lowerLetter"/>
      <w:lvlText w:val="%5."/>
      <w:lvlJc w:val="left"/>
      <w:pPr>
        <w:ind w:left="6163" w:hanging="360"/>
      </w:pPr>
    </w:lvl>
    <w:lvl w:ilvl="5">
      <w:start w:val="1"/>
      <w:numFmt w:val="lowerRoman"/>
      <w:lvlText w:val="%6."/>
      <w:lvlJc w:val="right"/>
      <w:pPr>
        <w:ind w:left="6883" w:hanging="180"/>
      </w:pPr>
    </w:lvl>
    <w:lvl w:ilvl="6">
      <w:start w:val="1"/>
      <w:numFmt w:val="decimal"/>
      <w:lvlText w:val="%7."/>
      <w:lvlJc w:val="left"/>
      <w:pPr>
        <w:ind w:left="7603" w:hanging="360"/>
      </w:pPr>
    </w:lvl>
    <w:lvl w:ilvl="7">
      <w:start w:val="1"/>
      <w:numFmt w:val="lowerLetter"/>
      <w:lvlText w:val="%8."/>
      <w:lvlJc w:val="left"/>
      <w:pPr>
        <w:ind w:left="8323" w:hanging="360"/>
      </w:pPr>
    </w:lvl>
    <w:lvl w:ilvl="8">
      <w:start w:val="1"/>
      <w:numFmt w:val="lowerRoman"/>
      <w:lvlText w:val="%9."/>
      <w:lvlJc w:val="right"/>
      <w:pPr>
        <w:ind w:left="9043" w:hanging="180"/>
      </w:pPr>
    </w:lvl>
  </w:abstractNum>
  <w:abstractNum w:abstractNumId="43" w15:restartNumberingAfterBreak="0">
    <w:nsid w:val="59D7CCC9"/>
    <w:multiLevelType w:val="multilevel"/>
    <w:tmpl w:val="59D7CCC9"/>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44" w15:restartNumberingAfterBreak="0">
    <w:nsid w:val="59D7D543"/>
    <w:multiLevelType w:val="multilevel"/>
    <w:tmpl w:val="59D7D543"/>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45" w15:restartNumberingAfterBreak="0">
    <w:nsid w:val="59D7DAB0"/>
    <w:multiLevelType w:val="multilevel"/>
    <w:tmpl w:val="59D7DAB0"/>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46" w15:restartNumberingAfterBreak="0">
    <w:nsid w:val="59D7F48D"/>
    <w:multiLevelType w:val="multilevel"/>
    <w:tmpl w:val="59D7F48D"/>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47" w15:restartNumberingAfterBreak="0">
    <w:nsid w:val="59D80947"/>
    <w:multiLevelType w:val="multilevel"/>
    <w:tmpl w:val="59D80947"/>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48" w15:restartNumberingAfterBreak="0">
    <w:nsid w:val="59DB8DE3"/>
    <w:multiLevelType w:val="multilevel"/>
    <w:tmpl w:val="59DB8DE3"/>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49" w15:restartNumberingAfterBreak="0">
    <w:nsid w:val="59DBEE23"/>
    <w:multiLevelType w:val="multilevel"/>
    <w:tmpl w:val="59DBEE23"/>
    <w:lvl w:ilvl="0">
      <w:start w:val="1"/>
      <w:numFmt w:val="lowerLetter"/>
      <w:lvlText w:val="%1."/>
      <w:lvlJc w:val="left"/>
      <w:pPr>
        <w:ind w:left="3283" w:hanging="360"/>
      </w:pPr>
    </w:lvl>
    <w:lvl w:ilvl="1">
      <w:start w:val="1"/>
      <w:numFmt w:val="lowerLetter"/>
      <w:lvlText w:val="%2."/>
      <w:lvlJc w:val="left"/>
      <w:pPr>
        <w:ind w:left="4003" w:hanging="360"/>
      </w:pPr>
    </w:lvl>
    <w:lvl w:ilvl="2">
      <w:start w:val="1"/>
      <w:numFmt w:val="lowerRoman"/>
      <w:lvlText w:val="%3."/>
      <w:lvlJc w:val="right"/>
      <w:pPr>
        <w:ind w:left="4723" w:hanging="180"/>
      </w:pPr>
    </w:lvl>
    <w:lvl w:ilvl="3">
      <w:start w:val="1"/>
      <w:numFmt w:val="decimal"/>
      <w:lvlText w:val="%4."/>
      <w:lvlJc w:val="left"/>
      <w:pPr>
        <w:ind w:left="5443" w:hanging="360"/>
      </w:pPr>
    </w:lvl>
    <w:lvl w:ilvl="4">
      <w:start w:val="1"/>
      <w:numFmt w:val="lowerLetter"/>
      <w:lvlText w:val="%5."/>
      <w:lvlJc w:val="left"/>
      <w:pPr>
        <w:ind w:left="6163" w:hanging="360"/>
      </w:pPr>
    </w:lvl>
    <w:lvl w:ilvl="5">
      <w:start w:val="1"/>
      <w:numFmt w:val="lowerRoman"/>
      <w:lvlText w:val="%6."/>
      <w:lvlJc w:val="right"/>
      <w:pPr>
        <w:ind w:left="6883" w:hanging="180"/>
      </w:pPr>
    </w:lvl>
    <w:lvl w:ilvl="6">
      <w:start w:val="1"/>
      <w:numFmt w:val="decimal"/>
      <w:lvlText w:val="%7."/>
      <w:lvlJc w:val="left"/>
      <w:pPr>
        <w:ind w:left="7603" w:hanging="360"/>
      </w:pPr>
    </w:lvl>
    <w:lvl w:ilvl="7">
      <w:start w:val="1"/>
      <w:numFmt w:val="lowerLetter"/>
      <w:lvlText w:val="%8."/>
      <w:lvlJc w:val="left"/>
      <w:pPr>
        <w:ind w:left="8323" w:hanging="360"/>
      </w:pPr>
    </w:lvl>
    <w:lvl w:ilvl="8">
      <w:start w:val="1"/>
      <w:numFmt w:val="lowerRoman"/>
      <w:lvlText w:val="%9."/>
      <w:lvlJc w:val="right"/>
      <w:pPr>
        <w:ind w:left="9043" w:hanging="180"/>
      </w:pPr>
    </w:lvl>
  </w:abstractNum>
  <w:abstractNum w:abstractNumId="50" w15:restartNumberingAfterBreak="0">
    <w:nsid w:val="59DBFF64"/>
    <w:multiLevelType w:val="multilevel"/>
    <w:tmpl w:val="59DBFF64"/>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51" w15:restartNumberingAfterBreak="0">
    <w:nsid w:val="59E64AFD"/>
    <w:multiLevelType w:val="multilevel"/>
    <w:tmpl w:val="59E64AFD"/>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52" w15:restartNumberingAfterBreak="0">
    <w:nsid w:val="5A00837F"/>
    <w:multiLevelType w:val="singleLevel"/>
    <w:tmpl w:val="5A00837F"/>
    <w:lvl w:ilvl="0">
      <w:start w:val="1"/>
      <w:numFmt w:val="decimal"/>
      <w:lvlText w:val="%1."/>
      <w:lvlJc w:val="right"/>
      <w:pPr>
        <w:tabs>
          <w:tab w:val="left" w:pos="2268"/>
        </w:tabs>
        <w:ind w:left="2268" w:hanging="113"/>
      </w:pPr>
      <w:rPr>
        <w:rFonts w:hint="default"/>
      </w:rPr>
    </w:lvl>
  </w:abstractNum>
  <w:abstractNum w:abstractNumId="53" w15:restartNumberingAfterBreak="0">
    <w:nsid w:val="5A00BBAF"/>
    <w:multiLevelType w:val="multilevel"/>
    <w:tmpl w:val="5A00BBAF"/>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54" w15:restartNumberingAfterBreak="0">
    <w:nsid w:val="5A022DFD"/>
    <w:multiLevelType w:val="singleLevel"/>
    <w:tmpl w:val="5A022DFD"/>
    <w:lvl w:ilvl="0">
      <w:start w:val="1"/>
      <w:numFmt w:val="bullet"/>
      <w:lvlText w:val=""/>
      <w:lvlJc w:val="left"/>
      <w:pPr>
        <w:ind w:left="420" w:hanging="420"/>
      </w:pPr>
      <w:rPr>
        <w:rFonts w:ascii="Wingdings" w:hAnsi="Wingdings" w:hint="default"/>
      </w:rPr>
    </w:lvl>
  </w:abstractNum>
  <w:abstractNum w:abstractNumId="55" w15:restartNumberingAfterBreak="0">
    <w:nsid w:val="5A022EC5"/>
    <w:multiLevelType w:val="singleLevel"/>
    <w:tmpl w:val="5A022EC5"/>
    <w:lvl w:ilvl="0">
      <w:start w:val="1"/>
      <w:numFmt w:val="bullet"/>
      <w:lvlText w:val=""/>
      <w:lvlJc w:val="left"/>
      <w:pPr>
        <w:ind w:left="420" w:hanging="420"/>
      </w:pPr>
      <w:rPr>
        <w:rFonts w:ascii="Wingdings" w:hAnsi="Wingdings" w:hint="default"/>
      </w:rPr>
    </w:lvl>
  </w:abstractNum>
  <w:abstractNum w:abstractNumId="56" w15:restartNumberingAfterBreak="0">
    <w:nsid w:val="5A0245F1"/>
    <w:multiLevelType w:val="singleLevel"/>
    <w:tmpl w:val="5A0245F1"/>
    <w:lvl w:ilvl="0">
      <w:start w:val="1"/>
      <w:numFmt w:val="bullet"/>
      <w:lvlText w:val=""/>
      <w:lvlJc w:val="left"/>
      <w:pPr>
        <w:ind w:left="340" w:hanging="340"/>
      </w:pPr>
      <w:rPr>
        <w:rFonts w:ascii="Wingdings" w:hAnsi="Wingdings" w:hint="default"/>
      </w:rPr>
    </w:lvl>
  </w:abstractNum>
  <w:abstractNum w:abstractNumId="57" w15:restartNumberingAfterBreak="0">
    <w:nsid w:val="5A0247F2"/>
    <w:multiLevelType w:val="multilevel"/>
    <w:tmpl w:val="5A0247F2"/>
    <w:lvl w:ilvl="0">
      <w:start w:val="1"/>
      <w:numFmt w:val="decimal"/>
      <w:lvlText w:val="Step %1"/>
      <w:lvlJc w:val="right"/>
      <w:pPr>
        <w:tabs>
          <w:tab w:val="left" w:pos="1701"/>
        </w:tabs>
        <w:ind w:left="0" w:firstLine="1701"/>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58" w15:restartNumberingAfterBreak="0">
    <w:nsid w:val="5A02490E"/>
    <w:multiLevelType w:val="multilevel"/>
    <w:tmpl w:val="5A02490E"/>
    <w:lvl w:ilvl="0">
      <w:start w:val="1"/>
      <w:numFmt w:val="decimal"/>
      <w:lvlText w:val="Step %1"/>
      <w:lvlJc w:val="right"/>
      <w:pPr>
        <w:ind w:left="0" w:firstLine="1701"/>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ind w:left="4865" w:hanging="360"/>
      </w:pPr>
    </w:lvl>
    <w:lvl w:ilvl="4">
      <w:start w:val="1"/>
      <w:numFmt w:val="lowerLetter"/>
      <w:lvlText w:val="%5."/>
      <w:lvlJc w:val="left"/>
      <w:pPr>
        <w:ind w:left="5585" w:hanging="360"/>
      </w:pPr>
    </w:lvl>
    <w:lvl w:ilvl="5">
      <w:start w:val="1"/>
      <w:numFmt w:val="lowerRoman"/>
      <w:lvlText w:val="%6."/>
      <w:lvlJc w:val="right"/>
      <w:pPr>
        <w:ind w:left="6305" w:hanging="180"/>
      </w:pPr>
    </w:lvl>
    <w:lvl w:ilvl="6">
      <w:start w:val="1"/>
      <w:numFmt w:val="decimal"/>
      <w:lvlText w:val="%7."/>
      <w:lvlJc w:val="left"/>
      <w:pPr>
        <w:ind w:left="7025" w:hanging="360"/>
      </w:pPr>
    </w:lvl>
    <w:lvl w:ilvl="7">
      <w:start w:val="1"/>
      <w:numFmt w:val="lowerLetter"/>
      <w:lvlText w:val="%8."/>
      <w:lvlJc w:val="left"/>
      <w:pPr>
        <w:ind w:left="7745" w:hanging="360"/>
      </w:pPr>
    </w:lvl>
    <w:lvl w:ilvl="8">
      <w:start w:val="1"/>
      <w:numFmt w:val="lowerRoman"/>
      <w:lvlText w:val="%9."/>
      <w:lvlJc w:val="right"/>
      <w:pPr>
        <w:ind w:left="8465" w:hanging="180"/>
      </w:pPr>
    </w:lvl>
  </w:abstractNum>
  <w:abstractNum w:abstractNumId="59" w15:restartNumberingAfterBreak="0">
    <w:nsid w:val="5A036A2B"/>
    <w:multiLevelType w:val="multilevel"/>
    <w:tmpl w:val="5A036A2B"/>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60" w15:restartNumberingAfterBreak="0">
    <w:nsid w:val="5A036A81"/>
    <w:multiLevelType w:val="multilevel"/>
    <w:tmpl w:val="5A036A81"/>
    <w:lvl w:ilvl="0">
      <w:start w:val="1"/>
      <w:numFmt w:val="decimal"/>
      <w:lvlText w:val="Step %1"/>
      <w:lvlJc w:val="right"/>
      <w:pPr>
        <w:tabs>
          <w:tab w:val="left" w:pos="1701"/>
        </w:tabs>
        <w:ind w:left="0" w:firstLine="1701"/>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61" w15:restartNumberingAfterBreak="0">
    <w:nsid w:val="5A036FE3"/>
    <w:multiLevelType w:val="multilevel"/>
    <w:tmpl w:val="5A036FE3"/>
    <w:lvl w:ilvl="0">
      <w:start w:val="1"/>
      <w:numFmt w:val="decimal"/>
      <w:pStyle w:val="Step"/>
      <w:lvlText w:val="Step %1"/>
      <w:lvlJc w:val="right"/>
      <w:pPr>
        <w:ind w:left="0" w:firstLine="1701"/>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ind w:left="4865" w:hanging="360"/>
      </w:pPr>
    </w:lvl>
    <w:lvl w:ilvl="4">
      <w:start w:val="1"/>
      <w:numFmt w:val="lowerLetter"/>
      <w:lvlText w:val="%5."/>
      <w:lvlJc w:val="left"/>
      <w:pPr>
        <w:ind w:left="5585" w:hanging="360"/>
      </w:pPr>
    </w:lvl>
    <w:lvl w:ilvl="5">
      <w:start w:val="1"/>
      <w:numFmt w:val="lowerRoman"/>
      <w:lvlText w:val="%6."/>
      <w:lvlJc w:val="right"/>
      <w:pPr>
        <w:ind w:left="6305" w:hanging="180"/>
      </w:pPr>
    </w:lvl>
    <w:lvl w:ilvl="6">
      <w:start w:val="1"/>
      <w:numFmt w:val="decimal"/>
      <w:lvlText w:val="%7."/>
      <w:lvlJc w:val="left"/>
      <w:pPr>
        <w:ind w:left="7025" w:hanging="360"/>
      </w:pPr>
    </w:lvl>
    <w:lvl w:ilvl="7">
      <w:start w:val="1"/>
      <w:numFmt w:val="lowerLetter"/>
      <w:lvlText w:val="%8."/>
      <w:lvlJc w:val="left"/>
      <w:pPr>
        <w:ind w:left="7745" w:hanging="360"/>
      </w:pPr>
    </w:lvl>
    <w:lvl w:ilvl="8">
      <w:start w:val="1"/>
      <w:numFmt w:val="lowerRoman"/>
      <w:lvlText w:val="%9."/>
      <w:lvlJc w:val="right"/>
      <w:pPr>
        <w:ind w:left="8465" w:hanging="180"/>
      </w:pPr>
    </w:lvl>
  </w:abstractNum>
  <w:abstractNum w:abstractNumId="62" w15:restartNumberingAfterBreak="0">
    <w:nsid w:val="5A037002"/>
    <w:multiLevelType w:val="multilevel"/>
    <w:tmpl w:val="5A037002"/>
    <w:lvl w:ilvl="0">
      <w:start w:val="1"/>
      <w:numFmt w:val="decimal"/>
      <w:lvlText w:val="Step %1"/>
      <w:lvlJc w:val="right"/>
      <w:pPr>
        <w:tabs>
          <w:tab w:val="left" w:pos="1701"/>
        </w:tabs>
        <w:ind w:left="0" w:firstLine="1701"/>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63" w15:restartNumberingAfterBreak="0">
    <w:nsid w:val="5A04BC26"/>
    <w:multiLevelType w:val="multilevel"/>
    <w:tmpl w:val="5A04BC26"/>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64" w15:restartNumberingAfterBreak="0">
    <w:nsid w:val="5A04C456"/>
    <w:multiLevelType w:val="multilevel"/>
    <w:tmpl w:val="5A04C456"/>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65" w15:restartNumberingAfterBreak="0">
    <w:nsid w:val="5A04C654"/>
    <w:multiLevelType w:val="multilevel"/>
    <w:tmpl w:val="5A04C654"/>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66" w15:restartNumberingAfterBreak="0">
    <w:nsid w:val="5A04CA71"/>
    <w:multiLevelType w:val="multilevel"/>
    <w:tmpl w:val="5A04CA71"/>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67" w15:restartNumberingAfterBreak="0">
    <w:nsid w:val="5A04D621"/>
    <w:multiLevelType w:val="multilevel"/>
    <w:tmpl w:val="5A04D621"/>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68" w15:restartNumberingAfterBreak="0">
    <w:nsid w:val="5A04DBC3"/>
    <w:multiLevelType w:val="multilevel"/>
    <w:tmpl w:val="5A04DBC3"/>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69" w15:restartNumberingAfterBreak="0">
    <w:nsid w:val="5A04E21B"/>
    <w:multiLevelType w:val="multilevel"/>
    <w:tmpl w:val="5A04E21B"/>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70" w15:restartNumberingAfterBreak="0">
    <w:nsid w:val="5A04EC5D"/>
    <w:multiLevelType w:val="multilevel"/>
    <w:tmpl w:val="5A04EC5D"/>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71" w15:restartNumberingAfterBreak="0">
    <w:nsid w:val="5A0604AF"/>
    <w:multiLevelType w:val="multilevel"/>
    <w:tmpl w:val="5A0604AF"/>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72" w15:restartNumberingAfterBreak="0">
    <w:nsid w:val="5A061812"/>
    <w:multiLevelType w:val="multilevel"/>
    <w:tmpl w:val="5A061812"/>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73" w15:restartNumberingAfterBreak="0">
    <w:nsid w:val="5A062D56"/>
    <w:multiLevelType w:val="multilevel"/>
    <w:tmpl w:val="5A062D56"/>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74" w15:restartNumberingAfterBreak="0">
    <w:nsid w:val="5A062F70"/>
    <w:multiLevelType w:val="multilevel"/>
    <w:tmpl w:val="5A062F70"/>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75" w15:restartNumberingAfterBreak="0">
    <w:nsid w:val="5A06300D"/>
    <w:multiLevelType w:val="multilevel"/>
    <w:tmpl w:val="5A06300D"/>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76" w15:restartNumberingAfterBreak="0">
    <w:nsid w:val="5A063087"/>
    <w:multiLevelType w:val="multilevel"/>
    <w:tmpl w:val="5A063087"/>
    <w:lvl w:ilvl="0">
      <w:start w:val="1"/>
      <w:numFmt w:val="decimal"/>
      <w:lvlText w:val="Step %1"/>
      <w:lvlJc w:val="right"/>
      <w:pPr>
        <w:tabs>
          <w:tab w:val="left" w:pos="1374"/>
        </w:tabs>
        <w:ind w:left="1374"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2814"/>
        </w:tabs>
        <w:ind w:left="2814" w:hanging="360"/>
      </w:pPr>
      <w:rPr>
        <w:rFonts w:ascii="Calibri" w:eastAsia="Calibri" w:hAnsi="Calibri" w:cs="Calibri" w:hint="default"/>
      </w:rPr>
    </w:lvl>
    <w:lvl w:ilvl="2">
      <w:start w:val="1"/>
      <w:numFmt w:val="bullet"/>
      <w:lvlText w:val=""/>
      <w:lvlJc w:val="left"/>
      <w:pPr>
        <w:ind w:left="3714" w:hanging="360"/>
      </w:pPr>
      <w:rPr>
        <w:rFonts w:ascii="Wingdings" w:hAnsi="Wingdings" w:hint="default"/>
      </w:rPr>
    </w:lvl>
    <w:lvl w:ilvl="3">
      <w:start w:val="1"/>
      <w:numFmt w:val="decimal"/>
      <w:lvlText w:val="%4."/>
      <w:lvlJc w:val="left"/>
      <w:pPr>
        <w:tabs>
          <w:tab w:val="left" w:pos="4254"/>
        </w:tabs>
        <w:ind w:left="4254" w:hanging="360"/>
      </w:pPr>
    </w:lvl>
    <w:lvl w:ilvl="4">
      <w:start w:val="1"/>
      <w:numFmt w:val="lowerLetter"/>
      <w:lvlText w:val="%5."/>
      <w:lvlJc w:val="left"/>
      <w:pPr>
        <w:tabs>
          <w:tab w:val="left" w:pos="4974"/>
        </w:tabs>
        <w:ind w:left="4974" w:hanging="360"/>
      </w:pPr>
    </w:lvl>
    <w:lvl w:ilvl="5">
      <w:start w:val="1"/>
      <w:numFmt w:val="lowerRoman"/>
      <w:lvlText w:val="%6."/>
      <w:lvlJc w:val="right"/>
      <w:pPr>
        <w:tabs>
          <w:tab w:val="left" w:pos="5694"/>
        </w:tabs>
        <w:ind w:left="5694" w:hanging="180"/>
      </w:pPr>
    </w:lvl>
    <w:lvl w:ilvl="6">
      <w:start w:val="1"/>
      <w:numFmt w:val="decimal"/>
      <w:lvlText w:val="%7."/>
      <w:lvlJc w:val="left"/>
      <w:pPr>
        <w:tabs>
          <w:tab w:val="left" w:pos="6414"/>
        </w:tabs>
        <w:ind w:left="6414" w:hanging="360"/>
      </w:pPr>
    </w:lvl>
    <w:lvl w:ilvl="7">
      <w:start w:val="1"/>
      <w:numFmt w:val="lowerLetter"/>
      <w:lvlText w:val="%8."/>
      <w:lvlJc w:val="left"/>
      <w:pPr>
        <w:tabs>
          <w:tab w:val="left" w:pos="7134"/>
        </w:tabs>
        <w:ind w:left="7134" w:hanging="360"/>
      </w:pPr>
    </w:lvl>
    <w:lvl w:ilvl="8">
      <w:start w:val="1"/>
      <w:numFmt w:val="lowerRoman"/>
      <w:lvlText w:val="%9."/>
      <w:lvlJc w:val="right"/>
      <w:pPr>
        <w:tabs>
          <w:tab w:val="left" w:pos="7854"/>
        </w:tabs>
        <w:ind w:left="7854" w:hanging="180"/>
      </w:pPr>
    </w:lvl>
  </w:abstractNum>
  <w:abstractNum w:abstractNumId="77" w15:restartNumberingAfterBreak="0">
    <w:nsid w:val="5A063468"/>
    <w:multiLevelType w:val="multilevel"/>
    <w:tmpl w:val="5A063468"/>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78" w15:restartNumberingAfterBreak="0">
    <w:nsid w:val="5A063856"/>
    <w:multiLevelType w:val="multilevel"/>
    <w:tmpl w:val="5A063856"/>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79" w15:restartNumberingAfterBreak="0">
    <w:nsid w:val="5A063995"/>
    <w:multiLevelType w:val="multilevel"/>
    <w:tmpl w:val="5A063995"/>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80" w15:restartNumberingAfterBreak="0">
    <w:nsid w:val="5A063AEF"/>
    <w:multiLevelType w:val="multilevel"/>
    <w:tmpl w:val="5A063AEF"/>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81" w15:restartNumberingAfterBreak="0">
    <w:nsid w:val="5A09BBBD"/>
    <w:multiLevelType w:val="multilevel"/>
    <w:tmpl w:val="5A09BBBD"/>
    <w:lvl w:ilvl="0">
      <w:start w:val="1"/>
      <w:numFmt w:val="decimal"/>
      <w:lvlText w:val="%1."/>
      <w:lvlJc w:val="left"/>
      <w:pPr>
        <w:tabs>
          <w:tab w:val="left" w:pos="425"/>
        </w:tabs>
        <w:ind w:left="425" w:hanging="425"/>
      </w:pPr>
      <w:rPr>
        <w:rFonts w:hint="default"/>
      </w:rPr>
    </w:lvl>
    <w:lvl w:ilvl="1">
      <w:start w:val="1"/>
      <w:numFmt w:val="decimal"/>
      <w:isLg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ascii="SimSun" w:eastAsia="SimSun" w:hAnsi="SimSun" w:cs="SimSun"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82" w15:restartNumberingAfterBreak="0">
    <w:nsid w:val="5A09BC04"/>
    <w:multiLevelType w:val="multilevel"/>
    <w:tmpl w:val="5A09BC04"/>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83" w15:restartNumberingAfterBreak="0">
    <w:nsid w:val="5A09C05E"/>
    <w:multiLevelType w:val="multilevel"/>
    <w:tmpl w:val="5A09C05E"/>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84" w15:restartNumberingAfterBreak="0">
    <w:nsid w:val="5A09C253"/>
    <w:multiLevelType w:val="multilevel"/>
    <w:tmpl w:val="5A09C253"/>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85" w15:restartNumberingAfterBreak="0">
    <w:nsid w:val="5A09C57F"/>
    <w:multiLevelType w:val="multilevel"/>
    <w:tmpl w:val="5A09C57F"/>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86" w15:restartNumberingAfterBreak="0">
    <w:nsid w:val="5A09C687"/>
    <w:multiLevelType w:val="multilevel"/>
    <w:tmpl w:val="5A09C687"/>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87" w15:restartNumberingAfterBreak="0">
    <w:nsid w:val="5A09C795"/>
    <w:multiLevelType w:val="multilevel"/>
    <w:tmpl w:val="5A09C795"/>
    <w:lvl w:ilvl="0">
      <w:start w:val="1"/>
      <w:numFmt w:val="decimal"/>
      <w:lvlText w:val="Step %1"/>
      <w:lvlJc w:val="right"/>
      <w:pPr>
        <w:tabs>
          <w:tab w:val="left" w:pos="1985"/>
        </w:tabs>
        <w:ind w:left="1985" w:hanging="114"/>
      </w:pPr>
      <w:rPr>
        <w:rFonts w:ascii="Arial" w:hAnsi="Arial" w:hint="default"/>
        <w:b/>
        <w:i/>
        <w:caps w:val="0"/>
        <w:smallCaps w:val="0"/>
        <w:strike w:val="0"/>
        <w:dstrike w:val="0"/>
        <w:vanish w:val="0"/>
        <w:color w:val="auto"/>
        <w:spacing w:val="0"/>
        <w:w w:val="100"/>
        <w:kern w:val="0"/>
        <w:position w:val="0"/>
        <w:sz w:val="20"/>
        <w:u w:val="none"/>
        <w:vertAlign w:val="baseline"/>
      </w:rPr>
    </w:lvl>
    <w:lvl w:ilvl="1">
      <w:start w:val="4"/>
      <w:numFmt w:val="bullet"/>
      <w:lvlText w:val="-"/>
      <w:lvlJc w:val="left"/>
      <w:pPr>
        <w:tabs>
          <w:tab w:val="left" w:pos="3425"/>
        </w:tabs>
        <w:ind w:left="3425" w:hanging="360"/>
      </w:pPr>
      <w:rPr>
        <w:rFonts w:ascii="Calibri" w:eastAsia="Calibri" w:hAnsi="Calibri" w:cs="Calibri" w:hint="default"/>
      </w:rPr>
    </w:lvl>
    <w:lvl w:ilvl="2">
      <w:start w:val="1"/>
      <w:numFmt w:val="bullet"/>
      <w:lvlText w:val=""/>
      <w:lvlJc w:val="left"/>
      <w:pPr>
        <w:ind w:left="4325" w:hanging="360"/>
      </w:pPr>
      <w:rPr>
        <w:rFonts w:ascii="Wingdings" w:hAnsi="Wingdings" w:hint="default"/>
      </w:rPr>
    </w:lvl>
    <w:lvl w:ilvl="3">
      <w:start w:val="1"/>
      <w:numFmt w:val="decimal"/>
      <w:lvlText w:val="%4."/>
      <w:lvlJc w:val="left"/>
      <w:pPr>
        <w:tabs>
          <w:tab w:val="left" w:pos="4865"/>
        </w:tabs>
        <w:ind w:left="4865" w:hanging="360"/>
      </w:pPr>
    </w:lvl>
    <w:lvl w:ilvl="4">
      <w:start w:val="1"/>
      <w:numFmt w:val="lowerLetter"/>
      <w:lvlText w:val="%5."/>
      <w:lvlJc w:val="left"/>
      <w:pPr>
        <w:tabs>
          <w:tab w:val="left" w:pos="5585"/>
        </w:tabs>
        <w:ind w:left="5585" w:hanging="360"/>
      </w:pPr>
    </w:lvl>
    <w:lvl w:ilvl="5">
      <w:start w:val="1"/>
      <w:numFmt w:val="lowerRoman"/>
      <w:lvlText w:val="%6."/>
      <w:lvlJc w:val="right"/>
      <w:pPr>
        <w:tabs>
          <w:tab w:val="left" w:pos="6305"/>
        </w:tabs>
        <w:ind w:left="6305" w:hanging="180"/>
      </w:pPr>
    </w:lvl>
    <w:lvl w:ilvl="6">
      <w:start w:val="1"/>
      <w:numFmt w:val="decimal"/>
      <w:lvlText w:val="%7."/>
      <w:lvlJc w:val="left"/>
      <w:pPr>
        <w:tabs>
          <w:tab w:val="left" w:pos="7025"/>
        </w:tabs>
        <w:ind w:left="7025" w:hanging="360"/>
      </w:pPr>
    </w:lvl>
    <w:lvl w:ilvl="7">
      <w:start w:val="1"/>
      <w:numFmt w:val="lowerLetter"/>
      <w:lvlText w:val="%8."/>
      <w:lvlJc w:val="left"/>
      <w:pPr>
        <w:tabs>
          <w:tab w:val="left" w:pos="7745"/>
        </w:tabs>
        <w:ind w:left="7745" w:hanging="360"/>
      </w:pPr>
    </w:lvl>
    <w:lvl w:ilvl="8">
      <w:start w:val="1"/>
      <w:numFmt w:val="lowerRoman"/>
      <w:lvlText w:val="%9."/>
      <w:lvlJc w:val="right"/>
      <w:pPr>
        <w:tabs>
          <w:tab w:val="left" w:pos="8465"/>
        </w:tabs>
        <w:ind w:left="8465" w:hanging="180"/>
      </w:pPr>
    </w:lvl>
  </w:abstractNum>
  <w:abstractNum w:abstractNumId="88" w15:restartNumberingAfterBreak="0">
    <w:nsid w:val="5E220E15"/>
    <w:multiLevelType w:val="multilevel"/>
    <w:tmpl w:val="5E220E15"/>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num w:numId="1">
    <w:abstractNumId w:val="12"/>
  </w:num>
  <w:num w:numId="2">
    <w:abstractNumId w:val="6"/>
  </w:num>
  <w:num w:numId="3">
    <w:abstractNumId w:val="5"/>
  </w:num>
  <w:num w:numId="4">
    <w:abstractNumId w:val="4"/>
  </w:num>
  <w:num w:numId="5">
    <w:abstractNumId w:val="3"/>
  </w:num>
  <w:num w:numId="6">
    <w:abstractNumId w:val="2"/>
  </w:num>
  <w:num w:numId="7">
    <w:abstractNumId w:val="1"/>
  </w:num>
  <w:num w:numId="8">
    <w:abstractNumId w:val="0"/>
  </w:num>
  <w:num w:numId="9">
    <w:abstractNumId w:val="9"/>
  </w:num>
  <w:num w:numId="10">
    <w:abstractNumId w:val="15"/>
  </w:num>
  <w:num w:numId="11">
    <w:abstractNumId w:val="13"/>
  </w:num>
  <w:num w:numId="12">
    <w:abstractNumId w:val="14"/>
  </w:num>
  <w:num w:numId="13">
    <w:abstractNumId w:val="11"/>
  </w:num>
  <w:num w:numId="14">
    <w:abstractNumId w:val="61"/>
  </w:num>
  <w:num w:numId="15">
    <w:abstractNumId w:val="17"/>
  </w:num>
  <w:num w:numId="16">
    <w:abstractNumId w:val="54"/>
  </w:num>
  <w:num w:numId="17">
    <w:abstractNumId w:val="55"/>
  </w:num>
  <w:num w:numId="18">
    <w:abstractNumId w:val="39"/>
  </w:num>
  <w:num w:numId="19">
    <w:abstractNumId w:val="40"/>
  </w:num>
  <w:num w:numId="20">
    <w:abstractNumId w:val="8"/>
  </w:num>
  <w:num w:numId="21">
    <w:abstractNumId w:val="56"/>
  </w:num>
  <w:num w:numId="22">
    <w:abstractNumId w:val="21"/>
  </w:num>
  <w:num w:numId="23">
    <w:abstractNumId w:val="10"/>
  </w:num>
  <w:num w:numId="24">
    <w:abstractNumId w:val="25"/>
  </w:num>
  <w:num w:numId="25">
    <w:abstractNumId w:val="57"/>
  </w:num>
  <w:num w:numId="26">
    <w:abstractNumId w:val="26"/>
  </w:num>
  <w:num w:numId="27">
    <w:abstractNumId w:val="60"/>
  </w:num>
  <w:num w:numId="28">
    <w:abstractNumId w:val="28"/>
  </w:num>
  <w:num w:numId="29">
    <w:abstractNumId w:val="58"/>
  </w:num>
  <w:num w:numId="30">
    <w:abstractNumId w:val="19"/>
  </w:num>
  <w:num w:numId="31">
    <w:abstractNumId w:val="20"/>
  </w:num>
  <w:num w:numId="32">
    <w:abstractNumId w:val="63"/>
  </w:num>
  <w:num w:numId="33">
    <w:abstractNumId w:val="64"/>
  </w:num>
  <w:num w:numId="34">
    <w:abstractNumId w:val="37"/>
  </w:num>
  <w:num w:numId="35">
    <w:abstractNumId w:val="62"/>
  </w:num>
  <w:num w:numId="36">
    <w:abstractNumId w:val="38"/>
  </w:num>
  <w:num w:numId="37">
    <w:abstractNumId w:val="65"/>
  </w:num>
  <w:num w:numId="38">
    <w:abstractNumId w:val="41"/>
  </w:num>
  <w:num w:numId="39">
    <w:abstractNumId w:val="66"/>
  </w:num>
  <w:num w:numId="40">
    <w:abstractNumId w:val="59"/>
  </w:num>
  <w:num w:numId="41">
    <w:abstractNumId w:val="16"/>
  </w:num>
  <w:num w:numId="42">
    <w:abstractNumId w:val="42"/>
  </w:num>
  <w:num w:numId="43">
    <w:abstractNumId w:val="36"/>
  </w:num>
  <w:num w:numId="44">
    <w:abstractNumId w:val="67"/>
  </w:num>
  <w:num w:numId="45">
    <w:abstractNumId w:val="43"/>
  </w:num>
  <w:num w:numId="46">
    <w:abstractNumId w:val="68"/>
  </w:num>
  <w:num w:numId="47">
    <w:abstractNumId w:val="44"/>
  </w:num>
  <w:num w:numId="48">
    <w:abstractNumId w:val="69"/>
  </w:num>
  <w:num w:numId="49">
    <w:abstractNumId w:val="27"/>
  </w:num>
  <w:num w:numId="50">
    <w:abstractNumId w:val="45"/>
  </w:num>
  <w:num w:numId="51">
    <w:abstractNumId w:val="70"/>
  </w:num>
  <w:num w:numId="52">
    <w:abstractNumId w:val="46"/>
  </w:num>
  <w:num w:numId="53">
    <w:abstractNumId w:val="22"/>
  </w:num>
  <w:num w:numId="54">
    <w:abstractNumId w:val="71"/>
  </w:num>
  <w:num w:numId="55">
    <w:abstractNumId w:val="47"/>
  </w:num>
  <w:num w:numId="56">
    <w:abstractNumId w:val="72"/>
  </w:num>
  <w:num w:numId="57">
    <w:abstractNumId w:val="81"/>
  </w:num>
  <w:num w:numId="58">
    <w:abstractNumId w:val="48"/>
  </w:num>
  <w:num w:numId="59">
    <w:abstractNumId w:val="49"/>
  </w:num>
  <w:num w:numId="60">
    <w:abstractNumId w:val="50"/>
  </w:num>
  <w:num w:numId="61">
    <w:abstractNumId w:val="51"/>
  </w:num>
  <w:num w:numId="62">
    <w:abstractNumId w:val="31"/>
  </w:num>
  <w:num w:numId="63">
    <w:abstractNumId w:val="73"/>
  </w:num>
  <w:num w:numId="64">
    <w:abstractNumId w:val="74"/>
  </w:num>
  <w:num w:numId="65">
    <w:abstractNumId w:val="75"/>
  </w:num>
  <w:num w:numId="66">
    <w:abstractNumId w:val="76"/>
  </w:num>
  <w:num w:numId="67">
    <w:abstractNumId w:val="77"/>
  </w:num>
  <w:num w:numId="68">
    <w:abstractNumId w:val="78"/>
  </w:num>
  <w:num w:numId="69">
    <w:abstractNumId w:val="79"/>
  </w:num>
  <w:num w:numId="70">
    <w:abstractNumId w:val="80"/>
  </w:num>
  <w:num w:numId="71">
    <w:abstractNumId w:val="82"/>
  </w:num>
  <w:num w:numId="72">
    <w:abstractNumId w:val="83"/>
  </w:num>
  <w:num w:numId="73">
    <w:abstractNumId w:val="23"/>
  </w:num>
  <w:num w:numId="74">
    <w:abstractNumId w:val="84"/>
  </w:num>
  <w:num w:numId="75">
    <w:abstractNumId w:val="29"/>
  </w:num>
  <w:num w:numId="76">
    <w:abstractNumId w:val="85"/>
  </w:num>
  <w:num w:numId="77">
    <w:abstractNumId w:val="30"/>
  </w:num>
  <w:num w:numId="78">
    <w:abstractNumId w:val="86"/>
  </w:num>
  <w:num w:numId="79">
    <w:abstractNumId w:val="35"/>
  </w:num>
  <w:num w:numId="80">
    <w:abstractNumId w:val="87"/>
  </w:num>
  <w:num w:numId="81">
    <w:abstractNumId w:val="24"/>
  </w:num>
  <w:num w:numId="82">
    <w:abstractNumId w:val="32"/>
  </w:num>
  <w:num w:numId="83">
    <w:abstractNumId w:val="33"/>
  </w:num>
  <w:num w:numId="84">
    <w:abstractNumId w:val="53"/>
  </w:num>
  <w:num w:numId="85">
    <w:abstractNumId w:val="34"/>
  </w:num>
  <w:num w:numId="86">
    <w:abstractNumId w:val="52"/>
    <w:lvlOverride w:ilvl="0">
      <w:startOverride w:val="1"/>
    </w:lvlOverride>
  </w:num>
  <w:num w:numId="87">
    <w:abstractNumId w:val="52"/>
    <w:lvlOverride w:ilvl="0">
      <w:startOverride w:val="1"/>
    </w:lvlOverride>
  </w:num>
  <w:num w:numId="88">
    <w:abstractNumId w:val="52"/>
    <w:lvlOverride w:ilvl="0">
      <w:startOverride w:val="1"/>
    </w:lvlOverride>
  </w:num>
  <w:num w:numId="89">
    <w:abstractNumId w:val="52"/>
    <w:lvlOverride w:ilvl="0">
      <w:startOverride w:val="1"/>
    </w:lvlOverride>
  </w:num>
  <w:num w:numId="90">
    <w:abstractNumId w:val="52"/>
    <w:lvlOverride w:ilvl="0">
      <w:startOverride w:val="1"/>
    </w:lvlOverride>
  </w:num>
  <w:num w:numId="91">
    <w:abstractNumId w:val="88"/>
  </w:num>
  <w:num w:numId="92">
    <w:abstractNumId w:val="61"/>
  </w:num>
  <w:num w:numId="93">
    <w:abstractNumId w:val="61"/>
  </w:num>
  <w:num w:numId="94">
    <w:abstractNumId w:val="6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7"/>
  </w:num>
  <w:num w:numId="97">
    <w:abstractNumId w:val="1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097C"/>
    <w:rsid w:val="00012311"/>
    <w:rsid w:val="000330F5"/>
    <w:rsid w:val="000426FD"/>
    <w:rsid w:val="000443E3"/>
    <w:rsid w:val="00044C39"/>
    <w:rsid w:val="00044D78"/>
    <w:rsid w:val="00047FC7"/>
    <w:rsid w:val="00074F5C"/>
    <w:rsid w:val="00076FDD"/>
    <w:rsid w:val="00083C84"/>
    <w:rsid w:val="000B0842"/>
    <w:rsid w:val="000B79C8"/>
    <w:rsid w:val="000D4B8B"/>
    <w:rsid w:val="000D5473"/>
    <w:rsid w:val="000D6427"/>
    <w:rsid w:val="000E025A"/>
    <w:rsid w:val="000E2076"/>
    <w:rsid w:val="000F4A23"/>
    <w:rsid w:val="000F5949"/>
    <w:rsid w:val="00106A2D"/>
    <w:rsid w:val="001321D4"/>
    <w:rsid w:val="00143F3B"/>
    <w:rsid w:val="0015204B"/>
    <w:rsid w:val="00152A7D"/>
    <w:rsid w:val="0015571C"/>
    <w:rsid w:val="00156691"/>
    <w:rsid w:val="00156740"/>
    <w:rsid w:val="00164FC7"/>
    <w:rsid w:val="001669B9"/>
    <w:rsid w:val="001722D3"/>
    <w:rsid w:val="00172A27"/>
    <w:rsid w:val="00174C2D"/>
    <w:rsid w:val="00176843"/>
    <w:rsid w:val="00190787"/>
    <w:rsid w:val="001A69A6"/>
    <w:rsid w:val="001A7E40"/>
    <w:rsid w:val="001B1ABF"/>
    <w:rsid w:val="001B43BD"/>
    <w:rsid w:val="001C472E"/>
    <w:rsid w:val="001D2158"/>
    <w:rsid w:val="001E5185"/>
    <w:rsid w:val="001F2767"/>
    <w:rsid w:val="001F3A0F"/>
    <w:rsid w:val="001F3D48"/>
    <w:rsid w:val="002001E5"/>
    <w:rsid w:val="002077B8"/>
    <w:rsid w:val="002122A5"/>
    <w:rsid w:val="00220510"/>
    <w:rsid w:val="0022484E"/>
    <w:rsid w:val="002343A0"/>
    <w:rsid w:val="00241D7A"/>
    <w:rsid w:val="00245908"/>
    <w:rsid w:val="00256C18"/>
    <w:rsid w:val="00260C70"/>
    <w:rsid w:val="002611B0"/>
    <w:rsid w:val="00261CD3"/>
    <w:rsid w:val="002706D7"/>
    <w:rsid w:val="002732F2"/>
    <w:rsid w:val="00280C1A"/>
    <w:rsid w:val="00283FA3"/>
    <w:rsid w:val="0029076F"/>
    <w:rsid w:val="00291DB7"/>
    <w:rsid w:val="00292F40"/>
    <w:rsid w:val="002972B3"/>
    <w:rsid w:val="00297AFB"/>
    <w:rsid w:val="002A1441"/>
    <w:rsid w:val="002A35A3"/>
    <w:rsid w:val="002C0A39"/>
    <w:rsid w:val="002C6C5E"/>
    <w:rsid w:val="002D011A"/>
    <w:rsid w:val="002E04E1"/>
    <w:rsid w:val="002E06B1"/>
    <w:rsid w:val="002E7896"/>
    <w:rsid w:val="002F0AA5"/>
    <w:rsid w:val="002F22C4"/>
    <w:rsid w:val="003054E7"/>
    <w:rsid w:val="0031137E"/>
    <w:rsid w:val="00311F36"/>
    <w:rsid w:val="00312846"/>
    <w:rsid w:val="00320F57"/>
    <w:rsid w:val="00327B4E"/>
    <w:rsid w:val="00335C66"/>
    <w:rsid w:val="00341740"/>
    <w:rsid w:val="003449F2"/>
    <w:rsid w:val="003474B9"/>
    <w:rsid w:val="00350FD0"/>
    <w:rsid w:val="003760B2"/>
    <w:rsid w:val="00381F9D"/>
    <w:rsid w:val="00383A41"/>
    <w:rsid w:val="003867C1"/>
    <w:rsid w:val="003869A1"/>
    <w:rsid w:val="003914F0"/>
    <w:rsid w:val="00395F19"/>
    <w:rsid w:val="003D2876"/>
    <w:rsid w:val="003E21E4"/>
    <w:rsid w:val="003E3937"/>
    <w:rsid w:val="003E4D6C"/>
    <w:rsid w:val="003F6B5E"/>
    <w:rsid w:val="003F7615"/>
    <w:rsid w:val="003F7A20"/>
    <w:rsid w:val="00403E8E"/>
    <w:rsid w:val="004109F8"/>
    <w:rsid w:val="00417BC4"/>
    <w:rsid w:val="004516BF"/>
    <w:rsid w:val="00456DE6"/>
    <w:rsid w:val="004663FD"/>
    <w:rsid w:val="0047126E"/>
    <w:rsid w:val="00473538"/>
    <w:rsid w:val="00476E7B"/>
    <w:rsid w:val="004802E6"/>
    <w:rsid w:val="00482271"/>
    <w:rsid w:val="00483126"/>
    <w:rsid w:val="00485212"/>
    <w:rsid w:val="004B0286"/>
    <w:rsid w:val="004C40EC"/>
    <w:rsid w:val="004C54E2"/>
    <w:rsid w:val="004E2964"/>
    <w:rsid w:val="004F0084"/>
    <w:rsid w:val="004F28CB"/>
    <w:rsid w:val="004F62B0"/>
    <w:rsid w:val="0050125E"/>
    <w:rsid w:val="00507328"/>
    <w:rsid w:val="00532A02"/>
    <w:rsid w:val="00536E83"/>
    <w:rsid w:val="005437DB"/>
    <w:rsid w:val="00565477"/>
    <w:rsid w:val="00565DB5"/>
    <w:rsid w:val="00566B8D"/>
    <w:rsid w:val="0057169D"/>
    <w:rsid w:val="00571C7C"/>
    <w:rsid w:val="00577066"/>
    <w:rsid w:val="00582478"/>
    <w:rsid w:val="005904FC"/>
    <w:rsid w:val="005B2626"/>
    <w:rsid w:val="005C2251"/>
    <w:rsid w:val="005D661A"/>
    <w:rsid w:val="005D7881"/>
    <w:rsid w:val="005E0010"/>
    <w:rsid w:val="005E49CA"/>
    <w:rsid w:val="006054E5"/>
    <w:rsid w:val="006062FB"/>
    <w:rsid w:val="00607EFE"/>
    <w:rsid w:val="00611D24"/>
    <w:rsid w:val="00612F36"/>
    <w:rsid w:val="0061304B"/>
    <w:rsid w:val="00614076"/>
    <w:rsid w:val="006156BD"/>
    <w:rsid w:val="00617743"/>
    <w:rsid w:val="0062038C"/>
    <w:rsid w:val="006323E9"/>
    <w:rsid w:val="00634E0C"/>
    <w:rsid w:val="00635212"/>
    <w:rsid w:val="00641B05"/>
    <w:rsid w:val="00642A6E"/>
    <w:rsid w:val="006470E7"/>
    <w:rsid w:val="006478B3"/>
    <w:rsid w:val="0067113B"/>
    <w:rsid w:val="00673F99"/>
    <w:rsid w:val="0068393B"/>
    <w:rsid w:val="00686BC3"/>
    <w:rsid w:val="006A35CE"/>
    <w:rsid w:val="006A3997"/>
    <w:rsid w:val="006A7731"/>
    <w:rsid w:val="006B0F65"/>
    <w:rsid w:val="006B7278"/>
    <w:rsid w:val="006D430D"/>
    <w:rsid w:val="006D7B58"/>
    <w:rsid w:val="006E15C4"/>
    <w:rsid w:val="006E3042"/>
    <w:rsid w:val="006F33F4"/>
    <w:rsid w:val="006F4103"/>
    <w:rsid w:val="007040EF"/>
    <w:rsid w:val="00713703"/>
    <w:rsid w:val="0072134D"/>
    <w:rsid w:val="00721B81"/>
    <w:rsid w:val="00724CE8"/>
    <w:rsid w:val="00727C54"/>
    <w:rsid w:val="00730EFC"/>
    <w:rsid w:val="00734015"/>
    <w:rsid w:val="00735F97"/>
    <w:rsid w:val="00737BD0"/>
    <w:rsid w:val="00742D0C"/>
    <w:rsid w:val="00757829"/>
    <w:rsid w:val="0076441D"/>
    <w:rsid w:val="00766445"/>
    <w:rsid w:val="00774CB2"/>
    <w:rsid w:val="007B00A0"/>
    <w:rsid w:val="007C5C91"/>
    <w:rsid w:val="007C5FC0"/>
    <w:rsid w:val="007D3062"/>
    <w:rsid w:val="007D584C"/>
    <w:rsid w:val="007F08EF"/>
    <w:rsid w:val="007F166E"/>
    <w:rsid w:val="007F35EE"/>
    <w:rsid w:val="007F5576"/>
    <w:rsid w:val="0080305C"/>
    <w:rsid w:val="00804334"/>
    <w:rsid w:val="0080563B"/>
    <w:rsid w:val="0080709D"/>
    <w:rsid w:val="008128F3"/>
    <w:rsid w:val="008148F4"/>
    <w:rsid w:val="00821408"/>
    <w:rsid w:val="00822188"/>
    <w:rsid w:val="008302AD"/>
    <w:rsid w:val="0085043B"/>
    <w:rsid w:val="00872D59"/>
    <w:rsid w:val="00883C1C"/>
    <w:rsid w:val="00890CEF"/>
    <w:rsid w:val="008920E6"/>
    <w:rsid w:val="008B12AC"/>
    <w:rsid w:val="008B44E6"/>
    <w:rsid w:val="008B5A46"/>
    <w:rsid w:val="008C28B6"/>
    <w:rsid w:val="008C3B23"/>
    <w:rsid w:val="008C4860"/>
    <w:rsid w:val="008D289C"/>
    <w:rsid w:val="008E2CA5"/>
    <w:rsid w:val="00903771"/>
    <w:rsid w:val="00907CA8"/>
    <w:rsid w:val="009166A5"/>
    <w:rsid w:val="009210AC"/>
    <w:rsid w:val="00927C19"/>
    <w:rsid w:val="00943C76"/>
    <w:rsid w:val="00951398"/>
    <w:rsid w:val="00966B0F"/>
    <w:rsid w:val="00971893"/>
    <w:rsid w:val="00982751"/>
    <w:rsid w:val="00982924"/>
    <w:rsid w:val="009A580D"/>
    <w:rsid w:val="009B18F5"/>
    <w:rsid w:val="009B33F4"/>
    <w:rsid w:val="009B4972"/>
    <w:rsid w:val="009C0ECE"/>
    <w:rsid w:val="009D2795"/>
    <w:rsid w:val="009D3508"/>
    <w:rsid w:val="009D5F47"/>
    <w:rsid w:val="009D64B4"/>
    <w:rsid w:val="009F733F"/>
    <w:rsid w:val="00A04356"/>
    <w:rsid w:val="00A045D0"/>
    <w:rsid w:val="00A072DE"/>
    <w:rsid w:val="00A100A7"/>
    <w:rsid w:val="00A40C0F"/>
    <w:rsid w:val="00A43778"/>
    <w:rsid w:val="00A46FF0"/>
    <w:rsid w:val="00A47431"/>
    <w:rsid w:val="00A667CB"/>
    <w:rsid w:val="00A67760"/>
    <w:rsid w:val="00A729E3"/>
    <w:rsid w:val="00A763D5"/>
    <w:rsid w:val="00AA00D2"/>
    <w:rsid w:val="00AB2E79"/>
    <w:rsid w:val="00AC32C3"/>
    <w:rsid w:val="00AD2832"/>
    <w:rsid w:val="00AE0AF8"/>
    <w:rsid w:val="00AF4488"/>
    <w:rsid w:val="00AF4726"/>
    <w:rsid w:val="00AF5FE9"/>
    <w:rsid w:val="00B03595"/>
    <w:rsid w:val="00B043AF"/>
    <w:rsid w:val="00B066B4"/>
    <w:rsid w:val="00B16B1F"/>
    <w:rsid w:val="00B22AB7"/>
    <w:rsid w:val="00B357CC"/>
    <w:rsid w:val="00B36977"/>
    <w:rsid w:val="00B36A28"/>
    <w:rsid w:val="00B457DE"/>
    <w:rsid w:val="00B531D1"/>
    <w:rsid w:val="00B5420D"/>
    <w:rsid w:val="00B62042"/>
    <w:rsid w:val="00BA04FF"/>
    <w:rsid w:val="00BB0EAA"/>
    <w:rsid w:val="00BB38CA"/>
    <w:rsid w:val="00BB482C"/>
    <w:rsid w:val="00BB6FDB"/>
    <w:rsid w:val="00BC4A2D"/>
    <w:rsid w:val="00BC5339"/>
    <w:rsid w:val="00BE4F40"/>
    <w:rsid w:val="00BE6F90"/>
    <w:rsid w:val="00BF71F2"/>
    <w:rsid w:val="00BF7394"/>
    <w:rsid w:val="00C0050E"/>
    <w:rsid w:val="00C01824"/>
    <w:rsid w:val="00C12E70"/>
    <w:rsid w:val="00C403BE"/>
    <w:rsid w:val="00C41B6C"/>
    <w:rsid w:val="00C51A51"/>
    <w:rsid w:val="00C53CFC"/>
    <w:rsid w:val="00C61AD7"/>
    <w:rsid w:val="00C6498C"/>
    <w:rsid w:val="00C65391"/>
    <w:rsid w:val="00C7764D"/>
    <w:rsid w:val="00C779EA"/>
    <w:rsid w:val="00C94DC6"/>
    <w:rsid w:val="00C974F3"/>
    <w:rsid w:val="00CA3326"/>
    <w:rsid w:val="00CB7DDD"/>
    <w:rsid w:val="00CC0CCA"/>
    <w:rsid w:val="00CF347A"/>
    <w:rsid w:val="00CF7AF0"/>
    <w:rsid w:val="00D07E34"/>
    <w:rsid w:val="00D14011"/>
    <w:rsid w:val="00D23E32"/>
    <w:rsid w:val="00D42CED"/>
    <w:rsid w:val="00D57BA1"/>
    <w:rsid w:val="00D6185A"/>
    <w:rsid w:val="00D7687C"/>
    <w:rsid w:val="00D9118A"/>
    <w:rsid w:val="00D95C66"/>
    <w:rsid w:val="00DA168B"/>
    <w:rsid w:val="00DA57C1"/>
    <w:rsid w:val="00DB557D"/>
    <w:rsid w:val="00DC1AF9"/>
    <w:rsid w:val="00DC5493"/>
    <w:rsid w:val="00DC5756"/>
    <w:rsid w:val="00DE28D5"/>
    <w:rsid w:val="00DE6EFC"/>
    <w:rsid w:val="00DF19E1"/>
    <w:rsid w:val="00DF636E"/>
    <w:rsid w:val="00E0061A"/>
    <w:rsid w:val="00E01620"/>
    <w:rsid w:val="00E06F66"/>
    <w:rsid w:val="00E1213F"/>
    <w:rsid w:val="00E123D3"/>
    <w:rsid w:val="00E17A6F"/>
    <w:rsid w:val="00E24D12"/>
    <w:rsid w:val="00E32532"/>
    <w:rsid w:val="00E46F17"/>
    <w:rsid w:val="00E60B68"/>
    <w:rsid w:val="00E66420"/>
    <w:rsid w:val="00E66F7B"/>
    <w:rsid w:val="00E9122E"/>
    <w:rsid w:val="00E9546E"/>
    <w:rsid w:val="00EA0A4D"/>
    <w:rsid w:val="00EA4AA7"/>
    <w:rsid w:val="00EB4DE0"/>
    <w:rsid w:val="00EB50D8"/>
    <w:rsid w:val="00EB7524"/>
    <w:rsid w:val="00EC1EE3"/>
    <w:rsid w:val="00EC5375"/>
    <w:rsid w:val="00ED200B"/>
    <w:rsid w:val="00ED7390"/>
    <w:rsid w:val="00EE2863"/>
    <w:rsid w:val="00EF3A72"/>
    <w:rsid w:val="00EF45F9"/>
    <w:rsid w:val="00EF5D8E"/>
    <w:rsid w:val="00EF661C"/>
    <w:rsid w:val="00F1496C"/>
    <w:rsid w:val="00F164E8"/>
    <w:rsid w:val="00F247E9"/>
    <w:rsid w:val="00F24E39"/>
    <w:rsid w:val="00F27DE4"/>
    <w:rsid w:val="00F4545B"/>
    <w:rsid w:val="00F531A1"/>
    <w:rsid w:val="00F546E9"/>
    <w:rsid w:val="00F67743"/>
    <w:rsid w:val="00F72B9B"/>
    <w:rsid w:val="00F73D5F"/>
    <w:rsid w:val="00F90463"/>
    <w:rsid w:val="00F927D5"/>
    <w:rsid w:val="00FA1EFC"/>
    <w:rsid w:val="00FA2B02"/>
    <w:rsid w:val="00FA2F82"/>
    <w:rsid w:val="00FC0349"/>
    <w:rsid w:val="00FC32DA"/>
    <w:rsid w:val="00FD02A7"/>
    <w:rsid w:val="00FD2829"/>
    <w:rsid w:val="00FD2A6C"/>
    <w:rsid w:val="00FE0100"/>
    <w:rsid w:val="00FE05FF"/>
    <w:rsid w:val="00FE4BE6"/>
    <w:rsid w:val="00FE610D"/>
    <w:rsid w:val="00FE63F0"/>
    <w:rsid w:val="00FF1875"/>
    <w:rsid w:val="00FF499C"/>
    <w:rsid w:val="019115AB"/>
    <w:rsid w:val="02172A81"/>
    <w:rsid w:val="022A6BE7"/>
    <w:rsid w:val="02577DD1"/>
    <w:rsid w:val="02A91B30"/>
    <w:rsid w:val="03E876FC"/>
    <w:rsid w:val="054A3BC6"/>
    <w:rsid w:val="06697317"/>
    <w:rsid w:val="069D2DA6"/>
    <w:rsid w:val="077F3206"/>
    <w:rsid w:val="07862E2F"/>
    <w:rsid w:val="09245B83"/>
    <w:rsid w:val="09636A69"/>
    <w:rsid w:val="09690455"/>
    <w:rsid w:val="09F8477D"/>
    <w:rsid w:val="0AC0313F"/>
    <w:rsid w:val="0AD40D99"/>
    <w:rsid w:val="0B184066"/>
    <w:rsid w:val="0B5C1A3A"/>
    <w:rsid w:val="0B9F10E7"/>
    <w:rsid w:val="0BC11975"/>
    <w:rsid w:val="0BFF6FB1"/>
    <w:rsid w:val="0C5D1EBB"/>
    <w:rsid w:val="0C6739FD"/>
    <w:rsid w:val="0CCA63C3"/>
    <w:rsid w:val="0D560B7C"/>
    <w:rsid w:val="0E752093"/>
    <w:rsid w:val="0E7D31BF"/>
    <w:rsid w:val="0EB67A79"/>
    <w:rsid w:val="0EBA7A6D"/>
    <w:rsid w:val="1079489D"/>
    <w:rsid w:val="10F27974"/>
    <w:rsid w:val="14C757BB"/>
    <w:rsid w:val="15525471"/>
    <w:rsid w:val="16A07191"/>
    <w:rsid w:val="19707E6F"/>
    <w:rsid w:val="1BC85927"/>
    <w:rsid w:val="1E1930FB"/>
    <w:rsid w:val="1E652081"/>
    <w:rsid w:val="1EA95A72"/>
    <w:rsid w:val="2077132B"/>
    <w:rsid w:val="20EA5339"/>
    <w:rsid w:val="21FB423F"/>
    <w:rsid w:val="22575ECA"/>
    <w:rsid w:val="236D35E3"/>
    <w:rsid w:val="25D574D8"/>
    <w:rsid w:val="26C15B4E"/>
    <w:rsid w:val="271E69E3"/>
    <w:rsid w:val="274C7A43"/>
    <w:rsid w:val="27ED6FB7"/>
    <w:rsid w:val="282B3C60"/>
    <w:rsid w:val="28BB0841"/>
    <w:rsid w:val="28D80416"/>
    <w:rsid w:val="29B36443"/>
    <w:rsid w:val="2A002BCC"/>
    <w:rsid w:val="2A052C13"/>
    <w:rsid w:val="2A5604B1"/>
    <w:rsid w:val="2CE303ED"/>
    <w:rsid w:val="2D1335B4"/>
    <w:rsid w:val="2F713C5E"/>
    <w:rsid w:val="2F8352E5"/>
    <w:rsid w:val="2FB43366"/>
    <w:rsid w:val="30254DAA"/>
    <w:rsid w:val="30E41CCE"/>
    <w:rsid w:val="319F7016"/>
    <w:rsid w:val="325543EA"/>
    <w:rsid w:val="33527175"/>
    <w:rsid w:val="33BF5846"/>
    <w:rsid w:val="358649F5"/>
    <w:rsid w:val="39950E39"/>
    <w:rsid w:val="3ACF3DE7"/>
    <w:rsid w:val="3B924C9F"/>
    <w:rsid w:val="3BA83CCF"/>
    <w:rsid w:val="3D88019C"/>
    <w:rsid w:val="3EDB7747"/>
    <w:rsid w:val="3FC7448D"/>
    <w:rsid w:val="41816092"/>
    <w:rsid w:val="419258C4"/>
    <w:rsid w:val="434E73A2"/>
    <w:rsid w:val="43A706CE"/>
    <w:rsid w:val="44711F79"/>
    <w:rsid w:val="44AC60E0"/>
    <w:rsid w:val="44EF1792"/>
    <w:rsid w:val="45831EB2"/>
    <w:rsid w:val="477618A2"/>
    <w:rsid w:val="477D1195"/>
    <w:rsid w:val="480F0BD0"/>
    <w:rsid w:val="48111527"/>
    <w:rsid w:val="497002C5"/>
    <w:rsid w:val="4A257C6F"/>
    <w:rsid w:val="4B9F508C"/>
    <w:rsid w:val="4BD52451"/>
    <w:rsid w:val="4DB8615B"/>
    <w:rsid w:val="4E867F80"/>
    <w:rsid w:val="4F3958BF"/>
    <w:rsid w:val="505B3D2B"/>
    <w:rsid w:val="51C82285"/>
    <w:rsid w:val="52242B53"/>
    <w:rsid w:val="524F07F1"/>
    <w:rsid w:val="540F288A"/>
    <w:rsid w:val="54BE2553"/>
    <w:rsid w:val="54C8772D"/>
    <w:rsid w:val="557C4B44"/>
    <w:rsid w:val="558D0888"/>
    <w:rsid w:val="560E566E"/>
    <w:rsid w:val="56494F97"/>
    <w:rsid w:val="56CF00BC"/>
    <w:rsid w:val="584452F6"/>
    <w:rsid w:val="589B11FB"/>
    <w:rsid w:val="599222E1"/>
    <w:rsid w:val="59E14127"/>
    <w:rsid w:val="5A125B38"/>
    <w:rsid w:val="5A16605D"/>
    <w:rsid w:val="5A8D1955"/>
    <w:rsid w:val="5C63255A"/>
    <w:rsid w:val="5CE406F0"/>
    <w:rsid w:val="5D1E7568"/>
    <w:rsid w:val="5DB53EC1"/>
    <w:rsid w:val="5DDB5090"/>
    <w:rsid w:val="5F751D93"/>
    <w:rsid w:val="5F9C59E0"/>
    <w:rsid w:val="614557A3"/>
    <w:rsid w:val="61C46766"/>
    <w:rsid w:val="61EF7DE9"/>
    <w:rsid w:val="61FD65D5"/>
    <w:rsid w:val="6220587A"/>
    <w:rsid w:val="62B30133"/>
    <w:rsid w:val="634739BB"/>
    <w:rsid w:val="63A269D8"/>
    <w:rsid w:val="64317EC6"/>
    <w:rsid w:val="64D8784A"/>
    <w:rsid w:val="65BF6929"/>
    <w:rsid w:val="67CD00EE"/>
    <w:rsid w:val="67F94D9E"/>
    <w:rsid w:val="68313841"/>
    <w:rsid w:val="69221FFF"/>
    <w:rsid w:val="69B04F80"/>
    <w:rsid w:val="6A27258F"/>
    <w:rsid w:val="6AD66661"/>
    <w:rsid w:val="6B683343"/>
    <w:rsid w:val="6CF96324"/>
    <w:rsid w:val="6D1431A9"/>
    <w:rsid w:val="6E340B97"/>
    <w:rsid w:val="6ED7738A"/>
    <w:rsid w:val="6F563670"/>
    <w:rsid w:val="707026F3"/>
    <w:rsid w:val="707B3B64"/>
    <w:rsid w:val="715F18D5"/>
    <w:rsid w:val="71F8170B"/>
    <w:rsid w:val="729204B5"/>
    <w:rsid w:val="72CA55DA"/>
    <w:rsid w:val="734D096F"/>
    <w:rsid w:val="7414073E"/>
    <w:rsid w:val="75EC1B21"/>
    <w:rsid w:val="77100312"/>
    <w:rsid w:val="771F3E84"/>
    <w:rsid w:val="77814351"/>
    <w:rsid w:val="78BC511F"/>
    <w:rsid w:val="78ED33AF"/>
    <w:rsid w:val="79B56C00"/>
    <w:rsid w:val="7ADE126B"/>
    <w:rsid w:val="7C974ED7"/>
    <w:rsid w:val="7D8202BB"/>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D83C31D-1CF2-4F98-9D17-80DEF55F5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unhideWhenUsed="1"/>
    <w:lsdException w:name="annotation text" w:semiHidden="1" w:qFormat="1"/>
    <w:lsdException w:name="header" w:qFormat="1"/>
    <w:lsdException w:name="footer" w:semiHidden="1" w:qFormat="1"/>
    <w:lsdException w:name="index heading" w:semiHidden="1" w:qFormat="1"/>
    <w:lsdException w:name="caption" w:qFormat="1"/>
    <w:lsdException w:name="table of figures" w:semiHidden="1" w:unhideWhenUsed="1"/>
    <w:lsdException w:name="envelope address" w:semiHidden="1" w:qFormat="1"/>
    <w:lsdException w:name="envelope return" w:semiHidden="1" w:qFormat="1"/>
    <w:lsdException w:name="footnote reference" w:semiHidden="1" w:unhideWhenUsed="1"/>
    <w:lsdException w:name="annotation reference" w:semiHidden="1" w:qFormat="1"/>
    <w:lsdException w:name="line number" w:semiHidden="1" w:qFormat="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qFormat="1"/>
    <w:lsdException w:name="List Bullet" w:qFormat="1"/>
    <w:lsdException w:name="List Number" w:qFormat="1"/>
    <w:lsdException w:name="List 2" w:semiHidden="1" w:qFormat="1"/>
    <w:lsdException w:name="List 3" w:semiHidden="1" w:qFormat="1"/>
    <w:lsdException w:name="List 4" w:semiHidden="1" w:qFormat="1"/>
    <w:lsdException w:name="List 5" w:semiHidden="1" w:qFormat="1"/>
    <w:lsdException w:name="List Bullet 2" w:semiHidden="1" w:unhideWhenUsed="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qFormat="1"/>
    <w:lsdException w:name="Body Text Indent" w:semiHidden="1" w:unhideWhenUsed="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unhideWhenUsed="1"/>
    <w:lsdException w:name="Body Text First Indent 2" w:semiHidden="1" w:unhideWhenUsed="1"/>
    <w:lsdException w:name="Note Heading" w:semiHidden="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qFormat="1"/>
    <w:lsdException w:name="FollowedHyperlink" w:semiHidden="1" w:unhideWhenUsed="1"/>
    <w:lsdException w:name="Strong" w:qFormat="1"/>
    <w:lsdException w:name="Emphasis" w:qFormat="1"/>
    <w:lsdException w:name="Document Map" w:semiHidden="1" w:unhideWhenUsed="1"/>
    <w:lsdException w:name="Plain Text" w:semiHidden="1" w:qFormat="1"/>
    <w:lsdException w:name="E-mail Signature" w:semiHidden="1" w:qFormat="1"/>
    <w:lsdException w:name="HTML Top of Form" w:semiHidden="1" w:unhideWhenUsed="1"/>
    <w:lsdException w:name="HTML Bottom of Form" w:semiHidden="1" w:unhideWhenUsed="1"/>
    <w:lsdException w:name="Normal (Web)" w:semiHidden="1" w:qFormat="1"/>
    <w:lsdException w:name="HTML Acronym" w:semiHidden="1" w:qFormat="1"/>
    <w:lsdException w:name="HTML Address" w:semiHidden="1" w:qFormat="1"/>
    <w:lsdException w:name="HTML Cite" w:semiHidden="1" w:qFormat="1"/>
    <w:lsdException w:name="HTML Code" w:semiHidden="1" w:qFormat="1"/>
    <w:lsdException w:name="HTML Definition" w:semiHidden="1" w:qFormat="1"/>
    <w:lsdException w:name="HTML Keyboard" w:semiHidden="1" w:qFormat="1"/>
    <w:lsdException w:name="HTML Preformatted" w:semiHidden="1" w:qFormat="1"/>
    <w:lsdException w:name="HTML Sample" w:semiHidden="1" w:qFormat="1"/>
    <w:lsdException w:name="HTML Typewriter" w:semiHidden="1" w:qFormat="1"/>
    <w:lsdException w:name="HTML Variable" w:semiHidden="1" w:qFormat="1"/>
    <w:lsdException w:name="Normal Table" w:semiHidden="1" w:unhideWhenUsed="1" w:qFormat="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spacing w:after="200" w:line="276" w:lineRule="auto"/>
      <w:textAlignment w:val="baseline"/>
    </w:pPr>
    <w:rPr>
      <w:rFonts w:eastAsia="Times New Roman"/>
      <w:sz w:val="22"/>
      <w:lang w:val="en-GB" w:eastAsia="en-US"/>
    </w:rPr>
  </w:style>
  <w:style w:type="paragraph" w:styleId="Heading1">
    <w:name w:val="heading 1"/>
    <w:basedOn w:val="Normal"/>
    <w:next w:val="BodyText"/>
    <w:link w:val="Heading1Char"/>
    <w:uiPriority w:val="99"/>
    <w:qFormat/>
    <w:pPr>
      <w:pageBreakBefore/>
      <w:pBdr>
        <w:bottom w:val="single" w:sz="8" w:space="1" w:color="auto"/>
      </w:pBdr>
      <w:spacing w:before="1920" w:after="1040"/>
      <w:outlineLvl w:val="0"/>
    </w:pPr>
    <w:rPr>
      <w:i/>
      <w:sz w:val="56"/>
      <w:szCs w:val="56"/>
    </w:rPr>
  </w:style>
  <w:style w:type="paragraph" w:styleId="Heading2">
    <w:name w:val="heading 2"/>
    <w:basedOn w:val="Normal"/>
    <w:next w:val="BodyText"/>
    <w:link w:val="Heading2Char"/>
    <w:uiPriority w:val="99"/>
    <w:qFormat/>
    <w:pPr>
      <w:pageBreakBefore/>
      <w:spacing w:after="240"/>
      <w:outlineLvl w:val="1"/>
    </w:pPr>
    <w:rPr>
      <w:rFonts w:ascii="Arial" w:hAnsi="Arial"/>
      <w:sz w:val="56"/>
    </w:rPr>
  </w:style>
  <w:style w:type="paragraph" w:styleId="Heading3">
    <w:name w:val="heading 3"/>
    <w:basedOn w:val="Heading2"/>
    <w:next w:val="BodyText"/>
    <w:link w:val="Heading3Char"/>
    <w:uiPriority w:val="99"/>
    <w:qFormat/>
    <w:pPr>
      <w:keepNext/>
      <w:pageBreakBefore w:val="0"/>
      <w:spacing w:before="280" w:after="120"/>
      <w:ind w:left="907"/>
      <w:outlineLvl w:val="2"/>
    </w:pPr>
    <w:rPr>
      <w:sz w:val="36"/>
    </w:rPr>
  </w:style>
  <w:style w:type="paragraph" w:styleId="Heading4">
    <w:name w:val="heading 4"/>
    <w:basedOn w:val="Heading3"/>
    <w:next w:val="BodyText"/>
    <w:link w:val="Heading4Char"/>
    <w:uiPriority w:val="99"/>
    <w:qFormat/>
    <w:pPr>
      <w:spacing w:after="60"/>
      <w:ind w:left="1985"/>
      <w:outlineLvl w:val="3"/>
    </w:pPr>
    <w:rPr>
      <w:sz w:val="24"/>
    </w:rPr>
  </w:style>
  <w:style w:type="paragraph" w:styleId="Heading5">
    <w:name w:val="heading 5"/>
    <w:basedOn w:val="Heading4"/>
    <w:next w:val="BodyText"/>
    <w:link w:val="Heading5Char"/>
    <w:uiPriority w:val="99"/>
    <w:qFormat/>
    <w:pPr>
      <w:spacing w:before="240" w:after="0"/>
      <w:outlineLvl w:val="4"/>
    </w:pPr>
    <w:rPr>
      <w:sz w:val="20"/>
    </w:rPr>
  </w:style>
  <w:style w:type="paragraph" w:styleId="Heading6">
    <w:name w:val="heading 6"/>
    <w:basedOn w:val="Normal"/>
    <w:next w:val="Normal"/>
    <w:link w:val="Heading6Char"/>
    <w:uiPriority w:val="99"/>
    <w:qFormat/>
    <w:pPr>
      <w:numPr>
        <w:ilvl w:val="5"/>
        <w:numId w:val="1"/>
      </w:numPr>
      <w:outlineLvl w:val="5"/>
    </w:pPr>
    <w:rPr>
      <w:rFonts w:ascii="Times" w:hAnsi="Times"/>
      <w:sz w:val="20"/>
      <w:lang w:val="en-US"/>
    </w:rPr>
  </w:style>
  <w:style w:type="paragraph" w:styleId="Heading7">
    <w:name w:val="heading 7"/>
    <w:basedOn w:val="Normal"/>
    <w:next w:val="Normal"/>
    <w:link w:val="Heading7Char"/>
    <w:uiPriority w:val="99"/>
    <w:qFormat/>
    <w:pPr>
      <w:numPr>
        <w:ilvl w:val="6"/>
        <w:numId w:val="1"/>
      </w:numPr>
      <w:outlineLvl w:val="6"/>
    </w:pPr>
    <w:rPr>
      <w:rFonts w:ascii="Times" w:hAnsi="Times"/>
      <w:sz w:val="20"/>
      <w:lang w:val="en-US"/>
    </w:rPr>
  </w:style>
  <w:style w:type="paragraph" w:styleId="Heading8">
    <w:name w:val="heading 8"/>
    <w:basedOn w:val="Normal"/>
    <w:next w:val="Normal"/>
    <w:link w:val="Heading8Char"/>
    <w:uiPriority w:val="99"/>
    <w:qFormat/>
    <w:pPr>
      <w:numPr>
        <w:ilvl w:val="7"/>
        <w:numId w:val="1"/>
      </w:numPr>
      <w:outlineLvl w:val="7"/>
    </w:pPr>
    <w:rPr>
      <w:rFonts w:ascii="Times" w:hAnsi="Times"/>
      <w:sz w:val="20"/>
      <w:lang w:val="en-US"/>
    </w:rPr>
  </w:style>
  <w:style w:type="paragraph" w:styleId="Heading9">
    <w:name w:val="heading 9"/>
    <w:basedOn w:val="Normal"/>
    <w:next w:val="Normal"/>
    <w:link w:val="Heading9Char"/>
    <w:uiPriority w:val="99"/>
    <w:qFormat/>
    <w:pPr>
      <w:numPr>
        <w:ilvl w:val="8"/>
        <w:numId w:val="1"/>
      </w:numPr>
      <w:outlineLvl w:val="8"/>
    </w:pPr>
    <w:rPr>
      <w:rFonts w:ascii="Times" w:hAnsi="Times"/>
      <w:sz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pPr>
      <w:spacing w:after="120"/>
      <w:ind w:left="1985"/>
    </w:pPr>
  </w:style>
  <w:style w:type="paragraph" w:styleId="BalloonText">
    <w:name w:val="Balloon Text"/>
    <w:basedOn w:val="Normal"/>
    <w:link w:val="BalloonTextChar"/>
    <w:uiPriority w:val="99"/>
    <w:semiHidden/>
    <w:qFormat/>
    <w:rPr>
      <w:rFonts w:ascii="Tahoma" w:hAnsi="Tahoma" w:cs="Tahoma"/>
      <w:sz w:val="16"/>
      <w:szCs w:val="16"/>
    </w:rPr>
  </w:style>
  <w:style w:type="paragraph" w:styleId="BlockText">
    <w:name w:val="Block Text"/>
    <w:basedOn w:val="Normal"/>
    <w:uiPriority w:val="99"/>
    <w:semiHidden/>
    <w:qFormat/>
    <w:pPr>
      <w:spacing w:after="120"/>
      <w:ind w:left="1440" w:right="1440"/>
    </w:pPr>
  </w:style>
  <w:style w:type="paragraph" w:styleId="Caption">
    <w:name w:val="caption"/>
    <w:basedOn w:val="BodyText"/>
    <w:next w:val="BodyText"/>
    <w:uiPriority w:val="99"/>
    <w:qFormat/>
    <w:pPr>
      <w:tabs>
        <w:tab w:val="left" w:pos="851"/>
      </w:tabs>
      <w:spacing w:before="120"/>
      <w:ind w:left="2836" w:hanging="851"/>
    </w:pPr>
    <w:rPr>
      <w:bCs/>
      <w:i/>
      <w:sz w:val="18"/>
    </w:rPr>
  </w:style>
  <w:style w:type="paragraph" w:styleId="Closing">
    <w:name w:val="Closing"/>
    <w:basedOn w:val="Normal"/>
    <w:link w:val="ClosingChar"/>
    <w:uiPriority w:val="99"/>
    <w:semiHidden/>
    <w:qFormat/>
    <w:pPr>
      <w:ind w:left="4252"/>
    </w:pPr>
  </w:style>
  <w:style w:type="paragraph" w:styleId="CommentText">
    <w:name w:val="annotation text"/>
    <w:basedOn w:val="Normal"/>
    <w:link w:val="CommentTextChar"/>
    <w:uiPriority w:val="99"/>
    <w:semiHidden/>
    <w:qFormat/>
    <w:pPr>
      <w:overflowPunct/>
      <w:autoSpaceDE/>
      <w:autoSpaceDN/>
      <w:adjustRightInd/>
      <w:textAlignment w:val="auto"/>
    </w:pPr>
    <w:rPr>
      <w:sz w:val="20"/>
    </w:rPr>
  </w:style>
  <w:style w:type="paragraph" w:styleId="CommentSubject">
    <w:name w:val="annotation subject"/>
    <w:basedOn w:val="CommentText"/>
    <w:next w:val="CommentText"/>
    <w:link w:val="CommentSubjectChar"/>
    <w:uiPriority w:val="99"/>
    <w:semiHidden/>
    <w:qFormat/>
    <w:pPr>
      <w:overflowPunct w:val="0"/>
      <w:autoSpaceDE w:val="0"/>
      <w:autoSpaceDN w:val="0"/>
      <w:adjustRightInd w:val="0"/>
      <w:textAlignment w:val="baseline"/>
    </w:pPr>
    <w:rPr>
      <w:b/>
      <w:bCs/>
    </w:rPr>
  </w:style>
  <w:style w:type="paragraph" w:styleId="Date">
    <w:name w:val="Date"/>
    <w:basedOn w:val="Normal"/>
    <w:next w:val="Normal"/>
    <w:link w:val="DateChar"/>
    <w:uiPriority w:val="99"/>
    <w:semiHidden/>
    <w:qFormat/>
  </w:style>
  <w:style w:type="paragraph" w:styleId="E-mailSignature">
    <w:name w:val="E-mail Signature"/>
    <w:basedOn w:val="Normal"/>
    <w:link w:val="E-mailSignatureChar"/>
    <w:uiPriority w:val="99"/>
    <w:semiHidden/>
    <w:qFormat/>
  </w:style>
  <w:style w:type="paragraph" w:styleId="EnvelopeAddress">
    <w:name w:val="envelope address"/>
    <w:basedOn w:val="Normal"/>
    <w:uiPriority w:val="99"/>
    <w:semiHidden/>
    <w:qFormat/>
    <w:pPr>
      <w:framePr w:w="7920" w:h="1980" w:hRule="exact" w:hSpace="180" w:wrap="around" w:hAnchor="page" w:xAlign="center" w:yAlign="bottom"/>
      <w:ind w:left="2880"/>
    </w:pPr>
    <w:rPr>
      <w:rFonts w:ascii="Arial" w:hAnsi="Arial" w:cs="Arial"/>
      <w:sz w:val="24"/>
      <w:szCs w:val="24"/>
    </w:rPr>
  </w:style>
  <w:style w:type="paragraph" w:styleId="EnvelopeReturn">
    <w:name w:val="envelope return"/>
    <w:basedOn w:val="Normal"/>
    <w:uiPriority w:val="99"/>
    <w:semiHidden/>
    <w:qFormat/>
    <w:rPr>
      <w:rFonts w:ascii="Arial" w:hAnsi="Arial" w:cs="Arial"/>
      <w:sz w:val="20"/>
    </w:rPr>
  </w:style>
  <w:style w:type="paragraph" w:styleId="Footer">
    <w:name w:val="footer"/>
    <w:basedOn w:val="Normal"/>
    <w:link w:val="FooterChar"/>
    <w:uiPriority w:val="99"/>
    <w:semiHidden/>
    <w:qFormat/>
    <w:pPr>
      <w:tabs>
        <w:tab w:val="right" w:pos="8789"/>
      </w:tabs>
    </w:pPr>
    <w:rPr>
      <w:i/>
      <w:sz w:val="20"/>
    </w:rPr>
  </w:style>
  <w:style w:type="paragraph" w:styleId="Header">
    <w:name w:val="header"/>
    <w:basedOn w:val="Normal"/>
    <w:link w:val="HeaderChar"/>
    <w:uiPriority w:val="99"/>
    <w:qFormat/>
    <w:pPr>
      <w:pBdr>
        <w:bottom w:val="single" w:sz="4" w:space="1" w:color="auto"/>
      </w:pBdr>
      <w:tabs>
        <w:tab w:val="right" w:pos="8789"/>
      </w:tabs>
    </w:pPr>
    <w:rPr>
      <w:i/>
      <w:sz w:val="20"/>
      <w:szCs w:val="22"/>
    </w:rPr>
  </w:style>
  <w:style w:type="paragraph" w:styleId="HTMLAddress">
    <w:name w:val="HTML Address"/>
    <w:basedOn w:val="Normal"/>
    <w:link w:val="HTMLAddressChar"/>
    <w:uiPriority w:val="99"/>
    <w:semiHidden/>
    <w:qFormat/>
    <w:rPr>
      <w:i/>
      <w:iCs/>
    </w:rPr>
  </w:style>
  <w:style w:type="paragraph" w:styleId="HTMLPreformatted">
    <w:name w:val="HTML Preformatted"/>
    <w:basedOn w:val="Normal"/>
    <w:link w:val="HTMLPreformattedChar"/>
    <w:uiPriority w:val="99"/>
    <w:semiHidden/>
    <w:qFormat/>
    <w:rPr>
      <w:rFonts w:ascii="Courier New" w:hAnsi="Courier New" w:cs="Courier New"/>
      <w:sz w:val="20"/>
    </w:rPr>
  </w:style>
  <w:style w:type="paragraph" w:styleId="Index1">
    <w:name w:val="index 1"/>
    <w:basedOn w:val="Normal"/>
    <w:next w:val="Normal"/>
    <w:uiPriority w:val="99"/>
    <w:semiHidden/>
    <w:qFormat/>
    <w:pPr>
      <w:ind w:left="240" w:hanging="240"/>
    </w:pPr>
  </w:style>
  <w:style w:type="paragraph" w:styleId="Index2">
    <w:name w:val="index 2"/>
    <w:basedOn w:val="Normal"/>
    <w:next w:val="Normal"/>
    <w:uiPriority w:val="99"/>
    <w:semiHidden/>
    <w:qFormat/>
    <w:pPr>
      <w:ind w:left="480" w:hanging="240"/>
    </w:pPr>
  </w:style>
  <w:style w:type="paragraph" w:styleId="Index3">
    <w:name w:val="index 3"/>
    <w:basedOn w:val="Normal"/>
    <w:next w:val="Normal"/>
    <w:uiPriority w:val="99"/>
    <w:semiHidden/>
    <w:qFormat/>
    <w:pPr>
      <w:ind w:left="720" w:hanging="240"/>
    </w:pPr>
  </w:style>
  <w:style w:type="paragraph" w:styleId="Index4">
    <w:name w:val="index 4"/>
    <w:basedOn w:val="Normal"/>
    <w:next w:val="Normal"/>
    <w:uiPriority w:val="99"/>
    <w:semiHidden/>
    <w:qFormat/>
    <w:pPr>
      <w:ind w:left="960" w:hanging="240"/>
    </w:pPr>
  </w:style>
  <w:style w:type="paragraph" w:styleId="Index5">
    <w:name w:val="index 5"/>
    <w:basedOn w:val="Normal"/>
    <w:next w:val="Normal"/>
    <w:uiPriority w:val="99"/>
    <w:semiHidden/>
    <w:qFormat/>
    <w:pPr>
      <w:ind w:left="1200" w:hanging="240"/>
    </w:pPr>
  </w:style>
  <w:style w:type="paragraph" w:styleId="Index6">
    <w:name w:val="index 6"/>
    <w:basedOn w:val="Normal"/>
    <w:next w:val="Normal"/>
    <w:uiPriority w:val="99"/>
    <w:semiHidden/>
    <w:qFormat/>
    <w:pPr>
      <w:ind w:left="1440" w:hanging="240"/>
    </w:pPr>
  </w:style>
  <w:style w:type="paragraph" w:styleId="Index7">
    <w:name w:val="index 7"/>
    <w:basedOn w:val="Normal"/>
    <w:next w:val="Normal"/>
    <w:uiPriority w:val="99"/>
    <w:semiHidden/>
    <w:qFormat/>
    <w:pPr>
      <w:ind w:left="1680" w:hanging="240"/>
    </w:pPr>
  </w:style>
  <w:style w:type="paragraph" w:styleId="Index8">
    <w:name w:val="index 8"/>
    <w:basedOn w:val="Normal"/>
    <w:next w:val="Normal"/>
    <w:uiPriority w:val="99"/>
    <w:semiHidden/>
    <w:qFormat/>
    <w:pPr>
      <w:ind w:left="1920" w:hanging="240"/>
    </w:pPr>
  </w:style>
  <w:style w:type="paragraph" w:styleId="Index9">
    <w:name w:val="index 9"/>
    <w:basedOn w:val="Normal"/>
    <w:next w:val="Normal"/>
    <w:uiPriority w:val="99"/>
    <w:semiHidden/>
    <w:qFormat/>
    <w:pPr>
      <w:ind w:left="2160" w:hanging="240"/>
    </w:pPr>
  </w:style>
  <w:style w:type="paragraph" w:styleId="IndexHeading">
    <w:name w:val="index heading"/>
    <w:basedOn w:val="Normal"/>
    <w:next w:val="Index1"/>
    <w:uiPriority w:val="99"/>
    <w:semiHidden/>
    <w:qFormat/>
    <w:rPr>
      <w:rFonts w:ascii="Arial" w:hAnsi="Arial"/>
      <w:b/>
      <w:bCs/>
    </w:rPr>
  </w:style>
  <w:style w:type="paragraph" w:styleId="List">
    <w:name w:val="List"/>
    <w:basedOn w:val="Normal"/>
    <w:uiPriority w:val="99"/>
    <w:semiHidden/>
    <w:qFormat/>
    <w:pPr>
      <w:ind w:left="283" w:hanging="283"/>
    </w:pPr>
  </w:style>
  <w:style w:type="paragraph" w:styleId="List2">
    <w:name w:val="List 2"/>
    <w:basedOn w:val="Normal"/>
    <w:uiPriority w:val="99"/>
    <w:semiHidden/>
    <w:qFormat/>
    <w:pPr>
      <w:ind w:left="566" w:hanging="283"/>
    </w:pPr>
  </w:style>
  <w:style w:type="paragraph" w:styleId="List3">
    <w:name w:val="List 3"/>
    <w:basedOn w:val="Normal"/>
    <w:uiPriority w:val="99"/>
    <w:semiHidden/>
    <w:qFormat/>
    <w:pPr>
      <w:ind w:left="849" w:hanging="283"/>
    </w:pPr>
  </w:style>
  <w:style w:type="paragraph" w:styleId="List4">
    <w:name w:val="List 4"/>
    <w:basedOn w:val="Normal"/>
    <w:uiPriority w:val="99"/>
    <w:semiHidden/>
    <w:qFormat/>
    <w:pPr>
      <w:ind w:left="1132" w:hanging="283"/>
    </w:pPr>
  </w:style>
  <w:style w:type="paragraph" w:styleId="List5">
    <w:name w:val="List 5"/>
    <w:basedOn w:val="Normal"/>
    <w:uiPriority w:val="99"/>
    <w:semiHidden/>
    <w:qFormat/>
    <w:pPr>
      <w:ind w:left="1415" w:hanging="283"/>
    </w:pPr>
  </w:style>
  <w:style w:type="paragraph" w:styleId="ListBullet">
    <w:name w:val="List Bullet"/>
    <w:basedOn w:val="BodyText"/>
    <w:uiPriority w:val="99"/>
    <w:qFormat/>
    <w:pPr>
      <w:numPr>
        <w:numId w:val="2"/>
      </w:numPr>
      <w:tabs>
        <w:tab w:val="left" w:pos="2268"/>
      </w:tabs>
      <w:ind w:left="2269" w:hanging="284"/>
    </w:pPr>
    <w:rPr>
      <w:rFonts w:eastAsia="MS Mincho"/>
    </w:rPr>
  </w:style>
  <w:style w:type="paragraph" w:styleId="ListBullet3">
    <w:name w:val="List Bullet 3"/>
    <w:basedOn w:val="Normal"/>
    <w:uiPriority w:val="99"/>
    <w:semiHidden/>
    <w:qFormat/>
    <w:pPr>
      <w:numPr>
        <w:numId w:val="3"/>
      </w:numPr>
      <w:tabs>
        <w:tab w:val="left" w:pos="1080"/>
      </w:tabs>
      <w:ind w:left="1080" w:hanging="360"/>
    </w:pPr>
  </w:style>
  <w:style w:type="paragraph" w:styleId="ListBullet4">
    <w:name w:val="List Bullet 4"/>
    <w:basedOn w:val="Normal"/>
    <w:uiPriority w:val="99"/>
    <w:semiHidden/>
    <w:qFormat/>
    <w:pPr>
      <w:numPr>
        <w:numId w:val="4"/>
      </w:numPr>
      <w:tabs>
        <w:tab w:val="left" w:pos="1440"/>
      </w:tabs>
      <w:ind w:left="1440"/>
    </w:pPr>
  </w:style>
  <w:style w:type="paragraph" w:styleId="ListBullet5">
    <w:name w:val="List Bullet 5"/>
    <w:basedOn w:val="Normal"/>
    <w:uiPriority w:val="99"/>
    <w:semiHidden/>
    <w:qFormat/>
    <w:pPr>
      <w:numPr>
        <w:numId w:val="5"/>
      </w:numPr>
      <w:tabs>
        <w:tab w:val="left" w:pos="1800"/>
      </w:tabs>
      <w:ind w:left="1800"/>
    </w:pPr>
  </w:style>
  <w:style w:type="paragraph" w:styleId="ListContinue">
    <w:name w:val="List Continue"/>
    <w:basedOn w:val="Normal"/>
    <w:uiPriority w:val="99"/>
    <w:semiHidden/>
    <w:qFormat/>
    <w:pPr>
      <w:spacing w:after="120"/>
      <w:ind w:left="283"/>
    </w:pPr>
  </w:style>
  <w:style w:type="paragraph" w:styleId="ListContinue2">
    <w:name w:val="List Continue 2"/>
    <w:basedOn w:val="Normal"/>
    <w:uiPriority w:val="99"/>
    <w:semiHidden/>
    <w:qFormat/>
    <w:pPr>
      <w:spacing w:after="120"/>
      <w:ind w:left="566"/>
    </w:pPr>
  </w:style>
  <w:style w:type="paragraph" w:styleId="ListContinue3">
    <w:name w:val="List Continue 3"/>
    <w:basedOn w:val="Normal"/>
    <w:uiPriority w:val="99"/>
    <w:semiHidden/>
    <w:qFormat/>
    <w:pPr>
      <w:spacing w:after="120"/>
      <w:ind w:left="849"/>
    </w:pPr>
  </w:style>
  <w:style w:type="paragraph" w:styleId="ListContinue4">
    <w:name w:val="List Continue 4"/>
    <w:basedOn w:val="Normal"/>
    <w:uiPriority w:val="99"/>
    <w:semiHidden/>
    <w:qFormat/>
    <w:pPr>
      <w:spacing w:after="120"/>
      <w:ind w:left="1132"/>
    </w:pPr>
  </w:style>
  <w:style w:type="paragraph" w:styleId="ListContinue5">
    <w:name w:val="List Continue 5"/>
    <w:basedOn w:val="Normal"/>
    <w:uiPriority w:val="99"/>
    <w:semiHidden/>
    <w:qFormat/>
    <w:pPr>
      <w:spacing w:after="120"/>
      <w:ind w:left="1415"/>
    </w:pPr>
  </w:style>
  <w:style w:type="paragraph" w:styleId="ListNumber">
    <w:name w:val="List Number"/>
    <w:basedOn w:val="BodyText"/>
    <w:uiPriority w:val="99"/>
    <w:qFormat/>
    <w:pPr>
      <w:tabs>
        <w:tab w:val="left" w:pos="2268"/>
      </w:tabs>
      <w:ind w:left="2268" w:hanging="113"/>
    </w:pPr>
    <w:rPr>
      <w:b/>
    </w:rPr>
  </w:style>
  <w:style w:type="paragraph" w:styleId="ListNumber2">
    <w:name w:val="List Number 2"/>
    <w:basedOn w:val="Normal"/>
    <w:uiPriority w:val="99"/>
    <w:semiHidden/>
    <w:qFormat/>
    <w:pPr>
      <w:tabs>
        <w:tab w:val="left" w:pos="720"/>
        <w:tab w:val="left" w:pos="1800"/>
      </w:tabs>
      <w:ind w:left="720" w:hanging="360"/>
    </w:pPr>
  </w:style>
  <w:style w:type="paragraph" w:styleId="ListNumber3">
    <w:name w:val="List Number 3"/>
    <w:basedOn w:val="Normal"/>
    <w:uiPriority w:val="99"/>
    <w:semiHidden/>
    <w:qFormat/>
    <w:pPr>
      <w:numPr>
        <w:numId w:val="6"/>
      </w:numPr>
      <w:tabs>
        <w:tab w:val="left" w:pos="1080"/>
      </w:tabs>
      <w:ind w:left="1080"/>
    </w:pPr>
  </w:style>
  <w:style w:type="paragraph" w:styleId="ListNumber4">
    <w:name w:val="List Number 4"/>
    <w:basedOn w:val="Normal"/>
    <w:uiPriority w:val="99"/>
    <w:semiHidden/>
    <w:qFormat/>
    <w:pPr>
      <w:numPr>
        <w:numId w:val="7"/>
      </w:numPr>
      <w:tabs>
        <w:tab w:val="left" w:pos="1440"/>
      </w:tabs>
      <w:ind w:left="1440"/>
    </w:pPr>
  </w:style>
  <w:style w:type="paragraph" w:styleId="ListNumber5">
    <w:name w:val="List Number 5"/>
    <w:basedOn w:val="Normal"/>
    <w:uiPriority w:val="99"/>
    <w:semiHidden/>
    <w:qFormat/>
    <w:pPr>
      <w:numPr>
        <w:numId w:val="8"/>
      </w:numPr>
      <w:tabs>
        <w:tab w:val="left" w:pos="1800"/>
      </w:tabs>
      <w:ind w:left="1800"/>
    </w:pPr>
  </w:style>
  <w:style w:type="paragraph" w:styleId="MessageHeader">
    <w:name w:val="Message Header"/>
    <w:basedOn w:val="Normal"/>
    <w:link w:val="MessageHeaderChar"/>
    <w:uiPriority w:val="99"/>
    <w:semiHidden/>
    <w:qFormat/>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uiPriority w:val="99"/>
    <w:semiHidden/>
    <w:qFormat/>
    <w:rPr>
      <w:sz w:val="24"/>
      <w:szCs w:val="24"/>
    </w:rPr>
  </w:style>
  <w:style w:type="paragraph" w:styleId="NormalIndent">
    <w:name w:val="Normal Indent"/>
    <w:basedOn w:val="Normal"/>
    <w:uiPriority w:val="99"/>
    <w:semiHidden/>
    <w:qFormat/>
    <w:pPr>
      <w:ind w:left="720"/>
    </w:pPr>
  </w:style>
  <w:style w:type="paragraph" w:styleId="NoteHeading">
    <w:name w:val="Note Heading"/>
    <w:basedOn w:val="Normal"/>
    <w:next w:val="Normal"/>
    <w:link w:val="NoteHeadingChar"/>
    <w:uiPriority w:val="99"/>
    <w:semiHidden/>
    <w:qFormat/>
  </w:style>
  <w:style w:type="paragraph" w:styleId="PlainText">
    <w:name w:val="Plain Text"/>
    <w:basedOn w:val="Normal"/>
    <w:link w:val="PlainTextChar"/>
    <w:uiPriority w:val="99"/>
    <w:semiHidden/>
    <w:qFormat/>
    <w:rPr>
      <w:rFonts w:ascii="Courier New" w:hAnsi="Courier New" w:cs="Courier New"/>
      <w:sz w:val="20"/>
    </w:rPr>
  </w:style>
  <w:style w:type="paragraph" w:styleId="Salutation">
    <w:name w:val="Salutation"/>
    <w:basedOn w:val="Normal"/>
    <w:next w:val="Normal"/>
    <w:link w:val="SalutationChar"/>
    <w:uiPriority w:val="99"/>
    <w:semiHidden/>
    <w:qFormat/>
  </w:style>
  <w:style w:type="paragraph" w:styleId="Signature">
    <w:name w:val="Signature"/>
    <w:basedOn w:val="Normal"/>
    <w:link w:val="SignatureChar"/>
    <w:uiPriority w:val="99"/>
    <w:semiHidden/>
    <w:qFormat/>
    <w:pPr>
      <w:ind w:left="4252"/>
    </w:pPr>
  </w:style>
  <w:style w:type="paragraph" w:styleId="Subtitle">
    <w:name w:val="Subtitle"/>
    <w:basedOn w:val="Title"/>
    <w:link w:val="SubtitleChar"/>
    <w:uiPriority w:val="99"/>
    <w:qFormat/>
    <w:pPr>
      <w:spacing w:before="840" w:after="0"/>
      <w:outlineLvl w:val="1"/>
    </w:pPr>
    <w:rPr>
      <w:rFonts w:cs="Arial"/>
      <w:sz w:val="36"/>
      <w:szCs w:val="36"/>
    </w:rPr>
  </w:style>
  <w:style w:type="paragraph" w:styleId="Title">
    <w:name w:val="Title"/>
    <w:basedOn w:val="Normal"/>
    <w:next w:val="Normal"/>
    <w:link w:val="TitleChar"/>
    <w:uiPriority w:val="99"/>
    <w:qFormat/>
    <w:pPr>
      <w:overflowPunct/>
      <w:autoSpaceDE/>
      <w:autoSpaceDN/>
      <w:adjustRightInd/>
      <w:spacing w:before="600" w:after="1080"/>
      <w:jc w:val="center"/>
      <w:textAlignment w:val="auto"/>
      <w:outlineLvl w:val="0"/>
    </w:pPr>
    <w:rPr>
      <w:rFonts w:ascii="Arial" w:hAnsi="Arial"/>
      <w:bCs/>
      <w:kern w:val="28"/>
      <w:sz w:val="72"/>
      <w:szCs w:val="32"/>
    </w:rPr>
  </w:style>
  <w:style w:type="paragraph" w:styleId="TOC1">
    <w:name w:val="toc 1"/>
    <w:basedOn w:val="Normal"/>
    <w:next w:val="Normal"/>
    <w:uiPriority w:val="39"/>
    <w:qFormat/>
    <w:pPr>
      <w:tabs>
        <w:tab w:val="decimal" w:leader="dot" w:pos="7938"/>
      </w:tabs>
      <w:overflowPunct/>
      <w:autoSpaceDE/>
      <w:autoSpaceDN/>
      <w:adjustRightInd/>
      <w:ind w:left="1985"/>
      <w:textAlignment w:val="auto"/>
    </w:pPr>
    <w:rPr>
      <w:b/>
      <w:color w:val="000000"/>
    </w:rPr>
  </w:style>
  <w:style w:type="paragraph" w:styleId="TOC2">
    <w:name w:val="toc 2"/>
    <w:basedOn w:val="TOC1"/>
    <w:next w:val="Normal"/>
    <w:uiPriority w:val="39"/>
    <w:qFormat/>
    <w:pPr>
      <w:ind w:left="2268"/>
    </w:pPr>
    <w:rPr>
      <w:b w:val="0"/>
    </w:rPr>
  </w:style>
  <w:style w:type="paragraph" w:styleId="TOC3">
    <w:name w:val="toc 3"/>
    <w:basedOn w:val="TOC2"/>
    <w:next w:val="Normal"/>
    <w:uiPriority w:val="39"/>
    <w:qFormat/>
    <w:pPr>
      <w:ind w:left="2552"/>
    </w:pPr>
  </w:style>
  <w:style w:type="paragraph" w:styleId="TOC4">
    <w:name w:val="toc 4"/>
    <w:basedOn w:val="Normal"/>
    <w:next w:val="Normal"/>
    <w:uiPriority w:val="99"/>
    <w:semiHidden/>
    <w:qFormat/>
    <w:pPr>
      <w:ind w:left="660"/>
    </w:pPr>
  </w:style>
  <w:style w:type="paragraph" w:styleId="TOC5">
    <w:name w:val="toc 5"/>
    <w:basedOn w:val="Normal"/>
    <w:next w:val="Normal"/>
    <w:uiPriority w:val="99"/>
    <w:semiHidden/>
    <w:qFormat/>
    <w:pPr>
      <w:ind w:left="880"/>
    </w:pPr>
  </w:style>
  <w:style w:type="paragraph" w:styleId="TOC6">
    <w:name w:val="toc 6"/>
    <w:basedOn w:val="Normal"/>
    <w:next w:val="Normal"/>
    <w:uiPriority w:val="99"/>
    <w:semiHidden/>
    <w:qFormat/>
    <w:pPr>
      <w:ind w:left="1100"/>
    </w:pPr>
  </w:style>
  <w:style w:type="paragraph" w:styleId="TOC7">
    <w:name w:val="toc 7"/>
    <w:basedOn w:val="Normal"/>
    <w:next w:val="Normal"/>
    <w:uiPriority w:val="99"/>
    <w:semiHidden/>
    <w:qFormat/>
    <w:pPr>
      <w:ind w:left="1320"/>
    </w:pPr>
  </w:style>
  <w:style w:type="paragraph" w:styleId="TOC8">
    <w:name w:val="toc 8"/>
    <w:basedOn w:val="Normal"/>
    <w:next w:val="Normal"/>
    <w:uiPriority w:val="99"/>
    <w:semiHidden/>
    <w:qFormat/>
    <w:pPr>
      <w:ind w:left="1540"/>
    </w:pPr>
  </w:style>
  <w:style w:type="paragraph" w:styleId="TOC9">
    <w:name w:val="toc 9"/>
    <w:basedOn w:val="Normal"/>
    <w:next w:val="Normal"/>
    <w:uiPriority w:val="99"/>
    <w:semiHidden/>
    <w:qFormat/>
    <w:pPr>
      <w:ind w:left="1760"/>
    </w:pPr>
  </w:style>
  <w:style w:type="character" w:styleId="CommentReference">
    <w:name w:val="annotation reference"/>
    <w:basedOn w:val="DefaultParagraphFont"/>
    <w:uiPriority w:val="99"/>
    <w:semiHidden/>
    <w:qFormat/>
    <w:rPr>
      <w:rFonts w:cs="Times New Roman"/>
      <w:sz w:val="16"/>
    </w:rPr>
  </w:style>
  <w:style w:type="character" w:styleId="Emphasis">
    <w:name w:val="Emphasis"/>
    <w:basedOn w:val="DefaultParagraphFont"/>
    <w:uiPriority w:val="99"/>
    <w:qFormat/>
    <w:rPr>
      <w:rFonts w:cs="Times New Roman"/>
      <w:i/>
      <w:iCs/>
    </w:rPr>
  </w:style>
  <w:style w:type="character" w:styleId="HTMLAcronym">
    <w:name w:val="HTML Acronym"/>
    <w:basedOn w:val="DefaultParagraphFont"/>
    <w:uiPriority w:val="99"/>
    <w:semiHidden/>
    <w:qFormat/>
    <w:rPr>
      <w:rFonts w:cs="Times New Roman"/>
    </w:rPr>
  </w:style>
  <w:style w:type="character" w:styleId="HTMLCite">
    <w:name w:val="HTML Cite"/>
    <w:basedOn w:val="DefaultParagraphFont"/>
    <w:uiPriority w:val="99"/>
    <w:semiHidden/>
    <w:qFormat/>
    <w:rPr>
      <w:rFonts w:cs="Times New Roman"/>
      <w:i/>
      <w:iCs/>
    </w:rPr>
  </w:style>
  <w:style w:type="character" w:styleId="HTMLCode">
    <w:name w:val="HTML Code"/>
    <w:basedOn w:val="DefaultParagraphFont"/>
    <w:uiPriority w:val="99"/>
    <w:semiHidden/>
    <w:qFormat/>
    <w:rPr>
      <w:rFonts w:ascii="Courier New" w:hAnsi="Courier New" w:cs="Courier New"/>
      <w:sz w:val="20"/>
    </w:rPr>
  </w:style>
  <w:style w:type="character" w:styleId="HTMLDefinition">
    <w:name w:val="HTML Definition"/>
    <w:basedOn w:val="DefaultParagraphFont"/>
    <w:uiPriority w:val="99"/>
    <w:semiHidden/>
    <w:qFormat/>
    <w:rPr>
      <w:rFonts w:cs="Times New Roman"/>
      <w:i/>
      <w:iCs/>
    </w:rPr>
  </w:style>
  <w:style w:type="character" w:styleId="HTMLKeyboard">
    <w:name w:val="HTML Keyboard"/>
    <w:basedOn w:val="DefaultParagraphFont"/>
    <w:uiPriority w:val="99"/>
    <w:semiHidden/>
    <w:qFormat/>
    <w:rPr>
      <w:rFonts w:ascii="Courier New" w:hAnsi="Courier New" w:cs="Courier New"/>
      <w:sz w:val="20"/>
    </w:rPr>
  </w:style>
  <w:style w:type="character" w:styleId="HTMLSample">
    <w:name w:val="HTML Sample"/>
    <w:basedOn w:val="DefaultParagraphFont"/>
    <w:uiPriority w:val="99"/>
    <w:semiHidden/>
    <w:qFormat/>
    <w:rPr>
      <w:rFonts w:ascii="Courier New" w:hAnsi="Courier New" w:cs="Courier New"/>
    </w:rPr>
  </w:style>
  <w:style w:type="character" w:styleId="HTMLTypewriter">
    <w:name w:val="HTML Typewriter"/>
    <w:basedOn w:val="DefaultParagraphFont"/>
    <w:uiPriority w:val="99"/>
    <w:semiHidden/>
    <w:qFormat/>
    <w:rPr>
      <w:rFonts w:ascii="Courier New" w:hAnsi="Courier New" w:cs="Courier New"/>
      <w:sz w:val="20"/>
    </w:rPr>
  </w:style>
  <w:style w:type="character" w:styleId="HTMLVariable">
    <w:name w:val="HTML Variable"/>
    <w:basedOn w:val="DefaultParagraphFont"/>
    <w:uiPriority w:val="99"/>
    <w:semiHidden/>
    <w:qFormat/>
    <w:rPr>
      <w:rFonts w:cs="Times New Roman"/>
      <w:i/>
      <w:iCs/>
    </w:rPr>
  </w:style>
  <w:style w:type="character" w:styleId="Hyperlink">
    <w:name w:val="Hyperlink"/>
    <w:basedOn w:val="DefaultParagraphFont"/>
    <w:uiPriority w:val="99"/>
    <w:qFormat/>
    <w:rPr>
      <w:rFonts w:cs="Times New Roman"/>
      <w:color w:val="0000FF"/>
      <w:u w:val="single"/>
    </w:rPr>
  </w:style>
  <w:style w:type="character" w:styleId="LineNumber">
    <w:name w:val="line number"/>
    <w:basedOn w:val="DefaultParagraphFont"/>
    <w:uiPriority w:val="99"/>
    <w:semiHidden/>
    <w:qFormat/>
    <w:rPr>
      <w:rFonts w:cs="Times New Roman"/>
    </w:rPr>
  </w:style>
  <w:style w:type="character" w:styleId="PageNumber">
    <w:name w:val="page number"/>
    <w:basedOn w:val="DefaultParagraphFont"/>
    <w:uiPriority w:val="99"/>
    <w:qFormat/>
    <w:rPr>
      <w:rFonts w:cs="Times New Roman"/>
    </w:rPr>
  </w:style>
  <w:style w:type="character" w:styleId="Strong">
    <w:name w:val="Strong"/>
    <w:basedOn w:val="DefaultParagraphFont"/>
    <w:uiPriority w:val="99"/>
    <w:qFormat/>
    <w:rPr>
      <w:rFonts w:cs="Times New Roman"/>
      <w:b/>
      <w:bCs/>
    </w:rPr>
  </w:style>
  <w:style w:type="table" w:styleId="Table3Deffects1">
    <w:name w:val="Table 3D effects 1"/>
    <w:basedOn w:val="TableNormal"/>
    <w:uiPriority w:val="99"/>
    <w:semiHidden/>
    <w:qFormat/>
    <w:pPr>
      <w:overflowPunct w:val="0"/>
      <w:autoSpaceDE w:val="0"/>
      <w:autoSpaceDN w:val="0"/>
      <w:adjustRightInd w:val="0"/>
      <w:textAlignment w:val="baseline"/>
    </w:pPr>
    <w:rPr>
      <w:rFonts w:ascii="Times" w:eastAsia="Times New Roman" w:hAnsi="Times"/>
    </w:rPr>
    <w:tblPr/>
    <w:tcPr>
      <w:shd w:val="solid" w:color="C0C0C0" w:fill="FFFFFF"/>
    </w:tcPr>
    <w:tblStylePr w:type="firstRow">
      <w:rPr>
        <w:rFonts w:cs="Times New Roman"/>
        <w:b/>
        <w:bCs/>
        <w:color w:val="800080"/>
        <w:shd w:val="clear" w:color="auto" w:fill="auto"/>
      </w:rPr>
      <w:tblPr/>
      <w:tcPr>
        <w:tcBorders>
          <w:bottom w:val="single" w:sz="6" w:space="0" w:color="808080"/>
          <w:tl2br w:val="nil"/>
          <w:tr2bl w:val="nil"/>
        </w:tcBorders>
      </w:tcPr>
    </w:tblStylePr>
    <w:tblStylePr w:type="lastRow">
      <w:rPr>
        <w:rFonts w:cs="Times New Roman"/>
        <w:shd w:val="clear" w:color="auto" w:fill="auto"/>
      </w:rPr>
      <w:tblPr/>
      <w:tcPr>
        <w:tcBorders>
          <w:top w:val="single" w:sz="6" w:space="0" w:color="FFFFFF"/>
          <w:tl2br w:val="nil"/>
          <w:tr2bl w:val="nil"/>
        </w:tcBorders>
      </w:tcPr>
    </w:tblStylePr>
    <w:tblStylePr w:type="firstCol">
      <w:rPr>
        <w:rFonts w:cs="Times New Roman"/>
        <w:b/>
        <w:bCs/>
        <w:shd w:val="clear" w:color="auto" w:fill="auto"/>
      </w:rPr>
      <w:tblPr/>
      <w:tcPr>
        <w:tcBorders>
          <w:right w:val="single" w:sz="6" w:space="0" w:color="808080"/>
          <w:tl2br w:val="nil"/>
          <w:tr2bl w:val="nil"/>
        </w:tcBorders>
      </w:tcPr>
    </w:tblStylePr>
    <w:tblStylePr w:type="lastCol">
      <w:rPr>
        <w:rFonts w:cs="Times New Roman"/>
        <w:shd w:val="clear" w:color="auto" w:fill="auto"/>
      </w:rPr>
      <w:tblPr/>
      <w:tcPr>
        <w:tcBorders>
          <w:left w:val="single" w:sz="6" w:space="0" w:color="FFFFFF"/>
          <w:tl2br w:val="nil"/>
          <w:tr2bl w:val="nil"/>
        </w:tcBorders>
      </w:tcPr>
    </w:tblStylePr>
    <w:tblStylePr w:type="neCell">
      <w:rPr>
        <w:rFonts w:cs="Times New Roman"/>
        <w:shd w:val="clear" w:color="auto" w:fill="auto"/>
      </w:rPr>
      <w:tblPr/>
      <w:tcPr>
        <w:tcBorders>
          <w:left w:val="nil"/>
          <w:bottom w:val="nil"/>
          <w:tl2br w:val="nil"/>
          <w:tr2bl w:val="nil"/>
        </w:tcBorders>
      </w:tcPr>
    </w:tblStylePr>
    <w:tblStylePr w:type="nwCell">
      <w:rPr>
        <w:rFonts w:cs="Times New Roman"/>
        <w:shd w:val="clear" w:color="auto" w:fill="auto"/>
      </w:rPr>
      <w:tblPr/>
      <w:tcPr>
        <w:tcBorders>
          <w:bottom w:val="nil"/>
          <w:right w:val="nil"/>
          <w:tl2br w:val="nil"/>
          <w:tr2bl w:val="nil"/>
        </w:tcBorders>
      </w:tcPr>
    </w:tblStylePr>
    <w:tblStylePr w:type="seCell">
      <w:rPr>
        <w:rFonts w:cs="Times New Roman"/>
        <w:shd w:val="clear" w:color="auto" w:fill="auto"/>
      </w:rPr>
      <w:tblPr/>
      <w:tcPr>
        <w:tcBorders>
          <w:top w:val="nil"/>
          <w:left w:val="nil"/>
          <w:tl2br w:val="nil"/>
          <w:tr2bl w:val="nil"/>
        </w:tcBorders>
      </w:tcPr>
    </w:tblStylePr>
    <w:tblStylePr w:type="swCell">
      <w:rPr>
        <w:rFonts w:cs="Times New Roman"/>
        <w:color w:val="000080"/>
        <w:shd w:val="clear" w:color="auto" w:fill="auto"/>
      </w:rPr>
      <w:tblPr/>
      <w:tcPr>
        <w:tcBorders>
          <w:top w:val="nil"/>
          <w:right w:val="nil"/>
          <w:tl2br w:val="nil"/>
          <w:tr2bl w:val="nil"/>
        </w:tcBorders>
      </w:tcPr>
    </w:tblStylePr>
  </w:style>
  <w:style w:type="table" w:styleId="Table3Deffects2">
    <w:name w:val="Table 3D effects 2"/>
    <w:basedOn w:val="TableNormal"/>
    <w:uiPriority w:val="99"/>
    <w:semiHidden/>
    <w:qFormat/>
    <w:pPr>
      <w:overflowPunct w:val="0"/>
      <w:autoSpaceDE w:val="0"/>
      <w:autoSpaceDN w:val="0"/>
      <w:adjustRightInd w:val="0"/>
      <w:textAlignment w:val="baseline"/>
    </w:pPr>
    <w:rPr>
      <w:rFonts w:ascii="Times" w:eastAsia="Times New Roman" w:hAnsi="Times"/>
    </w:rPr>
    <w:tblPr/>
    <w:tcPr>
      <w:shd w:val="solid" w:color="C0C0C0" w:fill="FFFFFF"/>
    </w:tcPr>
    <w:tblStylePr w:type="firstRow">
      <w:rPr>
        <w:rFonts w:cs="Times New Roman"/>
        <w:b/>
        <w:bCs/>
        <w:shd w:val="clear" w:color="auto" w:fill="auto"/>
      </w:rPr>
      <w:tblPr/>
      <w:tcPr>
        <w:tcBorders>
          <w:tl2br w:val="nil"/>
          <w:tr2bl w:val="nil"/>
        </w:tcBorders>
      </w:tcPr>
    </w:tblStylePr>
    <w:tblStylePr w:type="firstCol">
      <w:rPr>
        <w:rFonts w:cs="Times New Roman"/>
        <w:shd w:val="clear" w:color="auto" w:fill="auto"/>
      </w:rPr>
      <w:tblPr/>
      <w:tcPr>
        <w:tcBorders>
          <w:top w:val="nil"/>
          <w:bottom w:val="nil"/>
          <w:right w:val="single" w:sz="6" w:space="0" w:color="808080"/>
          <w:tl2br w:val="nil"/>
          <w:tr2bl w:val="nil"/>
        </w:tcBorders>
      </w:tcPr>
    </w:tblStylePr>
    <w:tblStylePr w:type="lastCol">
      <w:rPr>
        <w:rFonts w:cs="Times New Roman"/>
        <w:shd w:val="clear" w:color="auto" w:fill="auto"/>
      </w:rPr>
      <w:tblPr/>
      <w:tcPr>
        <w:tcBorders>
          <w:right w:val="single" w:sz="6" w:space="0" w:color="FFFFFF"/>
          <w:tl2br w:val="nil"/>
          <w:tr2bl w:val="nil"/>
        </w:tcBorders>
      </w:tcPr>
    </w:tblStylePr>
    <w:tblStylePr w:type="band1Horz">
      <w:rPr>
        <w:rFonts w:cs="Times New Roman"/>
        <w:shd w:val="clear" w:color="auto" w:fill="auto"/>
      </w:rPr>
      <w:tblPr/>
      <w:tcPr>
        <w:tcBorders>
          <w:top w:val="single" w:sz="6" w:space="0" w:color="808080"/>
          <w:bottom w:val="single" w:sz="6" w:space="0" w:color="FFFFFF"/>
          <w:tl2br w:val="nil"/>
          <w:tr2bl w:val="nil"/>
        </w:tcBorders>
      </w:tcPr>
    </w:tblStylePr>
    <w:tblStylePr w:type="swCell">
      <w:rPr>
        <w:rFonts w:cs="Times New Roman"/>
        <w:b/>
        <w:bCs/>
        <w:shd w:val="clear" w:color="auto" w:fill="auto"/>
      </w:rPr>
      <w:tblPr/>
      <w:tcPr>
        <w:tcBorders>
          <w:tl2br w:val="nil"/>
          <w:tr2bl w:val="nil"/>
        </w:tcBorders>
      </w:tcPr>
    </w:tblStylePr>
  </w:style>
  <w:style w:type="table" w:styleId="Table3Deffects3">
    <w:name w:val="Table 3D effects 3"/>
    <w:basedOn w:val="TableNormal"/>
    <w:uiPriority w:val="99"/>
    <w:semiHidden/>
    <w:qFormat/>
    <w:pPr>
      <w:overflowPunct w:val="0"/>
      <w:autoSpaceDE w:val="0"/>
      <w:autoSpaceDN w:val="0"/>
      <w:adjustRightInd w:val="0"/>
      <w:textAlignment w:val="baseline"/>
    </w:pPr>
    <w:rPr>
      <w:rFonts w:ascii="Times" w:eastAsia="Times New Roman" w:hAnsi="Times"/>
    </w:rPr>
    <w:tblPr/>
    <w:tblStylePr w:type="firstRow">
      <w:rPr>
        <w:rFonts w:cs="Times New Roman"/>
        <w:b/>
        <w:bCs/>
        <w:shd w:val="clear" w:color="auto" w:fill="auto"/>
      </w:rPr>
      <w:tblPr/>
      <w:tcPr>
        <w:tcBorders>
          <w:tl2br w:val="nil"/>
          <w:tr2bl w:val="nil"/>
        </w:tcBorders>
      </w:tcPr>
    </w:tblStylePr>
    <w:tblStylePr w:type="firstCol">
      <w:rPr>
        <w:rFonts w:cs="Times New Roman"/>
        <w:shd w:val="clear" w:color="auto" w:fill="auto"/>
      </w:rPr>
      <w:tblPr/>
      <w:tcPr>
        <w:tcBorders>
          <w:top w:val="nil"/>
          <w:bottom w:val="nil"/>
          <w:right w:val="single" w:sz="6" w:space="0" w:color="808080"/>
          <w:tl2br w:val="nil"/>
          <w:tr2bl w:val="nil"/>
        </w:tcBorders>
      </w:tcPr>
    </w:tblStylePr>
    <w:tblStylePr w:type="lastCol">
      <w:rPr>
        <w:rFonts w:cs="Times New Roman"/>
        <w:shd w:val="clear" w:color="auto" w:fill="auto"/>
      </w:rPr>
      <w:tblPr/>
      <w:tcPr>
        <w:tcBorders>
          <w:right w:val="single" w:sz="6" w:space="0" w:color="FFFFFF"/>
          <w:tl2br w:val="nil"/>
          <w:tr2bl w:val="nil"/>
        </w:tcBorders>
      </w:tcPr>
    </w:tblStylePr>
    <w:tblStylePr w:type="band1Vert">
      <w:rPr>
        <w:rFonts w:cs="Times New Roman"/>
        <w:color w:val="auto"/>
        <w:shd w:val="clear" w:color="auto" w:fill="auto"/>
      </w:rPr>
      <w:tblPr/>
      <w:tcPr>
        <w:shd w:val="solid" w:color="C0C0C0" w:fill="FFFFFF"/>
      </w:tcPr>
    </w:tblStylePr>
    <w:tblStylePr w:type="band2Vert">
      <w:rPr>
        <w:rFonts w:cs="Times New Roman"/>
        <w:color w:val="auto"/>
        <w:shd w:val="clear" w:color="auto" w:fill="auto"/>
      </w:rPr>
      <w:tblPr/>
      <w:tcPr>
        <w:shd w:val="pct50" w:color="C0C0C0" w:fill="FFFFFF"/>
      </w:tcPr>
    </w:tblStylePr>
    <w:tblStylePr w:type="band1Horz">
      <w:rPr>
        <w:rFonts w:cs="Times New Roman"/>
        <w:shd w:val="clear" w:color="auto" w:fill="auto"/>
      </w:rPr>
      <w:tblPr/>
      <w:tcPr>
        <w:tcBorders>
          <w:top w:val="single" w:sz="6" w:space="0" w:color="808080"/>
          <w:bottom w:val="single" w:sz="6" w:space="0" w:color="FFFFFF"/>
          <w:tl2br w:val="nil"/>
          <w:tr2bl w:val="nil"/>
        </w:tcBorders>
      </w:tcPr>
    </w:tblStylePr>
    <w:tblStylePr w:type="swCell">
      <w:rPr>
        <w:rFonts w:cs="Times New Roman"/>
        <w:b/>
        <w:bCs/>
        <w:shd w:val="clear" w:color="auto" w:fill="auto"/>
      </w:rPr>
      <w:tblPr/>
      <w:tcPr>
        <w:tcBorders>
          <w:tl2br w:val="nil"/>
          <w:tr2bl w:val="nil"/>
        </w:tcBorders>
      </w:tcPr>
    </w:tblStylePr>
  </w:style>
  <w:style w:type="table" w:styleId="TableClassic1">
    <w:name w:val="Table Classic 1"/>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000000"/>
        <w:bottom w:val="single" w:sz="12" w:space="0" w:color="000000"/>
      </w:tblBorders>
    </w:tblPr>
    <w:tblStylePr w:type="firstRow">
      <w:rPr>
        <w:rFonts w:cs="Times New Roman"/>
        <w:i/>
        <w:iCs/>
        <w:shd w:val="clear" w:color="auto" w:fill="auto"/>
      </w:rPr>
      <w:tblPr/>
      <w:tcPr>
        <w:tcBorders>
          <w:bottom w:val="single" w:sz="6" w:space="0" w:color="000000"/>
          <w:tl2br w:val="nil"/>
          <w:tr2bl w:val="nil"/>
        </w:tcBorders>
      </w:tcPr>
    </w:tblStylePr>
    <w:tblStylePr w:type="lastRow">
      <w:rPr>
        <w:rFonts w:cs="Times New Roman"/>
        <w:color w:val="auto"/>
        <w:shd w:val="clear" w:color="auto" w:fill="auto"/>
      </w:rPr>
      <w:tblPr/>
      <w:tcPr>
        <w:tcBorders>
          <w:top w:val="single" w:sz="6" w:space="0" w:color="000000"/>
          <w:tl2br w:val="nil"/>
          <w:tr2bl w:val="nil"/>
        </w:tcBorders>
      </w:tcPr>
    </w:tblStylePr>
    <w:tblStylePr w:type="firstCol">
      <w:rPr>
        <w:rFonts w:cs="Times New Roman"/>
        <w:shd w:val="clear" w:color="auto" w:fill="auto"/>
      </w:rPr>
      <w:tblPr/>
      <w:tcPr>
        <w:tcBorders>
          <w:right w:val="single" w:sz="6" w:space="0" w:color="000000"/>
          <w:tl2br w:val="nil"/>
          <w:tr2bl w:val="nil"/>
        </w:tcBorders>
      </w:tcPr>
    </w:tblStylePr>
    <w:tblStylePr w:type="neCell">
      <w:rPr>
        <w:rFonts w:cs="Times New Roman"/>
        <w:b/>
        <w:bCs/>
        <w:i w:val="0"/>
        <w:iCs w:val="0"/>
        <w:shd w:val="clear" w:color="auto" w:fill="auto"/>
      </w:rPr>
      <w:tblPr/>
      <w:tcPr>
        <w:tcBorders>
          <w:tl2br w:val="nil"/>
          <w:tr2bl w:val="nil"/>
        </w:tcBorders>
      </w:tcPr>
    </w:tblStylePr>
    <w:tblStylePr w:type="swCell">
      <w:rPr>
        <w:rFonts w:cs="Times New Roman"/>
        <w:b/>
        <w:bCs/>
        <w:shd w:val="clear" w:color="auto" w:fill="auto"/>
      </w:rPr>
      <w:tblPr/>
      <w:tcPr>
        <w:tcBorders>
          <w:tl2br w:val="nil"/>
          <w:tr2bl w:val="nil"/>
        </w:tcBorders>
      </w:tcPr>
    </w:tblStylePr>
  </w:style>
  <w:style w:type="table" w:styleId="TableClassic2">
    <w:name w:val="Table Classic 2"/>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000000"/>
        <w:bottom w:val="single" w:sz="12" w:space="0" w:color="000000"/>
      </w:tblBorders>
    </w:tblPr>
    <w:tblStylePr w:type="firstRow">
      <w:rPr>
        <w:rFonts w:cs="Times New Roman"/>
        <w:color w:val="FFFFFF"/>
        <w:shd w:val="clear" w:color="auto" w:fill="auto"/>
      </w:rPr>
      <w:tblPr/>
      <w:tcPr>
        <w:tcBorders>
          <w:bottom w:val="single" w:sz="6" w:space="0" w:color="000000"/>
          <w:tl2br w:val="nil"/>
          <w:tr2bl w:val="nil"/>
        </w:tcBorders>
        <w:shd w:val="solid" w:color="800080" w:fill="FFFFFF"/>
      </w:tcPr>
    </w:tblStylePr>
    <w:tblStylePr w:type="lastRow">
      <w:rPr>
        <w:rFonts w:cs="Times New Roman"/>
        <w:shd w:val="clear" w:color="auto" w:fill="auto"/>
      </w:rPr>
      <w:tblPr/>
      <w:tcPr>
        <w:tcBorders>
          <w:top w:val="single" w:sz="6" w:space="0" w:color="000000"/>
          <w:tl2br w:val="nil"/>
          <w:tr2bl w:val="nil"/>
        </w:tcBorders>
      </w:tcPr>
    </w:tblStylePr>
    <w:tblStylePr w:type="firstCol">
      <w:rPr>
        <w:rFonts w:cs="Times New Roman"/>
        <w:b/>
        <w:bCs/>
        <w:shd w:val="clear" w:color="auto" w:fill="auto"/>
      </w:rPr>
      <w:tblPr/>
      <w:tcPr>
        <w:tcBorders>
          <w:tl2br w:val="nil"/>
          <w:tr2bl w:val="nil"/>
        </w:tcBorders>
        <w:shd w:val="solid" w:color="C0C0C0" w:fill="FFFFFF"/>
      </w:tcPr>
    </w:tblStylePr>
    <w:tblStylePr w:type="neCell">
      <w:rPr>
        <w:rFonts w:cs="Times New Roman"/>
        <w:b/>
        <w:bCs/>
        <w:shd w:val="clear" w:color="auto" w:fill="auto"/>
      </w:rPr>
      <w:tblPr/>
      <w:tcPr>
        <w:tcBorders>
          <w:tl2br w:val="nil"/>
          <w:tr2bl w:val="nil"/>
        </w:tcBorders>
      </w:tcPr>
    </w:tblStylePr>
    <w:tblStylePr w:type="nwCell">
      <w:rPr>
        <w:rFonts w:cs="Times New Roman"/>
        <w:shd w:val="clear" w:color="auto" w:fill="auto"/>
      </w:rPr>
      <w:tblPr/>
      <w:tcPr>
        <w:tcBorders>
          <w:tl2br w:val="nil"/>
          <w:tr2bl w:val="nil"/>
        </w:tcBorders>
        <w:shd w:val="solid" w:color="800080" w:fill="FFFFFF"/>
      </w:tcPr>
    </w:tblStylePr>
    <w:tblStylePr w:type="swCell">
      <w:rPr>
        <w:rFonts w:cs="Times New Roman"/>
        <w:color w:val="000080"/>
        <w:shd w:val="clear" w:color="auto" w:fill="auto"/>
      </w:rPr>
      <w:tblPr/>
      <w:tcPr>
        <w:tcBorders>
          <w:tl2br w:val="nil"/>
          <w:tr2bl w:val="nil"/>
        </w:tcBorders>
      </w:tcPr>
    </w:tblStylePr>
  </w:style>
  <w:style w:type="table" w:styleId="TableClassic3">
    <w:name w:val="Table Classic 3"/>
    <w:basedOn w:val="TableNormal"/>
    <w:uiPriority w:val="99"/>
    <w:semiHidden/>
    <w:qFormat/>
    <w:pPr>
      <w:overflowPunct w:val="0"/>
      <w:autoSpaceDE w:val="0"/>
      <w:autoSpaceDN w:val="0"/>
      <w:adjustRightInd w:val="0"/>
      <w:textAlignment w:val="baseline"/>
    </w:pPr>
    <w:rPr>
      <w:rFonts w:ascii="Times" w:eastAsia="Times New Roman" w:hAnsi="Times"/>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shd w:val="clear" w:color="auto" w:fill="auto"/>
      </w:rPr>
      <w:tblPr/>
      <w:tcPr>
        <w:tcBorders>
          <w:bottom w:val="single" w:sz="6" w:space="0" w:color="000000"/>
          <w:tl2br w:val="nil"/>
          <w:tr2bl w:val="nil"/>
        </w:tcBorders>
        <w:shd w:val="solid" w:color="000080" w:fill="FFFFFF"/>
      </w:tcPr>
    </w:tblStylePr>
    <w:tblStylePr w:type="lastRow">
      <w:rPr>
        <w:rFonts w:cs="Times New Roman"/>
        <w:color w:val="000080"/>
        <w:shd w:val="clear" w:color="auto" w:fill="auto"/>
      </w:rPr>
      <w:tblPr/>
      <w:tcPr>
        <w:tcBorders>
          <w:top w:val="single" w:sz="12" w:space="0" w:color="000000"/>
          <w:tl2br w:val="nil"/>
          <w:tr2bl w:val="nil"/>
        </w:tcBorders>
        <w:shd w:val="solid" w:color="FFFFFF" w:fill="FFFFFF"/>
      </w:tcPr>
    </w:tblStylePr>
    <w:tblStylePr w:type="firstCol">
      <w:rPr>
        <w:rFonts w:cs="Times New Roman"/>
        <w:b/>
        <w:bCs/>
        <w:color w:val="000000"/>
        <w:shd w:val="clear" w:color="auto" w:fill="auto"/>
      </w:rPr>
      <w:tblPr/>
      <w:tcPr>
        <w:tcBorders>
          <w:tl2br w:val="nil"/>
          <w:tr2bl w:val="nil"/>
        </w:tcBorders>
      </w:tcPr>
    </w:tblStylePr>
  </w:style>
  <w:style w:type="table" w:styleId="TableClassic4">
    <w:name w:val="Table Classic 4"/>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shd w:val="clear" w:color="auto" w:fill="auto"/>
      </w:rPr>
      <w:tblPr/>
      <w:tcPr>
        <w:tcBorders>
          <w:bottom w:val="single" w:sz="6" w:space="0" w:color="000000"/>
          <w:tl2br w:val="nil"/>
          <w:tr2bl w:val="nil"/>
        </w:tcBorders>
        <w:shd w:val="pct50" w:color="000080" w:fill="FFFFFF"/>
      </w:tcPr>
    </w:tblStylePr>
    <w:tblStylePr w:type="lastRow">
      <w:rPr>
        <w:rFonts w:cs="Times New Roman"/>
        <w:color w:val="000080"/>
        <w:shd w:val="clear" w:color="auto" w:fill="auto"/>
      </w:rPr>
      <w:tblPr/>
      <w:tcPr>
        <w:tcBorders>
          <w:bottom w:val="single" w:sz="6" w:space="0" w:color="000000"/>
          <w:tl2br w:val="nil"/>
          <w:tr2bl w:val="nil"/>
        </w:tcBorders>
        <w:shd w:val="pct50" w:color="000000" w:fill="FFFFFF"/>
      </w:tcPr>
    </w:tblStylePr>
    <w:tblStylePr w:type="firstCol">
      <w:rPr>
        <w:rFonts w:cs="Times New Roman"/>
        <w:b/>
        <w:bCs/>
        <w:shd w:val="clear" w:color="auto" w:fill="auto"/>
      </w:rPr>
      <w:tblPr/>
      <w:tcPr>
        <w:tcBorders>
          <w:tl2br w:val="nil"/>
          <w:tr2bl w:val="nil"/>
        </w:tcBorders>
      </w:tcPr>
    </w:tblStylePr>
    <w:tblStylePr w:type="nwCell">
      <w:rPr>
        <w:rFonts w:cs="Times New Roman"/>
        <w:b/>
        <w:bCs/>
        <w:shd w:val="clear" w:color="auto" w:fill="auto"/>
      </w:rPr>
      <w:tblPr/>
      <w:tcPr>
        <w:tcBorders>
          <w:tl2br w:val="nil"/>
          <w:tr2bl w:val="nil"/>
        </w:tcBorders>
      </w:tcPr>
    </w:tblStylePr>
    <w:tblStylePr w:type="swCell">
      <w:rPr>
        <w:rFonts w:cs="Times New Roman"/>
        <w:color w:val="000080"/>
        <w:shd w:val="clear" w:color="auto" w:fill="auto"/>
      </w:rPr>
      <w:tblPr/>
      <w:tcPr>
        <w:tcBorders>
          <w:tl2br w:val="nil"/>
          <w:tr2bl w:val="nil"/>
        </w:tcBorders>
      </w:tcPr>
    </w:tblStylePr>
  </w:style>
  <w:style w:type="table" w:styleId="TableColorful1">
    <w:name w:val="Table Colorful 1"/>
    <w:basedOn w:val="TableNormal"/>
    <w:uiPriority w:val="99"/>
    <w:semiHidden/>
    <w:qFormat/>
    <w:pPr>
      <w:overflowPunct w:val="0"/>
      <w:autoSpaceDE w:val="0"/>
      <w:autoSpaceDN w:val="0"/>
      <w:adjustRightInd w:val="0"/>
      <w:textAlignment w:val="baseline"/>
    </w:pPr>
    <w:rPr>
      <w:rFonts w:ascii="Times" w:eastAsia="Times New Roman" w:hAnsi="Times"/>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shd w:val="clear" w:color="auto" w:fill="auto"/>
      </w:rPr>
      <w:tblPr/>
      <w:tcPr>
        <w:tcBorders>
          <w:tl2br w:val="nil"/>
          <w:tr2bl w:val="nil"/>
        </w:tcBorders>
        <w:shd w:val="solid" w:color="000000" w:fill="FFFFFF"/>
      </w:tcPr>
    </w:tblStylePr>
    <w:tblStylePr w:type="firstCol">
      <w:rPr>
        <w:rFonts w:cs="Times New Roman"/>
        <w:b/>
        <w:bCs/>
        <w:i/>
        <w:iCs/>
        <w:shd w:val="clear" w:color="auto" w:fill="auto"/>
      </w:rPr>
      <w:tblPr/>
      <w:tcPr>
        <w:tcBorders>
          <w:tl2br w:val="nil"/>
          <w:tr2bl w:val="nil"/>
        </w:tcBorders>
        <w:shd w:val="solid" w:color="000080" w:fill="FFFFFF"/>
      </w:tcPr>
    </w:tblStylePr>
    <w:tblStylePr w:type="nwCell">
      <w:rPr>
        <w:rFonts w:cs="Times New Roman"/>
        <w:shd w:val="clear" w:color="auto" w:fill="auto"/>
      </w:rPr>
      <w:tblPr/>
      <w:tcPr>
        <w:tcBorders>
          <w:tl2br w:val="nil"/>
          <w:tr2bl w:val="nil"/>
        </w:tcBorders>
        <w:shd w:val="solid" w:color="000000" w:fill="FFFFFF"/>
      </w:tcPr>
    </w:tblStylePr>
    <w:tblStylePr w:type="swCell">
      <w:rPr>
        <w:rFonts w:cs="Times New Roman"/>
        <w:b/>
        <w:bCs/>
        <w:i w:val="0"/>
        <w:iCs w:val="0"/>
        <w:shd w:val="clear" w:color="auto" w:fill="auto"/>
      </w:rPr>
      <w:tblPr/>
      <w:tcPr>
        <w:tcBorders>
          <w:tl2br w:val="nil"/>
          <w:tr2bl w:val="nil"/>
        </w:tcBorders>
      </w:tcPr>
    </w:tblStylePr>
  </w:style>
  <w:style w:type="table" w:styleId="TableColorful2">
    <w:name w:val="Table Colorful 2"/>
    <w:basedOn w:val="TableNormal"/>
    <w:uiPriority w:val="99"/>
    <w:semiHidden/>
    <w:qFormat/>
    <w:pPr>
      <w:overflowPunct w:val="0"/>
      <w:autoSpaceDE w:val="0"/>
      <w:autoSpaceDN w:val="0"/>
      <w:adjustRightInd w:val="0"/>
      <w:textAlignment w:val="baseline"/>
    </w:pPr>
    <w:rPr>
      <w:rFonts w:ascii="Times" w:eastAsia="Times New Roman" w:hAnsi="Times"/>
    </w:rPr>
    <w:tblPr>
      <w:tblBorders>
        <w:bottom w:val="single" w:sz="12" w:space="0" w:color="000000"/>
      </w:tblBorders>
    </w:tblPr>
    <w:tcPr>
      <w:shd w:val="pct20" w:color="FFFF00" w:fill="FFFFFF"/>
    </w:tcPr>
    <w:tblStylePr w:type="firstRow">
      <w:rPr>
        <w:rFonts w:cs="Times New Roman"/>
        <w:b/>
        <w:bCs/>
        <w:i/>
        <w:iCs/>
        <w:color w:val="FFFFFF"/>
        <w:shd w:val="clear" w:color="auto" w:fill="auto"/>
      </w:rPr>
      <w:tblPr/>
      <w:tcPr>
        <w:tcBorders>
          <w:bottom w:val="single" w:sz="12" w:space="0" w:color="000000"/>
          <w:tl2br w:val="nil"/>
          <w:tr2bl w:val="nil"/>
        </w:tcBorders>
        <w:shd w:val="solid" w:color="800000" w:fill="FFFFFF"/>
      </w:tcPr>
    </w:tblStylePr>
    <w:tblStylePr w:type="firstCol">
      <w:rPr>
        <w:rFonts w:cs="Times New Roman"/>
        <w:b/>
        <w:bCs/>
        <w:i/>
        <w:iCs/>
        <w:shd w:val="clear" w:color="auto" w:fill="auto"/>
      </w:rPr>
      <w:tblPr/>
      <w:tcPr>
        <w:tcBorders>
          <w:tl2br w:val="nil"/>
          <w:tr2bl w:val="nil"/>
        </w:tcBorders>
      </w:tcPr>
    </w:tblStylePr>
    <w:tblStylePr w:type="lastCol">
      <w:rPr>
        <w:rFonts w:cs="Times New Roman"/>
        <w:shd w:val="clear" w:color="auto" w:fill="auto"/>
      </w:rPr>
      <w:tblPr/>
      <w:tcPr>
        <w:tcBorders>
          <w:tl2br w:val="nil"/>
          <w:tr2bl w:val="nil"/>
        </w:tcBorders>
        <w:shd w:val="solid" w:color="C0C0C0" w:fill="FFFFFF"/>
      </w:tcPr>
    </w:tblStylePr>
    <w:tblStylePr w:type="swCell">
      <w:rPr>
        <w:rFonts w:cs="Times New Roman"/>
        <w:b/>
        <w:bCs/>
        <w:i w:val="0"/>
        <w:iCs w:val="0"/>
        <w:shd w:val="clear" w:color="auto" w:fill="auto"/>
      </w:rPr>
      <w:tblPr/>
      <w:tcPr>
        <w:tcBorders>
          <w:tl2br w:val="nil"/>
          <w:tr2bl w:val="nil"/>
        </w:tcBorders>
      </w:tcPr>
    </w:tblStylePr>
  </w:style>
  <w:style w:type="table" w:styleId="TableColorful3">
    <w:name w:val="Table Colorful 3"/>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shd w:val="clear" w:color="auto" w:fill="auto"/>
      </w:rPr>
      <w:tblPr/>
      <w:tcPr>
        <w:tcBorders>
          <w:bottom w:val="single" w:sz="6" w:space="0" w:color="000000"/>
          <w:tl2br w:val="nil"/>
          <w:tr2bl w:val="nil"/>
        </w:tcBorders>
        <w:shd w:val="solid" w:color="008080" w:fill="FFFFFF"/>
      </w:tcPr>
    </w:tblStylePr>
    <w:tblStylePr w:type="firstCol">
      <w:rPr>
        <w:rFonts w:cs="Times New Roman"/>
        <w:shd w:val="clear" w:color="auto" w:fill="auto"/>
      </w:rPr>
      <w:tblPr/>
      <w:tcPr>
        <w:tcBorders>
          <w:left w:val="single" w:sz="36" w:space="0" w:color="000000"/>
          <w:right w:val="single" w:sz="6" w:space="0" w:color="000000"/>
          <w:tl2br w:val="nil"/>
          <w:tr2bl w:val="nil"/>
        </w:tcBorders>
        <w:shd w:val="solid" w:color="008080" w:fill="FFFFFF"/>
      </w:tcPr>
    </w:tblStylePr>
    <w:tblStylePr w:type="nwCell">
      <w:rPr>
        <w:rFonts w:cs="Times New Roman"/>
        <w:b/>
        <w:bCs/>
        <w:color w:val="FFFFFF"/>
        <w:shd w:val="clear" w:color="auto" w:fill="auto"/>
      </w:rPr>
      <w:tblPr/>
      <w:tcPr>
        <w:tcBorders>
          <w:tl2br w:val="nil"/>
          <w:tr2bl w:val="nil"/>
        </w:tcBorders>
        <w:shd w:val="solid" w:color="000000" w:fill="FFFFFF"/>
      </w:tcPr>
    </w:tblStylePr>
  </w:style>
  <w:style w:type="table" w:styleId="TableColumns1">
    <w:name w:val="Table Columns 1"/>
    <w:basedOn w:val="TableNormal"/>
    <w:uiPriority w:val="99"/>
    <w:semiHidden/>
    <w:qFormat/>
    <w:pPr>
      <w:overflowPunct w:val="0"/>
      <w:autoSpaceDE w:val="0"/>
      <w:autoSpaceDN w:val="0"/>
      <w:adjustRightInd w:val="0"/>
      <w:textAlignment w:val="baseline"/>
    </w:pPr>
    <w:rPr>
      <w:rFonts w:ascii="Times" w:eastAsia="Times New Roman" w:hAnsi="Times"/>
      <w:b/>
      <w:bC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shd w:val="clear" w:color="auto" w:fill="auto"/>
      </w:rPr>
      <w:tblPr/>
      <w:tcPr>
        <w:tcBorders>
          <w:bottom w:val="double" w:sz="6" w:space="0" w:color="000000"/>
          <w:tl2br w:val="nil"/>
          <w:tr2bl w:val="nil"/>
        </w:tcBorders>
      </w:tcPr>
    </w:tblStylePr>
    <w:tblStylePr w:type="lastRow">
      <w:rPr>
        <w:rFonts w:cs="Times New Roman"/>
        <w:b w:val="0"/>
        <w:bCs w:val="0"/>
        <w:shd w:val="clear" w:color="auto" w:fill="auto"/>
      </w:rPr>
      <w:tblPr/>
      <w:tcPr>
        <w:tcBorders>
          <w:tl2br w:val="nil"/>
          <w:tr2bl w:val="nil"/>
        </w:tcBorders>
      </w:tcPr>
    </w:tblStylePr>
    <w:tblStylePr w:type="firstCol">
      <w:rPr>
        <w:rFonts w:cs="Times New Roman"/>
        <w:b w:val="0"/>
        <w:bCs w:val="0"/>
        <w:shd w:val="clear" w:color="auto" w:fill="auto"/>
      </w:rPr>
      <w:tblPr/>
      <w:tcPr>
        <w:tcBorders>
          <w:tl2br w:val="nil"/>
          <w:tr2bl w:val="nil"/>
        </w:tcBorders>
      </w:tcPr>
    </w:tblStylePr>
    <w:tblStylePr w:type="lastCol">
      <w:rPr>
        <w:rFonts w:cs="Times New Roman"/>
        <w:b w:val="0"/>
        <w:bCs w:val="0"/>
        <w:shd w:val="clear" w:color="auto" w:fill="auto"/>
      </w:rPr>
      <w:tblPr/>
      <w:tcPr>
        <w:tcBorders>
          <w:tl2br w:val="nil"/>
          <w:tr2bl w:val="nil"/>
        </w:tcBorders>
      </w:tcPr>
    </w:tblStylePr>
    <w:tblStylePr w:type="band1Vert">
      <w:rPr>
        <w:rFonts w:cs="Times New Roman"/>
        <w:color w:val="auto"/>
        <w:shd w:val="clear" w:color="auto" w:fill="auto"/>
      </w:rPr>
      <w:tblPr/>
      <w:tcPr>
        <w:shd w:val="pct25" w:color="000000" w:fill="FFFFFF"/>
      </w:tcPr>
    </w:tblStylePr>
    <w:tblStylePr w:type="band2Vert">
      <w:rPr>
        <w:rFonts w:cs="Times New Roman"/>
        <w:color w:val="auto"/>
        <w:shd w:val="clear" w:color="auto" w:fill="auto"/>
      </w:rPr>
      <w:tblPr/>
      <w:tcPr>
        <w:shd w:val="pct25" w:color="FFFF00" w:fill="FFFFFF"/>
      </w:tcPr>
    </w:tblStylePr>
    <w:tblStylePr w:type="neCell">
      <w:rPr>
        <w:rFonts w:cs="Times New Roman"/>
        <w:b/>
        <w:bCs/>
        <w:shd w:val="clear" w:color="auto" w:fill="auto"/>
      </w:rPr>
      <w:tblPr/>
      <w:tcPr>
        <w:tcBorders>
          <w:tl2br w:val="nil"/>
          <w:tr2bl w:val="nil"/>
        </w:tcBorders>
      </w:tcPr>
    </w:tblStylePr>
    <w:tblStylePr w:type="swCell">
      <w:rPr>
        <w:rFonts w:cs="Times New Roman"/>
        <w:b/>
        <w:bCs/>
        <w:shd w:val="clear" w:color="auto" w:fill="auto"/>
      </w:rPr>
      <w:tblPr/>
      <w:tcPr>
        <w:tcBorders>
          <w:tl2br w:val="nil"/>
          <w:tr2bl w:val="nil"/>
        </w:tcBorders>
      </w:tcPr>
    </w:tblStylePr>
  </w:style>
  <w:style w:type="table" w:styleId="TableColumns2">
    <w:name w:val="Table Columns 2"/>
    <w:basedOn w:val="TableNormal"/>
    <w:uiPriority w:val="99"/>
    <w:semiHidden/>
    <w:qFormat/>
    <w:pPr>
      <w:overflowPunct w:val="0"/>
      <w:autoSpaceDE w:val="0"/>
      <w:autoSpaceDN w:val="0"/>
      <w:adjustRightInd w:val="0"/>
      <w:textAlignment w:val="baseline"/>
    </w:pPr>
    <w:rPr>
      <w:rFonts w:ascii="Times" w:eastAsia="Times New Roman" w:hAnsi="Times"/>
      <w:b/>
      <w:bCs/>
    </w:rPr>
    <w:tblPr/>
    <w:tblStylePr w:type="firstRow">
      <w:rPr>
        <w:rFonts w:cs="Times New Roman"/>
        <w:color w:val="FFFFFF"/>
        <w:shd w:val="clear" w:color="auto" w:fill="auto"/>
      </w:rPr>
      <w:tblPr/>
      <w:tcPr>
        <w:tcBorders>
          <w:tl2br w:val="nil"/>
          <w:tr2bl w:val="nil"/>
        </w:tcBorders>
        <w:shd w:val="solid" w:color="000080" w:fill="FFFFFF"/>
      </w:tcPr>
    </w:tblStylePr>
    <w:tblStylePr w:type="lastRow">
      <w:rPr>
        <w:rFonts w:cs="Times New Roman"/>
        <w:b w:val="0"/>
        <w:bCs w:val="0"/>
        <w:shd w:val="clear" w:color="auto" w:fill="auto"/>
      </w:rPr>
      <w:tblPr/>
      <w:tcPr>
        <w:tcBorders>
          <w:tl2br w:val="nil"/>
          <w:tr2bl w:val="nil"/>
        </w:tcBorders>
      </w:tcPr>
    </w:tblStylePr>
    <w:tblStylePr w:type="firstCol">
      <w:rPr>
        <w:rFonts w:cs="Times New Roman"/>
        <w:b w:val="0"/>
        <w:bCs w:val="0"/>
        <w:color w:val="000000"/>
        <w:shd w:val="clear" w:color="auto" w:fill="auto"/>
      </w:rPr>
      <w:tblPr/>
      <w:tcPr>
        <w:tcBorders>
          <w:tl2br w:val="nil"/>
          <w:tr2bl w:val="nil"/>
        </w:tcBorders>
      </w:tcPr>
    </w:tblStylePr>
    <w:tblStylePr w:type="lastCol">
      <w:rPr>
        <w:rFonts w:cs="Times New Roman"/>
        <w:b w:val="0"/>
        <w:bCs w:val="0"/>
        <w:shd w:val="clear" w:color="auto" w:fill="auto"/>
      </w:rPr>
      <w:tblPr/>
      <w:tcPr>
        <w:tcBorders>
          <w:tl2br w:val="nil"/>
          <w:tr2bl w:val="nil"/>
        </w:tcBorders>
      </w:tcPr>
    </w:tblStylePr>
    <w:tblStylePr w:type="band1Vert">
      <w:rPr>
        <w:rFonts w:cs="Times New Roman"/>
        <w:color w:val="auto"/>
        <w:shd w:val="clear" w:color="auto" w:fill="auto"/>
      </w:rPr>
      <w:tblPr/>
      <w:tcPr>
        <w:shd w:val="pct30" w:color="000000" w:fill="FFFFFF"/>
      </w:tcPr>
    </w:tblStylePr>
    <w:tblStylePr w:type="band2Vert">
      <w:rPr>
        <w:rFonts w:cs="Times New Roman"/>
        <w:color w:val="auto"/>
        <w:shd w:val="clear" w:color="auto" w:fill="auto"/>
      </w:rPr>
      <w:tblPr/>
      <w:tcPr>
        <w:shd w:val="pct25" w:color="00FF00" w:fill="FFFFFF"/>
      </w:tcPr>
    </w:tblStylePr>
    <w:tblStylePr w:type="neCell">
      <w:rPr>
        <w:rFonts w:cs="Times New Roman"/>
        <w:b/>
        <w:bCs/>
        <w:shd w:val="clear" w:color="auto" w:fill="auto"/>
      </w:rPr>
      <w:tblPr/>
      <w:tcPr>
        <w:tcBorders>
          <w:tl2br w:val="nil"/>
          <w:tr2bl w:val="nil"/>
        </w:tcBorders>
      </w:tcPr>
    </w:tblStylePr>
    <w:tblStylePr w:type="swCell">
      <w:rPr>
        <w:rFonts w:cs="Times New Roman"/>
        <w:b/>
        <w:bCs/>
        <w:shd w:val="clear" w:color="auto" w:fill="auto"/>
      </w:rPr>
      <w:tblPr/>
      <w:tcPr>
        <w:tcBorders>
          <w:tl2br w:val="nil"/>
          <w:tr2bl w:val="nil"/>
        </w:tcBorders>
      </w:tcPr>
    </w:tblStylePr>
  </w:style>
  <w:style w:type="table" w:styleId="TableColumns3">
    <w:name w:val="Table Columns 3"/>
    <w:basedOn w:val="TableNormal"/>
    <w:uiPriority w:val="99"/>
    <w:semiHidden/>
    <w:qFormat/>
    <w:pPr>
      <w:overflowPunct w:val="0"/>
      <w:autoSpaceDE w:val="0"/>
      <w:autoSpaceDN w:val="0"/>
      <w:adjustRightInd w:val="0"/>
      <w:textAlignment w:val="baseline"/>
    </w:pPr>
    <w:rPr>
      <w:rFonts w:ascii="Times" w:eastAsia="Times New Roman" w:hAnsi="Times"/>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shd w:val="clear" w:color="auto" w:fill="auto"/>
      </w:rPr>
      <w:tblPr/>
      <w:tcPr>
        <w:tcBorders>
          <w:tl2br w:val="nil"/>
          <w:tr2bl w:val="nil"/>
        </w:tcBorders>
        <w:shd w:val="solid" w:color="000080" w:fill="FFFFFF"/>
      </w:tcPr>
    </w:tblStylePr>
    <w:tblStylePr w:type="lastRow">
      <w:rPr>
        <w:rFonts w:cs="Times New Roman"/>
        <w:b w:val="0"/>
        <w:bCs w:val="0"/>
        <w:shd w:val="clear" w:color="auto" w:fill="auto"/>
      </w:rPr>
      <w:tblPr/>
      <w:tcPr>
        <w:tcBorders>
          <w:top w:val="single" w:sz="6" w:space="0" w:color="000080"/>
          <w:tl2br w:val="nil"/>
          <w:tr2bl w:val="nil"/>
        </w:tcBorders>
      </w:tcPr>
    </w:tblStylePr>
    <w:tblStylePr w:type="firstCol">
      <w:rPr>
        <w:rFonts w:cs="Times New Roman"/>
        <w:b w:val="0"/>
        <w:bCs w:val="0"/>
        <w:shd w:val="clear" w:color="auto" w:fill="auto"/>
      </w:rPr>
      <w:tblPr/>
      <w:tcPr>
        <w:tcBorders>
          <w:tl2br w:val="nil"/>
          <w:tr2bl w:val="nil"/>
        </w:tcBorders>
      </w:tcPr>
    </w:tblStylePr>
    <w:tblStylePr w:type="lastCol">
      <w:rPr>
        <w:rFonts w:cs="Times New Roman"/>
        <w:b w:val="0"/>
        <w:bCs w:val="0"/>
        <w:shd w:val="clear" w:color="auto" w:fill="auto"/>
      </w:rPr>
      <w:tblPr/>
      <w:tcPr>
        <w:tcBorders>
          <w:tl2br w:val="nil"/>
          <w:tr2bl w:val="nil"/>
        </w:tcBorders>
      </w:tcPr>
    </w:tblStylePr>
    <w:tblStylePr w:type="band1Vert">
      <w:rPr>
        <w:rFonts w:cs="Times New Roman"/>
        <w:color w:val="auto"/>
        <w:shd w:val="clear" w:color="auto" w:fill="auto"/>
      </w:rPr>
      <w:tblPr/>
      <w:tcPr>
        <w:shd w:val="solid" w:color="C0C0C0" w:fill="FFFFFF"/>
      </w:tcPr>
    </w:tblStylePr>
    <w:tblStylePr w:type="band2Vert">
      <w:rPr>
        <w:rFonts w:cs="Times New Roman"/>
        <w:color w:val="auto"/>
        <w:shd w:val="clear" w:color="auto" w:fill="auto"/>
      </w:rPr>
      <w:tblPr/>
      <w:tcPr>
        <w:shd w:val="pct10" w:color="000000" w:fill="FFFFFF"/>
      </w:tcPr>
    </w:tblStylePr>
    <w:tblStylePr w:type="neCell">
      <w:rPr>
        <w:rFonts w:cs="Times New Roman"/>
        <w:b/>
        <w:bCs/>
        <w:shd w:val="clear" w:color="auto" w:fill="auto"/>
      </w:rPr>
      <w:tblPr/>
      <w:tcPr>
        <w:tcBorders>
          <w:tl2br w:val="nil"/>
          <w:tr2bl w:val="nil"/>
        </w:tcBorders>
      </w:tcPr>
    </w:tblStylePr>
  </w:style>
  <w:style w:type="table" w:styleId="TableColumns4">
    <w:name w:val="Table Columns 4"/>
    <w:basedOn w:val="TableNormal"/>
    <w:uiPriority w:val="99"/>
    <w:semiHidden/>
    <w:qFormat/>
    <w:pPr>
      <w:overflowPunct w:val="0"/>
      <w:autoSpaceDE w:val="0"/>
      <w:autoSpaceDN w:val="0"/>
      <w:adjustRightInd w:val="0"/>
      <w:textAlignment w:val="baseline"/>
    </w:pPr>
    <w:rPr>
      <w:rFonts w:ascii="Times" w:eastAsia="Times New Roman" w:hAnsi="Times"/>
    </w:rPr>
    <w:tblPr/>
    <w:tblStylePr w:type="firstRow">
      <w:rPr>
        <w:rFonts w:cs="Times New Roman"/>
        <w:color w:val="FFFFFF"/>
        <w:shd w:val="clear" w:color="auto" w:fill="auto"/>
      </w:rPr>
      <w:tblPr/>
      <w:tcPr>
        <w:tcBorders>
          <w:tl2br w:val="nil"/>
          <w:tr2bl w:val="nil"/>
        </w:tcBorders>
        <w:shd w:val="solid" w:color="000000" w:fill="FFFFFF"/>
      </w:tcPr>
    </w:tblStylePr>
    <w:tblStylePr w:type="lastRow">
      <w:rPr>
        <w:rFonts w:cs="Times New Roman"/>
        <w:b/>
        <w:bCs/>
        <w:shd w:val="clear" w:color="auto" w:fill="auto"/>
      </w:rPr>
      <w:tblPr/>
      <w:tcPr>
        <w:tcBorders>
          <w:tl2br w:val="nil"/>
          <w:tr2bl w:val="nil"/>
        </w:tcBorders>
      </w:tcPr>
    </w:tblStylePr>
    <w:tblStylePr w:type="lastCol">
      <w:rPr>
        <w:rFonts w:cs="Times New Roman"/>
        <w:b/>
        <w:bCs/>
        <w:shd w:val="clear" w:color="auto" w:fill="auto"/>
      </w:rPr>
      <w:tblPr/>
      <w:tcPr>
        <w:tcBorders>
          <w:tl2br w:val="nil"/>
          <w:tr2bl w:val="nil"/>
        </w:tcBorders>
      </w:tcPr>
    </w:tblStylePr>
    <w:tblStylePr w:type="band1Vert">
      <w:rPr>
        <w:rFonts w:cs="Times New Roman"/>
        <w:color w:val="auto"/>
        <w:shd w:val="clear" w:color="auto" w:fill="auto"/>
      </w:rPr>
      <w:tblPr/>
      <w:tcPr>
        <w:shd w:val="pct50" w:color="008080" w:fill="FFFFFF"/>
      </w:tcPr>
    </w:tblStylePr>
    <w:tblStylePr w:type="band2Vert">
      <w:rPr>
        <w:rFonts w:cs="Times New Roman"/>
        <w:color w:val="auto"/>
        <w:shd w:val="clear" w:color="auto" w:fill="auto"/>
      </w:rPr>
      <w:tblPr/>
      <w:tcPr>
        <w:shd w:val="pct10" w:color="000000" w:fill="FFFFFF"/>
      </w:tcPr>
    </w:tblStylePr>
  </w:style>
  <w:style w:type="table" w:styleId="TableColumns5">
    <w:name w:val="Table Columns 5"/>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shd w:val="clear" w:color="auto" w:fill="auto"/>
      </w:rPr>
      <w:tblPr/>
      <w:tcPr>
        <w:tcBorders>
          <w:bottom w:val="single" w:sz="6" w:space="0" w:color="808080"/>
          <w:tl2br w:val="nil"/>
          <w:tr2bl w:val="nil"/>
        </w:tcBorders>
      </w:tcPr>
    </w:tblStylePr>
    <w:tblStylePr w:type="lastRow">
      <w:rPr>
        <w:rFonts w:cs="Times New Roman"/>
        <w:b/>
        <w:bCs/>
        <w:shd w:val="clear" w:color="auto" w:fill="auto"/>
      </w:rPr>
      <w:tblPr/>
      <w:tcPr>
        <w:tcBorders>
          <w:top w:val="single" w:sz="6" w:space="0" w:color="808080"/>
          <w:tl2br w:val="nil"/>
          <w:tr2bl w:val="nil"/>
        </w:tcBorders>
      </w:tcPr>
    </w:tblStylePr>
    <w:tblStylePr w:type="firstCol">
      <w:rPr>
        <w:rFonts w:cs="Times New Roman"/>
        <w:b/>
        <w:bCs/>
        <w:shd w:val="clear" w:color="auto" w:fill="auto"/>
      </w:rPr>
      <w:tblPr/>
      <w:tcPr>
        <w:tcBorders>
          <w:tl2br w:val="nil"/>
          <w:tr2bl w:val="nil"/>
        </w:tcBorders>
      </w:tcPr>
    </w:tblStylePr>
    <w:tblStylePr w:type="lastCol">
      <w:rPr>
        <w:rFonts w:cs="Times New Roman"/>
        <w:b/>
        <w:bCs/>
        <w:shd w:val="clear" w:color="auto" w:fill="auto"/>
      </w:rPr>
      <w:tblPr/>
      <w:tcPr>
        <w:tcBorders>
          <w:tl2br w:val="nil"/>
          <w:tr2bl w:val="nil"/>
        </w:tcBorders>
      </w:tcPr>
    </w:tblStylePr>
    <w:tblStylePr w:type="band1Vert">
      <w:rPr>
        <w:rFonts w:cs="Times New Roman"/>
        <w:color w:val="auto"/>
        <w:shd w:val="clear" w:color="auto" w:fill="auto"/>
      </w:rPr>
      <w:tblPr/>
      <w:tcPr>
        <w:shd w:val="solid" w:color="C0C0C0" w:fill="FFFFFF"/>
      </w:tcPr>
    </w:tblStylePr>
    <w:tblStylePr w:type="band2Vert">
      <w:rPr>
        <w:rFonts w:cs="Times New Roman"/>
        <w:color w:val="auto"/>
        <w:shd w:val="clear" w:color="auto" w:fill="auto"/>
      </w:rPr>
    </w:tblStylePr>
  </w:style>
  <w:style w:type="table" w:styleId="TableContemporary">
    <w:name w:val="Table Contemporary"/>
    <w:basedOn w:val="TableNormal"/>
    <w:uiPriority w:val="99"/>
    <w:semiHidden/>
    <w:qFormat/>
    <w:pPr>
      <w:overflowPunct w:val="0"/>
      <w:autoSpaceDE w:val="0"/>
      <w:autoSpaceDN w:val="0"/>
      <w:adjustRightInd w:val="0"/>
      <w:textAlignment w:val="baseline"/>
    </w:pPr>
    <w:rPr>
      <w:rFonts w:ascii="Times" w:eastAsia="Times New Roman" w:hAnsi="Times"/>
    </w:rPr>
    <w:tblPr>
      <w:tblBorders>
        <w:insideH w:val="single" w:sz="18" w:space="0" w:color="FFFFFF"/>
        <w:insideV w:val="single" w:sz="18" w:space="0" w:color="FFFFFF"/>
      </w:tblBorders>
    </w:tblPr>
    <w:tblStylePr w:type="firstRow">
      <w:rPr>
        <w:rFonts w:cs="Times New Roman"/>
        <w:b/>
        <w:bCs/>
        <w:color w:val="auto"/>
        <w:shd w:val="clear" w:color="auto" w:fill="auto"/>
      </w:rPr>
      <w:tblPr/>
      <w:tcPr>
        <w:tcBorders>
          <w:tl2br w:val="nil"/>
          <w:tr2bl w:val="nil"/>
        </w:tcBorders>
        <w:shd w:val="pct20" w:color="000000" w:fill="FFFFFF"/>
      </w:tcPr>
    </w:tblStylePr>
    <w:tblStylePr w:type="band1Horz">
      <w:rPr>
        <w:rFonts w:cs="Times New Roman"/>
        <w:color w:val="auto"/>
        <w:shd w:val="clear" w:color="auto" w:fill="auto"/>
      </w:rPr>
      <w:tblPr/>
      <w:tcPr>
        <w:tcBorders>
          <w:tl2br w:val="nil"/>
          <w:tr2bl w:val="nil"/>
        </w:tcBorders>
        <w:shd w:val="pct5" w:color="000000" w:fill="FFFFFF"/>
      </w:tcPr>
    </w:tblStylePr>
    <w:tblStylePr w:type="band2Horz">
      <w:rPr>
        <w:rFonts w:cs="Times New Roman"/>
        <w:color w:val="auto"/>
        <w:shd w:val="clear" w:color="auto" w:fill="auto"/>
      </w:rPr>
      <w:tblPr/>
      <w:tcPr>
        <w:tcBorders>
          <w:tl2br w:val="nil"/>
          <w:tr2bl w:val="nil"/>
        </w:tcBorders>
        <w:shd w:val="pct20" w:color="000000" w:fill="FFFFFF"/>
      </w:tcPr>
    </w:tblStylePr>
  </w:style>
  <w:style w:type="table" w:styleId="TableElegant">
    <w:name w:val="Table Elegant"/>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shd w:val="clear" w:color="auto" w:fill="auto"/>
      </w:rPr>
      <w:tblPr/>
      <w:tcPr>
        <w:tcBorders>
          <w:tl2br w:val="nil"/>
          <w:tr2bl w:val="nil"/>
        </w:tcBorders>
      </w:tcPr>
    </w:tblStylePr>
  </w:style>
  <w:style w:type="table" w:styleId="TableGrid">
    <w:name w:val="Table Grid"/>
    <w:basedOn w:val="TableNormal"/>
    <w:uiPriority w:val="99"/>
    <w:qFormat/>
    <w:pPr>
      <w:overflowPunct w:val="0"/>
      <w:autoSpaceDE w:val="0"/>
      <w:autoSpaceDN w:val="0"/>
      <w:adjustRightInd w:val="0"/>
      <w:textAlignment w:val="baseline"/>
    </w:pPr>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cs="Times New Roman"/>
        <w:shd w:val="clear" w:color="auto" w:fil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table" w:styleId="TableGrid1">
    <w:name w:val="Table Grid 1"/>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shd w:val="clear" w:color="auto" w:fill="auto"/>
      </w:rPr>
      <w:tblPr/>
      <w:tcPr>
        <w:tcBorders>
          <w:tl2br w:val="nil"/>
          <w:tr2bl w:val="nil"/>
        </w:tcBorders>
      </w:tcPr>
    </w:tblStylePr>
    <w:tblStylePr w:type="lastCol">
      <w:rPr>
        <w:rFonts w:cs="Times New Roman"/>
        <w:i/>
        <w:iCs/>
        <w:shd w:val="clear" w:color="auto" w:fill="auto"/>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uiPriority w:val="99"/>
    <w:semiHidden/>
    <w:qFormat/>
    <w:pPr>
      <w:overflowPunct w:val="0"/>
      <w:autoSpaceDE w:val="0"/>
      <w:autoSpaceDN w:val="0"/>
      <w:adjustRightInd w:val="0"/>
      <w:textAlignment w:val="baseline"/>
    </w:pPr>
    <w:rPr>
      <w:rFonts w:ascii="Times" w:eastAsia="Times New Roman" w:hAnsi="Times"/>
    </w:rPr>
    <w:tblPr>
      <w:tblBorders>
        <w:insideH w:val="single" w:sz="6" w:space="0" w:color="000000"/>
        <w:insideV w:val="single" w:sz="6" w:space="0" w:color="000000"/>
      </w:tblBorders>
    </w:tblPr>
    <w:tblStylePr w:type="firstRow">
      <w:rPr>
        <w:rFonts w:cs="Times New Roman"/>
        <w:b/>
        <w:bCs/>
        <w:shd w:val="clear" w:color="auto" w:fill="auto"/>
      </w:rPr>
      <w:tblPr/>
      <w:tcPr>
        <w:tcBorders>
          <w:tl2br w:val="nil"/>
          <w:tr2bl w:val="nil"/>
        </w:tcBorders>
      </w:tcPr>
    </w:tblStylePr>
    <w:tblStylePr w:type="lastRow">
      <w:rPr>
        <w:rFonts w:cs="Times New Roman"/>
        <w:b/>
        <w:bCs/>
        <w:shd w:val="clear" w:color="auto" w:fill="auto"/>
      </w:rPr>
      <w:tblPr/>
      <w:tcPr>
        <w:tcBorders>
          <w:top w:val="single" w:sz="6" w:space="0" w:color="000000"/>
          <w:tl2br w:val="nil"/>
          <w:tr2bl w:val="nil"/>
        </w:tcBorders>
      </w:tcPr>
    </w:tblStylePr>
    <w:tblStylePr w:type="firstCol">
      <w:rPr>
        <w:rFonts w:cs="Times New Roman"/>
        <w:b/>
        <w:bCs/>
        <w:shd w:val="clear" w:color="auto" w:fill="auto"/>
      </w:rPr>
      <w:tblPr/>
      <w:tcPr>
        <w:tcBorders>
          <w:tl2br w:val="nil"/>
          <w:tr2bl w:val="nil"/>
        </w:tcBorders>
      </w:tcPr>
    </w:tblStylePr>
    <w:tblStylePr w:type="lastCol">
      <w:rPr>
        <w:rFonts w:cs="Times New Roman"/>
        <w:b/>
        <w:bCs/>
        <w:shd w:val="clear" w:color="auto" w:fill="auto"/>
      </w:rPr>
      <w:tblPr/>
      <w:tcPr>
        <w:tcBorders>
          <w:tl2br w:val="nil"/>
          <w:tr2bl w:val="nil"/>
        </w:tcBorders>
      </w:tcPr>
    </w:tblStylePr>
  </w:style>
  <w:style w:type="table" w:styleId="TableGrid3">
    <w:name w:val="Table Grid 3"/>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shd w:val="clear" w:color="auto" w:fill="auto"/>
      </w:rPr>
      <w:tblPr/>
      <w:tcPr>
        <w:tcBorders>
          <w:bottom w:val="single" w:sz="6" w:space="0" w:color="000000"/>
          <w:tl2br w:val="nil"/>
          <w:tr2bl w:val="nil"/>
        </w:tcBorders>
        <w:shd w:val="pct30" w:color="FFFF00" w:fill="FFFFFF"/>
      </w:tcPr>
    </w:tblStylePr>
    <w:tblStylePr w:type="lastRow">
      <w:rPr>
        <w:rFonts w:cs="Times New Roman"/>
        <w:b/>
        <w:bCs/>
        <w:shd w:val="clear" w:color="auto" w:fill="auto"/>
      </w:rPr>
      <w:tblPr/>
      <w:tcPr>
        <w:tcBorders>
          <w:tl2br w:val="nil"/>
          <w:tr2bl w:val="nil"/>
        </w:tcBorders>
      </w:tcPr>
    </w:tblStylePr>
    <w:tblStylePr w:type="lastCol">
      <w:rPr>
        <w:rFonts w:cs="Times New Roman"/>
        <w:b/>
        <w:bCs/>
        <w:shd w:val="clear" w:color="auto" w:fill="auto"/>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uiPriority w:val="99"/>
    <w:semiHidden/>
    <w:qFormat/>
    <w:pPr>
      <w:overflowPunct w:val="0"/>
      <w:autoSpaceDE w:val="0"/>
      <w:autoSpaceDN w:val="0"/>
      <w:adjustRightInd w:val="0"/>
      <w:textAlignment w:val="baseline"/>
    </w:pPr>
    <w:rPr>
      <w:rFonts w:ascii="Times" w:eastAsia="Times New Roman" w:hAnsi="Tim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shd w:val="clear" w:color="auto" w:fill="auto"/>
      </w:rPr>
      <w:tblPr/>
      <w:tcPr>
        <w:tcBorders>
          <w:bottom w:val="single" w:sz="6" w:space="0" w:color="000000"/>
          <w:tl2br w:val="nil"/>
          <w:tr2bl w:val="nil"/>
        </w:tcBorders>
        <w:shd w:val="pct30" w:color="FFFF00" w:fill="FFFFFF"/>
      </w:tcPr>
    </w:tblStylePr>
    <w:tblStylePr w:type="lastRow">
      <w:rPr>
        <w:rFonts w:cs="Times New Roman"/>
        <w:b/>
        <w:bCs/>
        <w:color w:val="auto"/>
        <w:shd w:val="clear" w:color="auto" w:fill="auto"/>
      </w:rPr>
      <w:tblPr/>
      <w:tcPr>
        <w:tcBorders>
          <w:top w:val="single" w:sz="6" w:space="0" w:color="000000"/>
          <w:tl2br w:val="nil"/>
          <w:tr2bl w:val="nil"/>
        </w:tcBorders>
        <w:shd w:val="pct30" w:color="FFFF00" w:fill="FFFFFF"/>
      </w:tcPr>
    </w:tblStylePr>
    <w:tblStylePr w:type="lastCol">
      <w:rPr>
        <w:rFonts w:cs="Times New Roman"/>
        <w:b/>
        <w:bCs/>
        <w:color w:val="auto"/>
        <w:shd w:val="clear" w:color="auto" w:fill="auto"/>
      </w:rPr>
      <w:tblPr/>
      <w:tcPr>
        <w:tcBorders>
          <w:tl2br w:val="nil"/>
          <w:tr2bl w:val="nil"/>
        </w:tcBorders>
      </w:tcPr>
    </w:tblStylePr>
  </w:style>
  <w:style w:type="table" w:styleId="TableGrid5">
    <w:name w:val="Table Grid 5"/>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shd w:val="clear" w:color="auto" w:fill="auto"/>
      </w:rPr>
      <w:tblPr/>
      <w:tcPr>
        <w:tcBorders>
          <w:bottom w:val="single" w:sz="12" w:space="0" w:color="000000"/>
          <w:tl2br w:val="nil"/>
          <w:tr2bl w:val="nil"/>
        </w:tcBorders>
      </w:tcPr>
    </w:tblStylePr>
    <w:tblStylePr w:type="lastRow">
      <w:rPr>
        <w:rFonts w:cs="Times New Roman"/>
        <w:b/>
        <w:bCs/>
        <w:shd w:val="clear" w:color="auto" w:fill="auto"/>
      </w:rPr>
      <w:tblPr/>
      <w:tcPr>
        <w:tcBorders>
          <w:tl2br w:val="nil"/>
          <w:tr2bl w:val="nil"/>
        </w:tcBorders>
      </w:tcPr>
    </w:tblStylePr>
    <w:tblStylePr w:type="lastCol">
      <w:rPr>
        <w:rFonts w:cs="Times New Roman"/>
        <w:b/>
        <w:bCs/>
        <w:shd w:val="clear" w:color="auto" w:fill="auto"/>
      </w:rPr>
      <w:tblPr/>
      <w:tcPr>
        <w:tcBorders>
          <w:tl2br w:val="nil"/>
          <w:tr2bl w:val="nil"/>
        </w:tcBorders>
      </w:tcPr>
    </w:tblStylePr>
    <w:tblStylePr w:type="nwCell">
      <w:rPr>
        <w:rFonts w:cs="Times New Roman"/>
        <w:shd w:val="clear" w:color="auto" w:fill="auto"/>
      </w:rPr>
      <w:tblPr/>
      <w:tcPr>
        <w:tcBorders>
          <w:tl2br w:val="single" w:sz="6" w:space="0" w:color="000000"/>
          <w:tr2bl w:val="nil"/>
        </w:tcBorders>
      </w:tcPr>
    </w:tblStylePr>
  </w:style>
  <w:style w:type="table" w:styleId="TableGrid6">
    <w:name w:val="Table Grid 6"/>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shd w:val="clear" w:color="auto" w:fill="auto"/>
      </w:rPr>
      <w:tblPr/>
      <w:tcPr>
        <w:tcBorders>
          <w:bottom w:val="single" w:sz="6" w:space="0" w:color="000000"/>
          <w:tl2br w:val="nil"/>
          <w:tr2bl w:val="nil"/>
        </w:tcBorders>
      </w:tcPr>
    </w:tblStylePr>
    <w:tblStylePr w:type="lastRow">
      <w:rPr>
        <w:rFonts w:cs="Times New Roman"/>
        <w:color w:val="auto"/>
        <w:shd w:val="clear" w:color="auto" w:fill="auto"/>
      </w:rPr>
      <w:tblPr/>
      <w:tcPr>
        <w:tcBorders>
          <w:top w:val="single" w:sz="6" w:space="0" w:color="000000"/>
          <w:tl2br w:val="nil"/>
          <w:tr2bl w:val="nil"/>
        </w:tcBorders>
      </w:tcPr>
    </w:tblStylePr>
    <w:tblStylePr w:type="firstCol">
      <w:rPr>
        <w:rFonts w:cs="Times New Roman"/>
        <w:b/>
        <w:bCs/>
        <w:shd w:val="clear" w:color="auto" w:fill="auto"/>
      </w:rPr>
      <w:tblPr/>
      <w:tcPr>
        <w:tcBorders>
          <w:tl2br w:val="nil"/>
          <w:tr2bl w:val="nil"/>
        </w:tcBorders>
      </w:tcPr>
    </w:tblStylePr>
    <w:tblStylePr w:type="nwCell">
      <w:rPr>
        <w:rFonts w:cs="Times New Roman"/>
        <w:shd w:val="clear" w:color="auto" w:fill="auto"/>
      </w:rPr>
      <w:tblPr/>
      <w:tcPr>
        <w:tcBorders>
          <w:tl2br w:val="single" w:sz="6" w:space="0" w:color="000000"/>
          <w:tr2bl w:val="nil"/>
        </w:tcBorders>
      </w:tcPr>
    </w:tblStylePr>
  </w:style>
  <w:style w:type="table" w:styleId="TableGrid7">
    <w:name w:val="Table Grid 7"/>
    <w:basedOn w:val="TableNormal"/>
    <w:uiPriority w:val="99"/>
    <w:semiHidden/>
    <w:qFormat/>
    <w:pPr>
      <w:overflowPunct w:val="0"/>
      <w:autoSpaceDE w:val="0"/>
      <w:autoSpaceDN w:val="0"/>
      <w:adjustRightInd w:val="0"/>
      <w:textAlignment w:val="baseline"/>
    </w:pPr>
    <w:rPr>
      <w:rFonts w:ascii="Times" w:eastAsia="Times New Roman" w:hAnsi="Times"/>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shd w:val="clear" w:color="auto" w:fill="auto"/>
      </w:rPr>
      <w:tblPr/>
      <w:tcPr>
        <w:tcBorders>
          <w:bottom w:val="single" w:sz="12" w:space="0" w:color="000000"/>
          <w:tl2br w:val="nil"/>
          <w:tr2bl w:val="nil"/>
        </w:tcBorders>
      </w:tcPr>
    </w:tblStylePr>
    <w:tblStylePr w:type="lastRow">
      <w:rPr>
        <w:rFonts w:cs="Times New Roman"/>
        <w:b w:val="0"/>
        <w:bCs w:val="0"/>
        <w:shd w:val="clear" w:color="auto" w:fill="auto"/>
      </w:rPr>
      <w:tblPr/>
      <w:tcPr>
        <w:tcBorders>
          <w:top w:val="single" w:sz="6" w:space="0" w:color="000000"/>
          <w:tl2br w:val="nil"/>
          <w:tr2bl w:val="nil"/>
        </w:tcBorders>
      </w:tcPr>
    </w:tblStylePr>
    <w:tblStylePr w:type="firstCol">
      <w:rPr>
        <w:rFonts w:cs="Times New Roman"/>
        <w:b w:val="0"/>
        <w:bCs w:val="0"/>
        <w:shd w:val="clear" w:color="auto" w:fill="auto"/>
      </w:rPr>
      <w:tblPr/>
      <w:tcPr>
        <w:tcBorders>
          <w:tl2br w:val="nil"/>
          <w:tr2bl w:val="nil"/>
        </w:tcBorders>
      </w:tcPr>
    </w:tblStylePr>
    <w:tblStylePr w:type="lastCol">
      <w:rPr>
        <w:rFonts w:cs="Times New Roman"/>
        <w:b w:val="0"/>
        <w:bCs w:val="0"/>
        <w:shd w:val="clear" w:color="auto" w:fill="auto"/>
      </w:rPr>
      <w:tblPr/>
      <w:tcPr>
        <w:tcBorders>
          <w:tl2br w:val="nil"/>
          <w:tr2bl w:val="nil"/>
        </w:tcBorders>
      </w:tcPr>
    </w:tblStylePr>
    <w:tblStylePr w:type="nwCell">
      <w:rPr>
        <w:rFonts w:cs="Times New Roman"/>
        <w:shd w:val="clear" w:color="auto" w:fill="auto"/>
      </w:rPr>
      <w:tblPr/>
      <w:tcPr>
        <w:tcBorders>
          <w:tl2br w:val="single" w:sz="6" w:space="0" w:color="000000"/>
          <w:tr2bl w:val="nil"/>
        </w:tcBorders>
      </w:tcPr>
    </w:tblStylePr>
  </w:style>
  <w:style w:type="table" w:styleId="TableGrid8">
    <w:name w:val="Table Grid 8"/>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shd w:val="clear" w:color="auto" w:fill="auto"/>
      </w:rPr>
      <w:tblPr/>
      <w:tcPr>
        <w:tcBorders>
          <w:tl2br w:val="nil"/>
          <w:tr2bl w:val="nil"/>
        </w:tcBorders>
        <w:shd w:val="solid" w:color="000080" w:fill="FFFFFF"/>
      </w:tcPr>
    </w:tblStylePr>
    <w:tblStylePr w:type="lastRow">
      <w:rPr>
        <w:rFonts w:cs="Times New Roman"/>
        <w:b/>
        <w:bCs/>
        <w:color w:val="auto"/>
        <w:shd w:val="clear" w:color="auto" w:fill="auto"/>
      </w:rPr>
      <w:tblPr/>
      <w:tcPr>
        <w:tcBorders>
          <w:tl2br w:val="nil"/>
          <w:tr2bl w:val="nil"/>
        </w:tcBorders>
      </w:tcPr>
    </w:tblStylePr>
    <w:tblStylePr w:type="lastCol">
      <w:rPr>
        <w:rFonts w:cs="Times New Roman"/>
        <w:b/>
        <w:bCs/>
        <w:color w:val="auto"/>
        <w:shd w:val="clear" w:color="auto" w:fill="auto"/>
      </w:rPr>
      <w:tblPr/>
      <w:tcPr>
        <w:tcBorders>
          <w:tl2br w:val="nil"/>
          <w:tr2bl w:val="nil"/>
        </w:tcBorders>
      </w:tcPr>
    </w:tblStylePr>
  </w:style>
  <w:style w:type="table" w:styleId="TableList1">
    <w:name w:val="Table List 1"/>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shd w:val="clear" w:color="auto" w:fill="auto"/>
      </w:rPr>
      <w:tblPr/>
      <w:tcPr>
        <w:tcBorders>
          <w:bottom w:val="single" w:sz="6" w:space="0" w:color="000000"/>
          <w:tl2br w:val="nil"/>
          <w:tr2bl w:val="nil"/>
        </w:tcBorders>
        <w:shd w:val="solid" w:color="C0C0C0" w:fill="FFFFFF"/>
      </w:tcPr>
    </w:tblStylePr>
    <w:tblStylePr w:type="lastRow">
      <w:rPr>
        <w:rFonts w:cs="Times New Roman"/>
        <w:shd w:val="clear" w:color="auto" w:fill="auto"/>
      </w:rPr>
      <w:tblPr/>
      <w:tcPr>
        <w:tcBorders>
          <w:top w:val="single" w:sz="6" w:space="0" w:color="000000"/>
          <w:tl2br w:val="nil"/>
          <w:tr2bl w:val="nil"/>
        </w:tcBorders>
      </w:tcPr>
    </w:tblStylePr>
    <w:tblStylePr w:type="band1Horz">
      <w:rPr>
        <w:rFonts w:cs="Times New Roman"/>
        <w:color w:val="auto"/>
        <w:shd w:val="clear" w:color="auto" w:fill="auto"/>
      </w:rPr>
      <w:tblPr/>
      <w:tcPr>
        <w:tcBorders>
          <w:tl2br w:val="nil"/>
          <w:tr2bl w:val="nil"/>
        </w:tcBorders>
        <w:shd w:val="solid" w:color="C0C0C0" w:fill="FFFFFF"/>
      </w:tcPr>
    </w:tblStylePr>
    <w:tblStylePr w:type="band2Horz">
      <w:rPr>
        <w:rFonts w:cs="Times New Roman"/>
        <w:color w:val="auto"/>
        <w:shd w:val="clear" w:color="auto" w:fill="auto"/>
      </w:rPr>
      <w:tblPr/>
      <w:tcPr>
        <w:tcBorders>
          <w:tl2br w:val="nil"/>
          <w:tr2bl w:val="nil"/>
        </w:tcBorders>
      </w:tcPr>
    </w:tblStylePr>
    <w:tblStylePr w:type="swCell">
      <w:rPr>
        <w:rFonts w:cs="Times New Roman"/>
        <w:b/>
        <w:bCs/>
        <w:shd w:val="clear" w:color="auto" w:fill="auto"/>
      </w:rPr>
      <w:tblPr/>
      <w:tcPr>
        <w:tcBorders>
          <w:tl2br w:val="nil"/>
          <w:tr2bl w:val="nil"/>
        </w:tcBorders>
      </w:tcPr>
    </w:tblStylePr>
  </w:style>
  <w:style w:type="table" w:styleId="TableList2">
    <w:name w:val="Table List 2"/>
    <w:basedOn w:val="TableNormal"/>
    <w:uiPriority w:val="99"/>
    <w:semiHidden/>
    <w:qFormat/>
    <w:pPr>
      <w:overflowPunct w:val="0"/>
      <w:autoSpaceDE w:val="0"/>
      <w:autoSpaceDN w:val="0"/>
      <w:adjustRightInd w:val="0"/>
      <w:textAlignment w:val="baseline"/>
    </w:pPr>
    <w:rPr>
      <w:rFonts w:ascii="Times" w:eastAsia="Times New Roman" w:hAnsi="Times"/>
    </w:rPr>
    <w:tblPr>
      <w:tblBorders>
        <w:bottom w:val="single" w:sz="12" w:space="0" w:color="808080"/>
      </w:tblBorders>
    </w:tblPr>
    <w:tblStylePr w:type="firstRow">
      <w:rPr>
        <w:rFonts w:cs="Times New Roman"/>
        <w:b/>
        <w:bCs/>
        <w:color w:val="FFFFFF"/>
        <w:shd w:val="clear" w:color="auto" w:fill="auto"/>
      </w:rPr>
      <w:tblPr/>
      <w:tcPr>
        <w:tcBorders>
          <w:bottom w:val="single" w:sz="6" w:space="0" w:color="000000"/>
          <w:tl2br w:val="nil"/>
          <w:tr2bl w:val="nil"/>
        </w:tcBorders>
        <w:shd w:val="pct75" w:color="008080" w:fill="008000"/>
      </w:tcPr>
    </w:tblStylePr>
    <w:tblStylePr w:type="lastRow">
      <w:rPr>
        <w:rFonts w:cs="Times New Roman"/>
        <w:shd w:val="clear" w:color="auto" w:fill="auto"/>
      </w:rPr>
      <w:tblPr/>
      <w:tcPr>
        <w:tcBorders>
          <w:top w:val="single" w:sz="6" w:space="0" w:color="000000"/>
          <w:tl2br w:val="nil"/>
          <w:tr2bl w:val="nil"/>
        </w:tcBorders>
      </w:tcPr>
    </w:tblStylePr>
    <w:tblStylePr w:type="band1Horz">
      <w:rPr>
        <w:rFonts w:cs="Times New Roman"/>
        <w:color w:val="auto"/>
        <w:shd w:val="clear" w:color="auto" w:fill="auto"/>
      </w:rPr>
      <w:tblPr/>
      <w:tcPr>
        <w:tcBorders>
          <w:tl2br w:val="nil"/>
          <w:tr2bl w:val="nil"/>
        </w:tcBorders>
        <w:shd w:val="pct20" w:color="00FF00" w:fill="FFFFFF"/>
      </w:tcPr>
    </w:tblStylePr>
    <w:tblStylePr w:type="band2Horz">
      <w:rPr>
        <w:rFonts w:cs="Times New Roman"/>
        <w:color w:val="auto"/>
        <w:shd w:val="clear" w:color="auto" w:fill="auto"/>
      </w:rPr>
      <w:tblPr/>
      <w:tcPr>
        <w:tcBorders>
          <w:tl2br w:val="nil"/>
          <w:tr2bl w:val="nil"/>
        </w:tcBorders>
      </w:tcPr>
    </w:tblStylePr>
    <w:tblStylePr w:type="swCell">
      <w:rPr>
        <w:rFonts w:cs="Times New Roman"/>
        <w:b/>
        <w:bCs/>
        <w:shd w:val="clear" w:color="auto" w:fill="auto"/>
      </w:rPr>
      <w:tblPr/>
      <w:tcPr>
        <w:tcBorders>
          <w:tl2br w:val="nil"/>
          <w:tr2bl w:val="nil"/>
        </w:tcBorders>
      </w:tcPr>
    </w:tblStylePr>
  </w:style>
  <w:style w:type="table" w:styleId="TableList3">
    <w:name w:val="Table List 3"/>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000000"/>
        <w:bottom w:val="single" w:sz="12" w:space="0" w:color="000000"/>
        <w:insideH w:val="single" w:sz="6" w:space="0" w:color="000000"/>
      </w:tblBorders>
    </w:tblPr>
    <w:tblStylePr w:type="firstRow">
      <w:rPr>
        <w:rFonts w:cs="Times New Roman"/>
        <w:b/>
        <w:bCs/>
        <w:color w:val="000080"/>
        <w:shd w:val="clear" w:color="auto" w:fill="auto"/>
      </w:rPr>
      <w:tblPr/>
      <w:tcPr>
        <w:tcBorders>
          <w:bottom w:val="single" w:sz="12" w:space="0" w:color="000000"/>
          <w:tl2br w:val="nil"/>
          <w:tr2bl w:val="nil"/>
        </w:tcBorders>
      </w:tcPr>
    </w:tblStylePr>
    <w:tblStylePr w:type="lastRow">
      <w:rPr>
        <w:rFonts w:cs="Times New Roman"/>
        <w:shd w:val="clear" w:color="auto" w:fill="auto"/>
      </w:rPr>
      <w:tblPr/>
      <w:tcPr>
        <w:tcBorders>
          <w:top w:val="single" w:sz="12" w:space="0" w:color="000000"/>
          <w:tl2br w:val="nil"/>
          <w:tr2bl w:val="nil"/>
        </w:tcBorders>
      </w:tcPr>
    </w:tblStylePr>
    <w:tblStylePr w:type="swCell">
      <w:rPr>
        <w:rFonts w:cs="Times New Roman"/>
        <w:i/>
        <w:iCs/>
        <w:color w:val="000080"/>
        <w:shd w:val="clear" w:color="auto" w:fill="auto"/>
      </w:rPr>
      <w:tblPr/>
      <w:tcPr>
        <w:tcBorders>
          <w:tl2br w:val="nil"/>
          <w:tr2bl w:val="nil"/>
        </w:tcBorders>
      </w:tcPr>
    </w:tblStylePr>
  </w:style>
  <w:style w:type="table" w:styleId="TableList4">
    <w:name w:val="Table List 4"/>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shd w:val="clear" w:color="auto" w:fill="auto"/>
      </w:rPr>
      <w:tblPr/>
      <w:tcPr>
        <w:tcBorders>
          <w:bottom w:val="single" w:sz="12" w:space="0" w:color="000000"/>
          <w:tl2br w:val="nil"/>
          <w:tr2bl w:val="nil"/>
        </w:tcBorders>
        <w:shd w:val="solid" w:color="808080" w:fill="FFFFFF"/>
      </w:tcPr>
    </w:tblStylePr>
  </w:style>
  <w:style w:type="table" w:styleId="TableList5">
    <w:name w:val="Table List 5"/>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shd w:val="clear" w:color="auto" w:fill="auto"/>
      </w:rPr>
      <w:tblPr/>
      <w:tcPr>
        <w:tcBorders>
          <w:bottom w:val="single" w:sz="12" w:space="0" w:color="000000"/>
          <w:tl2br w:val="nil"/>
          <w:tr2bl w:val="nil"/>
        </w:tcBorders>
      </w:tcPr>
    </w:tblStylePr>
    <w:tblStylePr w:type="firstCol">
      <w:rPr>
        <w:rFonts w:cs="Times New Roman"/>
        <w:b/>
        <w:bCs/>
        <w:shd w:val="clear" w:color="auto" w:fill="auto"/>
      </w:rPr>
      <w:tblPr/>
      <w:tcPr>
        <w:tcBorders>
          <w:tl2br w:val="nil"/>
          <w:tr2bl w:val="nil"/>
        </w:tcBorders>
      </w:tcPr>
    </w:tblStylePr>
  </w:style>
  <w:style w:type="table" w:styleId="TableList6">
    <w:name w:val="Table List 6"/>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shd w:val="clear" w:color="auto" w:fill="auto"/>
      </w:rPr>
      <w:tblPr/>
      <w:tcPr>
        <w:tcBorders>
          <w:bottom w:val="single" w:sz="12" w:space="0" w:color="000000"/>
          <w:tl2br w:val="nil"/>
          <w:tr2bl w:val="nil"/>
        </w:tcBorders>
      </w:tcPr>
    </w:tblStylePr>
    <w:tblStylePr w:type="firstCol">
      <w:rPr>
        <w:rFonts w:cs="Times New Roman"/>
        <w:b/>
        <w:bCs/>
        <w:shd w:val="clear" w:color="auto" w:fill="auto"/>
      </w:rPr>
      <w:tblPr/>
      <w:tcPr>
        <w:tcBorders>
          <w:right w:val="single" w:sz="12" w:space="0" w:color="000000"/>
          <w:tl2br w:val="nil"/>
          <w:tr2bl w:val="nil"/>
        </w:tcBorders>
      </w:tcPr>
    </w:tblStylePr>
    <w:tblStylePr w:type="band1Horz">
      <w:rPr>
        <w:rFonts w:cs="Times New Roman"/>
        <w:shd w:val="clear" w:color="auto" w:fill="auto"/>
      </w:rPr>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shd w:val="clear" w:color="auto" w:fill="auto"/>
      </w:rPr>
      <w:tblPr/>
      <w:tcPr>
        <w:tcBorders>
          <w:bottom w:val="single" w:sz="12" w:space="0" w:color="008000"/>
          <w:tl2br w:val="nil"/>
          <w:tr2bl w:val="nil"/>
        </w:tcBorders>
        <w:shd w:val="solid" w:color="C0C0C0" w:fill="FFFFFF"/>
      </w:tcPr>
    </w:tblStylePr>
    <w:tblStylePr w:type="lastRow">
      <w:rPr>
        <w:rFonts w:cs="Times New Roman"/>
        <w:b/>
        <w:bCs/>
        <w:shd w:val="clear" w:color="auto" w:fill="auto"/>
      </w:rPr>
      <w:tblPr/>
      <w:tcPr>
        <w:tcBorders>
          <w:top w:val="single" w:sz="12" w:space="0" w:color="008000"/>
          <w:tl2br w:val="nil"/>
          <w:tr2bl w:val="nil"/>
        </w:tcBorders>
      </w:tcPr>
    </w:tblStylePr>
    <w:tblStylePr w:type="firstCol">
      <w:rPr>
        <w:rFonts w:cs="Times New Roman"/>
        <w:b/>
        <w:bCs/>
        <w:shd w:val="clear" w:color="auto" w:fill="auto"/>
      </w:rPr>
      <w:tblPr/>
      <w:tcPr>
        <w:tcBorders>
          <w:tl2br w:val="nil"/>
          <w:tr2bl w:val="nil"/>
        </w:tcBorders>
      </w:tcPr>
    </w:tblStylePr>
    <w:tblStylePr w:type="lastCol">
      <w:rPr>
        <w:rFonts w:cs="Times New Roman"/>
        <w:b/>
        <w:bCs/>
        <w:shd w:val="clear" w:color="auto" w:fill="auto"/>
      </w:rPr>
      <w:tblPr/>
      <w:tcPr>
        <w:tcBorders>
          <w:tl2br w:val="nil"/>
          <w:tr2bl w:val="nil"/>
        </w:tcBorders>
      </w:tcPr>
    </w:tblStylePr>
    <w:tblStylePr w:type="band1Horz">
      <w:rPr>
        <w:rFonts w:cs="Times New Roman"/>
        <w:color w:val="auto"/>
        <w:shd w:val="clear" w:color="auto" w:fill="auto"/>
      </w:rPr>
      <w:tblPr/>
      <w:tcPr>
        <w:tcBorders>
          <w:tl2br w:val="nil"/>
          <w:tr2bl w:val="nil"/>
        </w:tcBorders>
        <w:shd w:val="pct20" w:color="000000" w:fill="FFFFFF"/>
      </w:tcPr>
    </w:tblStylePr>
    <w:tblStylePr w:type="band2Horz">
      <w:rPr>
        <w:rFonts w:cs="Times New Roman"/>
        <w:shd w:val="clear" w:color="auto" w:fill="auto"/>
      </w:rPr>
      <w:tblPr/>
      <w:tcPr>
        <w:tcBorders>
          <w:tl2br w:val="nil"/>
          <w:tr2bl w:val="nil"/>
        </w:tcBorders>
        <w:shd w:val="pct25" w:color="FFFF00" w:fill="FFFFFF"/>
      </w:tcPr>
    </w:tblStylePr>
  </w:style>
  <w:style w:type="table" w:styleId="TableList8">
    <w:name w:val="Table List 8"/>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shd w:val="clear" w:color="auto" w:fill="auto"/>
      </w:rPr>
      <w:tblPr/>
      <w:tcPr>
        <w:tcBorders>
          <w:bottom w:val="single" w:sz="6" w:space="0" w:color="000000"/>
          <w:tl2br w:val="nil"/>
          <w:tr2bl w:val="nil"/>
        </w:tcBorders>
        <w:shd w:val="solid" w:color="FFFF00" w:fill="FFFFFF"/>
      </w:tcPr>
    </w:tblStylePr>
    <w:tblStylePr w:type="lastRow">
      <w:rPr>
        <w:rFonts w:cs="Times New Roman"/>
        <w:b/>
        <w:bCs/>
        <w:shd w:val="clear" w:color="auto" w:fill="auto"/>
      </w:rPr>
      <w:tblPr/>
      <w:tcPr>
        <w:tcBorders>
          <w:top w:val="single" w:sz="6" w:space="0" w:color="000000"/>
          <w:tl2br w:val="nil"/>
          <w:tr2bl w:val="nil"/>
        </w:tcBorders>
      </w:tcPr>
    </w:tblStylePr>
    <w:tblStylePr w:type="firstCol">
      <w:rPr>
        <w:rFonts w:cs="Times New Roman"/>
        <w:b/>
        <w:bCs/>
        <w:shd w:val="clear" w:color="auto" w:fill="auto"/>
      </w:rPr>
      <w:tblPr/>
      <w:tcPr>
        <w:tcBorders>
          <w:tl2br w:val="nil"/>
          <w:tr2bl w:val="nil"/>
        </w:tcBorders>
      </w:tcPr>
    </w:tblStylePr>
    <w:tblStylePr w:type="lastCol">
      <w:rPr>
        <w:rFonts w:cs="Times New Roman"/>
        <w:b/>
        <w:bCs/>
        <w:shd w:val="clear" w:color="auto" w:fill="auto"/>
      </w:rPr>
      <w:tblPr/>
      <w:tcPr>
        <w:tcBorders>
          <w:tl2br w:val="nil"/>
          <w:tr2bl w:val="nil"/>
        </w:tcBorders>
      </w:tcPr>
    </w:tblStylePr>
    <w:tblStylePr w:type="band1Horz">
      <w:rPr>
        <w:rFonts w:cs="Times New Roman"/>
        <w:color w:val="auto"/>
        <w:shd w:val="clear" w:color="auto" w:fill="auto"/>
      </w:rPr>
      <w:tblPr/>
      <w:tcPr>
        <w:tcBorders>
          <w:tl2br w:val="nil"/>
          <w:tr2bl w:val="nil"/>
        </w:tcBorders>
        <w:shd w:val="pct25" w:color="FFFF00" w:fill="FFFFFF"/>
      </w:tcPr>
    </w:tblStylePr>
    <w:tblStylePr w:type="band2Horz">
      <w:rPr>
        <w:rFonts w:cs="Times New Roman"/>
        <w:shd w:val="clear" w:color="auto" w:fill="auto"/>
      </w:rPr>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Professional">
    <w:name w:val="Table Professional"/>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shd w:val="clear" w:color="auto" w:fill="auto"/>
      </w:rPr>
      <w:tblPr/>
      <w:tcPr>
        <w:tcBorders>
          <w:tl2br w:val="nil"/>
          <w:tr2bl w:val="nil"/>
        </w:tcBorders>
        <w:shd w:val="solid" w:color="000000" w:fill="FFFFFF"/>
      </w:tcPr>
    </w:tblStylePr>
  </w:style>
  <w:style w:type="table" w:styleId="TableSimple1">
    <w:name w:val="Table Simple 1"/>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008000"/>
        <w:bottom w:val="single" w:sz="12" w:space="0" w:color="008000"/>
      </w:tblBorders>
    </w:tblPr>
    <w:tblStylePr w:type="firstRow">
      <w:rPr>
        <w:rFonts w:cs="Times New Roman"/>
        <w:shd w:val="clear" w:color="auto" w:fill="auto"/>
      </w:rPr>
      <w:tblPr/>
      <w:tcPr>
        <w:tcBorders>
          <w:bottom w:val="single" w:sz="6" w:space="0" w:color="008000"/>
          <w:tl2br w:val="nil"/>
          <w:tr2bl w:val="nil"/>
        </w:tcBorders>
      </w:tcPr>
    </w:tblStylePr>
    <w:tblStylePr w:type="lastRow">
      <w:rPr>
        <w:rFonts w:cs="Times New Roman"/>
        <w:shd w:val="clear" w:color="auto" w:fill="auto"/>
      </w:rPr>
      <w:tblPr/>
      <w:tcPr>
        <w:tcBorders>
          <w:top w:val="single" w:sz="6" w:space="0" w:color="008000"/>
          <w:tl2br w:val="nil"/>
          <w:tr2bl w:val="nil"/>
        </w:tcBorders>
      </w:tcPr>
    </w:tblStylePr>
  </w:style>
  <w:style w:type="table" w:styleId="TableSimple2">
    <w:name w:val="Table Simple 2"/>
    <w:basedOn w:val="TableNormal"/>
    <w:uiPriority w:val="99"/>
    <w:semiHidden/>
    <w:qFormat/>
    <w:pPr>
      <w:overflowPunct w:val="0"/>
      <w:autoSpaceDE w:val="0"/>
      <w:autoSpaceDN w:val="0"/>
      <w:adjustRightInd w:val="0"/>
      <w:textAlignment w:val="baseline"/>
    </w:pPr>
    <w:rPr>
      <w:rFonts w:ascii="Times" w:eastAsia="Times New Roman" w:hAnsi="Times"/>
    </w:rPr>
    <w:tblPr/>
    <w:tblStylePr w:type="firstRow">
      <w:rPr>
        <w:rFonts w:cs="Times New Roman"/>
        <w:b/>
        <w:bCs/>
        <w:shd w:val="clear" w:color="auto" w:fill="auto"/>
      </w:rPr>
      <w:tblPr/>
      <w:tcPr>
        <w:tcBorders>
          <w:bottom w:val="single" w:sz="12" w:space="0" w:color="000000"/>
          <w:tl2br w:val="nil"/>
          <w:tr2bl w:val="nil"/>
        </w:tcBorders>
      </w:tcPr>
    </w:tblStylePr>
    <w:tblStylePr w:type="lastRow">
      <w:rPr>
        <w:rFonts w:cs="Times New Roman"/>
        <w:b/>
        <w:bCs/>
        <w:color w:val="auto"/>
        <w:shd w:val="clear" w:color="auto" w:fill="auto"/>
      </w:rPr>
      <w:tblPr/>
      <w:tcPr>
        <w:tcBorders>
          <w:top w:val="single" w:sz="6" w:space="0" w:color="000000"/>
          <w:tl2br w:val="nil"/>
          <w:tr2bl w:val="nil"/>
        </w:tcBorders>
      </w:tcPr>
    </w:tblStylePr>
    <w:tblStylePr w:type="firstCol">
      <w:rPr>
        <w:rFonts w:cs="Times New Roman"/>
        <w:b/>
        <w:bCs/>
        <w:shd w:val="clear" w:color="auto" w:fill="auto"/>
      </w:rPr>
      <w:tblPr/>
      <w:tcPr>
        <w:tcBorders>
          <w:right w:val="single" w:sz="12" w:space="0" w:color="000000"/>
          <w:tl2br w:val="nil"/>
          <w:tr2bl w:val="nil"/>
        </w:tcBorders>
      </w:tcPr>
    </w:tblStylePr>
    <w:tblStylePr w:type="lastCol">
      <w:rPr>
        <w:rFonts w:cs="Times New Roman"/>
        <w:b/>
        <w:bCs/>
        <w:shd w:val="clear" w:color="auto" w:fill="auto"/>
      </w:rPr>
      <w:tblPr/>
      <w:tcPr>
        <w:tcBorders>
          <w:left w:val="single" w:sz="6" w:space="0" w:color="000000"/>
          <w:tl2br w:val="nil"/>
          <w:tr2bl w:val="nil"/>
        </w:tcBorders>
      </w:tcPr>
    </w:tblStylePr>
    <w:tblStylePr w:type="neCell">
      <w:rPr>
        <w:rFonts w:cs="Times New Roman"/>
        <w:b/>
        <w:bCs/>
        <w:shd w:val="clear" w:color="auto" w:fill="auto"/>
      </w:rPr>
      <w:tblPr/>
      <w:tcPr>
        <w:tcBorders>
          <w:left w:val="nil"/>
          <w:tl2br w:val="nil"/>
          <w:tr2bl w:val="nil"/>
        </w:tcBorders>
      </w:tcPr>
    </w:tblStylePr>
    <w:tblStylePr w:type="swCell">
      <w:rPr>
        <w:rFonts w:cs="Times New Roman"/>
        <w:b/>
        <w:bCs/>
        <w:shd w:val="clear" w:color="auto" w:fill="auto"/>
      </w:rPr>
      <w:tblPr/>
      <w:tcPr>
        <w:tcBorders>
          <w:top w:val="nil"/>
          <w:tl2br w:val="nil"/>
          <w:tr2bl w:val="nil"/>
        </w:tcBorders>
      </w:tcPr>
    </w:tblStylePr>
  </w:style>
  <w:style w:type="table" w:styleId="TableSimple3">
    <w:name w:val="Table Simple 3"/>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shd w:val="clear" w:color="auto" w:fill="auto"/>
      </w:rPr>
      <w:tblPr/>
      <w:tcPr>
        <w:tcBorders>
          <w:tl2br w:val="nil"/>
          <w:tr2bl w:val="nil"/>
        </w:tcBorders>
        <w:shd w:val="solid" w:color="000000" w:fill="FFFFFF"/>
      </w:tcPr>
    </w:tblStylePr>
  </w:style>
  <w:style w:type="table" w:styleId="TableSubtle1">
    <w:name w:val="Table Subtle 1"/>
    <w:basedOn w:val="TableNormal"/>
    <w:uiPriority w:val="99"/>
    <w:semiHidden/>
    <w:qFormat/>
    <w:pPr>
      <w:overflowPunct w:val="0"/>
      <w:autoSpaceDE w:val="0"/>
      <w:autoSpaceDN w:val="0"/>
      <w:adjustRightInd w:val="0"/>
      <w:textAlignment w:val="baseline"/>
    </w:pPr>
    <w:rPr>
      <w:rFonts w:ascii="Times" w:eastAsia="Times New Roman" w:hAnsi="Times"/>
    </w:rPr>
    <w:tblPr/>
    <w:tblStylePr w:type="firstRow">
      <w:rPr>
        <w:rFonts w:cs="Times New Roman"/>
        <w:shd w:val="clear" w:color="auto" w:fill="auto"/>
      </w:rPr>
      <w:tblPr/>
      <w:tcPr>
        <w:tcBorders>
          <w:top w:val="single" w:sz="6" w:space="0" w:color="000000"/>
          <w:bottom w:val="single" w:sz="12" w:space="0" w:color="000000"/>
          <w:tl2br w:val="nil"/>
          <w:tr2bl w:val="nil"/>
        </w:tcBorders>
      </w:tcPr>
    </w:tblStylePr>
    <w:tblStylePr w:type="lastRow">
      <w:rPr>
        <w:rFonts w:cs="Times New Roman"/>
        <w:shd w:val="clear" w:color="auto" w:fill="auto"/>
      </w:rPr>
      <w:tblPr/>
      <w:tcPr>
        <w:tcBorders>
          <w:top w:val="single" w:sz="12" w:space="0" w:color="000000"/>
          <w:tl2br w:val="nil"/>
          <w:tr2bl w:val="nil"/>
        </w:tcBorders>
        <w:shd w:val="pct25" w:color="800080" w:fill="FFFFFF"/>
      </w:tcPr>
    </w:tblStylePr>
    <w:tblStylePr w:type="firstCol">
      <w:rPr>
        <w:rFonts w:cs="Times New Roman"/>
        <w:shd w:val="clear" w:color="auto" w:fill="auto"/>
      </w:rPr>
      <w:tblPr/>
      <w:tcPr>
        <w:tcBorders>
          <w:right w:val="single" w:sz="12" w:space="0" w:color="000000"/>
          <w:tl2br w:val="nil"/>
          <w:tr2bl w:val="nil"/>
        </w:tcBorders>
      </w:tcPr>
    </w:tblStylePr>
    <w:tblStylePr w:type="lastCol">
      <w:rPr>
        <w:rFonts w:cs="Times New Roman"/>
        <w:shd w:val="clear" w:color="auto" w:fill="auto"/>
      </w:rPr>
      <w:tblPr/>
      <w:tcPr>
        <w:tcBorders>
          <w:left w:val="single" w:sz="12" w:space="0" w:color="000000"/>
          <w:tl2br w:val="nil"/>
          <w:tr2bl w:val="nil"/>
        </w:tcBorders>
      </w:tcPr>
    </w:tblStylePr>
    <w:tblStylePr w:type="band1Horz">
      <w:rPr>
        <w:rFonts w:cs="Times New Roman"/>
        <w:shd w:val="clear" w:color="auto" w:fill="auto"/>
      </w:rPr>
      <w:tblPr/>
      <w:tcPr>
        <w:tcBorders>
          <w:bottom w:val="single" w:sz="6" w:space="0" w:color="000000"/>
          <w:tl2br w:val="nil"/>
          <w:tr2bl w:val="nil"/>
        </w:tcBorders>
        <w:shd w:val="pct25" w:color="808000" w:fill="FFFFFF"/>
      </w:tcPr>
    </w:tblStylePr>
    <w:tblStylePr w:type="neCell">
      <w:rPr>
        <w:rFonts w:cs="Times New Roman"/>
        <w:b/>
        <w:bCs/>
        <w:shd w:val="clear" w:color="auto" w:fill="auto"/>
      </w:rPr>
      <w:tblPr/>
      <w:tcPr>
        <w:tcBorders>
          <w:tl2br w:val="nil"/>
          <w:tr2bl w:val="nil"/>
        </w:tcBorders>
      </w:tcPr>
    </w:tblStylePr>
    <w:tblStylePr w:type="swCell">
      <w:rPr>
        <w:rFonts w:cs="Times New Roman"/>
        <w:b/>
        <w:bCs/>
        <w:shd w:val="clear" w:color="auto" w:fill="auto"/>
      </w:rPr>
      <w:tblPr/>
      <w:tcPr>
        <w:tcBorders>
          <w:tl2br w:val="nil"/>
          <w:tr2bl w:val="nil"/>
        </w:tcBorders>
      </w:tcPr>
    </w:tblStylePr>
  </w:style>
  <w:style w:type="table" w:styleId="TableSubtle2">
    <w:name w:val="Table Subtle 2"/>
    <w:basedOn w:val="TableNormal"/>
    <w:uiPriority w:val="99"/>
    <w:semiHidden/>
    <w:qFormat/>
    <w:pPr>
      <w:overflowPunct w:val="0"/>
      <w:autoSpaceDE w:val="0"/>
      <w:autoSpaceDN w:val="0"/>
      <w:adjustRightInd w:val="0"/>
      <w:textAlignment w:val="baseline"/>
    </w:pPr>
    <w:rPr>
      <w:rFonts w:ascii="Times" w:eastAsia="Times New Roman" w:hAnsi="Times"/>
    </w:rPr>
    <w:tblPr>
      <w:tblBorders>
        <w:left w:val="single" w:sz="6" w:space="0" w:color="000000"/>
        <w:right w:val="single" w:sz="6" w:space="0" w:color="000000"/>
      </w:tblBorders>
    </w:tblPr>
    <w:tblStylePr w:type="firstRow">
      <w:rPr>
        <w:rFonts w:cs="Times New Roman"/>
        <w:shd w:val="clear" w:color="auto" w:fill="auto"/>
      </w:rPr>
      <w:tblPr/>
      <w:tcPr>
        <w:tcBorders>
          <w:bottom w:val="single" w:sz="12" w:space="0" w:color="000000"/>
          <w:tl2br w:val="nil"/>
          <w:tr2bl w:val="nil"/>
        </w:tcBorders>
      </w:tcPr>
    </w:tblStylePr>
    <w:tblStylePr w:type="lastRow">
      <w:rPr>
        <w:rFonts w:cs="Times New Roman"/>
        <w:shd w:val="clear" w:color="auto" w:fill="auto"/>
      </w:rPr>
      <w:tblPr/>
      <w:tcPr>
        <w:tcBorders>
          <w:top w:val="single" w:sz="12" w:space="0" w:color="000000"/>
          <w:tl2br w:val="nil"/>
          <w:tr2bl w:val="nil"/>
        </w:tcBorders>
      </w:tcPr>
    </w:tblStylePr>
    <w:tblStylePr w:type="firstCol">
      <w:rPr>
        <w:rFonts w:cs="Times New Roman"/>
        <w:shd w:val="clear" w:color="auto" w:fill="auto"/>
      </w:rPr>
      <w:tblPr/>
      <w:tcPr>
        <w:tcBorders>
          <w:right w:val="single" w:sz="12" w:space="0" w:color="000000"/>
          <w:tl2br w:val="nil"/>
          <w:tr2bl w:val="nil"/>
        </w:tcBorders>
        <w:shd w:val="pct25" w:color="008000" w:fill="FFFFFF"/>
      </w:tcPr>
    </w:tblStylePr>
    <w:tblStylePr w:type="lastCol">
      <w:rPr>
        <w:rFonts w:cs="Times New Roman"/>
        <w:shd w:val="clear" w:color="auto" w:fill="auto"/>
      </w:rPr>
      <w:tblPr/>
      <w:tcPr>
        <w:tcBorders>
          <w:left w:val="single" w:sz="12" w:space="0" w:color="000000"/>
          <w:tl2br w:val="nil"/>
          <w:tr2bl w:val="nil"/>
        </w:tcBorders>
        <w:shd w:val="pct25" w:color="808000" w:fill="FFFFFF"/>
      </w:tcPr>
    </w:tblStylePr>
    <w:tblStylePr w:type="neCell">
      <w:rPr>
        <w:rFonts w:cs="Times New Roman"/>
        <w:b/>
        <w:bCs/>
        <w:shd w:val="clear" w:color="auto" w:fill="auto"/>
      </w:rPr>
      <w:tblPr/>
      <w:tcPr>
        <w:tcBorders>
          <w:tl2br w:val="nil"/>
          <w:tr2bl w:val="nil"/>
        </w:tcBorders>
      </w:tcPr>
    </w:tblStylePr>
    <w:tblStylePr w:type="swCell">
      <w:rPr>
        <w:rFonts w:cs="Times New Roman"/>
        <w:b/>
        <w:bCs/>
        <w:shd w:val="clear" w:color="auto" w:fill="auto"/>
      </w:rPr>
      <w:tblPr/>
      <w:tcPr>
        <w:tcBorders>
          <w:tl2br w:val="nil"/>
          <w:tr2bl w:val="nil"/>
        </w:tcBorders>
      </w:tcPr>
    </w:tblStylePr>
  </w:style>
  <w:style w:type="table" w:styleId="TableTheme">
    <w:name w:val="Table Theme"/>
    <w:basedOn w:val="TableNormal"/>
    <w:uiPriority w:val="99"/>
    <w:semiHidden/>
    <w:qFormat/>
    <w:pPr>
      <w:overflowPunct w:val="0"/>
      <w:autoSpaceDE w:val="0"/>
      <w:autoSpaceDN w:val="0"/>
      <w:adjustRightInd w:val="0"/>
      <w:textAlignment w:val="baseline"/>
    </w:pPr>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qFormat/>
    <w:pPr>
      <w:overflowPunct w:val="0"/>
      <w:autoSpaceDE w:val="0"/>
      <w:autoSpaceDN w:val="0"/>
      <w:adjustRightInd w:val="0"/>
      <w:textAlignment w:val="baseline"/>
    </w:pPr>
    <w:rPr>
      <w:rFonts w:ascii="Times" w:eastAsia="Times New Roman" w:hAnsi="Tim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shd w:val="clear" w:color="auto" w:fill="auto"/>
      </w:rPr>
      <w:tblPr/>
      <w:tcPr>
        <w:tcBorders>
          <w:tl2br w:val="nil"/>
          <w:tr2bl w:val="nil"/>
        </w:tcBorders>
      </w:tcPr>
    </w:tblStylePr>
  </w:style>
  <w:style w:type="table" w:styleId="TableWeb2">
    <w:name w:val="Table Web 2"/>
    <w:basedOn w:val="TableNormal"/>
    <w:uiPriority w:val="99"/>
    <w:semiHidden/>
    <w:qFormat/>
    <w:pPr>
      <w:overflowPunct w:val="0"/>
      <w:autoSpaceDE w:val="0"/>
      <w:autoSpaceDN w:val="0"/>
      <w:adjustRightInd w:val="0"/>
      <w:textAlignment w:val="baseline"/>
    </w:pPr>
    <w:rPr>
      <w:rFonts w:ascii="Times" w:eastAsia="Times New Roman" w:hAnsi="Tim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shd w:val="clear" w:color="auto" w:fill="auto"/>
      </w:rPr>
      <w:tblPr/>
      <w:tcPr>
        <w:tcBorders>
          <w:tl2br w:val="nil"/>
          <w:tr2bl w:val="nil"/>
        </w:tcBorders>
      </w:tcPr>
    </w:tblStylePr>
  </w:style>
  <w:style w:type="table" w:styleId="TableWeb3">
    <w:name w:val="Table Web 3"/>
    <w:basedOn w:val="TableNormal"/>
    <w:uiPriority w:val="99"/>
    <w:semiHidden/>
    <w:qFormat/>
    <w:pPr>
      <w:overflowPunct w:val="0"/>
      <w:autoSpaceDE w:val="0"/>
      <w:autoSpaceDN w:val="0"/>
      <w:adjustRightInd w:val="0"/>
      <w:textAlignment w:val="baseline"/>
    </w:pPr>
    <w:rPr>
      <w:rFonts w:ascii="Times" w:eastAsia="Times New Roman" w:hAnsi="Tim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shd w:val="clear" w:color="auto" w:fill="auto"/>
      </w:rPr>
      <w:tblPr/>
      <w:tcPr>
        <w:tcBorders>
          <w:tl2br w:val="nil"/>
          <w:tr2bl w:val="nil"/>
        </w:tcBorders>
      </w:tcPr>
    </w:tblStylePr>
  </w:style>
  <w:style w:type="character" w:customStyle="1" w:styleId="Heading1Char">
    <w:name w:val="Heading 1 Char"/>
    <w:basedOn w:val="DefaultParagraphFont"/>
    <w:link w:val="Heading1"/>
    <w:uiPriority w:val="99"/>
    <w:qFormat/>
    <w:rPr>
      <w:rFonts w:ascii="Times New Roman" w:eastAsia="Times New Roman" w:hAnsi="Times New Roman" w:cs="Times New Roman"/>
      <w:i/>
      <w:sz w:val="56"/>
      <w:szCs w:val="56"/>
      <w:lang w:val="en-GB"/>
    </w:rPr>
  </w:style>
  <w:style w:type="character" w:customStyle="1" w:styleId="Heading2Char">
    <w:name w:val="Heading 2 Char"/>
    <w:basedOn w:val="DefaultParagraphFont"/>
    <w:link w:val="Heading2"/>
    <w:uiPriority w:val="99"/>
    <w:qFormat/>
    <w:rPr>
      <w:rFonts w:ascii="Arial" w:eastAsia="Times New Roman" w:hAnsi="Arial" w:cs="Times New Roman"/>
      <w:sz w:val="56"/>
      <w:szCs w:val="20"/>
      <w:lang w:val="en-GB"/>
    </w:rPr>
  </w:style>
  <w:style w:type="character" w:customStyle="1" w:styleId="Heading3Char">
    <w:name w:val="Heading 3 Char"/>
    <w:basedOn w:val="DefaultParagraphFont"/>
    <w:link w:val="Heading3"/>
    <w:uiPriority w:val="99"/>
    <w:qFormat/>
    <w:rPr>
      <w:rFonts w:ascii="Arial" w:eastAsia="Times New Roman" w:hAnsi="Arial" w:cs="Times New Roman"/>
      <w:sz w:val="36"/>
      <w:szCs w:val="20"/>
      <w:lang w:val="en-GB"/>
    </w:rPr>
  </w:style>
  <w:style w:type="character" w:customStyle="1" w:styleId="Heading4Char">
    <w:name w:val="Heading 4 Char"/>
    <w:basedOn w:val="DefaultParagraphFont"/>
    <w:link w:val="Heading4"/>
    <w:uiPriority w:val="99"/>
    <w:qFormat/>
    <w:rPr>
      <w:rFonts w:ascii="Arial" w:eastAsia="Times New Roman" w:hAnsi="Arial" w:cs="Times New Roman"/>
      <w:sz w:val="24"/>
      <w:szCs w:val="20"/>
      <w:lang w:val="en-GB"/>
    </w:rPr>
  </w:style>
  <w:style w:type="character" w:customStyle="1" w:styleId="Heading5Char">
    <w:name w:val="Heading 5 Char"/>
    <w:basedOn w:val="DefaultParagraphFont"/>
    <w:link w:val="Heading5"/>
    <w:uiPriority w:val="99"/>
    <w:qFormat/>
    <w:rPr>
      <w:rFonts w:ascii="Arial" w:eastAsia="Times New Roman" w:hAnsi="Arial" w:cs="Times New Roman"/>
      <w:b/>
      <w:sz w:val="20"/>
      <w:szCs w:val="20"/>
      <w:lang w:val="en-GB"/>
    </w:rPr>
  </w:style>
  <w:style w:type="character" w:customStyle="1" w:styleId="Heading6Char">
    <w:name w:val="Heading 6 Char"/>
    <w:basedOn w:val="DefaultParagraphFont"/>
    <w:link w:val="Heading6"/>
    <w:uiPriority w:val="99"/>
    <w:qFormat/>
    <w:rPr>
      <w:rFonts w:ascii="Times" w:eastAsia="Times New Roman" w:hAnsi="Times" w:cs="Times New Roman"/>
      <w:sz w:val="20"/>
      <w:szCs w:val="20"/>
      <w:lang w:val="en-US"/>
    </w:rPr>
  </w:style>
  <w:style w:type="character" w:customStyle="1" w:styleId="Heading7Char">
    <w:name w:val="Heading 7 Char"/>
    <w:basedOn w:val="DefaultParagraphFont"/>
    <w:link w:val="Heading7"/>
    <w:uiPriority w:val="99"/>
    <w:qFormat/>
    <w:rPr>
      <w:rFonts w:ascii="Times" w:eastAsia="Times New Roman" w:hAnsi="Times" w:cs="Times New Roman"/>
      <w:sz w:val="20"/>
      <w:szCs w:val="20"/>
      <w:lang w:val="en-US"/>
    </w:rPr>
  </w:style>
  <w:style w:type="character" w:customStyle="1" w:styleId="Heading8Char">
    <w:name w:val="Heading 8 Char"/>
    <w:basedOn w:val="DefaultParagraphFont"/>
    <w:link w:val="Heading8"/>
    <w:uiPriority w:val="99"/>
    <w:qFormat/>
    <w:rPr>
      <w:rFonts w:ascii="Times" w:eastAsia="Times New Roman" w:hAnsi="Times" w:cs="Times New Roman"/>
      <w:sz w:val="20"/>
      <w:szCs w:val="20"/>
      <w:lang w:val="en-US"/>
    </w:rPr>
  </w:style>
  <w:style w:type="character" w:customStyle="1" w:styleId="Heading9Char">
    <w:name w:val="Heading 9 Char"/>
    <w:basedOn w:val="DefaultParagraphFont"/>
    <w:link w:val="Heading9"/>
    <w:uiPriority w:val="99"/>
    <w:qFormat/>
    <w:rPr>
      <w:rFonts w:ascii="Times" w:eastAsia="Times New Roman" w:hAnsi="Times" w:cs="Times New Roman"/>
      <w:sz w:val="20"/>
      <w:szCs w:val="20"/>
      <w:lang w:val="en-US"/>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Cs w:val="20"/>
      <w:lang w:val="en-GB"/>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val="en-GB"/>
    </w:rPr>
  </w:style>
  <w:style w:type="character" w:customStyle="1" w:styleId="ClosingChar">
    <w:name w:val="Closing Char"/>
    <w:basedOn w:val="DefaultParagraphFont"/>
    <w:link w:val="Closing"/>
    <w:uiPriority w:val="99"/>
    <w:semiHidden/>
    <w:qFormat/>
    <w:rPr>
      <w:rFonts w:ascii="Times New Roman" w:eastAsia="Times New Roman" w:hAnsi="Times New Roman" w:cs="Times New Roman"/>
      <w:szCs w:val="20"/>
      <w:lang w:val="en-GB"/>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en-GB"/>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en-GB"/>
    </w:rPr>
  </w:style>
  <w:style w:type="character" w:customStyle="1" w:styleId="DateChar">
    <w:name w:val="Date Char"/>
    <w:basedOn w:val="DefaultParagraphFont"/>
    <w:link w:val="Date"/>
    <w:uiPriority w:val="99"/>
    <w:semiHidden/>
    <w:qFormat/>
    <w:rPr>
      <w:rFonts w:ascii="Times New Roman" w:eastAsia="Times New Roman" w:hAnsi="Times New Roman" w:cs="Times New Roman"/>
      <w:szCs w:val="20"/>
      <w:lang w:val="en-GB"/>
    </w:rPr>
  </w:style>
  <w:style w:type="character" w:customStyle="1" w:styleId="E-mailSignatureChar">
    <w:name w:val="E-mail Signature Char"/>
    <w:basedOn w:val="DefaultParagraphFont"/>
    <w:link w:val="E-mailSignature"/>
    <w:uiPriority w:val="99"/>
    <w:semiHidden/>
    <w:qFormat/>
    <w:rPr>
      <w:rFonts w:ascii="Times New Roman" w:eastAsia="Times New Roman" w:hAnsi="Times New Roman" w:cs="Times New Roman"/>
      <w:szCs w:val="20"/>
      <w:lang w:val="en-GB"/>
    </w:rPr>
  </w:style>
  <w:style w:type="character" w:customStyle="1" w:styleId="FooterChar">
    <w:name w:val="Footer Char"/>
    <w:basedOn w:val="DefaultParagraphFont"/>
    <w:link w:val="Footer"/>
    <w:uiPriority w:val="99"/>
    <w:semiHidden/>
    <w:qFormat/>
    <w:rPr>
      <w:rFonts w:ascii="Times New Roman" w:eastAsia="Times New Roman" w:hAnsi="Times New Roman" w:cs="Times New Roman"/>
      <w:i/>
      <w:sz w:val="20"/>
      <w:szCs w:val="20"/>
      <w:lang w:val="en-GB"/>
    </w:rPr>
  </w:style>
  <w:style w:type="character" w:customStyle="1" w:styleId="HeaderChar">
    <w:name w:val="Header Char"/>
    <w:basedOn w:val="DefaultParagraphFont"/>
    <w:link w:val="Header"/>
    <w:uiPriority w:val="99"/>
    <w:qFormat/>
    <w:rPr>
      <w:rFonts w:ascii="Times New Roman" w:eastAsia="Times New Roman" w:hAnsi="Times New Roman" w:cs="Times New Roman"/>
      <w:i/>
      <w:sz w:val="20"/>
      <w:lang w:val="en-GB"/>
    </w:rPr>
  </w:style>
  <w:style w:type="character" w:customStyle="1" w:styleId="HTMLAddressChar">
    <w:name w:val="HTML Address Char"/>
    <w:basedOn w:val="DefaultParagraphFont"/>
    <w:link w:val="HTMLAddress"/>
    <w:uiPriority w:val="99"/>
    <w:semiHidden/>
    <w:qFormat/>
    <w:rPr>
      <w:rFonts w:ascii="Times New Roman" w:eastAsia="Times New Roman" w:hAnsi="Times New Roman" w:cs="Times New Roman"/>
      <w:i/>
      <w:iCs/>
      <w:szCs w:val="20"/>
      <w:lang w:val="en-GB"/>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val="en-GB"/>
    </w:rPr>
  </w:style>
  <w:style w:type="character" w:customStyle="1" w:styleId="MessageHeaderChar">
    <w:name w:val="Message Header Char"/>
    <w:basedOn w:val="DefaultParagraphFont"/>
    <w:link w:val="MessageHeader"/>
    <w:uiPriority w:val="99"/>
    <w:semiHidden/>
    <w:qFormat/>
    <w:rPr>
      <w:rFonts w:ascii="Arial" w:eastAsia="Times New Roman" w:hAnsi="Arial" w:cs="Arial"/>
      <w:sz w:val="24"/>
      <w:szCs w:val="24"/>
      <w:shd w:val="pct20" w:color="auto" w:fill="auto"/>
      <w:lang w:val="en-GB"/>
    </w:rPr>
  </w:style>
  <w:style w:type="character" w:customStyle="1" w:styleId="NoteHeadingChar">
    <w:name w:val="Note Heading Char"/>
    <w:basedOn w:val="DefaultParagraphFont"/>
    <w:link w:val="NoteHeading"/>
    <w:uiPriority w:val="99"/>
    <w:semiHidden/>
    <w:qFormat/>
    <w:rPr>
      <w:rFonts w:ascii="Times New Roman" w:eastAsia="Times New Roman" w:hAnsi="Times New Roman" w:cs="Times New Roman"/>
      <w:szCs w:val="20"/>
      <w:lang w:val="en-GB"/>
    </w:rPr>
  </w:style>
  <w:style w:type="character" w:customStyle="1" w:styleId="PlainTextChar">
    <w:name w:val="Plain Text Char"/>
    <w:basedOn w:val="DefaultParagraphFont"/>
    <w:link w:val="PlainText"/>
    <w:uiPriority w:val="99"/>
    <w:semiHidden/>
    <w:qFormat/>
    <w:rPr>
      <w:rFonts w:ascii="Courier New" w:eastAsia="Times New Roman" w:hAnsi="Courier New" w:cs="Courier New"/>
      <w:sz w:val="20"/>
      <w:szCs w:val="20"/>
      <w:lang w:val="en-GB"/>
    </w:rPr>
  </w:style>
  <w:style w:type="character" w:customStyle="1" w:styleId="SalutationChar">
    <w:name w:val="Salutation Char"/>
    <w:basedOn w:val="DefaultParagraphFont"/>
    <w:link w:val="Salutation"/>
    <w:uiPriority w:val="99"/>
    <w:semiHidden/>
    <w:qFormat/>
    <w:rPr>
      <w:rFonts w:ascii="Times New Roman" w:eastAsia="Times New Roman" w:hAnsi="Times New Roman" w:cs="Times New Roman"/>
      <w:szCs w:val="20"/>
      <w:lang w:val="en-GB"/>
    </w:rPr>
  </w:style>
  <w:style w:type="character" w:customStyle="1" w:styleId="SignatureChar">
    <w:name w:val="Signature Char"/>
    <w:basedOn w:val="DefaultParagraphFont"/>
    <w:link w:val="Signature"/>
    <w:uiPriority w:val="99"/>
    <w:semiHidden/>
    <w:qFormat/>
    <w:rPr>
      <w:rFonts w:ascii="Times New Roman" w:eastAsia="Times New Roman" w:hAnsi="Times New Roman" w:cs="Times New Roman"/>
      <w:szCs w:val="20"/>
      <w:lang w:val="en-GB"/>
    </w:rPr>
  </w:style>
  <w:style w:type="character" w:customStyle="1" w:styleId="SubtitleChar">
    <w:name w:val="Subtitle Char"/>
    <w:basedOn w:val="DefaultParagraphFont"/>
    <w:link w:val="Subtitle"/>
    <w:uiPriority w:val="99"/>
    <w:qFormat/>
    <w:rPr>
      <w:rFonts w:ascii="Arial" w:eastAsia="Times New Roman" w:hAnsi="Arial" w:cs="Arial"/>
      <w:bCs/>
      <w:kern w:val="28"/>
      <w:sz w:val="36"/>
      <w:szCs w:val="36"/>
      <w:lang w:val="en-GB"/>
    </w:rPr>
  </w:style>
  <w:style w:type="character" w:customStyle="1" w:styleId="TitleChar">
    <w:name w:val="Title Char"/>
    <w:basedOn w:val="DefaultParagraphFont"/>
    <w:link w:val="Title"/>
    <w:uiPriority w:val="99"/>
    <w:qFormat/>
    <w:rPr>
      <w:rFonts w:ascii="Arial" w:eastAsia="Times New Roman" w:hAnsi="Arial" w:cs="Times New Roman"/>
      <w:bCs/>
      <w:kern w:val="28"/>
      <w:sz w:val="72"/>
      <w:szCs w:val="32"/>
      <w:lang w:val="en-GB"/>
    </w:rPr>
  </w:style>
  <w:style w:type="character" w:customStyle="1" w:styleId="Filename">
    <w:name w:val="Filename"/>
    <w:uiPriority w:val="99"/>
    <w:qFormat/>
    <w:rPr>
      <w:rFonts w:ascii="Courier" w:hAnsi="Courier"/>
      <w:color w:val="000000"/>
      <w:spacing w:val="0"/>
      <w:w w:val="100"/>
      <w:sz w:val="18"/>
      <w:u w:val="none"/>
      <w:vertAlign w:val="baseline"/>
      <w:lang w:val="en-GB"/>
    </w:rPr>
  </w:style>
  <w:style w:type="paragraph" w:customStyle="1" w:styleId="ListBulletInd">
    <w:name w:val="List Bullet Ind"/>
    <w:basedOn w:val="ListBullet"/>
    <w:uiPriority w:val="99"/>
    <w:qFormat/>
    <w:pPr>
      <w:ind w:left="2552"/>
    </w:pPr>
  </w:style>
  <w:style w:type="character" w:customStyle="1" w:styleId="TemplateText">
    <w:name w:val="Template Text"/>
    <w:basedOn w:val="DefaultParagraphFont"/>
    <w:uiPriority w:val="99"/>
    <w:qFormat/>
    <w:rPr>
      <w:rFonts w:cs="Times New Roman"/>
      <w:color w:val="FF0000"/>
    </w:rPr>
  </w:style>
  <w:style w:type="paragraph" w:customStyle="1" w:styleId="BodyTextNoMargin">
    <w:name w:val="Body Text NoMargin"/>
    <w:basedOn w:val="BodyText"/>
    <w:uiPriority w:val="99"/>
    <w:qFormat/>
    <w:pPr>
      <w:ind w:left="0"/>
    </w:pPr>
  </w:style>
  <w:style w:type="character" w:customStyle="1" w:styleId="GUIObject">
    <w:name w:val="GUI Object"/>
    <w:uiPriority w:val="99"/>
    <w:qFormat/>
    <w:rPr>
      <w:b/>
    </w:rPr>
  </w:style>
  <w:style w:type="character" w:customStyle="1" w:styleId="Xref">
    <w:name w:val="Xref"/>
    <w:uiPriority w:val="99"/>
    <w:qFormat/>
    <w:rPr>
      <w:i/>
    </w:rPr>
  </w:style>
  <w:style w:type="paragraph" w:customStyle="1" w:styleId="Note">
    <w:name w:val="_Note"/>
    <w:basedOn w:val="BodyText"/>
    <w:next w:val="BodyText"/>
    <w:uiPriority w:val="99"/>
    <w:qFormat/>
    <w:pPr>
      <w:numPr>
        <w:numId w:val="9"/>
      </w:numPr>
      <w:pBdr>
        <w:top w:val="single" w:sz="4" w:space="3" w:color="auto"/>
        <w:bottom w:val="single" w:sz="4" w:space="3" w:color="auto"/>
      </w:pBdr>
      <w:tabs>
        <w:tab w:val="left" w:pos="1985"/>
      </w:tabs>
      <w:ind w:left="1204" w:firstLine="434"/>
    </w:pPr>
  </w:style>
  <w:style w:type="paragraph" w:customStyle="1" w:styleId="Example">
    <w:name w:val="_Example"/>
    <w:basedOn w:val="BodyText"/>
    <w:next w:val="BodyText"/>
    <w:uiPriority w:val="99"/>
    <w:qFormat/>
    <w:pPr>
      <w:numPr>
        <w:numId w:val="10"/>
      </w:numPr>
      <w:pBdr>
        <w:top w:val="single" w:sz="2" w:space="4" w:color="FFFFFF"/>
        <w:left w:val="single" w:sz="2" w:space="0" w:color="FFFFFF"/>
        <w:bottom w:val="single" w:sz="2" w:space="6" w:color="FFFFFF"/>
        <w:right w:val="single" w:sz="2" w:space="4" w:color="FFFFFF"/>
      </w:pBdr>
      <w:shd w:val="clear" w:color="auto" w:fill="E6E6E6"/>
    </w:pPr>
    <w:rPr>
      <w:szCs w:val="22"/>
    </w:rPr>
  </w:style>
  <w:style w:type="paragraph" w:customStyle="1" w:styleId="StepNext">
    <w:name w:val="_Step Next"/>
    <w:basedOn w:val="StepFirst"/>
    <w:uiPriority w:val="99"/>
    <w:qFormat/>
  </w:style>
  <w:style w:type="paragraph" w:customStyle="1" w:styleId="StepFirst">
    <w:name w:val="_Step First"/>
    <w:basedOn w:val="BodyText"/>
    <w:next w:val="StepNext"/>
    <w:link w:val="StepFirstChar"/>
    <w:uiPriority w:val="99"/>
    <w:qFormat/>
    <w:pPr>
      <w:tabs>
        <w:tab w:val="left" w:pos="1800"/>
        <w:tab w:val="left" w:pos="1985"/>
        <w:tab w:val="left" w:pos="2268"/>
      </w:tabs>
      <w:ind w:left="1800" w:hanging="114"/>
    </w:pPr>
  </w:style>
  <w:style w:type="paragraph" w:customStyle="1" w:styleId="ExampleNumFirst">
    <w:name w:val="_Example Num First"/>
    <w:basedOn w:val="Example"/>
    <w:next w:val="ExampleNumNext"/>
    <w:uiPriority w:val="99"/>
    <w:qFormat/>
    <w:pPr>
      <w:numPr>
        <w:numId w:val="11"/>
      </w:numPr>
      <w:tabs>
        <w:tab w:val="left" w:pos="1440"/>
      </w:tabs>
      <w:ind w:firstLine="0"/>
    </w:pPr>
  </w:style>
  <w:style w:type="paragraph" w:customStyle="1" w:styleId="ExampleNumNext">
    <w:name w:val="_Example Num Next"/>
    <w:basedOn w:val="ExampleNumFirst"/>
    <w:uiPriority w:val="99"/>
    <w:qFormat/>
  </w:style>
  <w:style w:type="paragraph" w:customStyle="1" w:styleId="SeeAlso">
    <w:name w:val="_SeeAlso"/>
    <w:basedOn w:val="BodyText"/>
    <w:next w:val="BodyText"/>
    <w:uiPriority w:val="99"/>
    <w:qFormat/>
    <w:pPr>
      <w:numPr>
        <w:numId w:val="12"/>
      </w:numPr>
    </w:pPr>
  </w:style>
  <w:style w:type="paragraph" w:customStyle="1" w:styleId="CodeText">
    <w:name w:val="Code Text"/>
    <w:basedOn w:val="BodyText"/>
    <w:uiPriority w:val="99"/>
    <w:qFormat/>
    <w:pPr>
      <w:tabs>
        <w:tab w:val="left" w:pos="2410"/>
        <w:tab w:val="left" w:pos="2841"/>
        <w:tab w:val="left" w:pos="3272"/>
        <w:tab w:val="left" w:pos="3703"/>
        <w:tab w:val="left" w:pos="4133"/>
        <w:tab w:val="left" w:pos="4564"/>
        <w:tab w:val="left" w:pos="4995"/>
        <w:tab w:val="left" w:pos="5426"/>
      </w:tabs>
    </w:pPr>
    <w:rPr>
      <w:rFonts w:ascii="Courier" w:hAnsi="Courier" w:cs="Courier"/>
      <w:color w:val="000000"/>
      <w:w w:val="0"/>
      <w:sz w:val="18"/>
      <w:szCs w:val="18"/>
    </w:rPr>
  </w:style>
  <w:style w:type="table" w:customStyle="1" w:styleId="GrayHead">
    <w:name w:val="GrayHead"/>
    <w:basedOn w:val="TableGrid"/>
    <w:uiPriority w:val="99"/>
    <w:qFormat/>
    <w:tblPr>
      <w:tblCellMar>
        <w:top w:w="28" w:type="dxa"/>
        <w:bottom w:w="57" w:type="dxa"/>
      </w:tblCellMar>
    </w:tblPr>
    <w:tblStylePr w:type="firstRow">
      <w:rPr>
        <w:rFonts w:cs="Times New Roman"/>
        <w:shd w:val="clear" w:color="auto" w:fill="auto"/>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style>
  <w:style w:type="paragraph" w:customStyle="1" w:styleId="Version">
    <w:name w:val="Version"/>
    <w:basedOn w:val="Subtitle"/>
    <w:uiPriority w:val="99"/>
    <w:qFormat/>
    <w:pPr>
      <w:spacing w:before="360"/>
    </w:pPr>
  </w:style>
  <w:style w:type="paragraph" w:customStyle="1" w:styleId="BodyTextInd">
    <w:name w:val="Body Text Ind"/>
    <w:basedOn w:val="BodyText"/>
    <w:uiPriority w:val="99"/>
    <w:qFormat/>
    <w:pPr>
      <w:ind w:left="2268"/>
    </w:pPr>
  </w:style>
  <w:style w:type="paragraph" w:customStyle="1" w:styleId="HeadingIndex">
    <w:name w:val="Heading Index"/>
    <w:basedOn w:val="Normal"/>
    <w:uiPriority w:val="99"/>
    <w:qFormat/>
    <w:pPr>
      <w:outlineLvl w:val="0"/>
    </w:pPr>
    <w:rPr>
      <w:rFonts w:eastAsia="MS Mincho"/>
      <w:i/>
      <w:sz w:val="48"/>
    </w:rPr>
  </w:style>
  <w:style w:type="paragraph" w:customStyle="1" w:styleId="GraphicText">
    <w:name w:val="Graphic Text"/>
    <w:uiPriority w:val="99"/>
    <w:qFormat/>
    <w:pPr>
      <w:spacing w:after="200" w:line="276" w:lineRule="auto"/>
      <w:jc w:val="center"/>
    </w:pPr>
    <w:rPr>
      <w:rFonts w:ascii="Arial" w:eastAsia="Times New Roman" w:hAnsi="Arial"/>
      <w:sz w:val="16"/>
      <w:lang w:val="en-GB" w:eastAsia="en-US"/>
    </w:rPr>
  </w:style>
  <w:style w:type="paragraph" w:customStyle="1" w:styleId="Caption1">
    <w:name w:val="Caption1"/>
    <w:basedOn w:val="BodyText"/>
    <w:next w:val="BodyText"/>
    <w:uiPriority w:val="99"/>
    <w:qFormat/>
    <w:pPr>
      <w:numPr>
        <w:numId w:val="13"/>
      </w:numPr>
    </w:pPr>
    <w:rPr>
      <w:rFonts w:eastAsia="MS Mincho"/>
      <w:i/>
      <w:sz w:val="18"/>
    </w:rPr>
  </w:style>
  <w:style w:type="paragraph" w:customStyle="1" w:styleId="TableHead">
    <w:name w:val="Table Head"/>
    <w:basedOn w:val="Normal"/>
    <w:uiPriority w:val="99"/>
    <w:qFormat/>
    <w:rPr>
      <w:rFonts w:ascii="Arial" w:hAnsi="Arial"/>
      <w:b/>
      <w:sz w:val="18"/>
    </w:rPr>
  </w:style>
  <w:style w:type="table" w:customStyle="1" w:styleId="Layout">
    <w:name w:val="Layout"/>
    <w:uiPriority w:val="99"/>
    <w:qFormat/>
    <w:pPr>
      <w:spacing w:after="120"/>
      <w:ind w:left="1985"/>
    </w:pPr>
    <w:rPr>
      <w:rFonts w:ascii="Times" w:eastAsia="Times New Roman" w:hAnsi="Times"/>
    </w:rPr>
    <w:tblPr>
      <w:tblCellMar>
        <w:top w:w="0" w:type="dxa"/>
        <w:left w:w="108" w:type="dxa"/>
        <w:bottom w:w="0" w:type="dxa"/>
        <w:right w:w="108" w:type="dxa"/>
      </w:tblCellMar>
    </w:tblPr>
  </w:style>
  <w:style w:type="paragraph" w:customStyle="1" w:styleId="HeadingToc">
    <w:name w:val="Heading Toc"/>
    <w:basedOn w:val="Heading2"/>
    <w:next w:val="BodyText"/>
    <w:uiPriority w:val="99"/>
    <w:qFormat/>
  </w:style>
  <w:style w:type="character" w:customStyle="1" w:styleId="Highlight">
    <w:name w:val="Highlight"/>
    <w:uiPriority w:val="99"/>
    <w:qFormat/>
    <w:rPr>
      <w:b/>
      <w:color w:val="000000"/>
      <w:vertAlign w:val="baseline"/>
    </w:rPr>
  </w:style>
  <w:style w:type="character" w:customStyle="1" w:styleId="Code">
    <w:name w:val="Code"/>
    <w:uiPriority w:val="99"/>
    <w:qFormat/>
    <w:rPr>
      <w:rFonts w:ascii="Courier" w:hAnsi="Courier"/>
      <w:color w:val="000000"/>
      <w:spacing w:val="0"/>
      <w:w w:val="100"/>
      <w:sz w:val="18"/>
      <w:u w:val="none"/>
      <w:vertAlign w:val="baseline"/>
      <w:lang w:val="en-GB"/>
    </w:rPr>
  </w:style>
  <w:style w:type="paragraph" w:customStyle="1" w:styleId="Revision1">
    <w:name w:val="Revision1"/>
    <w:hidden/>
    <w:uiPriority w:val="99"/>
    <w:semiHidden/>
    <w:qFormat/>
    <w:pPr>
      <w:spacing w:after="200" w:line="276" w:lineRule="auto"/>
    </w:pPr>
    <w:rPr>
      <w:rFonts w:eastAsia="Times New Roman"/>
      <w:sz w:val="22"/>
      <w:lang w:val="en-GB" w:eastAsia="en-US"/>
    </w:rPr>
  </w:style>
  <w:style w:type="character" w:customStyle="1" w:styleId="Literal">
    <w:name w:val="Literal"/>
    <w:uiPriority w:val="99"/>
    <w:qFormat/>
    <w:rPr>
      <w:rFonts w:ascii="Courier" w:hAnsi="Courier"/>
      <w:sz w:val="18"/>
    </w:rPr>
  </w:style>
  <w:style w:type="character" w:customStyle="1" w:styleId="Symbol">
    <w:name w:val="Symbol"/>
    <w:uiPriority w:val="99"/>
    <w:qFormat/>
    <w:rPr>
      <w:rFonts w:ascii="Symbol" w:hAnsi="Symbol"/>
    </w:rPr>
  </w:style>
  <w:style w:type="paragraph" w:customStyle="1" w:styleId="BodyTextSmall">
    <w:name w:val="Body Text Small"/>
    <w:basedOn w:val="BodyText"/>
    <w:uiPriority w:val="99"/>
    <w:qFormat/>
    <w:rPr>
      <w:sz w:val="18"/>
    </w:rPr>
  </w:style>
  <w:style w:type="paragraph" w:customStyle="1" w:styleId="DefinitionTerm">
    <w:name w:val="Definition Term"/>
    <w:basedOn w:val="BodyText"/>
    <w:next w:val="DefinitionText"/>
    <w:uiPriority w:val="99"/>
    <w:qFormat/>
    <w:pPr>
      <w:keepNext/>
      <w:spacing w:after="0"/>
    </w:pPr>
  </w:style>
  <w:style w:type="paragraph" w:customStyle="1" w:styleId="DefinitionText">
    <w:name w:val="Definition Text"/>
    <w:basedOn w:val="BodyText"/>
    <w:uiPriority w:val="99"/>
    <w:qFormat/>
    <w:pPr>
      <w:ind w:left="2552"/>
    </w:pPr>
  </w:style>
  <w:style w:type="paragraph" w:customStyle="1" w:styleId="ExampleCont">
    <w:name w:val="_Example Cont."/>
    <w:basedOn w:val="Example"/>
    <w:uiPriority w:val="99"/>
    <w:qFormat/>
    <w:pPr>
      <w:numPr>
        <w:numId w:val="0"/>
      </w:numPr>
      <w:ind w:left="1985"/>
    </w:pPr>
    <w:rPr>
      <w:rFonts w:eastAsia="MS Mincho"/>
    </w:rPr>
  </w:style>
  <w:style w:type="paragraph" w:customStyle="1" w:styleId="CodeTextWide">
    <w:name w:val="Code Text Wide"/>
    <w:basedOn w:val="CodeText"/>
    <w:uiPriority w:val="99"/>
    <w:qFormat/>
    <w:pPr>
      <w:ind w:left="0"/>
    </w:pPr>
    <w:rPr>
      <w:rFonts w:eastAsia="MS Mincho"/>
    </w:rPr>
  </w:style>
  <w:style w:type="paragraph" w:customStyle="1" w:styleId="Heading3noTOC">
    <w:name w:val="Heading 3 noTOC"/>
    <w:basedOn w:val="Heading3"/>
    <w:uiPriority w:val="99"/>
    <w:qFormat/>
  </w:style>
  <w:style w:type="character" w:customStyle="1" w:styleId="Input">
    <w:name w:val="Input"/>
    <w:uiPriority w:val="99"/>
    <w:qFormat/>
    <w:rPr>
      <w:rFonts w:ascii="Courier New" w:hAnsi="Courier New"/>
      <w:sz w:val="18"/>
    </w:rPr>
  </w:style>
  <w:style w:type="paragraph" w:customStyle="1" w:styleId="TableBodyText">
    <w:name w:val="Table Body Text"/>
    <w:basedOn w:val="Normal"/>
    <w:uiPriority w:val="99"/>
    <w:qFormat/>
    <w:pPr>
      <w:spacing w:after="60"/>
    </w:pPr>
    <w:rPr>
      <w:sz w:val="20"/>
    </w:rPr>
  </w:style>
  <w:style w:type="paragraph" w:customStyle="1" w:styleId="ListParagraph1">
    <w:name w:val="List Paragraph1"/>
    <w:basedOn w:val="Normal"/>
    <w:uiPriority w:val="34"/>
    <w:qFormat/>
    <w:pPr>
      <w:ind w:left="720"/>
      <w:contextualSpacing/>
    </w:pPr>
  </w:style>
  <w:style w:type="paragraph" w:customStyle="1" w:styleId="Step">
    <w:name w:val="Step"/>
    <w:basedOn w:val="StepFirst"/>
    <w:link w:val="StepChar"/>
    <w:qFormat/>
    <w:pPr>
      <w:numPr>
        <w:numId w:val="14"/>
      </w:numPr>
      <w:tabs>
        <w:tab w:val="left" w:pos="0"/>
        <w:tab w:val="left" w:pos="1701"/>
      </w:tabs>
    </w:pPr>
  </w:style>
  <w:style w:type="character" w:customStyle="1" w:styleId="StepFirstChar">
    <w:name w:val="_Step First Char"/>
    <w:basedOn w:val="BodyTextChar"/>
    <w:link w:val="StepFirst"/>
    <w:uiPriority w:val="99"/>
    <w:qFormat/>
    <w:rPr>
      <w:rFonts w:ascii="Times New Roman" w:eastAsia="Times New Roman" w:hAnsi="Times New Roman" w:cs="Times New Roman"/>
      <w:szCs w:val="20"/>
      <w:lang w:val="en-GB"/>
    </w:rPr>
  </w:style>
  <w:style w:type="character" w:customStyle="1" w:styleId="StepChar">
    <w:name w:val="Step Char"/>
    <w:basedOn w:val="StepFirstChar"/>
    <w:link w:val="Step"/>
    <w:qFormat/>
    <w:rPr>
      <w:rFonts w:ascii="Times New Roman" w:eastAsia="Times New Roman" w:hAnsi="Times New Roman" w:cs="Times New Roman"/>
      <w:szCs w:val="20"/>
      <w:lang w:val="en-GB"/>
    </w:rPr>
  </w:style>
  <w:style w:type="paragraph" w:customStyle="1" w:styleId="normal2">
    <w:name w:val="normal2"/>
    <w:basedOn w:val="BodyText"/>
    <w:link w:val="normal2Char"/>
    <w:qFormat/>
  </w:style>
  <w:style w:type="character" w:customStyle="1" w:styleId="normal2Char">
    <w:name w:val="normal2 Char"/>
    <w:basedOn w:val="BodyTextChar"/>
    <w:link w:val="normal2"/>
    <w:qFormat/>
    <w:rPr>
      <w:rFonts w:ascii="Times New Roman" w:eastAsia="Times New Roman" w:hAnsi="Times New Roman" w:cs="Times New Roman"/>
      <w:szCs w:val="20"/>
      <w:lang w:val="en-GB"/>
    </w:rPr>
  </w:style>
  <w:style w:type="paragraph" w:customStyle="1" w:styleId="Stepbullet">
    <w:name w:val="Step bullet"/>
    <w:basedOn w:val="Step"/>
    <w:link w:val="StepbulletChar"/>
    <w:qFormat/>
    <w:pPr>
      <w:numPr>
        <w:numId w:val="15"/>
      </w:numPr>
      <w:tabs>
        <w:tab w:val="clear" w:pos="0"/>
        <w:tab w:val="clear" w:pos="1701"/>
        <w:tab w:val="left" w:pos="2520"/>
      </w:tabs>
      <w:ind w:left="2520"/>
    </w:pPr>
  </w:style>
  <w:style w:type="character" w:customStyle="1" w:styleId="StepbulletChar">
    <w:name w:val="Step bullet Char"/>
    <w:basedOn w:val="StepChar"/>
    <w:link w:val="Stepbullet"/>
    <w:qFormat/>
    <w:rPr>
      <w:rFonts w:ascii="Times New Roman" w:eastAsia="Times New Roman" w:hAnsi="Times New Roman" w:cs="Times New Roman"/>
      <w:szCs w:val="20"/>
      <w:lang w:val="en-GB"/>
    </w:rPr>
  </w:style>
  <w:style w:type="character" w:customStyle="1" w:styleId="Date1">
    <w:name w:val="Date1"/>
    <w:basedOn w:val="DefaultParagraphFont"/>
    <w:qFormat/>
  </w:style>
  <w:style w:type="paragraph" w:styleId="Revision">
    <w:name w:val="Revision"/>
    <w:hidden/>
    <w:uiPriority w:val="99"/>
    <w:semiHidden/>
    <w:rsid w:val="00565DB5"/>
    <w:pPr>
      <w:spacing w:after="0" w:line="240" w:lineRule="auto"/>
    </w:pPr>
    <w:rPr>
      <w:rFonts w:eastAsia="Times New Roman"/>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534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98.png"/><Relationship Id="rId21" Type="http://schemas.openxmlformats.org/officeDocument/2006/relationships/footer" Target="footer5.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4.png"/><Relationship Id="rId138" Type="http://schemas.openxmlformats.org/officeDocument/2006/relationships/image" Target="media/image119.png"/><Relationship Id="rId154" Type="http://schemas.openxmlformats.org/officeDocument/2006/relationships/image" Target="media/image135.png"/><Relationship Id="rId159" Type="http://schemas.openxmlformats.org/officeDocument/2006/relationships/image" Target="media/image140.png"/><Relationship Id="rId170" Type="http://schemas.openxmlformats.org/officeDocument/2006/relationships/footer" Target="footer9.xml"/><Relationship Id="rId16" Type="http://schemas.openxmlformats.org/officeDocument/2006/relationships/image" Target="media/image3.png"/><Relationship Id="rId107" Type="http://schemas.openxmlformats.org/officeDocument/2006/relationships/image" Target="media/image88.png"/><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image" Target="media/image130.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160" Type="http://schemas.openxmlformats.org/officeDocument/2006/relationships/image" Target="media/image141.png"/><Relationship Id="rId165" Type="http://schemas.openxmlformats.org/officeDocument/2006/relationships/header" Target="header7.xml"/><Relationship Id="rId22" Type="http://schemas.openxmlformats.org/officeDocument/2006/relationships/header" Target="header6.xml"/><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png"/><Relationship Id="rId85" Type="http://schemas.openxmlformats.org/officeDocument/2006/relationships/image" Target="media/image66.png"/><Relationship Id="rId150" Type="http://schemas.openxmlformats.org/officeDocument/2006/relationships/image" Target="media/image131.png"/><Relationship Id="rId155" Type="http://schemas.openxmlformats.org/officeDocument/2006/relationships/image" Target="media/image136.png"/><Relationship Id="rId171"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image" Target="media/image121.png"/><Relationship Id="rId145" Type="http://schemas.openxmlformats.org/officeDocument/2006/relationships/image" Target="media/image126.png"/><Relationship Id="rId161" Type="http://schemas.openxmlformats.org/officeDocument/2006/relationships/image" Target="media/image142.jpeg"/><Relationship Id="rId16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27" Type="http://schemas.openxmlformats.org/officeDocument/2006/relationships/image" Target="media/image108.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image" Target="media/image116.png"/><Relationship Id="rId143" Type="http://schemas.openxmlformats.org/officeDocument/2006/relationships/image" Target="media/image124.png"/><Relationship Id="rId148" Type="http://schemas.openxmlformats.org/officeDocument/2006/relationships/image" Target="media/image129.png"/><Relationship Id="rId151" Type="http://schemas.openxmlformats.org/officeDocument/2006/relationships/image" Target="media/image132.png"/><Relationship Id="rId156" Type="http://schemas.openxmlformats.org/officeDocument/2006/relationships/image" Target="media/image137.png"/><Relationship Id="rId164" Type="http://schemas.openxmlformats.org/officeDocument/2006/relationships/image" Target="media/image145.png"/><Relationship Id="rId169"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167"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162" Type="http://schemas.openxmlformats.org/officeDocument/2006/relationships/image" Target="media/image143.jpe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image" Target="media/image138.png"/><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image" Target="media/image133.pn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image" Target="media/image128.png"/><Relationship Id="rId168"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163" Type="http://schemas.openxmlformats.org/officeDocument/2006/relationships/image" Target="media/image144.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7.png"/><Relationship Id="rId137" Type="http://schemas.openxmlformats.org/officeDocument/2006/relationships/image" Target="media/image118.png"/><Relationship Id="rId158" Type="http://schemas.openxmlformats.org/officeDocument/2006/relationships/image" Target="media/image139.png"/><Relationship Id="rId20" Type="http://schemas.openxmlformats.org/officeDocument/2006/relationships/footer" Target="footer4.xm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3.png"/><Relationship Id="rId153" Type="http://schemas.openxmlformats.org/officeDocument/2006/relationships/image" Target="media/image1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74</Pages>
  <Words>6781</Words>
  <Characters>38653</Characters>
  <Application>Microsoft Office Word</Application>
  <DocSecurity>0</DocSecurity>
  <Lines>322</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Jeppesen</Company>
  <LinksUpToDate>false</LinksUpToDate>
  <CharactersWithSpaces>45344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 Morales-EXTI</dc:creator>
  <cp:lastModifiedBy>Jose Hernandez Cruz-EXT</cp:lastModifiedBy>
  <cp:revision>2</cp:revision>
  <cp:lastPrinted>2018-02-01T06:43:00Z</cp:lastPrinted>
  <dcterms:created xsi:type="dcterms:W3CDTF">2018-02-06T22:14:00Z</dcterms:created>
  <dcterms:modified xsi:type="dcterms:W3CDTF">2018-02-06T22:14:00Z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