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CONTEST their objective up close — the markers sit in terrain where the brick lives, so any Knight in range is in charge range, and the brick’s ~50-damage Oathed melee (Thunder Hammers + Fist of Dorn, all Dev Wounds) deletes any Knight it touches —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w:t>
            </w:r>
          </w:p>
        </w:tc>
        <w:tc>
          <w:tcPr>
            <w:tcW w:type="dxa" w:w="4464"/>
          </w:tcPr>
          <w:p>
            <w:r/>
            <w:r>
              <w:rPr>
                <w:sz w:val="18"/>
              </w:rPr>
              <w:t>Multi-melta S9 AP-4 D6 Melta2 + stormfury. Arrives from Strategic Reserve (no innate Deep Strike).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(+1/operation marker)</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will squat the CENTRAL objective and deny me those central bonuses — I accept that. I win on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spacing w:after="80"/>
      </w:pPr>
      <w:r>
        <w:rPr>
          <w:b/>
          <w:i w:val="0"/>
        </w:rPr>
        <w:t>Deployment — Crucible of Battle (diagonal). Objectives: A = his home, B = my home, C = centre, D/E = no-man’s-land flanks. I win the roll-off and take the first turn (wipe his Sternguard before he can hide them; seize objectives).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(Strategic Reserve).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sit on centre C (I’ll cede it later to the brick, but I bank the early central VP now). Warglaive advances up-right toward E/D. Sisters foot half + Navigator stay on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central C (Immolator) → 2 VP. Secondary (Engage on All Fronts) → 3 VP.</w:t>
      </w:r>
    </w:p>
    <w:p>
      <w:pPr>
        <w:spacing w:after="160"/>
      </w:pPr>
      <w:r>
        <w:rPr>
          <w:b/>
        </w:rPr>
        <w:t xml:space="preserve">   RUNNING TOTAL — </w:t>
      </w:r>
      <w:r>
        <w:rPr>
          <w:b/>
          <w:color w:val="273A5B"/>
        </w:rPr>
        <w:t>Knights 5</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5</w:t>
      </w:r>
      <w:r>
        <w:t xml:space="preserve">  vs  </w:t>
      </w:r>
      <w:r>
        <w:rPr>
          <w:b/>
          <w:color w:val="8B1A1A"/>
        </w:rPr>
        <w:t>Imperial Fists 3</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Secondary (Engage) → 4 VP.</w:t>
      </w:r>
    </w:p>
    <w:p>
      <w:pPr>
        <w:spacing w:after="160"/>
      </w:pPr>
      <w:r>
        <w:rPr>
          <w:b/>
        </w:rPr>
        <w:t xml:space="preserve">   RUNNING TOTAL — </w:t>
      </w:r>
      <w:r>
        <w:rPr>
          <w:b/>
          <w:color w:val="273A5B"/>
        </w:rPr>
        <w:t>Knights 19</w:t>
      </w:r>
      <w:r>
        <w:t xml:space="preserve">  vs  </w:t>
      </w:r>
      <w:r>
        <w:rPr>
          <w:b/>
          <w:color w:val="8B1A1A"/>
        </w:rPr>
        <w:t>Imperial Fists 3</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arrive from Strategic Reserve on his right edge, 14” up (still &gt;9”, no Melta bonus).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 4++ shaves it to ~14. The Castellan (28 W) drops to ~14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19</w:t>
      </w:r>
      <w:r>
        <w:t xml:space="preserve">  vs  </w:t>
      </w:r>
      <w:r>
        <w:rPr>
          <w:b/>
          <w:color w:val="8B1A1A"/>
        </w:rPr>
        <w:t>Imperial Fists 9</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 so I take D + E instead → 4 VP (non-home, no central bonus this turn — accepted).</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D + E held (scored 4 at Command). End-of-turn central belongs to the brick (0). Secondary (Bring It Down — 2 Speeders! + Behind Enemy Lines) → 6 VP.</w:t>
      </w:r>
    </w:p>
    <w:p>
      <w:pPr>
        <w:spacing w:after="160"/>
      </w:pPr>
      <w:r>
        <w:rPr>
          <w:b/>
        </w:rPr>
        <w:t xml:space="preserve">   RUNNING TOTAL — </w:t>
      </w:r>
      <w:r>
        <w:rPr>
          <w:b/>
          <w:color w:val="273A5B"/>
        </w:rPr>
        <w:t>Knights 29</w:t>
      </w:r>
      <w:r>
        <w:t xml:space="preserve">  vs  </w:t>
      </w:r>
      <w:r>
        <w:rPr>
          <w:b/>
          <w:color w:val="8B1A1A"/>
        </w:rPr>
        <w:t>Imperial Fists 9</w:t>
      </w:r>
      <w:r>
        <w:rPr>
          <w:i/>
          <w:color w:val="555555"/>
          <w:sz w:val="18"/>
        </w:rPr>
        <w:t xml:space="preserve">   Both Speeders and half the cyclone brick gone. After next turn, NOTHING in his army can hurt a Knight — and my Knights haven’t taken a scratch beyond one bracketed Castellan.</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29</w:t>
      </w:r>
      <w:r>
        <w:t xml:space="preserve">  vs  </w:t>
      </w:r>
      <w:r>
        <w:rPr>
          <w:b/>
          <w:color w:val="8B1A1A"/>
        </w:rPr>
        <w:t>Imperial Fists 22</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D + E → 4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Secondary (Behind Enemy Lines + Engage) → 6 VP.</w:t>
      </w:r>
    </w:p>
    <w:p>
      <w:pPr>
        <w:spacing w:after="160"/>
      </w:pPr>
      <w:r>
        <w:rPr>
          <w:b/>
        </w:rPr>
        <w:t xml:space="preserve">   RUNNING TOTAL — </w:t>
      </w:r>
      <w:r>
        <w:rPr>
          <w:b/>
          <w:color w:val="273A5B"/>
        </w:rPr>
        <w:t>Knights 39</w:t>
      </w:r>
      <w:r>
        <w:t xml:space="preserve">  vs  </w:t>
      </w:r>
      <w:r>
        <w:rPr>
          <w:b/>
          <w:color w:val="8B1A1A"/>
        </w:rPr>
        <w:t>Imperial Fists 22</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39</w:t>
      </w:r>
      <w:r>
        <w:t xml:space="preserve">  vs  </w:t>
      </w:r>
      <w:r>
        <w:rPr>
          <w:b/>
          <w:color w:val="8B1A1A"/>
        </w:rPr>
        <w:t>Imperial Fists 29</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D + E + A → 4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4 VP + a Maintain-Control marker on E → +1. Round ≈ 5. Secondary (Behind Enemy Lines + Engage) → 6.</w:t>
      </w:r>
    </w:p>
    <w:p>
      <w:pPr>
        <w:spacing w:after="160"/>
      </w:pPr>
      <w:r>
        <w:rPr>
          <w:b/>
        </w:rPr>
        <w:t xml:space="preserve">   RUNNING TOTAL — </w:t>
      </w:r>
      <w:r>
        <w:rPr>
          <w:b/>
          <w:color w:val="273A5B"/>
        </w:rPr>
        <w:t>Knights 50</w:t>
      </w:r>
      <w:r>
        <w:t xml:space="preserve">  vs  </w:t>
      </w:r>
      <w:r>
        <w:rPr>
          <w:b/>
          <w:color w:val="8B1A1A"/>
        </w:rPr>
        <w:t>Imperial Fists 29</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50</w:t>
      </w:r>
      <w:r>
        <w:t xml:space="preserve">  vs  </w:t>
      </w:r>
      <w:r>
        <w:rPr>
          <w:b/>
          <w:color w:val="8B1A1A"/>
        </w:rPr>
        <w:t>Imperial Fists 39</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60  —  Imperial Fists 39</w:t>
      </w:r>
    </w:p>
    <w:p>
      <w:pPr>
        <w:spacing w:after="80"/>
        <w:jc w:val="center"/>
      </w:pPr>
      <w:r>
        <w:rPr>
          <w:b w:val="0"/>
          <w:i/>
          <w:color w:val="555555"/>
          <w:sz w:val="18"/>
        </w:rPr>
        <w:t>(Illustrative average-line tally. The margin is wider and safer than any durability build could produce, because the standoff simply never gives him the kills his mission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 number a 28-wound Castellan (Rotate → 4++)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the one central square his OC22 brick squats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