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E0" w:rsidRPr="004A19E8" w:rsidRDefault="009538E0" w:rsidP="009538E0">
      <w:pPr>
        <w:tabs>
          <w:tab w:val="left" w:pos="3443"/>
        </w:tabs>
        <w:rPr>
          <w:rFonts w:ascii="Arial" w:hAnsi="Arial" w:cs="Arial"/>
          <w:b/>
          <w:sz w:val="28"/>
          <w:szCs w:val="24"/>
          <w:lang w:eastAsia="es-ES"/>
        </w:rPr>
      </w:pPr>
      <w:bookmarkStart w:id="0" w:name="_GoBack"/>
      <w:bookmarkEnd w:id="0"/>
      <w:r w:rsidRPr="004A19E8">
        <w:rPr>
          <w:rFonts w:ascii="Arial" w:hAnsi="Arial" w:cs="Arial"/>
          <w:b/>
          <w:sz w:val="28"/>
          <w:szCs w:val="24"/>
          <w:lang w:eastAsia="es-ES"/>
        </w:rPr>
        <w:t>Diseño de Interfaz</w:t>
      </w:r>
    </w:p>
    <w:p w:rsidR="009538E0" w:rsidRPr="004A19E8" w:rsidRDefault="009538E0" w:rsidP="009538E0">
      <w:pPr>
        <w:tabs>
          <w:tab w:val="left" w:pos="3443"/>
        </w:tabs>
        <w:rPr>
          <w:rFonts w:ascii="Arial" w:hAnsi="Arial" w:cs="Arial"/>
          <w:b/>
          <w:sz w:val="28"/>
          <w:szCs w:val="24"/>
          <w:lang w:eastAsia="es-ES"/>
        </w:rPr>
      </w:pPr>
      <w:r w:rsidRPr="004A19E8">
        <w:rPr>
          <w:rFonts w:ascii="Arial" w:hAnsi="Arial" w:cs="Arial"/>
          <w:b/>
          <w:sz w:val="28"/>
          <w:szCs w:val="24"/>
          <w:lang w:eastAsia="es-ES"/>
        </w:rPr>
        <w:t xml:space="preserve">En la siguiente tabla se muestran los iconos que va a contener nuestro sistema Taller </w:t>
      </w:r>
      <w:proofErr w:type="spellStart"/>
      <w:r w:rsidRPr="004A19E8">
        <w:rPr>
          <w:rFonts w:ascii="Arial" w:hAnsi="Arial" w:cs="Arial"/>
          <w:b/>
          <w:sz w:val="28"/>
          <w:szCs w:val="24"/>
          <w:lang w:eastAsia="es-ES"/>
        </w:rPr>
        <w:t>Daytona</w:t>
      </w:r>
      <w:proofErr w:type="spellEnd"/>
      <w:r w:rsidRPr="004A19E8">
        <w:rPr>
          <w:rFonts w:ascii="Arial" w:hAnsi="Arial" w:cs="Arial"/>
          <w:b/>
          <w:sz w:val="28"/>
          <w:szCs w:val="24"/>
          <w:lang w:eastAsia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8"/>
        <w:gridCol w:w="2317"/>
        <w:gridCol w:w="2190"/>
        <w:gridCol w:w="2203"/>
      </w:tblGrid>
      <w:tr w:rsidR="009538E0" w:rsidRPr="004A19E8" w:rsidTr="009538E0">
        <w:tc>
          <w:tcPr>
            <w:tcW w:w="2207" w:type="dxa"/>
          </w:tcPr>
          <w:p w:rsidR="009538E0" w:rsidRPr="004A19E8" w:rsidRDefault="009538E0" w:rsidP="00064E93">
            <w:pPr>
              <w:tabs>
                <w:tab w:val="left" w:pos="3443"/>
              </w:tabs>
              <w:jc w:val="center"/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Iconos</w:t>
            </w:r>
          </w:p>
        </w:tc>
        <w:tc>
          <w:tcPr>
            <w:tcW w:w="2207" w:type="dxa"/>
          </w:tcPr>
          <w:p w:rsidR="009538E0" w:rsidRPr="004A19E8" w:rsidRDefault="009538E0" w:rsidP="00064E93">
            <w:pPr>
              <w:tabs>
                <w:tab w:val="left" w:pos="3443"/>
              </w:tabs>
              <w:jc w:val="center"/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Descripción</w:t>
            </w:r>
          </w:p>
        </w:tc>
        <w:tc>
          <w:tcPr>
            <w:tcW w:w="2207" w:type="dxa"/>
          </w:tcPr>
          <w:p w:rsidR="009538E0" w:rsidRPr="004A19E8" w:rsidRDefault="009538E0" w:rsidP="00064E93">
            <w:pPr>
              <w:tabs>
                <w:tab w:val="left" w:pos="3443"/>
              </w:tabs>
              <w:ind w:firstLine="708"/>
              <w:jc w:val="center"/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Tamaño</w:t>
            </w:r>
          </w:p>
        </w:tc>
        <w:tc>
          <w:tcPr>
            <w:tcW w:w="2207" w:type="dxa"/>
          </w:tcPr>
          <w:p w:rsidR="009538E0" w:rsidRPr="004A19E8" w:rsidRDefault="009538E0" w:rsidP="00064E93">
            <w:pPr>
              <w:tabs>
                <w:tab w:val="left" w:pos="3443"/>
              </w:tabs>
              <w:jc w:val="center"/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Ubicación</w:t>
            </w:r>
          </w:p>
        </w:tc>
      </w:tr>
      <w:tr w:rsidR="009538E0" w:rsidRPr="004A19E8" w:rsidTr="009538E0">
        <w:tc>
          <w:tcPr>
            <w:tcW w:w="2207" w:type="dxa"/>
          </w:tcPr>
          <w:p w:rsidR="009538E0" w:rsidRPr="004A19E8" w:rsidRDefault="00A46DB4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409DCE90" wp14:editId="010A3279">
                  <wp:extent cx="300355" cy="300355"/>
                  <wp:effectExtent l="0" t="0" r="4445" b="4445"/>
                  <wp:docPr id="1" name="Imagen 1" descr="C:\Users\Samaria Vega\Desktop\icono para doc\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amaria Vega\Desktop\icono para doc\h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9538E0" w:rsidRPr="004A19E8" w:rsidRDefault="003E6934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Inicio herramienta que permitirá poner en marcha un mecanismo.</w:t>
            </w:r>
          </w:p>
        </w:tc>
        <w:tc>
          <w:tcPr>
            <w:tcW w:w="2207" w:type="dxa"/>
          </w:tcPr>
          <w:p w:rsidR="009538E0" w:rsidRPr="004A19E8" w:rsidRDefault="00376417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9538E0" w:rsidRPr="004A19E8" w:rsidRDefault="009A5A69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 xml:space="preserve">Ubicado en </w:t>
            </w:r>
            <w:r w:rsidR="00BE0207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 xml:space="preserve"> el</w:t>
            </w: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 xml:space="preserve"> extremo superior izquierdo del</w:t>
            </w:r>
            <w:r w:rsidR="00BE0207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 xml:space="preserve"> menú</w:t>
            </w: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</w:p>
        </w:tc>
      </w:tr>
      <w:tr w:rsidR="009538E0" w:rsidRPr="004A19E8" w:rsidTr="009538E0">
        <w:tc>
          <w:tcPr>
            <w:tcW w:w="2207" w:type="dxa"/>
          </w:tcPr>
          <w:p w:rsidR="009538E0" w:rsidRPr="004A19E8" w:rsidRDefault="004E0093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7F3EFC5B" wp14:editId="2E643C4D">
                  <wp:extent cx="304762" cy="304762"/>
                  <wp:effectExtent l="0" t="0" r="635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oney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9538E0" w:rsidRPr="004A19E8" w:rsidRDefault="00917C32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Representa las Ventas que se ejecutaran en el sistema.</w:t>
            </w:r>
          </w:p>
        </w:tc>
        <w:tc>
          <w:tcPr>
            <w:tcW w:w="2207" w:type="dxa"/>
          </w:tcPr>
          <w:p w:rsidR="009538E0" w:rsidRPr="004A19E8" w:rsidRDefault="00917C32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9538E0" w:rsidRPr="004A19E8" w:rsidRDefault="00917C32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Extremo superior izquierdo del menú.</w:t>
            </w:r>
          </w:p>
        </w:tc>
      </w:tr>
      <w:tr w:rsidR="009538E0" w:rsidRPr="004A19E8" w:rsidTr="009538E0">
        <w:tc>
          <w:tcPr>
            <w:tcW w:w="2207" w:type="dxa"/>
          </w:tcPr>
          <w:p w:rsidR="009538E0" w:rsidRPr="004A19E8" w:rsidRDefault="0032456E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566A241F" wp14:editId="40F8A469">
                  <wp:extent cx="304762" cy="304762"/>
                  <wp:effectExtent l="0" t="0" r="635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mpra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9538E0" w:rsidRPr="004A19E8" w:rsidRDefault="00851A53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Representa las compras efectuadas.</w:t>
            </w:r>
          </w:p>
        </w:tc>
        <w:tc>
          <w:tcPr>
            <w:tcW w:w="2207" w:type="dxa"/>
          </w:tcPr>
          <w:p w:rsidR="009538E0" w:rsidRPr="004A19E8" w:rsidRDefault="00851A53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9538E0" w:rsidRPr="004A19E8" w:rsidRDefault="00851A53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Extremo superior derecho del menú.</w:t>
            </w:r>
          </w:p>
        </w:tc>
      </w:tr>
      <w:tr w:rsidR="009538E0" w:rsidRPr="004A19E8" w:rsidTr="009538E0">
        <w:tc>
          <w:tcPr>
            <w:tcW w:w="2207" w:type="dxa"/>
          </w:tcPr>
          <w:p w:rsidR="009538E0" w:rsidRPr="004A19E8" w:rsidRDefault="00216BC5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1DC8203F" wp14:editId="2189CB09">
                  <wp:extent cx="304762" cy="304762"/>
                  <wp:effectExtent l="0" t="0" r="635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9538E0" w:rsidRPr="004A19E8" w:rsidRDefault="00DC79F8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Representación para uso de operaciones de Caja</w:t>
            </w:r>
            <w:r w:rsidR="00DB68D6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</w:p>
        </w:tc>
        <w:tc>
          <w:tcPr>
            <w:tcW w:w="2207" w:type="dxa"/>
          </w:tcPr>
          <w:p w:rsidR="009538E0" w:rsidRPr="004A19E8" w:rsidRDefault="00DC79F8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9538E0" w:rsidRPr="004A19E8" w:rsidRDefault="00DC79F8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Extremo superior del menú</w:t>
            </w:r>
            <w:r w:rsidR="00A35CC6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 xml:space="preserve"> </w:t>
            </w: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(centrado).</w:t>
            </w:r>
          </w:p>
        </w:tc>
      </w:tr>
      <w:tr w:rsidR="009538E0" w:rsidRPr="004A19E8" w:rsidTr="009538E0">
        <w:tc>
          <w:tcPr>
            <w:tcW w:w="2207" w:type="dxa"/>
          </w:tcPr>
          <w:p w:rsidR="009538E0" w:rsidRPr="004A19E8" w:rsidRDefault="00A80E98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3E3EC9F3" wp14:editId="09D6332A">
                  <wp:extent cx="304762" cy="304762"/>
                  <wp:effectExtent l="0" t="0" r="635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ool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9538E0" w:rsidRPr="004A19E8" w:rsidRDefault="00A80E98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Gestión de proyecto del sistema</w:t>
            </w:r>
            <w:r w:rsidR="00DB68D6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</w:p>
        </w:tc>
        <w:tc>
          <w:tcPr>
            <w:tcW w:w="2207" w:type="dxa"/>
          </w:tcPr>
          <w:p w:rsidR="009538E0" w:rsidRPr="004A19E8" w:rsidRDefault="00A80E98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9538E0" w:rsidRPr="004A19E8" w:rsidRDefault="00A80E98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Extremo superior del menú</w:t>
            </w:r>
            <w:r w:rsidR="00A35CC6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 xml:space="preserve"> </w:t>
            </w: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(centrado).</w:t>
            </w:r>
          </w:p>
        </w:tc>
      </w:tr>
      <w:tr w:rsidR="009538E0" w:rsidRPr="004A19E8" w:rsidTr="009538E0">
        <w:tc>
          <w:tcPr>
            <w:tcW w:w="2207" w:type="dxa"/>
          </w:tcPr>
          <w:p w:rsidR="009538E0" w:rsidRPr="004A19E8" w:rsidRDefault="00A35CC6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79759B76" wp14:editId="2FD9E977">
                  <wp:extent cx="304762" cy="304762"/>
                  <wp:effectExtent l="0" t="0" r="635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yud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9538E0" w:rsidRPr="004A19E8" w:rsidRDefault="00A35CC6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Ayuda, este podrá auxiliar al usuario</w:t>
            </w:r>
            <w:r w:rsidR="00DB68D6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</w:p>
        </w:tc>
        <w:tc>
          <w:tcPr>
            <w:tcW w:w="2207" w:type="dxa"/>
          </w:tcPr>
          <w:p w:rsidR="009538E0" w:rsidRPr="004A19E8" w:rsidRDefault="00A35CC6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9538E0" w:rsidRPr="004A19E8" w:rsidRDefault="00A35CC6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Extremo superior del menú</w:t>
            </w: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 xml:space="preserve"> </w:t>
            </w: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(centrado).</w:t>
            </w:r>
          </w:p>
        </w:tc>
      </w:tr>
      <w:tr w:rsidR="009538E0" w:rsidRPr="004A19E8" w:rsidTr="009538E0">
        <w:tc>
          <w:tcPr>
            <w:tcW w:w="2207" w:type="dxa"/>
          </w:tcPr>
          <w:p w:rsidR="009538E0" w:rsidRPr="004A19E8" w:rsidRDefault="00AD300A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55DE4DC6" wp14:editId="4C5A9313">
                  <wp:extent cx="304762" cy="304762"/>
                  <wp:effectExtent l="0" t="0" r="635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pplication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9538E0" w:rsidRPr="004A19E8" w:rsidRDefault="00AD300A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Herramientas</w:t>
            </w:r>
            <w:r w:rsidR="00DB68D6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</w:p>
        </w:tc>
        <w:tc>
          <w:tcPr>
            <w:tcW w:w="2207" w:type="dxa"/>
          </w:tcPr>
          <w:p w:rsidR="009538E0" w:rsidRPr="004A19E8" w:rsidRDefault="00AD300A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9538E0" w:rsidRPr="004A19E8" w:rsidRDefault="00197B76" w:rsidP="009538E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Ubicado en un sub-menú de Inicio.</w:t>
            </w:r>
          </w:p>
        </w:tc>
      </w:tr>
      <w:tr w:rsidR="002C62B1" w:rsidRPr="004A19E8" w:rsidTr="009538E0">
        <w:tc>
          <w:tcPr>
            <w:tcW w:w="2207" w:type="dxa"/>
          </w:tcPr>
          <w:p w:rsidR="002C62B1" w:rsidRPr="004A19E8" w:rsidRDefault="002C62B1" w:rsidP="002C62B1">
            <w:pPr>
              <w:tabs>
                <w:tab w:val="left" w:pos="3443"/>
              </w:tabs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49C91A31" wp14:editId="42FE9EEB">
                  <wp:extent cx="304762" cy="304762"/>
                  <wp:effectExtent l="0" t="0" r="635" b="63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el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2C62B1" w:rsidRPr="004A19E8" w:rsidRDefault="002C62B1" w:rsidP="002C62B1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Redes sociales</w:t>
            </w:r>
            <w:r w:rsidR="00DB68D6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</w:p>
        </w:tc>
        <w:tc>
          <w:tcPr>
            <w:tcW w:w="2207" w:type="dxa"/>
          </w:tcPr>
          <w:p w:rsidR="002C62B1" w:rsidRPr="004A19E8" w:rsidRDefault="002C62B1" w:rsidP="002C62B1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2C62B1" w:rsidRPr="004A19E8" w:rsidRDefault="002C62B1" w:rsidP="002C62B1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Ubicado en un sub-menú de Inicio.</w:t>
            </w:r>
          </w:p>
        </w:tc>
      </w:tr>
      <w:tr w:rsidR="00716995" w:rsidRPr="004A19E8" w:rsidTr="009538E0">
        <w:tc>
          <w:tcPr>
            <w:tcW w:w="2207" w:type="dxa"/>
          </w:tcPr>
          <w:p w:rsidR="00716995" w:rsidRPr="004A19E8" w:rsidRDefault="00716995" w:rsidP="00716995">
            <w:pPr>
              <w:tabs>
                <w:tab w:val="left" w:pos="3443"/>
              </w:tabs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lastRenderedPageBreak/>
              <w:drawing>
                <wp:inline distT="0" distB="0" distL="0" distR="0" wp14:anchorId="3D238466" wp14:editId="169B0D88">
                  <wp:extent cx="304762" cy="304762"/>
                  <wp:effectExtent l="0" t="0" r="635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elet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716995" w:rsidRPr="004A19E8" w:rsidRDefault="00716995" w:rsidP="0071699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Representa Salir de la aplicación</w:t>
            </w:r>
            <w:r w:rsidR="00DB68D6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</w:p>
        </w:tc>
        <w:tc>
          <w:tcPr>
            <w:tcW w:w="2207" w:type="dxa"/>
          </w:tcPr>
          <w:p w:rsidR="00716995" w:rsidRPr="004A19E8" w:rsidRDefault="00716995" w:rsidP="0071699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716995" w:rsidRPr="004A19E8" w:rsidRDefault="00716995" w:rsidP="0071699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Ubicado en un sub-menú de Inicio.</w:t>
            </w:r>
          </w:p>
        </w:tc>
      </w:tr>
      <w:tr w:rsidR="00716995" w:rsidRPr="004A19E8" w:rsidTr="009538E0">
        <w:tc>
          <w:tcPr>
            <w:tcW w:w="2207" w:type="dxa"/>
          </w:tcPr>
          <w:p w:rsidR="00716995" w:rsidRPr="004A19E8" w:rsidRDefault="00736D7D" w:rsidP="00716995">
            <w:pPr>
              <w:tabs>
                <w:tab w:val="left" w:pos="3443"/>
              </w:tabs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5562D107" wp14:editId="4AF9E357">
                  <wp:extent cx="304762" cy="304762"/>
                  <wp:effectExtent l="0" t="0" r="635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ac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716995" w:rsidRPr="004A19E8" w:rsidRDefault="00251882" w:rsidP="0071699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Aplicación Facebook</w:t>
            </w:r>
            <w:r w:rsidR="00DB68D6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</w:p>
        </w:tc>
        <w:tc>
          <w:tcPr>
            <w:tcW w:w="2207" w:type="dxa"/>
          </w:tcPr>
          <w:p w:rsidR="00716995" w:rsidRPr="004A19E8" w:rsidRDefault="00251882" w:rsidP="0071699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716995" w:rsidRPr="004A19E8" w:rsidRDefault="00251882" w:rsidP="0071699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Está situada en un sub-menú de Redes Sociales.</w:t>
            </w:r>
          </w:p>
        </w:tc>
      </w:tr>
      <w:tr w:rsidR="00716995" w:rsidRPr="004A19E8" w:rsidTr="009538E0">
        <w:tc>
          <w:tcPr>
            <w:tcW w:w="2207" w:type="dxa"/>
          </w:tcPr>
          <w:p w:rsidR="00716995" w:rsidRPr="004A19E8" w:rsidRDefault="00A077D4" w:rsidP="00716995">
            <w:pPr>
              <w:tabs>
                <w:tab w:val="left" w:pos="3443"/>
              </w:tabs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6F936CB9" wp14:editId="05BEF989">
                  <wp:extent cx="304762" cy="304762"/>
                  <wp:effectExtent l="0" t="0" r="635" b="63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witte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716995" w:rsidRPr="004A19E8" w:rsidRDefault="00A077D4" w:rsidP="0071699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Aplicación twitter</w:t>
            </w:r>
            <w:r w:rsidR="00DB68D6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</w:p>
        </w:tc>
        <w:tc>
          <w:tcPr>
            <w:tcW w:w="2207" w:type="dxa"/>
          </w:tcPr>
          <w:p w:rsidR="00716995" w:rsidRPr="004A19E8" w:rsidRDefault="00A077D4" w:rsidP="0071699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716995" w:rsidRPr="004A19E8" w:rsidRDefault="00A077D4" w:rsidP="0071699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Está situada en un sub-menú de Redes Sociales</w:t>
            </w: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</w:p>
        </w:tc>
      </w:tr>
      <w:tr w:rsidR="00E029B6" w:rsidRPr="004A19E8" w:rsidTr="009538E0">
        <w:tc>
          <w:tcPr>
            <w:tcW w:w="2207" w:type="dxa"/>
          </w:tcPr>
          <w:p w:rsidR="00E029B6" w:rsidRPr="004A19E8" w:rsidRDefault="00E029B6" w:rsidP="00E029B6">
            <w:pPr>
              <w:tabs>
                <w:tab w:val="left" w:pos="3443"/>
              </w:tabs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0A77A7DB" wp14:editId="2B6F410B">
                  <wp:extent cx="304762" cy="304762"/>
                  <wp:effectExtent l="0" t="0" r="635" b="63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mail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E029B6" w:rsidRPr="004A19E8" w:rsidRDefault="00E029B6" w:rsidP="00E029B6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Correo electrónico de GMAIL</w:t>
            </w:r>
            <w:r w:rsidR="00DB68D6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</w:p>
        </w:tc>
        <w:tc>
          <w:tcPr>
            <w:tcW w:w="2207" w:type="dxa"/>
          </w:tcPr>
          <w:p w:rsidR="00E029B6" w:rsidRPr="004A19E8" w:rsidRDefault="00E029B6" w:rsidP="00E029B6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E029B6" w:rsidRPr="004A19E8" w:rsidRDefault="00E029B6" w:rsidP="00E029B6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Está situada en un sub-menú de Redes Sociales</w:t>
            </w: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</w:p>
        </w:tc>
      </w:tr>
      <w:tr w:rsidR="00085565" w:rsidRPr="004A19E8" w:rsidTr="009538E0">
        <w:tc>
          <w:tcPr>
            <w:tcW w:w="2207" w:type="dxa"/>
          </w:tcPr>
          <w:p w:rsidR="00085565" w:rsidRPr="004A19E8" w:rsidRDefault="00085565" w:rsidP="00085565">
            <w:pPr>
              <w:tabs>
                <w:tab w:val="left" w:pos="3443"/>
              </w:tabs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661F1D95" wp14:editId="52BECE1F">
                  <wp:extent cx="304762" cy="304762"/>
                  <wp:effectExtent l="0" t="0" r="635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kyp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085565" w:rsidRPr="004A19E8" w:rsidRDefault="00085565" w:rsidP="0008556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 xml:space="preserve">Aplicación </w:t>
            </w:r>
            <w:r w:rsidR="001F4F77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Skype.</w:t>
            </w:r>
          </w:p>
        </w:tc>
        <w:tc>
          <w:tcPr>
            <w:tcW w:w="2207" w:type="dxa"/>
          </w:tcPr>
          <w:p w:rsidR="00085565" w:rsidRPr="004A19E8" w:rsidRDefault="00085565" w:rsidP="0008556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085565" w:rsidRPr="004A19E8" w:rsidRDefault="00085565" w:rsidP="0008556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Está situada en un sub-menú de Redes Sociales</w:t>
            </w: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</w:p>
        </w:tc>
      </w:tr>
      <w:tr w:rsidR="00085565" w:rsidRPr="004A19E8" w:rsidTr="009538E0">
        <w:tc>
          <w:tcPr>
            <w:tcW w:w="2207" w:type="dxa"/>
          </w:tcPr>
          <w:p w:rsidR="00085565" w:rsidRPr="004A19E8" w:rsidRDefault="003F7CE2" w:rsidP="00085565">
            <w:pPr>
              <w:tabs>
                <w:tab w:val="left" w:pos="3443"/>
              </w:tabs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7CF651CD" wp14:editId="10AD1DD0">
                  <wp:extent cx="304762" cy="304762"/>
                  <wp:effectExtent l="0" t="0" r="635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1 Excel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085565" w:rsidRPr="004A19E8" w:rsidRDefault="00EC7861" w:rsidP="0008556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Hoja de cálculo Excel del paquete office</w:t>
            </w:r>
            <w:r w:rsidR="001F4F77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</w:p>
        </w:tc>
        <w:tc>
          <w:tcPr>
            <w:tcW w:w="2207" w:type="dxa"/>
          </w:tcPr>
          <w:p w:rsidR="00085565" w:rsidRPr="004A19E8" w:rsidRDefault="00EC7861" w:rsidP="0008556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085565" w:rsidRPr="004A19E8" w:rsidRDefault="00EC7861" w:rsidP="0008556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Localizada en el sub-menú de Herramientas.</w:t>
            </w:r>
          </w:p>
        </w:tc>
      </w:tr>
      <w:tr w:rsidR="003F7CE2" w:rsidRPr="004A19E8" w:rsidTr="009538E0">
        <w:tc>
          <w:tcPr>
            <w:tcW w:w="2207" w:type="dxa"/>
          </w:tcPr>
          <w:p w:rsidR="003F7CE2" w:rsidRPr="004A19E8" w:rsidRDefault="00840699" w:rsidP="00085565">
            <w:pPr>
              <w:tabs>
                <w:tab w:val="left" w:pos="3443"/>
              </w:tabs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5C5D5D3F" wp14:editId="04CF2BEE">
                  <wp:extent cx="304762" cy="304762"/>
                  <wp:effectExtent l="0" t="0" r="635" b="63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1 Word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3F7CE2" w:rsidRPr="004A19E8" w:rsidRDefault="00840699" w:rsidP="0008556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Hoja de edición Wor</w:t>
            </w:r>
            <w:r w:rsidR="001F4F77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d.</w:t>
            </w:r>
          </w:p>
        </w:tc>
        <w:tc>
          <w:tcPr>
            <w:tcW w:w="2207" w:type="dxa"/>
          </w:tcPr>
          <w:p w:rsidR="003F7CE2" w:rsidRPr="004A19E8" w:rsidRDefault="00791F49" w:rsidP="0008556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3F7CE2" w:rsidRPr="004A19E8" w:rsidRDefault="00791F49" w:rsidP="0008556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Localizada en el sub-menú de Herramientas.</w:t>
            </w:r>
          </w:p>
        </w:tc>
      </w:tr>
      <w:tr w:rsidR="003F7CE2" w:rsidRPr="004A19E8" w:rsidTr="009538E0">
        <w:tc>
          <w:tcPr>
            <w:tcW w:w="2207" w:type="dxa"/>
          </w:tcPr>
          <w:p w:rsidR="003F7CE2" w:rsidRPr="004A19E8" w:rsidRDefault="009F783B" w:rsidP="00085565">
            <w:pPr>
              <w:tabs>
                <w:tab w:val="left" w:pos="3443"/>
              </w:tabs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1AD50E79" wp14:editId="7A98F698">
                  <wp:extent cx="304762" cy="304762"/>
                  <wp:effectExtent l="0" t="0" r="635" b="63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1 Powerpoint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3F7CE2" w:rsidRPr="004A19E8" w:rsidRDefault="009F783B" w:rsidP="0008556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Hoja de presentación de diapositivas PowerPoint</w:t>
            </w:r>
            <w:r w:rsidR="001F4F77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</w:p>
        </w:tc>
        <w:tc>
          <w:tcPr>
            <w:tcW w:w="2207" w:type="dxa"/>
          </w:tcPr>
          <w:p w:rsidR="003F7CE2" w:rsidRPr="004A19E8" w:rsidRDefault="009F783B" w:rsidP="0008556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3F7CE2" w:rsidRPr="004A19E8" w:rsidRDefault="009F783B" w:rsidP="00085565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Localizada en el sub-menú de Herramientas.</w:t>
            </w:r>
          </w:p>
        </w:tc>
      </w:tr>
      <w:tr w:rsidR="00706C70" w:rsidRPr="004A19E8" w:rsidTr="009538E0">
        <w:tc>
          <w:tcPr>
            <w:tcW w:w="2207" w:type="dxa"/>
          </w:tcPr>
          <w:p w:rsidR="00706C70" w:rsidRPr="004A19E8" w:rsidRDefault="00706C70" w:rsidP="00706C70">
            <w:pPr>
              <w:tabs>
                <w:tab w:val="left" w:pos="3443"/>
              </w:tabs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59391FBA" wp14:editId="7F82FBCE">
                  <wp:extent cx="304762" cy="304762"/>
                  <wp:effectExtent l="0" t="0" r="635" b="63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01 Access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706C70" w:rsidRPr="004A19E8" w:rsidRDefault="00706C70" w:rsidP="00706C7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Representa Access del paquete office</w:t>
            </w:r>
            <w:r w:rsidR="001F4F77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</w:p>
        </w:tc>
        <w:tc>
          <w:tcPr>
            <w:tcW w:w="2207" w:type="dxa"/>
          </w:tcPr>
          <w:p w:rsidR="00706C70" w:rsidRPr="004A19E8" w:rsidRDefault="00706C70" w:rsidP="00706C7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706C70" w:rsidRPr="004A19E8" w:rsidRDefault="00706C70" w:rsidP="00706C7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Localizada en el sub-menú de Herramientas.</w:t>
            </w:r>
          </w:p>
        </w:tc>
      </w:tr>
      <w:tr w:rsidR="00706C70" w:rsidRPr="004A19E8" w:rsidTr="009538E0">
        <w:tc>
          <w:tcPr>
            <w:tcW w:w="2207" w:type="dxa"/>
          </w:tcPr>
          <w:p w:rsidR="00706C70" w:rsidRPr="004A19E8" w:rsidRDefault="00706C70" w:rsidP="00706C70">
            <w:pPr>
              <w:tabs>
                <w:tab w:val="left" w:pos="3443"/>
              </w:tabs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lastRenderedPageBreak/>
              <w:drawing>
                <wp:inline distT="0" distB="0" distL="0" distR="0" wp14:anchorId="5F031AD9" wp14:editId="1529F158">
                  <wp:extent cx="304762" cy="238095"/>
                  <wp:effectExtent l="0" t="0" r="63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337947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706C70" w:rsidRPr="004A19E8" w:rsidRDefault="00706C70" w:rsidP="00706C7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Navegador de internet Chrome</w:t>
            </w:r>
            <w:r w:rsidR="001F4F77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 xml:space="preserve"> </w:t>
            </w:r>
          </w:p>
        </w:tc>
        <w:tc>
          <w:tcPr>
            <w:tcW w:w="2207" w:type="dxa"/>
          </w:tcPr>
          <w:p w:rsidR="00706C70" w:rsidRPr="004A19E8" w:rsidRDefault="00706C70" w:rsidP="00706C7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706C70" w:rsidRPr="004A19E8" w:rsidRDefault="00706C70" w:rsidP="00706C70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Localizada en el sub-menú de Herramientas.</w:t>
            </w:r>
          </w:p>
        </w:tc>
      </w:tr>
      <w:tr w:rsidR="006B01BE" w:rsidRPr="004A19E8" w:rsidTr="009538E0">
        <w:tc>
          <w:tcPr>
            <w:tcW w:w="2207" w:type="dxa"/>
          </w:tcPr>
          <w:p w:rsidR="006B01BE" w:rsidRPr="004A19E8" w:rsidRDefault="006B01BE" w:rsidP="006B01BE">
            <w:pPr>
              <w:tabs>
                <w:tab w:val="left" w:pos="3443"/>
              </w:tabs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051C6FC6" wp14:editId="2EF8B840">
                  <wp:extent cx="304762" cy="304762"/>
                  <wp:effectExtent l="0" t="0" r="635" b="63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alculator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6B01BE" w:rsidRPr="004A19E8" w:rsidRDefault="001F4F77" w:rsidP="006B01BE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Herramienta Calculadora para cálculos aritméticos.</w:t>
            </w:r>
          </w:p>
        </w:tc>
        <w:tc>
          <w:tcPr>
            <w:tcW w:w="2207" w:type="dxa"/>
          </w:tcPr>
          <w:p w:rsidR="006B01BE" w:rsidRPr="004A19E8" w:rsidRDefault="006B01BE" w:rsidP="006B01BE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6B01BE" w:rsidRPr="004A19E8" w:rsidRDefault="006B01BE" w:rsidP="006B01BE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Localizada en el sub-menú de Herramientas.</w:t>
            </w:r>
          </w:p>
        </w:tc>
      </w:tr>
      <w:tr w:rsidR="0015052A" w:rsidRPr="004A19E8" w:rsidTr="009538E0">
        <w:tc>
          <w:tcPr>
            <w:tcW w:w="2207" w:type="dxa"/>
          </w:tcPr>
          <w:p w:rsidR="0015052A" w:rsidRPr="004A19E8" w:rsidRDefault="0015052A" w:rsidP="0015052A">
            <w:pPr>
              <w:tabs>
                <w:tab w:val="left" w:pos="3443"/>
              </w:tabs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16C1475E" wp14:editId="0FDBAC01">
                  <wp:extent cx="304762" cy="304762"/>
                  <wp:effectExtent l="0" t="0" r="635" b="63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ile_del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15052A" w:rsidRPr="004A19E8" w:rsidRDefault="0015052A" w:rsidP="0015052A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Software para abrir documentos en PDF.</w:t>
            </w:r>
          </w:p>
        </w:tc>
        <w:tc>
          <w:tcPr>
            <w:tcW w:w="2207" w:type="dxa"/>
          </w:tcPr>
          <w:p w:rsidR="0015052A" w:rsidRPr="004A19E8" w:rsidRDefault="0015052A" w:rsidP="0015052A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15052A" w:rsidRPr="004A19E8" w:rsidRDefault="00A17821" w:rsidP="0015052A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Localizado</w:t>
            </w:r>
            <w:r w:rsidR="0015052A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 xml:space="preserve"> en el sub-menú de Herramientas.</w:t>
            </w:r>
          </w:p>
        </w:tc>
      </w:tr>
      <w:tr w:rsidR="00CC7ED6" w:rsidRPr="004A19E8" w:rsidTr="009538E0">
        <w:tc>
          <w:tcPr>
            <w:tcW w:w="2207" w:type="dxa"/>
          </w:tcPr>
          <w:p w:rsidR="00CC7ED6" w:rsidRPr="004A19E8" w:rsidRDefault="00192219" w:rsidP="0015052A">
            <w:pPr>
              <w:tabs>
                <w:tab w:val="left" w:pos="3443"/>
              </w:tabs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</w:pPr>
            <w:r w:rsidRPr="004A19E8">
              <w:rPr>
                <w:rFonts w:ascii="Arial" w:hAnsi="Arial" w:cs="Arial"/>
                <w:b/>
                <w:noProof/>
                <w:sz w:val="28"/>
                <w:szCs w:val="24"/>
                <w:lang w:eastAsia="es-NI"/>
              </w:rPr>
              <w:drawing>
                <wp:inline distT="0" distB="0" distL="0" distR="0" wp14:anchorId="79626772" wp14:editId="4F276C63">
                  <wp:extent cx="304762" cy="304762"/>
                  <wp:effectExtent l="0" t="0" r="635" b="63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EMPLEADO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</w:tcPr>
          <w:p w:rsidR="00CC7ED6" w:rsidRPr="004A19E8" w:rsidRDefault="00192219" w:rsidP="0015052A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Indica Empleado, insertado en un groupBox1</w:t>
            </w:r>
            <w:r w:rsidR="00A17821"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 xml:space="preserve"> </w:t>
            </w:r>
          </w:p>
        </w:tc>
        <w:tc>
          <w:tcPr>
            <w:tcW w:w="2207" w:type="dxa"/>
          </w:tcPr>
          <w:p w:rsidR="00CC7ED6" w:rsidRPr="004A19E8" w:rsidRDefault="00A17821" w:rsidP="0015052A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32*32</w:t>
            </w:r>
          </w:p>
        </w:tc>
        <w:tc>
          <w:tcPr>
            <w:tcW w:w="2207" w:type="dxa"/>
          </w:tcPr>
          <w:p w:rsidR="00CC7ED6" w:rsidRPr="004A19E8" w:rsidRDefault="00C757BE" w:rsidP="0015052A">
            <w:pPr>
              <w:tabs>
                <w:tab w:val="left" w:pos="3443"/>
              </w:tabs>
              <w:rPr>
                <w:rFonts w:ascii="Arial" w:hAnsi="Arial" w:cs="Arial"/>
                <w:b/>
                <w:sz w:val="28"/>
                <w:szCs w:val="24"/>
                <w:lang w:eastAsia="es-ES"/>
              </w:rPr>
            </w:pPr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 xml:space="preserve">Ubicado en el formulario </w:t>
            </w:r>
            <w:proofErr w:type="spellStart"/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FrmEmpleado</w:t>
            </w:r>
            <w:proofErr w:type="spellEnd"/>
            <w:r w:rsidRPr="004A19E8">
              <w:rPr>
                <w:rFonts w:ascii="Arial" w:hAnsi="Arial" w:cs="Arial"/>
                <w:b/>
                <w:sz w:val="28"/>
                <w:szCs w:val="24"/>
                <w:lang w:eastAsia="es-ES"/>
              </w:rPr>
              <w:t>.</w:t>
            </w:r>
          </w:p>
        </w:tc>
      </w:tr>
    </w:tbl>
    <w:p w:rsidR="009538E0" w:rsidRPr="004A19E8" w:rsidRDefault="009538E0" w:rsidP="009538E0">
      <w:pPr>
        <w:tabs>
          <w:tab w:val="left" w:pos="3443"/>
        </w:tabs>
        <w:rPr>
          <w:rFonts w:ascii="Arial" w:hAnsi="Arial" w:cs="Arial"/>
          <w:b/>
          <w:sz w:val="28"/>
          <w:szCs w:val="24"/>
          <w:lang w:eastAsia="es-ES"/>
        </w:rPr>
      </w:pPr>
    </w:p>
    <w:p w:rsidR="00507AA8" w:rsidRPr="004A19E8" w:rsidRDefault="004A19E8">
      <w:pPr>
        <w:rPr>
          <w:rFonts w:ascii="Arial" w:hAnsi="Arial" w:cs="Arial"/>
          <w:sz w:val="24"/>
        </w:rPr>
      </w:pPr>
    </w:p>
    <w:sectPr w:rsidR="00507AA8" w:rsidRPr="004A1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563D3"/>
    <w:multiLevelType w:val="multilevel"/>
    <w:tmpl w:val="BA7EEB9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E0"/>
    <w:rsid w:val="00064E93"/>
    <w:rsid w:val="00085565"/>
    <w:rsid w:val="000B2360"/>
    <w:rsid w:val="0015052A"/>
    <w:rsid w:val="00192219"/>
    <w:rsid w:val="00197B76"/>
    <w:rsid w:val="001F4F77"/>
    <w:rsid w:val="00216BC5"/>
    <w:rsid w:val="00251882"/>
    <w:rsid w:val="00296551"/>
    <w:rsid w:val="002C62B1"/>
    <w:rsid w:val="00316D22"/>
    <w:rsid w:val="0032456E"/>
    <w:rsid w:val="00376417"/>
    <w:rsid w:val="003E6934"/>
    <w:rsid w:val="003F7CE2"/>
    <w:rsid w:val="004A19E8"/>
    <w:rsid w:val="004E0093"/>
    <w:rsid w:val="006B01BE"/>
    <w:rsid w:val="00706C70"/>
    <w:rsid w:val="00716995"/>
    <w:rsid w:val="00736D7D"/>
    <w:rsid w:val="00743C3A"/>
    <w:rsid w:val="00791F49"/>
    <w:rsid w:val="00840699"/>
    <w:rsid w:val="00851A53"/>
    <w:rsid w:val="00917C32"/>
    <w:rsid w:val="009538E0"/>
    <w:rsid w:val="009A5A69"/>
    <w:rsid w:val="009E4A3D"/>
    <w:rsid w:val="009F783B"/>
    <w:rsid w:val="00A077D4"/>
    <w:rsid w:val="00A17821"/>
    <w:rsid w:val="00A35CC6"/>
    <w:rsid w:val="00A46DB4"/>
    <w:rsid w:val="00A80E98"/>
    <w:rsid w:val="00AD300A"/>
    <w:rsid w:val="00AF36F6"/>
    <w:rsid w:val="00B6671E"/>
    <w:rsid w:val="00BE0207"/>
    <w:rsid w:val="00C757BE"/>
    <w:rsid w:val="00CC7ED6"/>
    <w:rsid w:val="00DB3D90"/>
    <w:rsid w:val="00DB68D6"/>
    <w:rsid w:val="00DC79F8"/>
    <w:rsid w:val="00E029B6"/>
    <w:rsid w:val="00EC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5EB34-2BF9-481F-B2CE-240A7DC4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8E0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53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Samaria Vega</dc:creator>
  <cp:keywords/>
  <dc:description/>
  <cp:lastModifiedBy>Samaria Vega</cp:lastModifiedBy>
  <cp:revision>24</cp:revision>
  <dcterms:created xsi:type="dcterms:W3CDTF">2018-11-12T03:52:00Z</dcterms:created>
  <dcterms:modified xsi:type="dcterms:W3CDTF">2018-11-12T05:50:00Z</dcterms:modified>
</cp:coreProperties>
</file>