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A9093" w14:textId="77777777" w:rsidR="00374827" w:rsidRDefault="00374827"/>
    <w:p w14:paraId="6A5902C9" w14:textId="77777777" w:rsidR="00374827" w:rsidRDefault="00374827">
      <w:pPr>
        <w:rPr>
          <w:b/>
          <w:sz w:val="32"/>
          <w:szCs w:val="32"/>
        </w:rPr>
      </w:pPr>
    </w:p>
    <w:p w14:paraId="73CCB960" w14:textId="77777777" w:rsidR="00374827" w:rsidRDefault="00374827">
      <w:pPr>
        <w:rPr>
          <w:b/>
          <w:sz w:val="32"/>
          <w:szCs w:val="32"/>
        </w:rPr>
      </w:pPr>
    </w:p>
    <w:p w14:paraId="0FF09F59" w14:textId="77777777" w:rsidR="00374827" w:rsidRDefault="003214BA">
      <w:pPr>
        <w:jc w:val="center"/>
        <w:rPr>
          <w:b/>
          <w:sz w:val="32"/>
          <w:szCs w:val="32"/>
        </w:rPr>
      </w:pPr>
      <w:bookmarkStart w:id="0" w:name="_gjdgxs" w:colFirst="0" w:colLast="0"/>
      <w:bookmarkEnd w:id="0"/>
      <w:r>
        <w:rPr>
          <w:b/>
          <w:sz w:val="32"/>
          <w:szCs w:val="32"/>
        </w:rPr>
        <w:t>ELECTIVE 3</w:t>
      </w:r>
    </w:p>
    <w:p w14:paraId="1D1DDC65" w14:textId="77777777" w:rsidR="00374827" w:rsidRDefault="00374827">
      <w:pPr>
        <w:jc w:val="center"/>
      </w:pPr>
    </w:p>
    <w:p w14:paraId="1D9CD7F9" w14:textId="597DF2ED" w:rsidR="00374827" w:rsidRDefault="00B06E38">
      <w:pPr>
        <w:jc w:val="center"/>
      </w:pPr>
      <w:r>
        <w:t>Midterm Exam</w:t>
      </w:r>
    </w:p>
    <w:p w14:paraId="251637A9" w14:textId="50B04E62" w:rsidR="00374827" w:rsidRDefault="00A81A93">
      <w:pPr>
        <w:jc w:val="center"/>
        <w:rPr>
          <w:b/>
          <w:sz w:val="28"/>
          <w:szCs w:val="28"/>
        </w:rPr>
      </w:pPr>
      <w:r>
        <w:rPr>
          <w:b/>
          <w:sz w:val="28"/>
          <w:szCs w:val="28"/>
        </w:rPr>
        <w:t>Image Processing in Octave</w:t>
      </w:r>
    </w:p>
    <w:p w14:paraId="60621DD1" w14:textId="77777777" w:rsidR="00374827" w:rsidRDefault="00374827"/>
    <w:p w14:paraId="2F1EC972" w14:textId="77777777" w:rsidR="00374827" w:rsidRDefault="00374827"/>
    <w:p w14:paraId="4B22F12E" w14:textId="77777777" w:rsidR="00374827" w:rsidRDefault="00374827"/>
    <w:p w14:paraId="168B5897" w14:textId="77777777" w:rsidR="00374827" w:rsidRDefault="00374827"/>
    <w:p w14:paraId="7AD25B63" w14:textId="77777777" w:rsidR="00374827" w:rsidRDefault="00374827"/>
    <w:p w14:paraId="7308F08E" w14:textId="77777777" w:rsidR="00374827" w:rsidRDefault="00374827"/>
    <w:p w14:paraId="390160B6" w14:textId="77777777" w:rsidR="00374827" w:rsidRDefault="00374827">
      <w:pPr>
        <w:jc w:val="center"/>
      </w:pPr>
    </w:p>
    <w:p w14:paraId="04E7F9F7" w14:textId="77777777" w:rsidR="00374827" w:rsidRDefault="00374827">
      <w:pPr>
        <w:jc w:val="center"/>
      </w:pPr>
    </w:p>
    <w:tbl>
      <w:tblPr>
        <w:tblStyle w:val="a"/>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374827" w14:paraId="42BE4DFC" w14:textId="77777777">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526D3605" w14:textId="77777777" w:rsidR="00374827" w:rsidRDefault="00374827">
            <w:pPr>
              <w:jc w:val="center"/>
            </w:pPr>
          </w:p>
        </w:tc>
      </w:tr>
    </w:tbl>
    <w:p w14:paraId="19C2932B" w14:textId="77777777" w:rsidR="00374827" w:rsidRDefault="003214BA">
      <w:pPr>
        <w:jc w:val="center"/>
      </w:pPr>
      <w:r>
        <w:t>Score</w:t>
      </w:r>
    </w:p>
    <w:p w14:paraId="58948B32" w14:textId="77777777" w:rsidR="00374827" w:rsidRDefault="00374827">
      <w:pPr>
        <w:rPr>
          <w:b/>
        </w:rPr>
      </w:pPr>
    </w:p>
    <w:p w14:paraId="55ACEE4E" w14:textId="77777777" w:rsidR="00374827" w:rsidRDefault="00374827">
      <w:pPr>
        <w:rPr>
          <w:b/>
        </w:rPr>
      </w:pPr>
    </w:p>
    <w:p w14:paraId="663F0AD0" w14:textId="77777777" w:rsidR="00374827" w:rsidRDefault="00374827">
      <w:pPr>
        <w:rPr>
          <w:b/>
        </w:rPr>
      </w:pPr>
    </w:p>
    <w:p w14:paraId="1B8EBDA8" w14:textId="77777777" w:rsidR="00374827" w:rsidRDefault="00374827">
      <w:pPr>
        <w:rPr>
          <w:b/>
        </w:rPr>
      </w:pPr>
    </w:p>
    <w:p w14:paraId="4E0EA5AE" w14:textId="77777777" w:rsidR="00374827" w:rsidRDefault="00374827">
      <w:pPr>
        <w:rPr>
          <w:b/>
        </w:rPr>
      </w:pPr>
    </w:p>
    <w:p w14:paraId="22F6E146" w14:textId="77777777" w:rsidR="00374827" w:rsidRDefault="00374827">
      <w:pPr>
        <w:rPr>
          <w:b/>
        </w:rPr>
      </w:pPr>
    </w:p>
    <w:p w14:paraId="742D04D5" w14:textId="77777777" w:rsidR="00374827" w:rsidRDefault="00374827">
      <w:pPr>
        <w:rPr>
          <w:b/>
        </w:rPr>
      </w:pPr>
    </w:p>
    <w:p w14:paraId="7E1F4760" w14:textId="77777777" w:rsidR="00374827" w:rsidRDefault="00374827">
      <w:pPr>
        <w:rPr>
          <w:b/>
        </w:rPr>
      </w:pPr>
    </w:p>
    <w:p w14:paraId="11023294" w14:textId="77777777" w:rsidR="00374827" w:rsidRDefault="00374827">
      <w:pPr>
        <w:rPr>
          <w:i/>
        </w:rPr>
      </w:pPr>
    </w:p>
    <w:p w14:paraId="1C5AFF41" w14:textId="77777777" w:rsidR="00374827" w:rsidRDefault="00374827">
      <w:pPr>
        <w:jc w:val="center"/>
        <w:rPr>
          <w:i/>
        </w:rPr>
      </w:pPr>
    </w:p>
    <w:p w14:paraId="69FF2FE3" w14:textId="77777777" w:rsidR="00374827" w:rsidRDefault="003214BA">
      <w:pPr>
        <w:jc w:val="center"/>
        <w:rPr>
          <w:i/>
        </w:rPr>
      </w:pPr>
      <w:r>
        <w:rPr>
          <w:i/>
        </w:rPr>
        <w:t>Submitted by:</w:t>
      </w:r>
    </w:p>
    <w:p w14:paraId="7DDCF80B" w14:textId="07C15930" w:rsidR="00374827" w:rsidRDefault="00AA4EEB">
      <w:pPr>
        <w:jc w:val="center"/>
        <w:rPr>
          <w:b/>
        </w:rPr>
      </w:pPr>
      <w:r>
        <w:rPr>
          <w:b/>
        </w:rPr>
        <w:t>Cruzada, Christian Simon E.</w:t>
      </w:r>
    </w:p>
    <w:p w14:paraId="2124C35F" w14:textId="1E989ACA" w:rsidR="00374827" w:rsidRDefault="00AA4EEB">
      <w:pPr>
        <w:jc w:val="center"/>
        <w:rPr>
          <w:b/>
        </w:rPr>
      </w:pPr>
      <w:r>
        <w:rPr>
          <w:b/>
        </w:rPr>
        <w:t>&lt;6:00PM – 7:30PM</w:t>
      </w:r>
      <w:r w:rsidR="003214BA">
        <w:rPr>
          <w:b/>
        </w:rPr>
        <w:t>&gt; / &lt;</w:t>
      </w:r>
      <w:r>
        <w:rPr>
          <w:b/>
        </w:rPr>
        <w:t>4-2</w:t>
      </w:r>
      <w:r w:rsidR="003214BA">
        <w:rPr>
          <w:b/>
        </w:rPr>
        <w:t>&gt;</w:t>
      </w:r>
    </w:p>
    <w:p w14:paraId="1A67D347" w14:textId="77777777" w:rsidR="00374827" w:rsidRDefault="00374827">
      <w:pPr>
        <w:jc w:val="center"/>
        <w:rPr>
          <w:i/>
        </w:rPr>
      </w:pPr>
    </w:p>
    <w:p w14:paraId="1C211460" w14:textId="77777777" w:rsidR="00374827" w:rsidRDefault="00374827">
      <w:pPr>
        <w:rPr>
          <w:b/>
        </w:rPr>
      </w:pPr>
    </w:p>
    <w:p w14:paraId="3C176896" w14:textId="77777777" w:rsidR="00374827" w:rsidRDefault="00374827">
      <w:pPr>
        <w:rPr>
          <w:b/>
        </w:rPr>
      </w:pPr>
    </w:p>
    <w:p w14:paraId="691427CB" w14:textId="77777777" w:rsidR="00374827" w:rsidRDefault="003214BA">
      <w:pPr>
        <w:jc w:val="center"/>
        <w:rPr>
          <w:i/>
        </w:rPr>
      </w:pPr>
      <w:r>
        <w:rPr>
          <w:i/>
        </w:rPr>
        <w:t>Date Submitted</w:t>
      </w:r>
    </w:p>
    <w:p w14:paraId="454786C4" w14:textId="047D85CF" w:rsidR="00374827" w:rsidRDefault="00AA4EEB">
      <w:pPr>
        <w:jc w:val="center"/>
        <w:rPr>
          <w:b/>
        </w:rPr>
      </w:pPr>
      <w:r>
        <w:rPr>
          <w:b/>
        </w:rPr>
        <w:t>24-11</w:t>
      </w:r>
      <w:r w:rsidR="003214BA">
        <w:rPr>
          <w:b/>
        </w:rPr>
        <w:t>-</w:t>
      </w:r>
      <w:r>
        <w:rPr>
          <w:b/>
        </w:rPr>
        <w:t>2022</w:t>
      </w:r>
    </w:p>
    <w:p w14:paraId="6409D5E2" w14:textId="77777777" w:rsidR="00374827" w:rsidRDefault="00374827">
      <w:pPr>
        <w:jc w:val="center"/>
        <w:rPr>
          <w:b/>
        </w:rPr>
      </w:pPr>
    </w:p>
    <w:p w14:paraId="685F2048" w14:textId="77777777" w:rsidR="00374827" w:rsidRDefault="00374827">
      <w:pPr>
        <w:jc w:val="center"/>
        <w:rPr>
          <w:b/>
        </w:rPr>
      </w:pPr>
    </w:p>
    <w:p w14:paraId="24665A8D" w14:textId="77777777" w:rsidR="00374827" w:rsidRDefault="003214BA">
      <w:pPr>
        <w:jc w:val="center"/>
        <w:rPr>
          <w:i/>
        </w:rPr>
      </w:pPr>
      <w:r>
        <w:rPr>
          <w:i/>
        </w:rPr>
        <w:t>Submitted to:</w:t>
      </w:r>
    </w:p>
    <w:p w14:paraId="05AC9863" w14:textId="77777777" w:rsidR="00374827" w:rsidRDefault="00374827">
      <w:pPr>
        <w:jc w:val="center"/>
        <w:rPr>
          <w:i/>
        </w:rPr>
      </w:pPr>
    </w:p>
    <w:p w14:paraId="495EB42E" w14:textId="77777777" w:rsidR="00374827" w:rsidRDefault="003214BA">
      <w:pPr>
        <w:jc w:val="center"/>
        <w:rPr>
          <w:b/>
        </w:rPr>
      </w:pPr>
      <w:r>
        <w:rPr>
          <w:b/>
        </w:rPr>
        <w:t>Engr. Maria Rizette H. Sayo</w:t>
      </w:r>
    </w:p>
    <w:p w14:paraId="5133149D" w14:textId="77777777" w:rsidR="00374827" w:rsidRDefault="00374827">
      <w:pPr>
        <w:jc w:val="center"/>
        <w:rPr>
          <w:b/>
        </w:rPr>
      </w:pPr>
    </w:p>
    <w:p w14:paraId="2FAAA4F3" w14:textId="77777777" w:rsidR="00374827" w:rsidRDefault="00374827">
      <w:pPr>
        <w:jc w:val="center"/>
        <w:rPr>
          <w:b/>
        </w:rPr>
      </w:pPr>
    </w:p>
    <w:p w14:paraId="4086D6EB" w14:textId="77777777" w:rsidR="00374827" w:rsidRDefault="00374827">
      <w:pPr>
        <w:jc w:val="center"/>
        <w:rPr>
          <w:b/>
        </w:rPr>
      </w:pPr>
    </w:p>
    <w:p w14:paraId="0FEFCAA5" w14:textId="77777777" w:rsidR="00374827" w:rsidRDefault="00374827">
      <w:pPr>
        <w:rPr>
          <w:b/>
        </w:rPr>
      </w:pPr>
    </w:p>
    <w:p w14:paraId="7D3DC42D" w14:textId="77777777" w:rsidR="00374827" w:rsidRDefault="00374827">
      <w:pPr>
        <w:rPr>
          <w:b/>
        </w:rPr>
      </w:pPr>
    </w:p>
    <w:p w14:paraId="459BE0F1" w14:textId="77777777" w:rsidR="00374827" w:rsidRDefault="00374827">
      <w:pPr>
        <w:rPr>
          <w:b/>
        </w:rPr>
      </w:pPr>
    </w:p>
    <w:p w14:paraId="08115B4A" w14:textId="77777777" w:rsidR="00374827" w:rsidRDefault="00374827">
      <w:pPr>
        <w:rPr>
          <w:b/>
        </w:rPr>
      </w:pPr>
    </w:p>
    <w:p w14:paraId="1CE7E247" w14:textId="77777777" w:rsidR="00374827" w:rsidRDefault="00374827">
      <w:pPr>
        <w:rPr>
          <w:b/>
        </w:rPr>
      </w:pPr>
    </w:p>
    <w:p w14:paraId="06E080B5" w14:textId="77777777" w:rsidR="00374827" w:rsidRDefault="00374827">
      <w:pPr>
        <w:tabs>
          <w:tab w:val="left" w:pos="7156"/>
        </w:tabs>
        <w:rPr>
          <w:sz w:val="22"/>
          <w:szCs w:val="22"/>
        </w:rPr>
      </w:pPr>
    </w:p>
    <w:p w14:paraId="6DB65B18" w14:textId="34C343C1" w:rsidR="00374827" w:rsidRPr="003B0A89" w:rsidRDefault="003B0A89">
      <w:pPr>
        <w:rPr>
          <w:rFonts w:ascii="Arial" w:eastAsia="Arial" w:hAnsi="Arial" w:cs="Arial"/>
          <w:u w:val="single"/>
        </w:rPr>
      </w:pPr>
      <w:bookmarkStart w:id="1" w:name="_30j0zll" w:colFirst="0" w:colLast="0"/>
      <w:bookmarkEnd w:id="1"/>
      <w:r>
        <w:rPr>
          <w:rFonts w:ascii="Arial" w:eastAsia="Arial" w:hAnsi="Arial" w:cs="Arial"/>
          <w:u w:val="single"/>
        </w:rPr>
        <w:lastRenderedPageBreak/>
        <w:t>Methodology</w:t>
      </w:r>
    </w:p>
    <w:p w14:paraId="70DC425F" w14:textId="77777777" w:rsidR="003B0A89" w:rsidRDefault="003B0A89">
      <w:pPr>
        <w:rPr>
          <w:rFonts w:ascii="Arial" w:eastAsia="Arial" w:hAnsi="Arial" w:cs="Arial"/>
        </w:rPr>
      </w:pPr>
    </w:p>
    <w:p w14:paraId="1D6856A8" w14:textId="1627D17D" w:rsidR="00B06E38" w:rsidRDefault="00B06E38" w:rsidP="00B06E38">
      <w:pPr>
        <w:pStyle w:val="ListParagraph"/>
        <w:numPr>
          <w:ilvl w:val="0"/>
          <w:numId w:val="3"/>
        </w:numPr>
        <w:ind w:left="567" w:hanging="207"/>
        <w:rPr>
          <w:rFonts w:ascii="Arial" w:eastAsia="Arial" w:hAnsi="Arial" w:cs="Arial"/>
        </w:rPr>
      </w:pPr>
      <w:r>
        <w:rPr>
          <w:rFonts w:ascii="Arial" w:eastAsia="Arial" w:hAnsi="Arial" w:cs="Arial"/>
        </w:rPr>
        <w:t>Importing, Displaying, and Converting Images</w:t>
      </w:r>
    </w:p>
    <w:p w14:paraId="4E181D3B" w14:textId="34125A86" w:rsidR="00B06E38" w:rsidRDefault="00B06E38" w:rsidP="00B06E38">
      <w:pPr>
        <w:pStyle w:val="ListParagraph"/>
        <w:numPr>
          <w:ilvl w:val="0"/>
          <w:numId w:val="6"/>
        </w:numPr>
        <w:rPr>
          <w:rFonts w:ascii="Arial" w:eastAsia="Arial" w:hAnsi="Arial" w:cs="Arial"/>
        </w:rPr>
      </w:pPr>
      <w:r>
        <w:rPr>
          <w:rFonts w:ascii="Arial" w:eastAsia="Arial" w:hAnsi="Arial" w:cs="Arial"/>
        </w:rPr>
        <w:t xml:space="preserve">Using the Editor of Octave, create a program that </w:t>
      </w:r>
      <w:r w:rsidR="00920788">
        <w:rPr>
          <w:rFonts w:ascii="Arial" w:eastAsia="Arial" w:hAnsi="Arial" w:cs="Arial"/>
        </w:rPr>
        <w:t>will load and display parrots.jpg</w:t>
      </w:r>
    </w:p>
    <w:p w14:paraId="20C5D033" w14:textId="128C346F" w:rsidR="00920788" w:rsidRDefault="00920788" w:rsidP="00B06E38">
      <w:pPr>
        <w:pStyle w:val="ListParagraph"/>
        <w:numPr>
          <w:ilvl w:val="0"/>
          <w:numId w:val="6"/>
        </w:numPr>
        <w:rPr>
          <w:rFonts w:ascii="Arial" w:eastAsia="Arial" w:hAnsi="Arial" w:cs="Arial"/>
        </w:rPr>
      </w:pPr>
      <w:r>
        <w:rPr>
          <w:rFonts w:ascii="Arial" w:eastAsia="Arial" w:hAnsi="Arial" w:cs="Arial"/>
        </w:rPr>
        <w:t>Examine the size of the parrots by typing whos to find out the size of the image that you have read in</w:t>
      </w:r>
    </w:p>
    <w:p w14:paraId="3606BCE4" w14:textId="556CA5D3" w:rsidR="00920788" w:rsidRPr="00920788" w:rsidRDefault="00920788" w:rsidP="00920788">
      <w:pPr>
        <w:pStyle w:val="ListParagraph"/>
        <w:numPr>
          <w:ilvl w:val="0"/>
          <w:numId w:val="6"/>
        </w:numPr>
        <w:rPr>
          <w:rFonts w:ascii="Arial" w:eastAsia="Arial" w:hAnsi="Arial" w:cs="Arial"/>
        </w:rPr>
      </w:pPr>
      <w:r w:rsidRPr="00920788">
        <w:rPr>
          <w:rFonts w:ascii="Arial" w:eastAsia="Arial" w:hAnsi="Arial" w:cs="Arial"/>
        </w:rPr>
        <w:t>Convert the class uint8 color image parrots to a gray scale image, and display the full</w:t>
      </w:r>
      <w:r>
        <w:rPr>
          <w:rFonts w:ascii="Arial" w:eastAsia="Arial" w:hAnsi="Arial" w:cs="Arial"/>
        </w:rPr>
        <w:t xml:space="preserve"> </w:t>
      </w:r>
      <w:r w:rsidRPr="00920788">
        <w:rPr>
          <w:rFonts w:ascii="Arial" w:eastAsia="Arial" w:hAnsi="Arial" w:cs="Arial"/>
        </w:rPr>
        <w:t>intensity range gray-scale image using the imshow command</w:t>
      </w:r>
    </w:p>
    <w:p w14:paraId="15AB7377" w14:textId="5F258282" w:rsidR="00920788" w:rsidRDefault="00920788" w:rsidP="00B06E38">
      <w:pPr>
        <w:pStyle w:val="ListParagraph"/>
        <w:numPr>
          <w:ilvl w:val="0"/>
          <w:numId w:val="6"/>
        </w:numPr>
        <w:rPr>
          <w:rFonts w:ascii="Arial" w:eastAsia="Arial" w:hAnsi="Arial" w:cs="Arial"/>
        </w:rPr>
      </w:pPr>
      <w:r>
        <w:rPr>
          <w:rFonts w:ascii="Arial" w:eastAsia="Arial" w:hAnsi="Arial" w:cs="Arial"/>
        </w:rPr>
        <w:t>Covert the true color image to a gray-scale image</w:t>
      </w:r>
    </w:p>
    <w:p w14:paraId="4796AE19" w14:textId="17828478" w:rsidR="00920788" w:rsidRDefault="00920788" w:rsidP="00B06E38">
      <w:pPr>
        <w:pStyle w:val="ListParagraph"/>
        <w:numPr>
          <w:ilvl w:val="0"/>
          <w:numId w:val="6"/>
        </w:numPr>
        <w:rPr>
          <w:rFonts w:ascii="Arial" w:eastAsia="Arial" w:hAnsi="Arial" w:cs="Arial"/>
        </w:rPr>
      </w:pPr>
      <w:r>
        <w:rPr>
          <w:rFonts w:ascii="Arial" w:eastAsia="Arial" w:hAnsi="Arial" w:cs="Arial"/>
        </w:rPr>
        <w:t>Save the program to this format parrots.m</w:t>
      </w:r>
    </w:p>
    <w:p w14:paraId="2A9282C8" w14:textId="5558ABC9" w:rsidR="00344F2A" w:rsidRDefault="00344F2A" w:rsidP="00344F2A">
      <w:pPr>
        <w:pStyle w:val="ListParagraph"/>
        <w:ind w:left="927"/>
        <w:rPr>
          <w:rFonts w:ascii="Arial" w:eastAsia="Arial" w:hAnsi="Arial" w:cs="Arial"/>
        </w:rPr>
      </w:pPr>
    </w:p>
    <w:p w14:paraId="65922736" w14:textId="62D100D8" w:rsidR="00344F2A" w:rsidRDefault="00344F2A" w:rsidP="00344F2A">
      <w:pPr>
        <w:pStyle w:val="ListParagraph"/>
        <w:ind w:left="927"/>
        <w:rPr>
          <w:rFonts w:ascii="Arial" w:eastAsia="Arial" w:hAnsi="Arial" w:cs="Arial"/>
        </w:rPr>
      </w:pPr>
    </w:p>
    <w:p w14:paraId="22282F42" w14:textId="0D0A6866" w:rsidR="00920788" w:rsidRDefault="00344F2A" w:rsidP="00344F2A">
      <w:pPr>
        <w:pStyle w:val="ListParagraph"/>
        <w:numPr>
          <w:ilvl w:val="0"/>
          <w:numId w:val="3"/>
        </w:numPr>
        <w:ind w:left="567" w:hanging="207"/>
        <w:rPr>
          <w:rFonts w:ascii="Arial" w:eastAsia="Arial" w:hAnsi="Arial" w:cs="Arial"/>
        </w:rPr>
      </w:pPr>
      <w:r>
        <w:rPr>
          <w:rFonts w:ascii="Arial" w:eastAsia="Arial" w:hAnsi="Arial" w:cs="Arial"/>
        </w:rPr>
        <w:t>Display of Color Images</w:t>
      </w:r>
      <w:r w:rsidR="00920788" w:rsidRPr="00920788">
        <w:rPr>
          <w:rFonts w:ascii="Arial" w:eastAsia="Arial" w:hAnsi="Arial" w:cs="Arial"/>
        </w:rPr>
        <w:t xml:space="preserve"> </w:t>
      </w:r>
    </w:p>
    <w:p w14:paraId="4D2E04A0" w14:textId="0F57FF6E" w:rsidR="00344F2A" w:rsidRDefault="003B0A89" w:rsidP="00344F2A">
      <w:pPr>
        <w:pStyle w:val="ListParagraph"/>
        <w:numPr>
          <w:ilvl w:val="0"/>
          <w:numId w:val="7"/>
        </w:numPr>
        <w:rPr>
          <w:rFonts w:ascii="Arial" w:eastAsia="Arial" w:hAnsi="Arial" w:cs="Arial"/>
        </w:rPr>
      </w:pPr>
      <w:r>
        <w:rPr>
          <w:rFonts w:ascii="Arial" w:eastAsia="Arial" w:hAnsi="Arial" w:cs="Arial"/>
        </w:rPr>
        <w:t>Open the image file nature.jpg from the source folder</w:t>
      </w:r>
    </w:p>
    <w:p w14:paraId="5244644C" w14:textId="7A175F32" w:rsidR="008116E2" w:rsidRPr="008116E2" w:rsidRDefault="003B0A89" w:rsidP="008116E2">
      <w:pPr>
        <w:pStyle w:val="ListParagraph"/>
        <w:numPr>
          <w:ilvl w:val="0"/>
          <w:numId w:val="7"/>
        </w:numPr>
        <w:rPr>
          <w:rFonts w:ascii="Arial" w:eastAsia="Arial" w:hAnsi="Arial" w:cs="Arial"/>
        </w:rPr>
      </w:pPr>
      <w:r>
        <w:rPr>
          <w:rFonts w:ascii="Arial" w:eastAsia="Arial" w:hAnsi="Arial" w:cs="Arial"/>
        </w:rPr>
        <w:t>Read in the file nature.jpg and display it on the screen as a reference image How large an image is created when we use the RGB representation compared to a gray-scale image conversion of it?</w:t>
      </w:r>
    </w:p>
    <w:p w14:paraId="38538683" w14:textId="14468285" w:rsidR="003B0A89" w:rsidRDefault="003B0A89" w:rsidP="003B0A89">
      <w:pPr>
        <w:pStyle w:val="ListParagraph"/>
        <w:numPr>
          <w:ilvl w:val="0"/>
          <w:numId w:val="7"/>
        </w:numPr>
        <w:rPr>
          <w:rFonts w:ascii="Arial" w:eastAsia="Arial" w:hAnsi="Arial" w:cs="Arial"/>
        </w:rPr>
      </w:pPr>
      <w:r>
        <w:rPr>
          <w:rFonts w:ascii="Arial" w:eastAsia="Arial" w:hAnsi="Arial" w:cs="Arial"/>
        </w:rPr>
        <w:t>Assign an image color that intensifies red, green, and blue and display each image in one window</w:t>
      </w:r>
    </w:p>
    <w:p w14:paraId="46688767" w14:textId="118E70BF" w:rsidR="003B0A89" w:rsidRDefault="003B0A89" w:rsidP="003B0A89">
      <w:pPr>
        <w:pStyle w:val="ListParagraph"/>
        <w:numPr>
          <w:ilvl w:val="0"/>
          <w:numId w:val="7"/>
        </w:numPr>
        <w:rPr>
          <w:rFonts w:ascii="Arial" w:eastAsia="Arial" w:hAnsi="Arial" w:cs="Arial"/>
        </w:rPr>
      </w:pPr>
      <w:r>
        <w:rPr>
          <w:rFonts w:ascii="Arial" w:eastAsia="Arial" w:hAnsi="Arial" w:cs="Arial"/>
        </w:rPr>
        <w:t>Convert each image file extension to png</w:t>
      </w:r>
    </w:p>
    <w:p w14:paraId="5E9628B1" w14:textId="7C63E746" w:rsidR="003B0A89" w:rsidRDefault="003B0A89" w:rsidP="003B0A89">
      <w:pPr>
        <w:pStyle w:val="ListParagraph"/>
        <w:numPr>
          <w:ilvl w:val="0"/>
          <w:numId w:val="7"/>
        </w:numPr>
        <w:rPr>
          <w:rFonts w:ascii="Arial" w:eastAsia="Arial" w:hAnsi="Arial" w:cs="Arial"/>
        </w:rPr>
      </w:pPr>
      <w:r>
        <w:rPr>
          <w:rFonts w:ascii="Arial" w:eastAsia="Arial" w:hAnsi="Arial" w:cs="Arial"/>
        </w:rPr>
        <w:t>Save the program as nature.jpg</w:t>
      </w:r>
    </w:p>
    <w:p w14:paraId="3E9227B0" w14:textId="3076C0A1" w:rsidR="003B0A89" w:rsidRDefault="003B0A89" w:rsidP="003B0A89">
      <w:pPr>
        <w:rPr>
          <w:rFonts w:ascii="Arial" w:eastAsia="Arial" w:hAnsi="Arial" w:cs="Arial"/>
        </w:rPr>
      </w:pPr>
    </w:p>
    <w:p w14:paraId="47008834" w14:textId="5BAB1481" w:rsidR="003B0A89" w:rsidRPr="00B95BCE" w:rsidRDefault="003B0A89" w:rsidP="003B0A89">
      <w:pPr>
        <w:rPr>
          <w:rFonts w:ascii="Arial" w:eastAsia="Arial" w:hAnsi="Arial" w:cs="Arial"/>
          <w:i/>
          <w:iCs/>
        </w:rPr>
      </w:pPr>
      <w:r w:rsidRPr="00B95BCE">
        <w:rPr>
          <w:rFonts w:ascii="Arial" w:eastAsia="Arial" w:hAnsi="Arial" w:cs="Arial"/>
          <w:i/>
          <w:iCs/>
        </w:rPr>
        <w:t xml:space="preserve">Note: Take a screen shot of the output display of the converted </w:t>
      </w:r>
      <w:r w:rsidR="00076642" w:rsidRPr="00B95BCE">
        <w:rPr>
          <w:rFonts w:ascii="Arial" w:eastAsia="Arial" w:hAnsi="Arial" w:cs="Arial"/>
          <w:i/>
          <w:iCs/>
        </w:rPr>
        <w:t>images and do not forget to write your Octave code to this manuscript</w:t>
      </w:r>
    </w:p>
    <w:p w14:paraId="603672AD" w14:textId="3190F0B0" w:rsidR="00076642" w:rsidRDefault="00076642" w:rsidP="003B0A89">
      <w:pPr>
        <w:rPr>
          <w:rFonts w:ascii="Arial" w:eastAsia="Arial" w:hAnsi="Arial" w:cs="Arial"/>
        </w:rPr>
      </w:pPr>
    </w:p>
    <w:p w14:paraId="06A7094D" w14:textId="47E8755E" w:rsidR="00076642" w:rsidRDefault="00076642" w:rsidP="003B0A89">
      <w:pPr>
        <w:rPr>
          <w:rFonts w:ascii="Arial" w:eastAsia="Arial" w:hAnsi="Arial" w:cs="Arial"/>
        </w:rPr>
      </w:pPr>
    </w:p>
    <w:p w14:paraId="4C949528" w14:textId="20C7CD56" w:rsidR="00076642" w:rsidRDefault="00076642" w:rsidP="003B0A89">
      <w:pPr>
        <w:rPr>
          <w:rFonts w:ascii="Arial" w:eastAsia="Arial" w:hAnsi="Arial" w:cs="Arial"/>
        </w:rPr>
      </w:pPr>
      <w:r>
        <w:rPr>
          <w:rFonts w:ascii="Arial" w:eastAsia="Arial" w:hAnsi="Arial" w:cs="Arial"/>
        </w:rPr>
        <w:t>Screen shot of Output Image</w:t>
      </w:r>
      <w:r w:rsidR="008116E2">
        <w:rPr>
          <w:rFonts w:ascii="Arial" w:eastAsia="Arial" w:hAnsi="Arial" w:cs="Arial"/>
        </w:rPr>
        <w:t xml:space="preserve"> Part I</w:t>
      </w:r>
    </w:p>
    <w:p w14:paraId="29732C4F" w14:textId="71CC9FCC" w:rsidR="00076642" w:rsidRDefault="008116E2" w:rsidP="003B0A89">
      <w:pPr>
        <w:rPr>
          <w:rFonts w:ascii="Arial" w:eastAsia="Arial" w:hAnsi="Arial" w:cs="Arial"/>
        </w:rPr>
      </w:pPr>
      <w:r>
        <w:rPr>
          <w:noProof/>
          <w:lang w:val="en-PH"/>
        </w:rPr>
        <w:drawing>
          <wp:inline distT="0" distB="0" distL="0" distR="0" wp14:anchorId="521B4128" wp14:editId="7A9F72AB">
            <wp:extent cx="5495925" cy="5038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5925" cy="5038725"/>
                    </a:xfrm>
                    <a:prstGeom prst="rect">
                      <a:avLst/>
                    </a:prstGeom>
                  </pic:spPr>
                </pic:pic>
              </a:graphicData>
            </a:graphic>
          </wp:inline>
        </w:drawing>
      </w:r>
    </w:p>
    <w:p w14:paraId="02CFCB12" w14:textId="22F5E05F" w:rsidR="00076642" w:rsidRDefault="00076642" w:rsidP="003B0A89">
      <w:pPr>
        <w:rPr>
          <w:rFonts w:ascii="Arial" w:eastAsia="Arial" w:hAnsi="Arial" w:cs="Arial"/>
        </w:rPr>
      </w:pPr>
    </w:p>
    <w:p w14:paraId="4DAD5049" w14:textId="0C937CEE" w:rsidR="008116E2" w:rsidRDefault="008116E2" w:rsidP="003B0A89">
      <w:pPr>
        <w:rPr>
          <w:rFonts w:ascii="Arial" w:eastAsia="Arial" w:hAnsi="Arial" w:cs="Arial"/>
        </w:rPr>
      </w:pPr>
      <w:r>
        <w:rPr>
          <w:noProof/>
          <w:lang w:val="en-PH"/>
        </w:rPr>
        <w:lastRenderedPageBreak/>
        <w:drawing>
          <wp:inline distT="0" distB="0" distL="0" distR="0" wp14:anchorId="112C60E0" wp14:editId="6E8D1D81">
            <wp:extent cx="5467350" cy="5010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5010150"/>
                    </a:xfrm>
                    <a:prstGeom prst="rect">
                      <a:avLst/>
                    </a:prstGeom>
                  </pic:spPr>
                </pic:pic>
              </a:graphicData>
            </a:graphic>
          </wp:inline>
        </w:drawing>
      </w:r>
    </w:p>
    <w:p w14:paraId="08C2CC6F" w14:textId="1A288CBD" w:rsidR="00076642" w:rsidRDefault="008116E2" w:rsidP="008116E2">
      <w:pPr>
        <w:tabs>
          <w:tab w:val="left" w:pos="2160"/>
        </w:tabs>
        <w:rPr>
          <w:rFonts w:ascii="Arial" w:eastAsia="Arial" w:hAnsi="Arial" w:cs="Arial"/>
        </w:rPr>
      </w:pPr>
      <w:r>
        <w:rPr>
          <w:noProof/>
          <w:lang w:val="en-PH"/>
        </w:rPr>
        <w:drawing>
          <wp:inline distT="0" distB="0" distL="0" distR="0" wp14:anchorId="20ABF65E" wp14:editId="00174779">
            <wp:extent cx="5495925" cy="5029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5029200"/>
                    </a:xfrm>
                    <a:prstGeom prst="rect">
                      <a:avLst/>
                    </a:prstGeom>
                  </pic:spPr>
                </pic:pic>
              </a:graphicData>
            </a:graphic>
          </wp:inline>
        </w:drawing>
      </w:r>
      <w:r>
        <w:rPr>
          <w:rFonts w:ascii="Arial" w:eastAsia="Arial" w:hAnsi="Arial" w:cs="Arial"/>
        </w:rPr>
        <w:tab/>
      </w:r>
    </w:p>
    <w:p w14:paraId="7675B166" w14:textId="43742C1E" w:rsidR="00076642" w:rsidRDefault="00076642" w:rsidP="00076642">
      <w:pPr>
        <w:rPr>
          <w:rFonts w:ascii="Arial" w:eastAsia="Arial" w:hAnsi="Arial" w:cs="Arial"/>
        </w:rPr>
      </w:pPr>
    </w:p>
    <w:p w14:paraId="5ACD60F3" w14:textId="61A3D061" w:rsidR="008116E2" w:rsidRDefault="008116E2" w:rsidP="00076642">
      <w:pPr>
        <w:rPr>
          <w:rFonts w:ascii="Arial" w:eastAsia="Arial" w:hAnsi="Arial" w:cs="Arial"/>
        </w:rPr>
      </w:pPr>
    </w:p>
    <w:p w14:paraId="647E0FC6" w14:textId="227652E8" w:rsidR="008116E2" w:rsidRDefault="008116E2" w:rsidP="00076642">
      <w:pPr>
        <w:rPr>
          <w:rFonts w:ascii="Arial" w:eastAsia="Arial" w:hAnsi="Arial" w:cs="Arial"/>
        </w:rPr>
      </w:pPr>
    </w:p>
    <w:p w14:paraId="30574488" w14:textId="77777777" w:rsidR="008116E2" w:rsidRDefault="008116E2" w:rsidP="00076642">
      <w:pPr>
        <w:rPr>
          <w:rFonts w:ascii="Arial" w:eastAsia="Arial" w:hAnsi="Arial" w:cs="Arial"/>
        </w:rPr>
      </w:pPr>
    </w:p>
    <w:p w14:paraId="18FDF9B2" w14:textId="77777777" w:rsidR="00076642" w:rsidRDefault="00076642" w:rsidP="00076642">
      <w:pPr>
        <w:rPr>
          <w:rFonts w:ascii="Arial" w:eastAsia="Arial" w:hAnsi="Arial" w:cs="Arial"/>
        </w:rPr>
      </w:pPr>
    </w:p>
    <w:p w14:paraId="5EF1DB87" w14:textId="74533C40" w:rsidR="00076642" w:rsidRDefault="00076642" w:rsidP="00076642">
      <w:pPr>
        <w:rPr>
          <w:rFonts w:ascii="Arial" w:eastAsia="Arial" w:hAnsi="Arial" w:cs="Arial"/>
        </w:rPr>
      </w:pPr>
      <w:r>
        <w:rPr>
          <w:rFonts w:ascii="Arial" w:eastAsia="Arial" w:hAnsi="Arial" w:cs="Arial"/>
        </w:rPr>
        <w:lastRenderedPageBreak/>
        <w:t>Source Codes:</w:t>
      </w:r>
    </w:p>
    <w:p w14:paraId="383B5CB6" w14:textId="0E22B56E" w:rsidR="00076642" w:rsidRDefault="00076642" w:rsidP="00076642">
      <w:pPr>
        <w:rPr>
          <w:rFonts w:ascii="Arial" w:eastAsia="Arial" w:hAnsi="Arial" w:cs="Arial"/>
        </w:rPr>
      </w:pPr>
    </w:p>
    <w:p w14:paraId="04FBFBE7" w14:textId="77777777" w:rsidR="008116E2" w:rsidRPr="008116E2" w:rsidRDefault="008116E2" w:rsidP="008116E2">
      <w:pPr>
        <w:rPr>
          <w:rFonts w:ascii="Arial" w:eastAsia="Arial" w:hAnsi="Arial" w:cs="Arial"/>
        </w:rPr>
      </w:pPr>
      <w:r w:rsidRPr="008116E2">
        <w:rPr>
          <w:rFonts w:ascii="Arial" w:eastAsia="Arial" w:hAnsi="Arial" w:cs="Arial"/>
        </w:rPr>
        <w:t>clc;</w:t>
      </w:r>
    </w:p>
    <w:p w14:paraId="51FB8C15" w14:textId="77777777" w:rsidR="008116E2" w:rsidRPr="008116E2" w:rsidRDefault="008116E2" w:rsidP="008116E2">
      <w:pPr>
        <w:rPr>
          <w:rFonts w:ascii="Arial" w:eastAsia="Arial" w:hAnsi="Arial" w:cs="Arial"/>
        </w:rPr>
      </w:pPr>
      <w:r w:rsidRPr="008116E2">
        <w:rPr>
          <w:rFonts w:ascii="Arial" w:eastAsia="Arial" w:hAnsi="Arial" w:cs="Arial"/>
        </w:rPr>
        <w:t>clf;</w:t>
      </w:r>
    </w:p>
    <w:p w14:paraId="3A39E030" w14:textId="77777777" w:rsidR="008116E2" w:rsidRPr="008116E2" w:rsidRDefault="008116E2" w:rsidP="008116E2">
      <w:pPr>
        <w:rPr>
          <w:rFonts w:ascii="Arial" w:eastAsia="Arial" w:hAnsi="Arial" w:cs="Arial"/>
        </w:rPr>
      </w:pPr>
      <w:r w:rsidRPr="008116E2">
        <w:rPr>
          <w:rFonts w:ascii="Arial" w:eastAsia="Arial" w:hAnsi="Arial" w:cs="Arial"/>
        </w:rPr>
        <w:t>clear all;</w:t>
      </w:r>
    </w:p>
    <w:p w14:paraId="595A741E" w14:textId="77777777" w:rsidR="008116E2" w:rsidRPr="008116E2" w:rsidRDefault="008116E2" w:rsidP="008116E2">
      <w:pPr>
        <w:rPr>
          <w:rFonts w:ascii="Arial" w:eastAsia="Arial" w:hAnsi="Arial" w:cs="Arial"/>
        </w:rPr>
      </w:pPr>
      <w:r w:rsidRPr="008116E2">
        <w:rPr>
          <w:rFonts w:ascii="Arial" w:eastAsia="Arial" w:hAnsi="Arial" w:cs="Arial"/>
        </w:rPr>
        <w:t>close all;</w:t>
      </w:r>
    </w:p>
    <w:p w14:paraId="7E258533" w14:textId="77777777" w:rsidR="008116E2" w:rsidRPr="008116E2" w:rsidRDefault="008116E2" w:rsidP="008116E2">
      <w:pPr>
        <w:rPr>
          <w:rFonts w:ascii="Arial" w:eastAsia="Arial" w:hAnsi="Arial" w:cs="Arial"/>
        </w:rPr>
      </w:pPr>
    </w:p>
    <w:p w14:paraId="007401B9" w14:textId="77777777" w:rsidR="008116E2" w:rsidRPr="008116E2" w:rsidRDefault="008116E2" w:rsidP="008116E2">
      <w:pPr>
        <w:rPr>
          <w:rFonts w:ascii="Arial" w:eastAsia="Arial" w:hAnsi="Arial" w:cs="Arial"/>
        </w:rPr>
      </w:pPr>
      <w:r w:rsidRPr="008116E2">
        <w:rPr>
          <w:rFonts w:ascii="Arial" w:eastAsia="Arial" w:hAnsi="Arial" w:cs="Arial"/>
        </w:rPr>
        <w:t># Christian Simon E. Cruzada</w:t>
      </w:r>
    </w:p>
    <w:p w14:paraId="7D72C3FC" w14:textId="77777777" w:rsidR="008116E2" w:rsidRPr="008116E2" w:rsidRDefault="008116E2" w:rsidP="008116E2">
      <w:pPr>
        <w:rPr>
          <w:rFonts w:ascii="Arial" w:eastAsia="Arial" w:hAnsi="Arial" w:cs="Arial"/>
        </w:rPr>
      </w:pPr>
      <w:r w:rsidRPr="008116E2">
        <w:rPr>
          <w:rFonts w:ascii="Arial" w:eastAsia="Arial" w:hAnsi="Arial" w:cs="Arial"/>
        </w:rPr>
        <w:t># BSCPE 4-2</w:t>
      </w:r>
    </w:p>
    <w:p w14:paraId="36D59A14" w14:textId="77777777" w:rsidR="008116E2" w:rsidRPr="008116E2" w:rsidRDefault="008116E2" w:rsidP="008116E2">
      <w:pPr>
        <w:rPr>
          <w:rFonts w:ascii="Arial" w:eastAsia="Arial" w:hAnsi="Arial" w:cs="Arial"/>
        </w:rPr>
      </w:pPr>
      <w:r w:rsidRPr="008116E2">
        <w:rPr>
          <w:rFonts w:ascii="Arial" w:eastAsia="Arial" w:hAnsi="Arial" w:cs="Arial"/>
        </w:rPr>
        <w:t># Midterm part 1</w:t>
      </w:r>
    </w:p>
    <w:p w14:paraId="3B84B620" w14:textId="77777777" w:rsidR="008116E2" w:rsidRPr="008116E2" w:rsidRDefault="008116E2" w:rsidP="008116E2">
      <w:pPr>
        <w:rPr>
          <w:rFonts w:ascii="Arial" w:eastAsia="Arial" w:hAnsi="Arial" w:cs="Arial"/>
        </w:rPr>
      </w:pPr>
    </w:p>
    <w:p w14:paraId="6D4BC0B0" w14:textId="77777777" w:rsidR="008116E2" w:rsidRPr="008116E2" w:rsidRDefault="008116E2" w:rsidP="008116E2">
      <w:pPr>
        <w:rPr>
          <w:rFonts w:ascii="Arial" w:eastAsia="Arial" w:hAnsi="Arial" w:cs="Arial"/>
        </w:rPr>
      </w:pPr>
      <w:r w:rsidRPr="008116E2">
        <w:rPr>
          <w:rFonts w:ascii="Arial" w:eastAsia="Arial" w:hAnsi="Arial" w:cs="Arial"/>
        </w:rPr>
        <w:t># Importing, Displaying, and Converting Images</w:t>
      </w:r>
    </w:p>
    <w:p w14:paraId="0E2C22B1" w14:textId="77777777" w:rsidR="008116E2" w:rsidRPr="008116E2" w:rsidRDefault="008116E2" w:rsidP="008116E2">
      <w:pPr>
        <w:rPr>
          <w:rFonts w:ascii="Arial" w:eastAsia="Arial" w:hAnsi="Arial" w:cs="Arial"/>
        </w:rPr>
      </w:pPr>
      <w:r w:rsidRPr="008116E2">
        <w:rPr>
          <w:rFonts w:ascii="Arial" w:eastAsia="Arial" w:hAnsi="Arial" w:cs="Arial"/>
        </w:rPr>
        <w:t># a.</w:t>
      </w:r>
    </w:p>
    <w:p w14:paraId="4E3B926D" w14:textId="77777777" w:rsidR="008116E2" w:rsidRPr="008116E2" w:rsidRDefault="008116E2" w:rsidP="008116E2">
      <w:pPr>
        <w:rPr>
          <w:rFonts w:ascii="Arial" w:eastAsia="Arial" w:hAnsi="Arial" w:cs="Arial"/>
        </w:rPr>
      </w:pPr>
      <w:r w:rsidRPr="008116E2">
        <w:rPr>
          <w:rFonts w:ascii="Arial" w:eastAsia="Arial" w:hAnsi="Arial" w:cs="Arial"/>
        </w:rPr>
        <w:t>parrots_a = imread('parrots.jpg');</w:t>
      </w:r>
    </w:p>
    <w:p w14:paraId="5E6D4D4B" w14:textId="77777777" w:rsidR="008116E2" w:rsidRPr="008116E2" w:rsidRDefault="008116E2" w:rsidP="008116E2">
      <w:pPr>
        <w:rPr>
          <w:rFonts w:ascii="Arial" w:eastAsia="Arial" w:hAnsi="Arial" w:cs="Arial"/>
        </w:rPr>
      </w:pPr>
      <w:r w:rsidRPr="008116E2">
        <w:rPr>
          <w:rFonts w:ascii="Arial" w:eastAsia="Arial" w:hAnsi="Arial" w:cs="Arial"/>
        </w:rPr>
        <w:t>imfinfo('parrots.jpg');</w:t>
      </w:r>
    </w:p>
    <w:p w14:paraId="223B0D17" w14:textId="77777777" w:rsidR="008116E2" w:rsidRPr="008116E2" w:rsidRDefault="008116E2" w:rsidP="008116E2">
      <w:pPr>
        <w:rPr>
          <w:rFonts w:ascii="Arial" w:eastAsia="Arial" w:hAnsi="Arial" w:cs="Arial"/>
        </w:rPr>
      </w:pPr>
      <w:r w:rsidRPr="008116E2">
        <w:rPr>
          <w:rFonts w:ascii="Arial" w:eastAsia="Arial" w:hAnsi="Arial" w:cs="Arial"/>
        </w:rPr>
        <w:t>figure(1),imshow(parrots_a);</w:t>
      </w:r>
    </w:p>
    <w:p w14:paraId="4E71F2D6" w14:textId="77777777" w:rsidR="008116E2" w:rsidRPr="008116E2" w:rsidRDefault="008116E2" w:rsidP="008116E2">
      <w:pPr>
        <w:rPr>
          <w:rFonts w:ascii="Arial" w:eastAsia="Arial" w:hAnsi="Arial" w:cs="Arial"/>
        </w:rPr>
      </w:pPr>
    </w:p>
    <w:p w14:paraId="047DE086" w14:textId="77777777" w:rsidR="008116E2" w:rsidRPr="008116E2" w:rsidRDefault="008116E2" w:rsidP="008116E2">
      <w:pPr>
        <w:rPr>
          <w:rFonts w:ascii="Arial" w:eastAsia="Arial" w:hAnsi="Arial" w:cs="Arial"/>
        </w:rPr>
      </w:pPr>
      <w:r w:rsidRPr="008116E2">
        <w:rPr>
          <w:rFonts w:ascii="Arial" w:eastAsia="Arial" w:hAnsi="Arial" w:cs="Arial"/>
        </w:rPr>
        <w:t>#b.</w:t>
      </w:r>
    </w:p>
    <w:p w14:paraId="6C1B33EB" w14:textId="77777777" w:rsidR="008116E2" w:rsidRPr="008116E2" w:rsidRDefault="008116E2" w:rsidP="008116E2">
      <w:pPr>
        <w:rPr>
          <w:rFonts w:ascii="Arial" w:eastAsia="Arial" w:hAnsi="Arial" w:cs="Arial"/>
        </w:rPr>
      </w:pPr>
      <w:r w:rsidRPr="008116E2">
        <w:rPr>
          <w:rFonts w:ascii="Arial" w:eastAsia="Arial" w:hAnsi="Arial" w:cs="Arial"/>
        </w:rPr>
        <w:t>whos parrots;</w:t>
      </w:r>
    </w:p>
    <w:p w14:paraId="6AA3A3E6" w14:textId="77777777" w:rsidR="008116E2" w:rsidRPr="008116E2" w:rsidRDefault="008116E2" w:rsidP="008116E2">
      <w:pPr>
        <w:rPr>
          <w:rFonts w:ascii="Arial" w:eastAsia="Arial" w:hAnsi="Arial" w:cs="Arial"/>
        </w:rPr>
      </w:pPr>
    </w:p>
    <w:p w14:paraId="22D38D31" w14:textId="77777777" w:rsidR="008116E2" w:rsidRPr="008116E2" w:rsidRDefault="008116E2" w:rsidP="008116E2">
      <w:pPr>
        <w:rPr>
          <w:rFonts w:ascii="Arial" w:eastAsia="Arial" w:hAnsi="Arial" w:cs="Arial"/>
        </w:rPr>
      </w:pPr>
      <w:r w:rsidRPr="008116E2">
        <w:rPr>
          <w:rFonts w:ascii="Arial" w:eastAsia="Arial" w:hAnsi="Arial" w:cs="Arial"/>
        </w:rPr>
        <w:t>#c</w:t>
      </w:r>
    </w:p>
    <w:p w14:paraId="28DC5417" w14:textId="77777777" w:rsidR="008116E2" w:rsidRPr="008116E2" w:rsidRDefault="008116E2" w:rsidP="008116E2">
      <w:pPr>
        <w:rPr>
          <w:rFonts w:ascii="Arial" w:eastAsia="Arial" w:hAnsi="Arial" w:cs="Arial"/>
        </w:rPr>
      </w:pPr>
      <w:r w:rsidRPr="008116E2">
        <w:rPr>
          <w:rFonts w:ascii="Arial" w:eastAsia="Arial" w:hAnsi="Arial" w:cs="Arial"/>
        </w:rPr>
        <w:t>parrots_b = imread('parrots.jpg');</w:t>
      </w:r>
    </w:p>
    <w:p w14:paraId="2792AE2E" w14:textId="77777777" w:rsidR="008116E2" w:rsidRPr="008116E2" w:rsidRDefault="008116E2" w:rsidP="008116E2">
      <w:pPr>
        <w:rPr>
          <w:rFonts w:ascii="Arial" w:eastAsia="Arial" w:hAnsi="Arial" w:cs="Arial"/>
        </w:rPr>
      </w:pPr>
      <w:r w:rsidRPr="008116E2">
        <w:rPr>
          <w:rFonts w:ascii="Arial" w:eastAsia="Arial" w:hAnsi="Arial" w:cs="Arial"/>
        </w:rPr>
        <w:t>grayparrots_a = rgb2gray(parrots_a);</w:t>
      </w:r>
    </w:p>
    <w:p w14:paraId="4130DA8D" w14:textId="77777777" w:rsidR="008116E2" w:rsidRPr="008116E2" w:rsidRDefault="008116E2" w:rsidP="008116E2">
      <w:pPr>
        <w:rPr>
          <w:rFonts w:ascii="Arial" w:eastAsia="Arial" w:hAnsi="Arial" w:cs="Arial"/>
        </w:rPr>
      </w:pPr>
      <w:r w:rsidRPr="008116E2">
        <w:rPr>
          <w:rFonts w:ascii="Arial" w:eastAsia="Arial" w:hAnsi="Arial" w:cs="Arial"/>
        </w:rPr>
        <w:t>figure (2), imshow(grayparrots_a, [0 255]);</w:t>
      </w:r>
    </w:p>
    <w:p w14:paraId="0A3D23C6" w14:textId="77777777" w:rsidR="008116E2" w:rsidRPr="008116E2" w:rsidRDefault="008116E2" w:rsidP="008116E2">
      <w:pPr>
        <w:rPr>
          <w:rFonts w:ascii="Arial" w:eastAsia="Arial" w:hAnsi="Arial" w:cs="Arial"/>
        </w:rPr>
      </w:pPr>
    </w:p>
    <w:p w14:paraId="66922085" w14:textId="77777777" w:rsidR="008116E2" w:rsidRPr="008116E2" w:rsidRDefault="008116E2" w:rsidP="008116E2">
      <w:pPr>
        <w:rPr>
          <w:rFonts w:ascii="Arial" w:eastAsia="Arial" w:hAnsi="Arial" w:cs="Arial"/>
        </w:rPr>
      </w:pPr>
      <w:r w:rsidRPr="008116E2">
        <w:rPr>
          <w:rFonts w:ascii="Arial" w:eastAsia="Arial" w:hAnsi="Arial" w:cs="Arial"/>
        </w:rPr>
        <w:t>#d</w:t>
      </w:r>
    </w:p>
    <w:p w14:paraId="0EF673FF" w14:textId="77777777" w:rsidR="008116E2" w:rsidRPr="008116E2" w:rsidRDefault="008116E2" w:rsidP="008116E2">
      <w:pPr>
        <w:rPr>
          <w:rFonts w:ascii="Arial" w:eastAsia="Arial" w:hAnsi="Arial" w:cs="Arial"/>
        </w:rPr>
      </w:pPr>
      <w:r w:rsidRPr="008116E2">
        <w:rPr>
          <w:rFonts w:ascii="Arial" w:eastAsia="Arial" w:hAnsi="Arial" w:cs="Arial"/>
        </w:rPr>
        <w:t>parrots_c = imread('parrots.jpg');</w:t>
      </w:r>
    </w:p>
    <w:p w14:paraId="1FCCC3C6" w14:textId="77777777" w:rsidR="008116E2" w:rsidRPr="008116E2" w:rsidRDefault="008116E2" w:rsidP="008116E2">
      <w:pPr>
        <w:rPr>
          <w:rFonts w:ascii="Arial" w:eastAsia="Arial" w:hAnsi="Arial" w:cs="Arial"/>
        </w:rPr>
      </w:pPr>
      <w:r w:rsidRPr="008116E2">
        <w:rPr>
          <w:rFonts w:ascii="Arial" w:eastAsia="Arial" w:hAnsi="Arial" w:cs="Arial"/>
        </w:rPr>
        <w:t>grayparrots_b = rgb2gray(parrots_c);</w:t>
      </w:r>
    </w:p>
    <w:p w14:paraId="0D7F3702" w14:textId="77777777" w:rsidR="008116E2" w:rsidRPr="008116E2" w:rsidRDefault="008116E2" w:rsidP="008116E2">
      <w:pPr>
        <w:rPr>
          <w:rFonts w:ascii="Arial" w:eastAsia="Arial" w:hAnsi="Arial" w:cs="Arial"/>
        </w:rPr>
      </w:pPr>
      <w:r w:rsidRPr="008116E2">
        <w:rPr>
          <w:rFonts w:ascii="Arial" w:eastAsia="Arial" w:hAnsi="Arial" w:cs="Arial"/>
        </w:rPr>
        <w:t>whos grayparrots;</w:t>
      </w:r>
    </w:p>
    <w:p w14:paraId="0A1F0B5F" w14:textId="6C8941E3" w:rsidR="00076642" w:rsidRDefault="008116E2" w:rsidP="00076642">
      <w:pPr>
        <w:rPr>
          <w:rFonts w:ascii="Arial" w:eastAsia="Arial" w:hAnsi="Arial" w:cs="Arial"/>
        </w:rPr>
      </w:pPr>
      <w:r w:rsidRPr="008116E2">
        <w:rPr>
          <w:rFonts w:ascii="Arial" w:eastAsia="Arial" w:hAnsi="Arial" w:cs="Arial"/>
        </w:rPr>
        <w:t>figure(3),imshow(grayparrots_b);</w:t>
      </w:r>
    </w:p>
    <w:p w14:paraId="0395ACE0" w14:textId="2015B397" w:rsidR="00076642" w:rsidRDefault="00076642" w:rsidP="00076642">
      <w:pPr>
        <w:rPr>
          <w:rFonts w:ascii="Arial" w:eastAsia="Arial" w:hAnsi="Arial" w:cs="Arial"/>
        </w:rPr>
      </w:pPr>
    </w:p>
    <w:p w14:paraId="7B9773C1" w14:textId="7C40B363" w:rsidR="00076642" w:rsidRDefault="00076642" w:rsidP="00076642">
      <w:pPr>
        <w:rPr>
          <w:rFonts w:ascii="Arial" w:eastAsia="Arial" w:hAnsi="Arial" w:cs="Arial"/>
        </w:rPr>
      </w:pPr>
    </w:p>
    <w:p w14:paraId="592EDBF8" w14:textId="0E52B717" w:rsidR="00076642" w:rsidRDefault="00076642" w:rsidP="00076642">
      <w:pPr>
        <w:rPr>
          <w:rFonts w:ascii="Arial" w:eastAsia="Arial" w:hAnsi="Arial" w:cs="Arial"/>
        </w:rPr>
      </w:pPr>
    </w:p>
    <w:p w14:paraId="1646B7B0" w14:textId="430221FB" w:rsidR="008116E2" w:rsidRDefault="008116E2" w:rsidP="00076642">
      <w:pPr>
        <w:rPr>
          <w:rFonts w:ascii="Arial" w:eastAsia="Arial" w:hAnsi="Arial" w:cs="Arial"/>
        </w:rPr>
      </w:pPr>
      <w:r>
        <w:rPr>
          <w:rFonts w:ascii="Arial" w:eastAsia="Arial" w:hAnsi="Arial" w:cs="Arial"/>
        </w:rPr>
        <w:t>Screen shot of Output Image Part I</w:t>
      </w:r>
      <w:r>
        <w:rPr>
          <w:rFonts w:ascii="Arial" w:eastAsia="Arial" w:hAnsi="Arial" w:cs="Arial"/>
        </w:rPr>
        <w:t>I</w:t>
      </w:r>
    </w:p>
    <w:p w14:paraId="43DE68B5" w14:textId="17A05265" w:rsidR="008116E2" w:rsidRDefault="008116E2" w:rsidP="00076642">
      <w:pPr>
        <w:rPr>
          <w:rFonts w:ascii="Arial" w:eastAsia="Arial" w:hAnsi="Arial" w:cs="Arial"/>
        </w:rPr>
      </w:pPr>
      <w:r>
        <w:rPr>
          <w:noProof/>
          <w:lang w:val="en-PH"/>
        </w:rPr>
        <w:drawing>
          <wp:inline distT="0" distB="0" distL="0" distR="0" wp14:anchorId="7C85AFAD" wp14:editId="6846AA16">
            <wp:extent cx="5181600" cy="4726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4229" cy="4738280"/>
                    </a:xfrm>
                    <a:prstGeom prst="rect">
                      <a:avLst/>
                    </a:prstGeom>
                  </pic:spPr>
                </pic:pic>
              </a:graphicData>
            </a:graphic>
          </wp:inline>
        </w:drawing>
      </w:r>
    </w:p>
    <w:p w14:paraId="6A9A3441" w14:textId="38D38C3D" w:rsidR="00076642" w:rsidRDefault="00076642" w:rsidP="00076642">
      <w:pPr>
        <w:rPr>
          <w:rFonts w:ascii="Arial" w:eastAsia="Arial" w:hAnsi="Arial" w:cs="Arial"/>
        </w:rPr>
      </w:pPr>
      <w:bookmarkStart w:id="2" w:name="_GoBack"/>
    </w:p>
    <w:bookmarkEnd w:id="2"/>
    <w:p w14:paraId="26B7C5D8" w14:textId="210AEBA5" w:rsidR="00076642" w:rsidRDefault="00076642" w:rsidP="00076642">
      <w:pPr>
        <w:rPr>
          <w:rFonts w:ascii="Arial" w:eastAsia="Arial" w:hAnsi="Arial" w:cs="Arial"/>
          <w:u w:val="single"/>
        </w:rPr>
      </w:pPr>
      <w:r w:rsidRPr="00076642">
        <w:rPr>
          <w:rFonts w:ascii="Arial" w:eastAsia="Arial" w:hAnsi="Arial" w:cs="Arial"/>
          <w:u w:val="single"/>
        </w:rPr>
        <w:lastRenderedPageBreak/>
        <w:t>Conclusion</w:t>
      </w:r>
    </w:p>
    <w:p w14:paraId="3AFEEFC9" w14:textId="6141B980" w:rsidR="00076642" w:rsidRDefault="00076642" w:rsidP="00076642">
      <w:pPr>
        <w:rPr>
          <w:rFonts w:ascii="Arial" w:eastAsia="Arial" w:hAnsi="Arial" w:cs="Arial"/>
          <w:u w:val="single"/>
        </w:rPr>
      </w:pPr>
    </w:p>
    <w:p w14:paraId="3EF3B52F" w14:textId="04BAE082" w:rsidR="00A81A93" w:rsidRDefault="008116E2" w:rsidP="00076642">
      <w:pPr>
        <w:rPr>
          <w:rFonts w:ascii="Arial" w:eastAsia="Arial" w:hAnsi="Arial" w:cs="Arial"/>
          <w:i/>
          <w:iCs/>
        </w:rPr>
      </w:pPr>
      <w:r>
        <w:rPr>
          <w:rFonts w:ascii="Arial" w:eastAsia="Arial" w:hAnsi="Arial" w:cs="Arial"/>
          <w:i/>
          <w:iCs/>
        </w:rPr>
        <w:t xml:space="preserve">After taking the midterms exam, I have now learned the differences between converting images from its color properties, sizes, and </w:t>
      </w:r>
      <w:r w:rsidR="00005AD7">
        <w:rPr>
          <w:rFonts w:ascii="Arial" w:eastAsia="Arial" w:hAnsi="Arial" w:cs="Arial"/>
          <w:i/>
          <w:iCs/>
        </w:rPr>
        <w:t>converting the image into a new file extension. The use of these methods is an example of digital image processing where we alter the properties of an image. All in all, the examinations have taught me a lot when it comes to the usage of octave and its properties and functions</w:t>
      </w:r>
    </w:p>
    <w:p w14:paraId="10437E73" w14:textId="28FFF7D7" w:rsidR="0079198E" w:rsidRDefault="0079198E" w:rsidP="00076642">
      <w:pPr>
        <w:rPr>
          <w:rFonts w:ascii="Arial" w:eastAsia="Arial" w:hAnsi="Arial" w:cs="Arial"/>
          <w:i/>
          <w:iCs/>
        </w:rPr>
      </w:pPr>
    </w:p>
    <w:p w14:paraId="7ED3B291" w14:textId="77777777" w:rsidR="0079198E" w:rsidRDefault="0079198E" w:rsidP="00076642">
      <w:pPr>
        <w:rPr>
          <w:rFonts w:ascii="Arial" w:eastAsia="Arial" w:hAnsi="Arial" w:cs="Arial"/>
          <w:i/>
          <w:iCs/>
        </w:rPr>
      </w:pPr>
    </w:p>
    <w:p w14:paraId="474D956F" w14:textId="298E0A94" w:rsidR="00A81A93" w:rsidRPr="00A81A93" w:rsidRDefault="00A81A93" w:rsidP="00076642">
      <w:pPr>
        <w:rPr>
          <w:rFonts w:ascii="Arial" w:eastAsia="Arial" w:hAnsi="Arial" w:cs="Arial"/>
        </w:rPr>
      </w:pPr>
      <w:r>
        <w:rPr>
          <w:rFonts w:ascii="Arial" w:eastAsia="Arial" w:hAnsi="Arial" w:cs="Arial"/>
        </w:rPr>
        <w:t>Rubrics in Grading the Midterm Exam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3"/>
        <w:gridCol w:w="1864"/>
        <w:gridCol w:w="1864"/>
        <w:gridCol w:w="1864"/>
        <w:gridCol w:w="1865"/>
      </w:tblGrid>
      <w:tr w:rsidR="00A81A93" w:rsidRPr="00A81A93" w14:paraId="0FF4E2EA" w14:textId="77777777" w:rsidTr="005F07AF">
        <w:tc>
          <w:tcPr>
            <w:tcW w:w="1893" w:type="dxa"/>
            <w:shd w:val="clear" w:color="auto" w:fill="auto"/>
          </w:tcPr>
          <w:p w14:paraId="2E62ADF2" w14:textId="77777777" w:rsidR="00A81A93" w:rsidRPr="00A81A93" w:rsidRDefault="00A81A93" w:rsidP="005F07AF">
            <w:pPr>
              <w:rPr>
                <w:color w:val="000000"/>
                <w:sz w:val="20"/>
                <w:szCs w:val="20"/>
              </w:rPr>
            </w:pPr>
          </w:p>
        </w:tc>
        <w:tc>
          <w:tcPr>
            <w:tcW w:w="1864" w:type="dxa"/>
            <w:shd w:val="clear" w:color="auto" w:fill="auto"/>
          </w:tcPr>
          <w:p w14:paraId="1AB7F1CF" w14:textId="77777777" w:rsidR="00A81A93" w:rsidRPr="00A81A93" w:rsidRDefault="00A81A93" w:rsidP="005F07AF">
            <w:pPr>
              <w:rPr>
                <w:color w:val="000000"/>
                <w:sz w:val="20"/>
                <w:szCs w:val="20"/>
              </w:rPr>
            </w:pPr>
            <w:r w:rsidRPr="00A81A93">
              <w:rPr>
                <w:sz w:val="20"/>
                <w:szCs w:val="20"/>
              </w:rPr>
              <w:t>A – Excellent</w:t>
            </w:r>
          </w:p>
        </w:tc>
        <w:tc>
          <w:tcPr>
            <w:tcW w:w="1864" w:type="dxa"/>
            <w:shd w:val="clear" w:color="auto" w:fill="auto"/>
          </w:tcPr>
          <w:p w14:paraId="1DC46453" w14:textId="77777777" w:rsidR="00A81A93" w:rsidRPr="00A81A93" w:rsidRDefault="00A81A93" w:rsidP="005F07AF">
            <w:pPr>
              <w:rPr>
                <w:color w:val="000000"/>
                <w:sz w:val="20"/>
                <w:szCs w:val="20"/>
              </w:rPr>
            </w:pPr>
            <w:r w:rsidRPr="00A81A93">
              <w:rPr>
                <w:sz w:val="20"/>
                <w:szCs w:val="20"/>
              </w:rPr>
              <w:t>B – Good</w:t>
            </w:r>
          </w:p>
        </w:tc>
        <w:tc>
          <w:tcPr>
            <w:tcW w:w="1864" w:type="dxa"/>
            <w:shd w:val="clear" w:color="auto" w:fill="auto"/>
          </w:tcPr>
          <w:p w14:paraId="12497AA1" w14:textId="77777777" w:rsidR="00A81A93" w:rsidRPr="00A81A93" w:rsidRDefault="00A81A93" w:rsidP="005F07AF">
            <w:pPr>
              <w:rPr>
                <w:color w:val="000000"/>
                <w:sz w:val="20"/>
                <w:szCs w:val="20"/>
              </w:rPr>
            </w:pPr>
            <w:r w:rsidRPr="00A81A93">
              <w:rPr>
                <w:sz w:val="20"/>
                <w:szCs w:val="20"/>
              </w:rPr>
              <w:t>C – Fair</w:t>
            </w:r>
          </w:p>
        </w:tc>
        <w:tc>
          <w:tcPr>
            <w:tcW w:w="1865" w:type="dxa"/>
            <w:shd w:val="clear" w:color="auto" w:fill="auto"/>
          </w:tcPr>
          <w:p w14:paraId="27F227FD" w14:textId="77777777" w:rsidR="00A81A93" w:rsidRPr="00A81A93" w:rsidRDefault="00A81A93" w:rsidP="005F07AF">
            <w:pPr>
              <w:rPr>
                <w:color w:val="000000"/>
                <w:sz w:val="20"/>
                <w:szCs w:val="20"/>
              </w:rPr>
            </w:pPr>
            <w:r w:rsidRPr="00A81A93">
              <w:rPr>
                <w:sz w:val="20"/>
                <w:szCs w:val="20"/>
              </w:rPr>
              <w:t>D – Needs Improvement</w:t>
            </w:r>
          </w:p>
        </w:tc>
      </w:tr>
      <w:tr w:rsidR="00A81A93" w:rsidRPr="00A81A93" w14:paraId="531E38E3" w14:textId="77777777" w:rsidTr="005F07AF">
        <w:tc>
          <w:tcPr>
            <w:tcW w:w="1893" w:type="dxa"/>
            <w:shd w:val="clear" w:color="auto" w:fill="auto"/>
          </w:tcPr>
          <w:p w14:paraId="40B1E1DB" w14:textId="77777777" w:rsidR="00A81A93" w:rsidRPr="00A81A93" w:rsidRDefault="00A81A93" w:rsidP="005F07AF">
            <w:pPr>
              <w:rPr>
                <w:color w:val="000000"/>
                <w:sz w:val="20"/>
                <w:szCs w:val="20"/>
              </w:rPr>
            </w:pPr>
            <w:r w:rsidRPr="00A81A93">
              <w:rPr>
                <w:color w:val="000000"/>
                <w:sz w:val="20"/>
                <w:szCs w:val="20"/>
              </w:rPr>
              <w:t>Specifications</w:t>
            </w:r>
          </w:p>
        </w:tc>
        <w:tc>
          <w:tcPr>
            <w:tcW w:w="1864" w:type="dxa"/>
            <w:shd w:val="clear" w:color="auto" w:fill="auto"/>
          </w:tcPr>
          <w:p w14:paraId="033266E7" w14:textId="77777777" w:rsidR="00A81A93" w:rsidRPr="00A81A93" w:rsidRDefault="00A81A93" w:rsidP="005F07AF">
            <w:pPr>
              <w:rPr>
                <w:color w:val="000000"/>
                <w:sz w:val="20"/>
                <w:szCs w:val="20"/>
              </w:rPr>
            </w:pPr>
            <w:r w:rsidRPr="00A81A93">
              <w:rPr>
                <w:color w:val="000000"/>
                <w:sz w:val="20"/>
                <w:szCs w:val="20"/>
              </w:rPr>
              <w:t>The Program works and meets all of the specifications</w:t>
            </w:r>
          </w:p>
        </w:tc>
        <w:tc>
          <w:tcPr>
            <w:tcW w:w="1864" w:type="dxa"/>
            <w:shd w:val="clear" w:color="auto" w:fill="auto"/>
          </w:tcPr>
          <w:p w14:paraId="3FA26550" w14:textId="77777777" w:rsidR="00A81A93" w:rsidRPr="00A81A93" w:rsidRDefault="00A81A93" w:rsidP="005F07AF">
            <w:pPr>
              <w:rPr>
                <w:color w:val="000000"/>
                <w:sz w:val="20"/>
                <w:szCs w:val="20"/>
              </w:rPr>
            </w:pPr>
            <w:r w:rsidRPr="00A81A93">
              <w:rPr>
                <w:color w:val="000000"/>
                <w:sz w:val="20"/>
                <w:szCs w:val="20"/>
              </w:rPr>
              <w:t xml:space="preserve">The program works and produces the correct results and displays them correctly. It also meets the most of the other specifications </w:t>
            </w:r>
          </w:p>
        </w:tc>
        <w:tc>
          <w:tcPr>
            <w:tcW w:w="1864" w:type="dxa"/>
            <w:shd w:val="clear" w:color="auto" w:fill="auto"/>
          </w:tcPr>
          <w:p w14:paraId="54158D26" w14:textId="77777777" w:rsidR="00A81A93" w:rsidRPr="00A81A93" w:rsidRDefault="00A81A93" w:rsidP="005F07AF">
            <w:pPr>
              <w:rPr>
                <w:color w:val="000000"/>
                <w:sz w:val="20"/>
                <w:szCs w:val="20"/>
              </w:rPr>
            </w:pPr>
            <w:r w:rsidRPr="00A81A93">
              <w:rPr>
                <w:color w:val="000000"/>
                <w:sz w:val="20"/>
                <w:szCs w:val="20"/>
              </w:rPr>
              <w:t>The program produces correct results but does not display them correctly</w:t>
            </w:r>
          </w:p>
        </w:tc>
        <w:tc>
          <w:tcPr>
            <w:tcW w:w="1865" w:type="dxa"/>
            <w:shd w:val="clear" w:color="auto" w:fill="auto"/>
          </w:tcPr>
          <w:p w14:paraId="59D4C88A" w14:textId="77777777" w:rsidR="00A81A93" w:rsidRPr="00A81A93" w:rsidRDefault="00A81A93" w:rsidP="005F07AF">
            <w:pPr>
              <w:rPr>
                <w:color w:val="000000"/>
                <w:sz w:val="20"/>
                <w:szCs w:val="20"/>
              </w:rPr>
            </w:pPr>
            <w:r w:rsidRPr="00A81A93">
              <w:rPr>
                <w:color w:val="000000"/>
                <w:sz w:val="20"/>
                <w:szCs w:val="20"/>
              </w:rPr>
              <w:t>The program is producing incorrect results</w:t>
            </w:r>
          </w:p>
        </w:tc>
      </w:tr>
      <w:tr w:rsidR="00A81A93" w:rsidRPr="00A81A93" w14:paraId="5FC259F1" w14:textId="77777777" w:rsidTr="005F07AF">
        <w:tc>
          <w:tcPr>
            <w:tcW w:w="1893" w:type="dxa"/>
            <w:shd w:val="clear" w:color="auto" w:fill="auto"/>
          </w:tcPr>
          <w:p w14:paraId="497945BD" w14:textId="77777777" w:rsidR="00A81A93" w:rsidRPr="00A81A93" w:rsidRDefault="00A81A93" w:rsidP="005F07AF">
            <w:pPr>
              <w:rPr>
                <w:color w:val="000000"/>
                <w:sz w:val="20"/>
                <w:szCs w:val="20"/>
              </w:rPr>
            </w:pPr>
            <w:r w:rsidRPr="00A81A93">
              <w:rPr>
                <w:color w:val="000000"/>
                <w:sz w:val="20"/>
                <w:szCs w:val="20"/>
              </w:rPr>
              <w:t>Readability</w:t>
            </w:r>
          </w:p>
        </w:tc>
        <w:tc>
          <w:tcPr>
            <w:tcW w:w="1864" w:type="dxa"/>
            <w:shd w:val="clear" w:color="auto" w:fill="auto"/>
          </w:tcPr>
          <w:p w14:paraId="4C75455E" w14:textId="77777777" w:rsidR="00A81A93" w:rsidRPr="00A81A93" w:rsidRDefault="00A81A93" w:rsidP="005F07AF">
            <w:pPr>
              <w:rPr>
                <w:color w:val="000000"/>
                <w:sz w:val="20"/>
                <w:szCs w:val="20"/>
              </w:rPr>
            </w:pPr>
            <w:r w:rsidRPr="00A81A93">
              <w:rPr>
                <w:color w:val="000000"/>
                <w:sz w:val="20"/>
                <w:szCs w:val="20"/>
              </w:rPr>
              <w:t>The code is exceptionally well organized and very easy to follow</w:t>
            </w:r>
          </w:p>
        </w:tc>
        <w:tc>
          <w:tcPr>
            <w:tcW w:w="1864" w:type="dxa"/>
            <w:shd w:val="clear" w:color="auto" w:fill="auto"/>
          </w:tcPr>
          <w:p w14:paraId="49F2FB98" w14:textId="77777777" w:rsidR="00A81A93" w:rsidRPr="00A81A93" w:rsidRDefault="00A81A93" w:rsidP="005F07AF">
            <w:pPr>
              <w:rPr>
                <w:color w:val="000000"/>
                <w:sz w:val="20"/>
                <w:szCs w:val="20"/>
              </w:rPr>
            </w:pPr>
            <w:r w:rsidRPr="00A81A93">
              <w:rPr>
                <w:color w:val="000000"/>
                <w:sz w:val="20"/>
                <w:szCs w:val="20"/>
              </w:rPr>
              <w:t>The code is fairly easy to read</w:t>
            </w:r>
          </w:p>
        </w:tc>
        <w:tc>
          <w:tcPr>
            <w:tcW w:w="1864" w:type="dxa"/>
            <w:shd w:val="clear" w:color="auto" w:fill="auto"/>
          </w:tcPr>
          <w:p w14:paraId="09AAC4E6" w14:textId="77777777" w:rsidR="00A81A93" w:rsidRPr="00A81A93" w:rsidRDefault="00A81A93" w:rsidP="005F07AF">
            <w:pPr>
              <w:rPr>
                <w:color w:val="000000"/>
                <w:sz w:val="20"/>
                <w:szCs w:val="20"/>
              </w:rPr>
            </w:pPr>
            <w:r w:rsidRPr="00A81A93">
              <w:rPr>
                <w:color w:val="000000"/>
                <w:sz w:val="20"/>
                <w:szCs w:val="20"/>
              </w:rPr>
              <w:t>The code is readable only by someone who knows what it is supposed to be doing</w:t>
            </w:r>
          </w:p>
        </w:tc>
        <w:tc>
          <w:tcPr>
            <w:tcW w:w="1865" w:type="dxa"/>
            <w:shd w:val="clear" w:color="auto" w:fill="auto"/>
          </w:tcPr>
          <w:p w14:paraId="77505463" w14:textId="77777777" w:rsidR="00A81A93" w:rsidRPr="00A81A93" w:rsidRDefault="00A81A93" w:rsidP="005F07AF">
            <w:pPr>
              <w:rPr>
                <w:color w:val="000000"/>
                <w:sz w:val="20"/>
                <w:szCs w:val="20"/>
              </w:rPr>
            </w:pPr>
            <w:r w:rsidRPr="00A81A93">
              <w:rPr>
                <w:color w:val="000000"/>
                <w:sz w:val="20"/>
                <w:szCs w:val="20"/>
              </w:rPr>
              <w:t>The code is poorly organized and very difficult to read.</w:t>
            </w:r>
          </w:p>
        </w:tc>
      </w:tr>
      <w:tr w:rsidR="00A81A93" w:rsidRPr="00A81A93" w14:paraId="1A2985FC" w14:textId="77777777" w:rsidTr="005F07AF">
        <w:tc>
          <w:tcPr>
            <w:tcW w:w="1893" w:type="dxa"/>
            <w:shd w:val="clear" w:color="auto" w:fill="auto"/>
          </w:tcPr>
          <w:p w14:paraId="3E0155AE" w14:textId="77777777" w:rsidR="00A81A93" w:rsidRPr="00A81A93" w:rsidRDefault="00A81A93" w:rsidP="005F07AF">
            <w:pPr>
              <w:rPr>
                <w:color w:val="000000"/>
                <w:sz w:val="20"/>
                <w:szCs w:val="20"/>
              </w:rPr>
            </w:pPr>
            <w:r w:rsidRPr="00A81A93">
              <w:rPr>
                <w:color w:val="000000"/>
                <w:sz w:val="20"/>
                <w:szCs w:val="20"/>
              </w:rPr>
              <w:t>Reusability</w:t>
            </w:r>
          </w:p>
        </w:tc>
        <w:tc>
          <w:tcPr>
            <w:tcW w:w="1864" w:type="dxa"/>
            <w:shd w:val="clear" w:color="auto" w:fill="auto"/>
          </w:tcPr>
          <w:p w14:paraId="5440D9F6" w14:textId="77777777" w:rsidR="00A81A93" w:rsidRPr="00A81A93" w:rsidRDefault="00A81A93" w:rsidP="005F07AF">
            <w:pPr>
              <w:rPr>
                <w:color w:val="000000"/>
                <w:sz w:val="20"/>
                <w:szCs w:val="20"/>
              </w:rPr>
            </w:pPr>
            <w:r w:rsidRPr="00A81A93">
              <w:rPr>
                <w:color w:val="000000"/>
                <w:sz w:val="20"/>
                <w:szCs w:val="20"/>
              </w:rPr>
              <w:t>The code could be reused as a whole or each routine could be reused</w:t>
            </w:r>
          </w:p>
        </w:tc>
        <w:tc>
          <w:tcPr>
            <w:tcW w:w="1864" w:type="dxa"/>
            <w:shd w:val="clear" w:color="auto" w:fill="auto"/>
          </w:tcPr>
          <w:p w14:paraId="56F6A5D5" w14:textId="77777777" w:rsidR="00A81A93" w:rsidRPr="00A81A93" w:rsidRDefault="00A81A93" w:rsidP="005F07AF">
            <w:pPr>
              <w:rPr>
                <w:color w:val="000000"/>
                <w:sz w:val="20"/>
                <w:szCs w:val="20"/>
              </w:rPr>
            </w:pPr>
            <w:r w:rsidRPr="00A81A93">
              <w:rPr>
                <w:color w:val="000000"/>
                <w:sz w:val="20"/>
                <w:szCs w:val="20"/>
              </w:rPr>
              <w:t>Most of the code could be reused in other programs</w:t>
            </w:r>
          </w:p>
        </w:tc>
        <w:tc>
          <w:tcPr>
            <w:tcW w:w="1864" w:type="dxa"/>
            <w:shd w:val="clear" w:color="auto" w:fill="auto"/>
          </w:tcPr>
          <w:p w14:paraId="4F44B2B2" w14:textId="77777777" w:rsidR="00A81A93" w:rsidRPr="00A81A93" w:rsidRDefault="00A81A93" w:rsidP="005F07AF">
            <w:pPr>
              <w:rPr>
                <w:color w:val="000000"/>
                <w:sz w:val="20"/>
                <w:szCs w:val="20"/>
              </w:rPr>
            </w:pPr>
            <w:r w:rsidRPr="00A81A93">
              <w:rPr>
                <w:color w:val="000000"/>
                <w:sz w:val="20"/>
                <w:szCs w:val="20"/>
              </w:rPr>
              <w:t>Some parts of the code could be reused in other programs</w:t>
            </w:r>
          </w:p>
        </w:tc>
        <w:tc>
          <w:tcPr>
            <w:tcW w:w="1865" w:type="dxa"/>
            <w:shd w:val="clear" w:color="auto" w:fill="auto"/>
          </w:tcPr>
          <w:p w14:paraId="19883A19" w14:textId="77777777" w:rsidR="00A81A93" w:rsidRPr="00A81A93" w:rsidRDefault="00A81A93" w:rsidP="005F07AF">
            <w:pPr>
              <w:rPr>
                <w:color w:val="000000"/>
                <w:sz w:val="20"/>
                <w:szCs w:val="20"/>
              </w:rPr>
            </w:pPr>
            <w:r w:rsidRPr="00A81A93">
              <w:rPr>
                <w:color w:val="000000"/>
                <w:sz w:val="20"/>
                <w:szCs w:val="20"/>
              </w:rPr>
              <w:t>The code is not organized for reusability</w:t>
            </w:r>
          </w:p>
        </w:tc>
      </w:tr>
      <w:tr w:rsidR="00A81A93" w:rsidRPr="00A81A93" w14:paraId="6A702CF6" w14:textId="77777777" w:rsidTr="005F07AF">
        <w:tc>
          <w:tcPr>
            <w:tcW w:w="1893" w:type="dxa"/>
            <w:shd w:val="clear" w:color="auto" w:fill="auto"/>
          </w:tcPr>
          <w:p w14:paraId="4605D12A" w14:textId="77777777" w:rsidR="00A81A93" w:rsidRPr="00A81A93" w:rsidRDefault="00A81A93" w:rsidP="005F07AF">
            <w:pPr>
              <w:rPr>
                <w:color w:val="000000"/>
                <w:sz w:val="20"/>
                <w:szCs w:val="20"/>
              </w:rPr>
            </w:pPr>
            <w:r w:rsidRPr="00A81A93">
              <w:rPr>
                <w:color w:val="000000"/>
                <w:sz w:val="20"/>
                <w:szCs w:val="20"/>
              </w:rPr>
              <w:t>Documentation</w:t>
            </w:r>
          </w:p>
        </w:tc>
        <w:tc>
          <w:tcPr>
            <w:tcW w:w="1864" w:type="dxa"/>
            <w:shd w:val="clear" w:color="auto" w:fill="auto"/>
          </w:tcPr>
          <w:p w14:paraId="68361012" w14:textId="77777777" w:rsidR="00A81A93" w:rsidRPr="00A81A93" w:rsidRDefault="00A81A93" w:rsidP="005F07AF">
            <w:pPr>
              <w:rPr>
                <w:color w:val="000000"/>
                <w:sz w:val="20"/>
                <w:szCs w:val="20"/>
              </w:rPr>
            </w:pPr>
            <w:r w:rsidRPr="00A81A93">
              <w:rPr>
                <w:color w:val="000000"/>
                <w:sz w:val="20"/>
                <w:szCs w:val="20"/>
              </w:rPr>
              <w:t>The documentation is well written and clearly explains what the code is accomplishing and how</w:t>
            </w:r>
          </w:p>
        </w:tc>
        <w:tc>
          <w:tcPr>
            <w:tcW w:w="1864" w:type="dxa"/>
            <w:shd w:val="clear" w:color="auto" w:fill="auto"/>
          </w:tcPr>
          <w:p w14:paraId="7D137E3E" w14:textId="77777777" w:rsidR="00A81A93" w:rsidRPr="00A81A93" w:rsidRDefault="00A81A93" w:rsidP="005F07AF">
            <w:pPr>
              <w:rPr>
                <w:color w:val="000000"/>
                <w:sz w:val="20"/>
                <w:szCs w:val="20"/>
              </w:rPr>
            </w:pPr>
            <w:r w:rsidRPr="00A81A93">
              <w:rPr>
                <w:color w:val="000000"/>
                <w:sz w:val="20"/>
                <w:szCs w:val="20"/>
              </w:rPr>
              <w:t>The documentation consists of embedded comment and some simple header documentation that is somewhat useful</w:t>
            </w:r>
          </w:p>
        </w:tc>
        <w:tc>
          <w:tcPr>
            <w:tcW w:w="1864" w:type="dxa"/>
            <w:shd w:val="clear" w:color="auto" w:fill="auto"/>
          </w:tcPr>
          <w:p w14:paraId="6FDF0C74" w14:textId="77777777" w:rsidR="00A81A93" w:rsidRPr="00A81A93" w:rsidRDefault="00A81A93" w:rsidP="005F07AF">
            <w:pPr>
              <w:rPr>
                <w:color w:val="000000"/>
                <w:sz w:val="20"/>
                <w:szCs w:val="20"/>
              </w:rPr>
            </w:pPr>
            <w:r w:rsidRPr="00A81A93">
              <w:rPr>
                <w:color w:val="000000"/>
                <w:sz w:val="20"/>
                <w:szCs w:val="20"/>
              </w:rPr>
              <w:t>The documentation is simply comments embedded in the code with some simple header comments separating routines</w:t>
            </w:r>
          </w:p>
        </w:tc>
        <w:tc>
          <w:tcPr>
            <w:tcW w:w="1865" w:type="dxa"/>
            <w:shd w:val="clear" w:color="auto" w:fill="auto"/>
          </w:tcPr>
          <w:p w14:paraId="5AEDA8C3" w14:textId="77777777" w:rsidR="00A81A93" w:rsidRPr="00A81A93" w:rsidRDefault="00A81A93" w:rsidP="005F07AF">
            <w:pPr>
              <w:rPr>
                <w:color w:val="000000"/>
                <w:sz w:val="20"/>
                <w:szCs w:val="20"/>
              </w:rPr>
            </w:pPr>
            <w:r w:rsidRPr="00A81A93">
              <w:rPr>
                <w:color w:val="000000"/>
                <w:sz w:val="20"/>
                <w:szCs w:val="20"/>
              </w:rPr>
              <w:t>The documentation is simply comments embedded in the code and does not help the reader understand the codes</w:t>
            </w:r>
          </w:p>
        </w:tc>
      </w:tr>
      <w:tr w:rsidR="00A81A93" w:rsidRPr="00A81A93" w14:paraId="7DEC7933" w14:textId="77777777" w:rsidTr="005F07AF">
        <w:tc>
          <w:tcPr>
            <w:tcW w:w="1893" w:type="dxa"/>
            <w:shd w:val="clear" w:color="auto" w:fill="auto"/>
          </w:tcPr>
          <w:p w14:paraId="6C79B753" w14:textId="77777777" w:rsidR="00A81A93" w:rsidRPr="00A81A93" w:rsidRDefault="00A81A93" w:rsidP="005F07AF">
            <w:pPr>
              <w:rPr>
                <w:color w:val="000000"/>
                <w:sz w:val="20"/>
                <w:szCs w:val="20"/>
              </w:rPr>
            </w:pPr>
            <w:r w:rsidRPr="00A81A93">
              <w:rPr>
                <w:color w:val="000000"/>
                <w:sz w:val="20"/>
                <w:szCs w:val="20"/>
              </w:rPr>
              <w:t>Efficiency</w:t>
            </w:r>
          </w:p>
        </w:tc>
        <w:tc>
          <w:tcPr>
            <w:tcW w:w="1864" w:type="dxa"/>
            <w:shd w:val="clear" w:color="auto" w:fill="auto"/>
          </w:tcPr>
          <w:p w14:paraId="147AE2D1" w14:textId="77777777" w:rsidR="00A81A93" w:rsidRPr="00A81A93" w:rsidRDefault="00A81A93" w:rsidP="005F07AF">
            <w:pPr>
              <w:rPr>
                <w:color w:val="000000"/>
                <w:sz w:val="20"/>
                <w:szCs w:val="20"/>
              </w:rPr>
            </w:pPr>
            <w:r w:rsidRPr="00A81A93">
              <w:rPr>
                <w:color w:val="000000"/>
                <w:sz w:val="20"/>
                <w:szCs w:val="20"/>
              </w:rPr>
              <w:t>The code is extremely efficient without sacrificing readability and understanding.</w:t>
            </w:r>
          </w:p>
        </w:tc>
        <w:tc>
          <w:tcPr>
            <w:tcW w:w="1864" w:type="dxa"/>
            <w:shd w:val="clear" w:color="auto" w:fill="auto"/>
          </w:tcPr>
          <w:p w14:paraId="495C228C" w14:textId="77777777" w:rsidR="00A81A93" w:rsidRPr="00A81A93" w:rsidRDefault="00A81A93" w:rsidP="005F07AF">
            <w:pPr>
              <w:rPr>
                <w:color w:val="000000"/>
                <w:sz w:val="20"/>
                <w:szCs w:val="20"/>
              </w:rPr>
            </w:pPr>
            <w:r w:rsidRPr="00A81A93">
              <w:rPr>
                <w:color w:val="000000"/>
                <w:sz w:val="20"/>
                <w:szCs w:val="20"/>
              </w:rPr>
              <w:t>The code is fairly efficient without sacrificing readability and understanding</w:t>
            </w:r>
          </w:p>
        </w:tc>
        <w:tc>
          <w:tcPr>
            <w:tcW w:w="1864" w:type="dxa"/>
            <w:shd w:val="clear" w:color="auto" w:fill="auto"/>
          </w:tcPr>
          <w:p w14:paraId="6EA63EA8" w14:textId="77777777" w:rsidR="00A81A93" w:rsidRPr="00A81A93" w:rsidRDefault="00A81A93" w:rsidP="005F07AF">
            <w:pPr>
              <w:rPr>
                <w:color w:val="000000"/>
                <w:sz w:val="20"/>
                <w:szCs w:val="20"/>
              </w:rPr>
            </w:pPr>
            <w:r w:rsidRPr="00A81A93">
              <w:rPr>
                <w:color w:val="000000"/>
                <w:sz w:val="20"/>
                <w:szCs w:val="20"/>
              </w:rPr>
              <w:t>The code is brute force and unnecessarily long</w:t>
            </w:r>
          </w:p>
        </w:tc>
        <w:tc>
          <w:tcPr>
            <w:tcW w:w="1865" w:type="dxa"/>
            <w:shd w:val="clear" w:color="auto" w:fill="auto"/>
          </w:tcPr>
          <w:p w14:paraId="7ABE9F26" w14:textId="77777777" w:rsidR="00A81A93" w:rsidRPr="00A81A93" w:rsidRDefault="00A81A93" w:rsidP="005F07AF">
            <w:pPr>
              <w:rPr>
                <w:color w:val="000000"/>
                <w:sz w:val="20"/>
                <w:szCs w:val="20"/>
              </w:rPr>
            </w:pPr>
            <w:r w:rsidRPr="00A81A93">
              <w:rPr>
                <w:color w:val="000000"/>
                <w:sz w:val="20"/>
                <w:szCs w:val="20"/>
              </w:rPr>
              <w:t>The code is huge and appears to be patched together</w:t>
            </w:r>
          </w:p>
        </w:tc>
      </w:tr>
      <w:tr w:rsidR="00A81A93" w:rsidRPr="00A81A93" w14:paraId="36D5E9D5" w14:textId="77777777" w:rsidTr="005F07AF">
        <w:tc>
          <w:tcPr>
            <w:tcW w:w="1893" w:type="dxa"/>
            <w:shd w:val="clear" w:color="auto" w:fill="auto"/>
          </w:tcPr>
          <w:p w14:paraId="73F2983A" w14:textId="77777777" w:rsidR="00A81A93" w:rsidRPr="00A81A93" w:rsidRDefault="00A81A93" w:rsidP="005F07AF">
            <w:pPr>
              <w:rPr>
                <w:color w:val="000000"/>
                <w:sz w:val="20"/>
                <w:szCs w:val="20"/>
              </w:rPr>
            </w:pPr>
            <w:r w:rsidRPr="00A81A93">
              <w:rPr>
                <w:color w:val="000000"/>
                <w:sz w:val="20"/>
                <w:szCs w:val="20"/>
              </w:rPr>
              <w:t>TOTAL</w:t>
            </w:r>
          </w:p>
        </w:tc>
        <w:tc>
          <w:tcPr>
            <w:tcW w:w="7457" w:type="dxa"/>
            <w:gridSpan w:val="4"/>
            <w:shd w:val="clear" w:color="auto" w:fill="auto"/>
          </w:tcPr>
          <w:p w14:paraId="3CC6EF44" w14:textId="77777777" w:rsidR="00A81A93" w:rsidRPr="00A81A93" w:rsidRDefault="00A81A93" w:rsidP="005F07AF">
            <w:pPr>
              <w:rPr>
                <w:color w:val="000000"/>
                <w:sz w:val="20"/>
                <w:szCs w:val="20"/>
              </w:rPr>
            </w:pPr>
          </w:p>
        </w:tc>
      </w:tr>
    </w:tbl>
    <w:p w14:paraId="43418440" w14:textId="437B556E" w:rsidR="00A81A93" w:rsidRPr="00A81A93" w:rsidRDefault="00A81A93" w:rsidP="00076642">
      <w:pPr>
        <w:rPr>
          <w:rFonts w:ascii="Arial" w:eastAsia="Arial" w:hAnsi="Arial" w:cs="Arial"/>
        </w:rPr>
      </w:pPr>
    </w:p>
    <w:sectPr w:rsidR="00A81A93" w:rsidRPr="00A81A93">
      <w:footerReference w:type="default" r:id="rId11"/>
      <w:headerReference w:type="first" r:id="rId12"/>
      <w:footerReference w:type="first" r:id="rId13"/>
      <w:pgSz w:w="12240" w:h="2016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2593A4" w14:textId="77777777" w:rsidR="003214BA" w:rsidRDefault="003214BA">
      <w:r>
        <w:separator/>
      </w:r>
    </w:p>
  </w:endnote>
  <w:endnote w:type="continuationSeparator" w:id="0">
    <w:p w14:paraId="4C7A9814" w14:textId="77777777" w:rsidR="003214BA" w:rsidRDefault="00321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47C86" w14:textId="1D0FDB5B" w:rsidR="00374827" w:rsidRDefault="003214BA">
    <w:pPr>
      <w:pBdr>
        <w:top w:val="single" w:sz="24" w:space="1" w:color="622423"/>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t xml:space="preserve">Elective 3 Page </w:t>
    </w:r>
    <w:r>
      <w:rPr>
        <w:rFonts w:ascii="Cambria" w:eastAsia="Cambria" w:hAnsi="Cambria" w:cs="Cambria"/>
        <w:color w:val="000000"/>
        <w:sz w:val="20"/>
        <w:szCs w:val="20"/>
      </w:rPr>
      <w:fldChar w:fldCharType="begin"/>
    </w:r>
    <w:r>
      <w:rPr>
        <w:rFonts w:ascii="Cambria" w:eastAsia="Cambria" w:hAnsi="Cambria" w:cs="Cambria"/>
        <w:color w:val="000000"/>
        <w:sz w:val="20"/>
        <w:szCs w:val="20"/>
      </w:rPr>
      <w:instrText>PAGE</w:instrText>
    </w:r>
    <w:r>
      <w:rPr>
        <w:rFonts w:ascii="Cambria" w:eastAsia="Cambria" w:hAnsi="Cambria" w:cs="Cambria"/>
        <w:color w:val="000000"/>
        <w:sz w:val="20"/>
        <w:szCs w:val="20"/>
      </w:rPr>
      <w:fldChar w:fldCharType="separate"/>
    </w:r>
    <w:r w:rsidR="00FE4153">
      <w:rPr>
        <w:rFonts w:ascii="Cambria" w:eastAsia="Cambria" w:hAnsi="Cambria" w:cs="Cambria"/>
        <w:noProof/>
        <w:color w:val="000000"/>
        <w:sz w:val="20"/>
        <w:szCs w:val="20"/>
      </w:rPr>
      <w:t>5</w:t>
    </w:r>
    <w:r>
      <w:rPr>
        <w:rFonts w:ascii="Cambria" w:eastAsia="Cambria" w:hAnsi="Cambria" w:cs="Cambria"/>
        <w:color w:val="000000"/>
        <w:sz w:val="20"/>
        <w:szCs w:val="20"/>
      </w:rPr>
      <w:fldChar w:fldCharType="end"/>
    </w:r>
    <w:r>
      <w:rPr>
        <w:rFonts w:ascii="Cambria" w:eastAsia="Cambria" w:hAnsi="Cambria" w:cs="Cambria"/>
        <w:color w:val="000000"/>
        <w:sz w:val="20"/>
        <w:szCs w:val="20"/>
      </w:rPr>
      <w:tab/>
      <w:t xml:space="preserve">                                                              </w:t>
    </w:r>
    <w:r>
      <w:rPr>
        <w:rFonts w:ascii="Cambria" w:eastAsia="Cambria" w:hAnsi="Cambria" w:cs="Cambria"/>
        <w:color w:val="000000"/>
        <w:sz w:val="20"/>
        <w:szCs w:val="20"/>
      </w:rPr>
      <w:tab/>
    </w:r>
    <w:r>
      <w:rPr>
        <w:rFonts w:ascii="Cambria" w:eastAsia="Cambria" w:hAnsi="Cambria" w:cs="Cambria"/>
        <w:color w:val="000000"/>
        <w:sz w:val="20"/>
        <w:szCs w:val="20"/>
      </w:rPr>
      <w:t xml:space="preserve">                                CVSU </w:t>
    </w:r>
  </w:p>
  <w:p w14:paraId="4C49CF82" w14:textId="77777777" w:rsidR="00374827" w:rsidRDefault="00374827">
    <w:pPr>
      <w:pBdr>
        <w:top w:val="nil"/>
        <w:left w:val="nil"/>
        <w:bottom w:val="nil"/>
        <w:right w:val="nil"/>
        <w:between w:val="nil"/>
      </w:pBdr>
      <w:tabs>
        <w:tab w:val="center" w:pos="4320"/>
        <w:tab w:val="right" w:pos="864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3FBC5" w14:textId="77777777" w:rsidR="00374827" w:rsidRDefault="003214BA">
    <w:pPr>
      <w:pBdr>
        <w:top w:val="nil"/>
        <w:left w:val="nil"/>
        <w:bottom w:val="nil"/>
        <w:right w:val="nil"/>
        <w:between w:val="nil"/>
      </w:pBdr>
      <w:tabs>
        <w:tab w:val="center" w:pos="4320"/>
        <w:tab w:val="right" w:pos="8640"/>
      </w:tabs>
      <w:rPr>
        <w:color w:val="000000"/>
      </w:rPr>
    </w:pPr>
    <w:r>
      <w:rPr>
        <w:noProof/>
        <w:lang w:val="en-PH"/>
      </w:rPr>
      <mc:AlternateContent>
        <mc:Choice Requires="wpg">
          <w:drawing>
            <wp:anchor distT="4294967295" distB="4294967295" distL="114300" distR="114300" simplePos="0" relativeHeight="251661312" behindDoc="0" locked="0" layoutInCell="1" hidden="0" allowOverlap="1" wp14:anchorId="32BD7DE4" wp14:editId="2A936919">
              <wp:simplePos x="0" y="0"/>
              <wp:positionH relativeFrom="column">
                <wp:posOffset>1</wp:posOffset>
              </wp:positionH>
              <wp:positionV relativeFrom="paragraph">
                <wp:posOffset>-287004</wp:posOffset>
              </wp:positionV>
              <wp:extent cx="5943600" cy="5715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538CD5"/>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-287004</wp:posOffset>
              </wp:positionV>
              <wp:extent cx="5943600" cy="5715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57150"/>
                      </a:xfrm>
                      <a:prstGeom prst="rect"/>
                      <a:ln/>
                    </pic:spPr>
                  </pic:pic>
                </a:graphicData>
              </a:graphic>
            </wp:anchor>
          </w:drawing>
        </mc:Fallback>
      </mc:AlternateContent>
    </w:r>
    <w:r>
      <w:rPr>
        <w:noProof/>
        <w:lang w:val="en-PH"/>
      </w:rPr>
      <mc:AlternateContent>
        <mc:Choice Requires="wpg">
          <w:drawing>
            <wp:anchor distT="4294967295" distB="4294967295" distL="114300" distR="114300" simplePos="0" relativeHeight="251662336" behindDoc="0" locked="0" layoutInCell="1" hidden="0" allowOverlap="1" wp14:anchorId="7433B2AE" wp14:editId="7E5AABCD">
              <wp:simplePos x="0" y="0"/>
              <wp:positionH relativeFrom="column">
                <wp:posOffset>1</wp:posOffset>
              </wp:positionH>
              <wp:positionV relativeFrom="paragraph">
                <wp:posOffset>-210804</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FFC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-210804</wp:posOffset>
              </wp:positionV>
              <wp:extent cx="5943600" cy="381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94360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878E5" w14:textId="77777777" w:rsidR="003214BA" w:rsidRDefault="003214BA">
      <w:r>
        <w:separator/>
      </w:r>
    </w:p>
  </w:footnote>
  <w:footnote w:type="continuationSeparator" w:id="0">
    <w:p w14:paraId="24292A53" w14:textId="77777777" w:rsidR="003214BA" w:rsidRDefault="00321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80310" w14:textId="77777777" w:rsidR="00374827" w:rsidRDefault="00374827">
    <w:pPr>
      <w:widowControl w:val="0"/>
      <w:pBdr>
        <w:top w:val="nil"/>
        <w:left w:val="nil"/>
        <w:bottom w:val="nil"/>
        <w:right w:val="nil"/>
        <w:between w:val="nil"/>
      </w:pBdr>
      <w:spacing w:line="276" w:lineRule="auto"/>
      <w:rPr>
        <w:rFonts w:ascii="Arial" w:eastAsia="Arial" w:hAnsi="Arial" w:cs="Arial"/>
        <w:i/>
      </w:rPr>
    </w:pPr>
  </w:p>
  <w:tbl>
    <w:tblPr>
      <w:tblStyle w:val="a0"/>
      <w:tblW w:w="9350" w:type="dxa"/>
      <w:jc w:val="center"/>
      <w:tblBorders>
        <w:top w:val="nil"/>
        <w:left w:val="nil"/>
        <w:bottom w:val="nil"/>
        <w:right w:val="nil"/>
        <w:insideH w:val="nil"/>
        <w:insideV w:val="nil"/>
      </w:tblBorders>
      <w:tblLayout w:type="fixed"/>
      <w:tblLook w:val="0400" w:firstRow="0" w:lastRow="0" w:firstColumn="0" w:lastColumn="0" w:noHBand="0" w:noVBand="1"/>
    </w:tblPr>
    <w:tblGrid>
      <w:gridCol w:w="9350"/>
    </w:tblGrid>
    <w:tr w:rsidR="00374827" w14:paraId="20F17559" w14:textId="77777777">
      <w:trPr>
        <w:jc w:val="center"/>
      </w:trPr>
      <w:tc>
        <w:tcPr>
          <w:tcW w:w="9350" w:type="dxa"/>
        </w:tcPr>
        <w:p w14:paraId="71DA33CF" w14:textId="77777777" w:rsidR="00374827" w:rsidRDefault="003214BA">
          <w:pPr>
            <w:jc w:val="center"/>
            <w:rPr>
              <w:rFonts w:ascii="Bookman Old Style" w:eastAsia="Bookman Old Style" w:hAnsi="Bookman Old Style" w:cs="Bookman Old Style"/>
              <w:sz w:val="28"/>
              <w:szCs w:val="28"/>
            </w:rPr>
          </w:pPr>
          <w:r>
            <w:rPr>
              <w:rFonts w:ascii="Century Gothic" w:eastAsia="Century Gothic" w:hAnsi="Century Gothic" w:cs="Century Gothic"/>
              <w:color w:val="000000"/>
              <w:sz w:val="22"/>
              <w:szCs w:val="22"/>
            </w:rPr>
            <w:t>Republic of the Philippines</w:t>
          </w:r>
          <w:r>
            <w:rPr>
              <w:noProof/>
              <w:lang w:val="en-PH"/>
            </w:rPr>
            <w:drawing>
              <wp:anchor distT="0" distB="0" distL="114300" distR="114300" simplePos="0" relativeHeight="251658240" behindDoc="0" locked="0" layoutInCell="1" hidden="0" allowOverlap="1" wp14:anchorId="07B19447" wp14:editId="42922682">
                <wp:simplePos x="0" y="0"/>
                <wp:positionH relativeFrom="column">
                  <wp:posOffset>304800</wp:posOffset>
                </wp:positionH>
                <wp:positionV relativeFrom="paragraph">
                  <wp:posOffset>-225424</wp:posOffset>
                </wp:positionV>
                <wp:extent cx="1028700" cy="911860"/>
                <wp:effectExtent l="0" t="0" r="0" b="0"/>
                <wp:wrapNone/>
                <wp:docPr id="6" name="image1.jpg" descr="logo-CvSU-2"/>
                <wp:cNvGraphicFramePr/>
                <a:graphic xmlns:a="http://schemas.openxmlformats.org/drawingml/2006/main">
                  <a:graphicData uri="http://schemas.openxmlformats.org/drawingml/2006/picture">
                    <pic:pic xmlns:pic="http://schemas.openxmlformats.org/drawingml/2006/picture">
                      <pic:nvPicPr>
                        <pic:cNvPr id="0" name="image1.jpg" descr="logo-CvSU-2"/>
                        <pic:cNvPicPr preferRelativeResize="0"/>
                      </pic:nvPicPr>
                      <pic:blipFill>
                        <a:blip r:embed="rId1"/>
                        <a:srcRect/>
                        <a:stretch>
                          <a:fillRect/>
                        </a:stretch>
                      </pic:blipFill>
                      <pic:spPr>
                        <a:xfrm>
                          <a:off x="0" y="0"/>
                          <a:ext cx="1028700" cy="911860"/>
                        </a:xfrm>
                        <a:prstGeom prst="rect">
                          <a:avLst/>
                        </a:prstGeom>
                        <a:ln/>
                      </pic:spPr>
                    </pic:pic>
                  </a:graphicData>
                </a:graphic>
              </wp:anchor>
            </w:drawing>
          </w:r>
        </w:p>
        <w:p w14:paraId="5B02727A" w14:textId="77777777" w:rsidR="00374827" w:rsidRDefault="003214BA">
          <w:pPr>
            <w:jc w:val="center"/>
            <w:rPr>
              <w:rFonts w:ascii="Bookman Old Style" w:eastAsia="Bookman Old Style" w:hAnsi="Bookman Old Style" w:cs="Bookman Old Style"/>
              <w:b/>
              <w:color w:val="000000"/>
              <w:sz w:val="22"/>
              <w:szCs w:val="22"/>
            </w:rPr>
          </w:pPr>
          <w:r>
            <w:rPr>
              <w:rFonts w:ascii="Bookman Old Style" w:eastAsia="Bookman Old Style" w:hAnsi="Bookman Old Style" w:cs="Bookman Old Style"/>
              <w:b/>
              <w:sz w:val="28"/>
              <w:szCs w:val="28"/>
            </w:rPr>
            <w:t>CAVITE STATE UNIVERSITY</w:t>
          </w:r>
        </w:p>
        <w:p w14:paraId="07EE89EA" w14:textId="77777777" w:rsidR="00374827" w:rsidRDefault="003214BA">
          <w:pPr>
            <w:jc w:val="center"/>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Don Severino delas Alas Campus</w:t>
          </w:r>
        </w:p>
        <w:p w14:paraId="652D9672" w14:textId="77777777" w:rsidR="00374827" w:rsidRDefault="003214BA">
          <w:pPr>
            <w:jc w:val="center"/>
            <w:rPr>
              <w:b/>
              <w:sz w:val="32"/>
              <w:szCs w:val="32"/>
            </w:rPr>
          </w:pPr>
          <w:r>
            <w:rPr>
              <w:rFonts w:ascii="Century Gothic" w:eastAsia="Century Gothic" w:hAnsi="Century Gothic" w:cs="Century Gothic"/>
              <w:color w:val="000000"/>
            </w:rPr>
            <w:t>Indang, Cavite</w:t>
          </w:r>
          <w:r>
            <w:rPr>
              <w:b/>
              <w:sz w:val="32"/>
              <w:szCs w:val="32"/>
            </w:rPr>
            <w:t xml:space="preserve"> </w:t>
          </w:r>
        </w:p>
      </w:tc>
    </w:tr>
  </w:tbl>
  <w:p w14:paraId="6A2F9A51" w14:textId="77777777" w:rsidR="00374827" w:rsidRDefault="003214BA">
    <w:pPr>
      <w:pBdr>
        <w:top w:val="nil"/>
        <w:left w:val="nil"/>
        <w:bottom w:val="nil"/>
        <w:right w:val="nil"/>
        <w:between w:val="nil"/>
      </w:pBdr>
      <w:tabs>
        <w:tab w:val="center" w:pos="4320"/>
        <w:tab w:val="right" w:pos="8640"/>
      </w:tabs>
      <w:rPr>
        <w:color w:val="000000"/>
        <w:sz w:val="28"/>
        <w:szCs w:val="28"/>
      </w:rPr>
    </w:pPr>
    <w:r>
      <w:rPr>
        <w:noProof/>
        <w:lang w:val="en-PH"/>
      </w:rPr>
      <mc:AlternateContent>
        <mc:Choice Requires="wpg">
          <w:drawing>
            <wp:anchor distT="4294967295" distB="4294967295" distL="114300" distR="114300" simplePos="0" relativeHeight="251659264" behindDoc="0" locked="0" layoutInCell="1" hidden="0" allowOverlap="1" wp14:anchorId="7BDC2456" wp14:editId="476AF2A6">
              <wp:simplePos x="0" y="0"/>
              <wp:positionH relativeFrom="column">
                <wp:posOffset>1</wp:posOffset>
              </wp:positionH>
              <wp:positionV relativeFrom="paragraph">
                <wp:posOffset>68596</wp:posOffset>
              </wp:positionV>
              <wp:extent cx="5943600" cy="57150"/>
              <wp:effectExtent l="0" t="0" r="0" b="0"/>
              <wp:wrapNone/>
              <wp:docPr id="4" name="Straight Arrow Connector 4"/>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FFC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68596</wp:posOffset>
              </wp:positionV>
              <wp:extent cx="5943600" cy="57150"/>
              <wp:effectExtent b="0" l="0" r="0" t="0"/>
              <wp:wrapNone/>
              <wp:docPr id="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943600" cy="57150"/>
                      </a:xfrm>
                      <a:prstGeom prst="rect"/>
                      <a:ln/>
                    </pic:spPr>
                  </pic:pic>
                </a:graphicData>
              </a:graphic>
            </wp:anchor>
          </w:drawing>
        </mc:Fallback>
      </mc:AlternateContent>
    </w:r>
    <w:r>
      <w:rPr>
        <w:noProof/>
        <w:lang w:val="en-PH"/>
      </w:rPr>
      <mc:AlternateContent>
        <mc:Choice Requires="wpg">
          <w:drawing>
            <wp:anchor distT="4294967295" distB="4294967295" distL="114300" distR="114300" simplePos="0" relativeHeight="251660288" behindDoc="0" locked="0" layoutInCell="1" hidden="0" allowOverlap="1" wp14:anchorId="6CEBAA6F" wp14:editId="27F66640">
              <wp:simplePos x="0" y="0"/>
              <wp:positionH relativeFrom="column">
                <wp:posOffset>1</wp:posOffset>
              </wp:positionH>
              <wp:positionV relativeFrom="paragraph">
                <wp:posOffset>144796</wp:posOffset>
              </wp:positionV>
              <wp:extent cx="5943600" cy="38100"/>
              <wp:effectExtent l="0" t="0" r="0" b="0"/>
              <wp:wrapNone/>
              <wp:docPr id="2" name="Straight Arrow Connector 2"/>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538CD5"/>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144796</wp:posOffset>
              </wp:positionV>
              <wp:extent cx="5943600" cy="38100"/>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5943600" cy="381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2C23"/>
    <w:multiLevelType w:val="multilevel"/>
    <w:tmpl w:val="E9121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050209"/>
    <w:multiLevelType w:val="hybridMultilevel"/>
    <w:tmpl w:val="EF6C8DB0"/>
    <w:lvl w:ilvl="0" w:tplc="BE9C0220">
      <w:start w:val="1"/>
      <w:numFmt w:val="lowerLetter"/>
      <w:lvlText w:val="%1."/>
      <w:lvlJc w:val="left"/>
      <w:pPr>
        <w:ind w:left="927" w:hanging="360"/>
      </w:pPr>
      <w:rPr>
        <w:rFonts w:hint="default"/>
      </w:r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abstractNum w:abstractNumId="2" w15:restartNumberingAfterBreak="0">
    <w:nsid w:val="21B13844"/>
    <w:multiLevelType w:val="hybridMultilevel"/>
    <w:tmpl w:val="933AB726"/>
    <w:lvl w:ilvl="0" w:tplc="FD62305C">
      <w:start w:val="24"/>
      <w:numFmt w:val="bullet"/>
      <w:lvlText w:val="-"/>
      <w:lvlJc w:val="left"/>
      <w:pPr>
        <w:ind w:left="1287" w:hanging="360"/>
      </w:pPr>
      <w:rPr>
        <w:rFonts w:ascii="Arial" w:eastAsia="Arial" w:hAnsi="Arial" w:cs="Arial" w:hint="default"/>
      </w:rPr>
    </w:lvl>
    <w:lvl w:ilvl="1" w:tplc="34090003" w:tentative="1">
      <w:start w:val="1"/>
      <w:numFmt w:val="bullet"/>
      <w:lvlText w:val="o"/>
      <w:lvlJc w:val="left"/>
      <w:pPr>
        <w:ind w:left="2007" w:hanging="360"/>
      </w:pPr>
      <w:rPr>
        <w:rFonts w:ascii="Courier New" w:hAnsi="Courier New" w:cs="Courier New" w:hint="default"/>
      </w:rPr>
    </w:lvl>
    <w:lvl w:ilvl="2" w:tplc="34090005" w:tentative="1">
      <w:start w:val="1"/>
      <w:numFmt w:val="bullet"/>
      <w:lvlText w:val=""/>
      <w:lvlJc w:val="left"/>
      <w:pPr>
        <w:ind w:left="2727" w:hanging="360"/>
      </w:pPr>
      <w:rPr>
        <w:rFonts w:ascii="Wingdings" w:hAnsi="Wingdings" w:hint="default"/>
      </w:rPr>
    </w:lvl>
    <w:lvl w:ilvl="3" w:tplc="34090001" w:tentative="1">
      <w:start w:val="1"/>
      <w:numFmt w:val="bullet"/>
      <w:lvlText w:val=""/>
      <w:lvlJc w:val="left"/>
      <w:pPr>
        <w:ind w:left="3447" w:hanging="360"/>
      </w:pPr>
      <w:rPr>
        <w:rFonts w:ascii="Symbol" w:hAnsi="Symbol" w:hint="default"/>
      </w:rPr>
    </w:lvl>
    <w:lvl w:ilvl="4" w:tplc="34090003" w:tentative="1">
      <w:start w:val="1"/>
      <w:numFmt w:val="bullet"/>
      <w:lvlText w:val="o"/>
      <w:lvlJc w:val="left"/>
      <w:pPr>
        <w:ind w:left="4167" w:hanging="360"/>
      </w:pPr>
      <w:rPr>
        <w:rFonts w:ascii="Courier New" w:hAnsi="Courier New" w:cs="Courier New" w:hint="default"/>
      </w:rPr>
    </w:lvl>
    <w:lvl w:ilvl="5" w:tplc="34090005" w:tentative="1">
      <w:start w:val="1"/>
      <w:numFmt w:val="bullet"/>
      <w:lvlText w:val=""/>
      <w:lvlJc w:val="left"/>
      <w:pPr>
        <w:ind w:left="4887" w:hanging="360"/>
      </w:pPr>
      <w:rPr>
        <w:rFonts w:ascii="Wingdings" w:hAnsi="Wingdings" w:hint="default"/>
      </w:rPr>
    </w:lvl>
    <w:lvl w:ilvl="6" w:tplc="34090001" w:tentative="1">
      <w:start w:val="1"/>
      <w:numFmt w:val="bullet"/>
      <w:lvlText w:val=""/>
      <w:lvlJc w:val="left"/>
      <w:pPr>
        <w:ind w:left="5607" w:hanging="360"/>
      </w:pPr>
      <w:rPr>
        <w:rFonts w:ascii="Symbol" w:hAnsi="Symbol" w:hint="default"/>
      </w:rPr>
    </w:lvl>
    <w:lvl w:ilvl="7" w:tplc="34090003" w:tentative="1">
      <w:start w:val="1"/>
      <w:numFmt w:val="bullet"/>
      <w:lvlText w:val="o"/>
      <w:lvlJc w:val="left"/>
      <w:pPr>
        <w:ind w:left="6327" w:hanging="360"/>
      </w:pPr>
      <w:rPr>
        <w:rFonts w:ascii="Courier New" w:hAnsi="Courier New" w:cs="Courier New" w:hint="default"/>
      </w:rPr>
    </w:lvl>
    <w:lvl w:ilvl="8" w:tplc="34090005" w:tentative="1">
      <w:start w:val="1"/>
      <w:numFmt w:val="bullet"/>
      <w:lvlText w:val=""/>
      <w:lvlJc w:val="left"/>
      <w:pPr>
        <w:ind w:left="7047" w:hanging="360"/>
      </w:pPr>
      <w:rPr>
        <w:rFonts w:ascii="Wingdings" w:hAnsi="Wingdings" w:hint="default"/>
      </w:rPr>
    </w:lvl>
  </w:abstractNum>
  <w:abstractNum w:abstractNumId="3" w15:restartNumberingAfterBreak="0">
    <w:nsid w:val="40164FF9"/>
    <w:multiLevelType w:val="hybridMultilevel"/>
    <w:tmpl w:val="5B928C8E"/>
    <w:lvl w:ilvl="0" w:tplc="8E5005AE">
      <w:start w:val="1"/>
      <w:numFmt w:val="decimal"/>
      <w:lvlText w:val="%1."/>
      <w:lvlJc w:val="left"/>
      <w:pPr>
        <w:ind w:left="1440" w:hanging="360"/>
      </w:pPr>
      <w:rPr>
        <w:rFonts w:hint="default"/>
        <w:i w:val="0"/>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1ED5B6D"/>
    <w:multiLevelType w:val="hybridMultilevel"/>
    <w:tmpl w:val="8EE44770"/>
    <w:lvl w:ilvl="0" w:tplc="B04CDDB8">
      <w:start w:val="1"/>
      <w:numFmt w:val="lowerLetter"/>
      <w:lvlText w:val="%1."/>
      <w:lvlJc w:val="left"/>
      <w:pPr>
        <w:ind w:left="927" w:hanging="360"/>
      </w:pPr>
      <w:rPr>
        <w:rFonts w:hint="default"/>
      </w:r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abstractNum w:abstractNumId="5" w15:restartNumberingAfterBreak="0">
    <w:nsid w:val="4E8A4348"/>
    <w:multiLevelType w:val="hybridMultilevel"/>
    <w:tmpl w:val="B9100A86"/>
    <w:lvl w:ilvl="0" w:tplc="029C66F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D313AAB"/>
    <w:multiLevelType w:val="multilevel"/>
    <w:tmpl w:val="CD70BD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3A97871"/>
    <w:multiLevelType w:val="hybridMultilevel"/>
    <w:tmpl w:val="B4BAEA6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7"/>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827"/>
    <w:rsid w:val="00005AD7"/>
    <w:rsid w:val="00076642"/>
    <w:rsid w:val="001440E5"/>
    <w:rsid w:val="003214BA"/>
    <w:rsid w:val="00344F2A"/>
    <w:rsid w:val="00374827"/>
    <w:rsid w:val="003B0A89"/>
    <w:rsid w:val="0079198E"/>
    <w:rsid w:val="007F5012"/>
    <w:rsid w:val="008116E2"/>
    <w:rsid w:val="00920788"/>
    <w:rsid w:val="00A81A93"/>
    <w:rsid w:val="00AA4EEB"/>
    <w:rsid w:val="00B06E38"/>
    <w:rsid w:val="00B95BCE"/>
    <w:rsid w:val="00FE41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52DF"/>
  <w15:docId w15:val="{39891EE7-0387-47C5-8C6E-9029932B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paragraph" w:styleId="ListParagraph">
    <w:name w:val="List Paragraph"/>
    <w:basedOn w:val="Normal"/>
    <w:uiPriority w:val="34"/>
    <w:qFormat/>
    <w:rsid w:val="00B06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0.png"/><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Windows User</cp:lastModifiedBy>
  <cp:revision>2</cp:revision>
  <dcterms:created xsi:type="dcterms:W3CDTF">2022-11-24T08:27:00Z</dcterms:created>
  <dcterms:modified xsi:type="dcterms:W3CDTF">2022-11-24T08:27:00Z</dcterms:modified>
</cp:coreProperties>
</file>