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BFA71" w14:textId="6666B72F" w:rsidR="00423097" w:rsidRDefault="00C54FB1" w:rsidP="00C54FB1">
      <w:pPr>
        <w:jc w:val="center"/>
      </w:pPr>
      <w:r w:rsidRPr="00C54FB1">
        <w:t>P</w:t>
      </w:r>
      <w:r w:rsidRPr="00C54FB1">
        <w:t>ymaceuticals</w:t>
      </w:r>
      <w:r>
        <w:t xml:space="preserve"> readme</w:t>
      </w:r>
    </w:p>
    <w:p w14:paraId="3A95BD5C" w14:textId="77777777" w:rsidR="000C50BE" w:rsidRDefault="00C54FB1" w:rsidP="00C54FB1">
      <w:r>
        <w:tab/>
        <w:t>This study looks at data obtained through clinical trials on mice</w:t>
      </w:r>
      <w:r w:rsidR="000C50BE">
        <w:t xml:space="preserve"> with tumors</w:t>
      </w:r>
      <w:r>
        <w:t xml:space="preserve">. Specifically, we are comparing the following treatment types: </w:t>
      </w:r>
      <w:r w:rsidRPr="00C54FB1">
        <w:t>Capomulin, Infubinol, Ketapril, and</w:t>
      </w:r>
      <w:r>
        <w:t xml:space="preserve"> a</w:t>
      </w:r>
      <w:r w:rsidRPr="00C54FB1">
        <w:t xml:space="preserve"> Placebo</w:t>
      </w:r>
      <w:r>
        <w:t>.</w:t>
      </w:r>
      <w:r w:rsidR="000C50BE">
        <w:t xml:space="preserve"> The purpose is to see what affects these treatments will have on the tumor sizes.</w:t>
      </w:r>
    </w:p>
    <w:p w14:paraId="74EE5095" w14:textId="77777777" w:rsidR="000C50BE" w:rsidRDefault="000C50BE" w:rsidP="00C54FB1"/>
    <w:p w14:paraId="3F2A8DB3" w14:textId="221E8A76" w:rsidR="00C54FB1" w:rsidRDefault="00C54FB1" w:rsidP="00C54FB1">
      <w:r>
        <w:t xml:space="preserve"> </w:t>
      </w:r>
      <w:proofErr w:type="gramStart"/>
      <w:r>
        <w:t>This scripts</w:t>
      </w:r>
      <w:proofErr w:type="gramEnd"/>
      <w:r>
        <w:t xml:space="preserve"> reads data from the trials to construct the following charts:</w:t>
      </w:r>
    </w:p>
    <w:p w14:paraId="2AED04AE" w14:textId="771738CF" w:rsidR="00C54FB1" w:rsidRDefault="00C54FB1" w:rsidP="00C54FB1"/>
    <w:p w14:paraId="50EB4E31" w14:textId="07CD947F" w:rsidR="00C54FB1" w:rsidRDefault="00C54FB1" w:rsidP="00C54FB1">
      <w:r>
        <w:rPr>
          <w:noProof/>
        </w:rPr>
        <w:drawing>
          <wp:inline distT="0" distB="0" distL="0" distR="0" wp14:anchorId="64FE52E4" wp14:editId="28CE277C">
            <wp:extent cx="3971925" cy="2695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AA51" w14:textId="545C618D" w:rsidR="00C54FB1" w:rsidRDefault="00C54FB1" w:rsidP="00C54FB1">
      <w:r>
        <w:rPr>
          <w:noProof/>
        </w:rPr>
        <w:drawing>
          <wp:inline distT="0" distB="0" distL="0" distR="0" wp14:anchorId="47FCFC96" wp14:editId="7F900D55">
            <wp:extent cx="448627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9E66" w14:textId="77777777" w:rsidR="00C54FB1" w:rsidRDefault="00C54FB1" w:rsidP="00C54FB1"/>
    <w:p w14:paraId="4F2DCD14" w14:textId="7F0C2C37" w:rsidR="00C54FB1" w:rsidRDefault="00C54FB1" w:rsidP="00C54FB1">
      <w:r>
        <w:rPr>
          <w:noProof/>
        </w:rPr>
        <w:lastRenderedPageBreak/>
        <w:drawing>
          <wp:inline distT="0" distB="0" distL="0" distR="0" wp14:anchorId="53CBE6AC" wp14:editId="4A858355">
            <wp:extent cx="410527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D8E6A2F" w14:textId="03F2AF31" w:rsidR="00C54FB1" w:rsidRPr="00C54FB1" w:rsidRDefault="00C54FB1" w:rsidP="00C54FB1">
      <w:r>
        <w:rPr>
          <w:noProof/>
        </w:rPr>
        <w:drawing>
          <wp:inline distT="0" distB="0" distL="0" distR="0" wp14:anchorId="112BE598" wp14:editId="461DE54E">
            <wp:extent cx="423862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C54FB1" w:rsidRPr="00C54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16"/>
    <w:rsid w:val="000C50BE"/>
    <w:rsid w:val="001C2901"/>
    <w:rsid w:val="008B3176"/>
    <w:rsid w:val="00C54FB1"/>
    <w:rsid w:val="00D1085C"/>
    <w:rsid w:val="00F8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C763"/>
  <w15:chartTrackingRefBased/>
  <w15:docId w15:val="{2BF504CA-AA2E-49DF-B227-4A784E44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Flores</dc:creator>
  <cp:keywords/>
  <dc:description/>
  <cp:lastModifiedBy>Cruz Flores</cp:lastModifiedBy>
  <cp:revision>3</cp:revision>
  <dcterms:created xsi:type="dcterms:W3CDTF">2020-06-27T00:28:00Z</dcterms:created>
  <dcterms:modified xsi:type="dcterms:W3CDTF">2020-06-27T00:35:00Z</dcterms:modified>
</cp:coreProperties>
</file>