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0325B" w14:textId="2123DBE5" w:rsidR="006B4D38" w:rsidRPr="00C37C36" w:rsidRDefault="006B4D38" w:rsidP="006B4D3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90291E" wp14:editId="7942AA4E">
            <wp:simplePos x="0" y="0"/>
            <wp:positionH relativeFrom="margin">
              <wp:align>center</wp:align>
            </wp:positionH>
            <wp:positionV relativeFrom="paragraph">
              <wp:posOffset>91931</wp:posOffset>
            </wp:positionV>
            <wp:extent cx="2216989" cy="1431984"/>
            <wp:effectExtent l="0" t="0" r="0" b="0"/>
            <wp:wrapNone/>
            <wp:docPr id="15624144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4499" name="Imagem 156241449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6" t="17316" r="19891" b="24012"/>
                    <a:stretch/>
                  </pic:blipFill>
                  <pic:spPr bwMode="auto">
                    <a:xfrm>
                      <a:off x="0" y="0"/>
                      <a:ext cx="2216989" cy="143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</w:p>
    <w:p w14:paraId="5A41066D" w14:textId="4DBA2C83" w:rsidR="006B4D38" w:rsidRPr="00C37C36" w:rsidRDefault="006B4D38" w:rsidP="006B4D3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7C36">
        <w:rPr>
          <w:rFonts w:ascii="Arial" w:hAnsi="Arial" w:cs="Arial"/>
          <w:b/>
          <w:bCs/>
          <w:sz w:val="24"/>
          <w:szCs w:val="24"/>
        </w:rPr>
        <w:t>FACULDADE DE TECNOLOGIA DO IPIRANGA</w:t>
      </w:r>
    </w:p>
    <w:p w14:paraId="18108EE6" w14:textId="7C9A880F" w:rsidR="006B4D38" w:rsidRPr="00C37C36" w:rsidRDefault="006B4D38" w:rsidP="006B4D3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7C36">
        <w:rPr>
          <w:rFonts w:ascii="Arial" w:hAnsi="Arial" w:cs="Arial"/>
          <w:b/>
          <w:bCs/>
          <w:sz w:val="24"/>
          <w:szCs w:val="24"/>
        </w:rPr>
        <w:t>CURSO DE ANÁLISE E DESENVOLVIMENTO DE SISTEMAS</w:t>
      </w:r>
    </w:p>
    <w:p w14:paraId="7D2DA405" w14:textId="77777777" w:rsidR="00017D35" w:rsidRPr="00C37C36" w:rsidRDefault="00017D35" w:rsidP="006B4D3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A7D71" w14:textId="77777777" w:rsidR="006B4D38" w:rsidRPr="00C37C36" w:rsidRDefault="006B4D38" w:rsidP="006B4D3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2D3A70" w14:textId="77777777" w:rsidR="006B4D38" w:rsidRPr="00C37C36" w:rsidRDefault="006B4D38" w:rsidP="006B4D38">
      <w:pPr>
        <w:jc w:val="center"/>
        <w:rPr>
          <w:rFonts w:ascii="Arial" w:hAnsi="Arial" w:cs="Arial"/>
          <w:sz w:val="24"/>
          <w:szCs w:val="24"/>
        </w:rPr>
      </w:pPr>
    </w:p>
    <w:p w14:paraId="0C5E4AA5" w14:textId="36ADF48C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  <w:r w:rsidRPr="00C37C36">
        <w:rPr>
          <w:rFonts w:ascii="Arial" w:hAnsi="Arial" w:cs="Arial"/>
          <w:sz w:val="24"/>
          <w:szCs w:val="24"/>
        </w:rPr>
        <w:t>Giovanna da Silva Lins</w:t>
      </w:r>
    </w:p>
    <w:p w14:paraId="61B0F312" w14:textId="683359FC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  <w:r w:rsidRPr="00C37C36">
        <w:rPr>
          <w:rFonts w:ascii="Arial" w:hAnsi="Arial" w:cs="Arial"/>
          <w:sz w:val="24"/>
          <w:szCs w:val="24"/>
        </w:rPr>
        <w:t>Júlio César Pereira Siqueira</w:t>
      </w:r>
    </w:p>
    <w:p w14:paraId="249DFA6B" w14:textId="435A84EE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  <w:r w:rsidRPr="00C37C36">
        <w:rPr>
          <w:rFonts w:ascii="Arial" w:hAnsi="Arial" w:cs="Arial"/>
          <w:sz w:val="24"/>
          <w:szCs w:val="24"/>
        </w:rPr>
        <w:t>Marco Oliveira</w:t>
      </w:r>
    </w:p>
    <w:p w14:paraId="607CD7A7" w14:textId="77777777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</w:p>
    <w:p w14:paraId="6EB71DD2" w14:textId="77777777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</w:p>
    <w:p w14:paraId="50EAC2B3" w14:textId="77777777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</w:p>
    <w:p w14:paraId="72CEA547" w14:textId="77777777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</w:p>
    <w:p w14:paraId="442E4AD5" w14:textId="77777777" w:rsidR="006B4D38" w:rsidRPr="006C6537" w:rsidRDefault="006B4D38" w:rsidP="006B4D38">
      <w:pPr>
        <w:rPr>
          <w:rFonts w:ascii="Arial" w:hAnsi="Arial" w:cs="Arial"/>
          <w:b/>
          <w:bCs/>
          <w:sz w:val="24"/>
          <w:szCs w:val="24"/>
        </w:rPr>
      </w:pPr>
    </w:p>
    <w:p w14:paraId="09E468C7" w14:textId="77DBD2F8" w:rsidR="006B4D38" w:rsidRPr="006C6537" w:rsidRDefault="006B4D38" w:rsidP="006B4D3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6537">
        <w:rPr>
          <w:rFonts w:ascii="Arial" w:hAnsi="Arial" w:cs="Arial"/>
          <w:b/>
          <w:bCs/>
          <w:sz w:val="24"/>
          <w:szCs w:val="24"/>
        </w:rPr>
        <w:t>Projeto de Graduação</w:t>
      </w:r>
    </w:p>
    <w:p w14:paraId="7EA5E204" w14:textId="46444C02" w:rsidR="006B4D38" w:rsidRPr="006C6537" w:rsidRDefault="006B4D38" w:rsidP="006B4D3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6537">
        <w:rPr>
          <w:rFonts w:ascii="Arial" w:hAnsi="Arial" w:cs="Arial"/>
          <w:b/>
          <w:bCs/>
          <w:sz w:val="24"/>
          <w:szCs w:val="24"/>
        </w:rPr>
        <w:t>GESTÃO SIMPLES</w:t>
      </w:r>
    </w:p>
    <w:p w14:paraId="1DE76B89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0F54AC49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561903CE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498E3F57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133000A8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17E9ABDE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2D08AFC3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3F086BCF" w14:textId="77777777" w:rsidR="00B27003" w:rsidRPr="00C37C36" w:rsidRDefault="00B27003" w:rsidP="00C37C36">
      <w:pPr>
        <w:rPr>
          <w:rFonts w:ascii="Arial" w:hAnsi="Arial" w:cs="Arial"/>
          <w:sz w:val="24"/>
          <w:szCs w:val="24"/>
        </w:rPr>
      </w:pPr>
    </w:p>
    <w:p w14:paraId="2064C445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  <w:r w:rsidRPr="00C37C36">
        <w:rPr>
          <w:rFonts w:ascii="Arial" w:hAnsi="Arial" w:cs="Arial"/>
          <w:sz w:val="24"/>
          <w:szCs w:val="24"/>
        </w:rPr>
        <w:t xml:space="preserve">SÃO PAULO </w:t>
      </w:r>
    </w:p>
    <w:p w14:paraId="4BB8C755" w14:textId="3B604179" w:rsidR="00B43955" w:rsidRDefault="00B27003" w:rsidP="00566804">
      <w:pPr>
        <w:jc w:val="center"/>
        <w:rPr>
          <w:rFonts w:ascii="Arial" w:hAnsi="Arial" w:cs="Arial"/>
          <w:sz w:val="24"/>
          <w:szCs w:val="24"/>
        </w:rPr>
      </w:pPr>
      <w:r w:rsidRPr="00C37C36">
        <w:rPr>
          <w:rFonts w:ascii="Arial" w:hAnsi="Arial" w:cs="Arial"/>
          <w:sz w:val="24"/>
          <w:szCs w:val="24"/>
        </w:rPr>
        <w:t>20</w:t>
      </w:r>
      <w:r w:rsidR="00435C25">
        <w:rPr>
          <w:rFonts w:ascii="Arial" w:hAnsi="Arial" w:cs="Arial"/>
          <w:sz w:val="24"/>
          <w:szCs w:val="24"/>
        </w:rPr>
        <w:t>24</w:t>
      </w:r>
    </w:p>
    <w:p w14:paraId="17C2A100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4C31A501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732017F9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2EE82D45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30666750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157967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3119BD" w14:textId="1A428355" w:rsidR="00566804" w:rsidRDefault="00566804">
          <w:pPr>
            <w:pStyle w:val="CabealhodoSumrio"/>
          </w:pPr>
          <w:r>
            <w:t>Sumário</w:t>
          </w:r>
        </w:p>
        <w:p w14:paraId="393F1E50" w14:textId="77777777" w:rsidR="00566804" w:rsidRPr="00566804" w:rsidRDefault="00566804" w:rsidP="00566804">
          <w:pPr>
            <w:rPr>
              <w:lang w:eastAsia="pt-BR"/>
            </w:rPr>
          </w:pPr>
        </w:p>
        <w:p w14:paraId="28B9F312" w14:textId="41498DC3" w:rsidR="00BF6E3A" w:rsidRDefault="0056680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50975" w:history="1">
            <w:r w:rsidR="00BF6E3A" w:rsidRPr="000B42EA">
              <w:rPr>
                <w:rStyle w:val="Hyperlink"/>
                <w:rFonts w:eastAsiaTheme="majorEastAsia"/>
                <w:noProof/>
              </w:rPr>
              <w:t>1. SOBRE O PROJETO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_Toc176350975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4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00AEC4EC" w14:textId="4F8D5603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76" w:history="1">
            <w:r w:rsidR="00BF6E3A" w:rsidRPr="000B42EA">
              <w:rPr>
                <w:rStyle w:val="Hyperlink"/>
                <w:rFonts w:eastAsiaTheme="majorEastAsia"/>
                <w:noProof/>
              </w:rPr>
              <w:t>1.1 CONTEXTO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_Toc176350976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4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4BC53ADF" w14:textId="7D756635" w:rsidR="00BF6E3A" w:rsidRDefault="00000000" w:rsidP="00BF6E3A">
          <w:pPr>
            <w:pStyle w:val="Sumrio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77" w:history="1">
            <w:r w:rsidR="00BF6E3A">
              <w:rPr>
                <w:rStyle w:val="Hyperlink"/>
                <w:rFonts w:eastAsiaTheme="majorEastAsia"/>
                <w:noProof/>
              </w:rPr>
              <w:t>1.</w:t>
            </w:r>
            <w:r w:rsidR="00BF6E3A" w:rsidRPr="00BF6E3A">
              <w:rPr>
                <w:rStyle w:val="Hyperlink"/>
                <w:rFonts w:eastAsiaTheme="majorEastAsia"/>
                <w:noProof/>
              </w:rPr>
              <w:t>2 NECESSIDADES IDENTIFICADAS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_Toc176350977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5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68704C23" w14:textId="1C1C06E8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78" w:history="1">
            <w:r w:rsidR="00BF6E3A" w:rsidRPr="000B42EA">
              <w:rPr>
                <w:rStyle w:val="Hyperlink"/>
                <w:rFonts w:eastAsiaTheme="majorEastAsia"/>
                <w:noProof/>
              </w:rPr>
              <w:t>1.3 SOLUÇÃO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_Toc176350978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7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3725B8D3" w14:textId="479D082C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79" w:history="1">
            <w:r w:rsidR="00BF6E3A" w:rsidRPr="000B42EA">
              <w:rPr>
                <w:rStyle w:val="Hyperlink"/>
                <w:rFonts w:eastAsiaTheme="majorEastAsia"/>
                <w:noProof/>
              </w:rPr>
              <w:t>1.4 GESTÃO DE PROJETOS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_Toc176350979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9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3D3055E3" w14:textId="75B31849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0" w:history="1">
            <w:r w:rsidR="00BF6E3A" w:rsidRPr="000B42EA">
              <w:rPr>
                <w:rStyle w:val="Hyperlink"/>
                <w:rFonts w:eastAsiaTheme="majorEastAsia"/>
                <w:noProof/>
              </w:rPr>
              <w:t>1.5 PROTÓTIPOS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_Toc176350980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10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025BBA23" w14:textId="2DFB741B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1" w:history="1">
            <w:r w:rsidR="00BF6E3A" w:rsidRPr="000B42EA">
              <w:rPr>
                <w:rStyle w:val="Hyperlink"/>
                <w:rFonts w:eastAsiaTheme="majorEastAsia"/>
                <w:noProof/>
              </w:rPr>
              <w:t>1.6 ESPECIFICAÇÕES SOBRE A IMPLEMENTAÇÃO DO SISTEMA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_Toc176350981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11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14008DEF" w14:textId="1F962627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2" w:history="1">
            <w:r w:rsidR="00BF6E3A" w:rsidRPr="000B42EA">
              <w:rPr>
                <w:rStyle w:val="Hyperlink"/>
                <w:rFonts w:eastAsiaTheme="majorEastAsia"/>
                <w:noProof/>
              </w:rPr>
              <w:t>1.7 REQUISITOS FUNCIONAIS E NÃO FUNCIONAIS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_Toc176350982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13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7451CCA9" w14:textId="7EAC1B25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3" w:history="1">
            <w:r w:rsidR="00BF6E3A" w:rsidRPr="000B42EA">
              <w:rPr>
                <w:rStyle w:val="Hyperlink"/>
                <w:rFonts w:eastAsiaTheme="majorEastAsia"/>
                <w:noProof/>
              </w:rPr>
              <w:t>1.8 DIAGRAMAÇÃO BÁSICA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_Toc176350983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16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01256124" w14:textId="5CE729B7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4" w:history="1">
            <w:r w:rsidR="00BF6E3A" w:rsidRPr="000B42EA">
              <w:rPr>
                <w:rStyle w:val="Hyperlink"/>
                <w:rFonts w:eastAsiaTheme="majorEastAsia"/>
                <w:noProof/>
              </w:rPr>
              <w:t>1.9 ARQUITETURA DA SOLUÇÃO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_Toc176350984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18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120C4B5E" w14:textId="6D5CDFFC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5" w:history="1">
            <w:r w:rsidR="00BF6E3A" w:rsidRPr="000B42EA">
              <w:rPr>
                <w:rStyle w:val="Hyperlink"/>
                <w:rFonts w:eastAsiaTheme="majorEastAsia"/>
                <w:noProof/>
              </w:rPr>
              <w:t>1.10 ECOSSISTEMA DA SOLUÇÃO DE SOFTWARE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_Toc176350985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21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7CB40BD8" w14:textId="5FBD80EA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6" w:history="1">
            <w:r w:rsidR="00BF6E3A" w:rsidRPr="000B42EA">
              <w:rPr>
                <w:rStyle w:val="Hyperlink"/>
                <w:rFonts w:eastAsiaTheme="majorEastAsia"/>
                <w:noProof/>
              </w:rPr>
              <w:t>1.11 BANCO DE DADOS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_Toc176350986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23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223759BD" w14:textId="5AB10EF9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7" w:history="1">
            <w:r w:rsidR="00BF6E3A" w:rsidRPr="000B42EA">
              <w:rPr>
                <w:rStyle w:val="Hyperlink"/>
                <w:rFonts w:eastAsiaTheme="majorEastAsia"/>
                <w:noProof/>
              </w:rPr>
              <w:t>1.12 CONSIDERAÇÕES FINAIS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_Toc176350987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26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73B536B5" w14:textId="407A780F" w:rsidR="00566804" w:rsidRDefault="00566804">
          <w:r>
            <w:rPr>
              <w:b/>
              <w:bCs/>
            </w:rPr>
            <w:fldChar w:fldCharType="end"/>
          </w:r>
        </w:p>
      </w:sdtContent>
    </w:sdt>
    <w:p w14:paraId="1576B796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38A75BE1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4FEA64D0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69E573E4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4ED2A5EE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31511EF9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6BF12174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3F4B3B7D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64F23814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2AB38645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6E1A01E6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6AD26CE0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01EB3E35" w14:textId="4BBCAB9C" w:rsidR="00580E23" w:rsidRDefault="00580E23" w:rsidP="00580E23">
      <w:pPr>
        <w:jc w:val="both"/>
        <w:rPr>
          <w:rFonts w:ascii="Arial" w:hAnsi="Arial" w:cs="Arial"/>
          <w:sz w:val="20"/>
          <w:szCs w:val="20"/>
        </w:rPr>
      </w:pPr>
      <w:r w:rsidRPr="00B200E8">
        <w:rPr>
          <w:rFonts w:ascii="Arial" w:hAnsi="Arial" w:cs="Arial"/>
          <w:b/>
          <w:bCs/>
          <w:sz w:val="20"/>
          <w:szCs w:val="20"/>
        </w:rPr>
        <w:lastRenderedPageBreak/>
        <w:t>Resumo:</w:t>
      </w:r>
      <w:r w:rsidRPr="00B200E8">
        <w:rPr>
          <w:rFonts w:ascii="Arial" w:hAnsi="Arial" w:cs="Arial"/>
          <w:sz w:val="20"/>
          <w:szCs w:val="20"/>
        </w:rPr>
        <w:t xml:space="preserve"> </w:t>
      </w:r>
      <w:r w:rsidRPr="00DC6F87">
        <w:rPr>
          <w:rFonts w:ascii="Arial" w:hAnsi="Arial" w:cs="Arial"/>
          <w:sz w:val="20"/>
          <w:szCs w:val="20"/>
        </w:rPr>
        <w:t>Um software de gestão simples para farmácias é essencial para otimizar várias áreas do negócio. Ele facilita o controle de estoque, evitando faltas e excessos de produtos, e gerencia as vendas, processando pagamentos e emitindo notas fiscais de forma eficiente. Além disso, permite o cadastro de clientes, o que ajuda na personalização do atendimento e em estratégias de marketing. A automação de tarefas reduz o trabalho manual e o risco de erros, enquanto os relatórios e análises fornecem uma visão clara do desempenho financeiro e operacional da farmácia. O software também é fácil de usar e melhora o atendimento ao cliente, garantindo segurança para dados sensíveis. Em suma, ele melhora a eficiência, a gestão financeira e a qualidade do serviço prestado.</w:t>
      </w:r>
    </w:p>
    <w:p w14:paraId="31BFF5ED" w14:textId="77777777" w:rsidR="00580E23" w:rsidRDefault="00580E23" w:rsidP="00580E23">
      <w:pPr>
        <w:rPr>
          <w:rFonts w:ascii="Arial" w:hAnsi="Arial" w:cs="Arial"/>
          <w:sz w:val="24"/>
          <w:szCs w:val="24"/>
        </w:rPr>
      </w:pPr>
    </w:p>
    <w:p w14:paraId="3C488D70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71E40884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0F72F951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6D8F4907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46D0A7D5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5BE61AD6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15D3BC0D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5773E4E9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69C0C940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1BA617AF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3F089245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24EA14D1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3BEA0024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73038BF0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5D929321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73E57835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7A9CE95A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57F254EB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3E7E941E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750C863E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5EC1E32E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4B1A0871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076DB37D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4C6CBF29" w14:textId="77777777" w:rsidR="00F7464C" w:rsidRDefault="00F7464C" w:rsidP="00FD00A4">
      <w:pPr>
        <w:pStyle w:val="TTULOTCC"/>
        <w:sectPr w:rsidR="00F746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175751507"/>
    </w:p>
    <w:p w14:paraId="55022EF1" w14:textId="77777777" w:rsidR="00125623" w:rsidRDefault="00125623" w:rsidP="00FD00A4">
      <w:pPr>
        <w:pStyle w:val="TTULOTCC"/>
      </w:pPr>
    </w:p>
    <w:p w14:paraId="5B965127" w14:textId="4156FFB8" w:rsidR="003837B3" w:rsidRPr="00B43955" w:rsidRDefault="00616AD2" w:rsidP="00FD00A4">
      <w:pPr>
        <w:pStyle w:val="TTULOTCC"/>
      </w:pPr>
      <w:bookmarkStart w:id="1" w:name="_Toc176350975"/>
      <w:r>
        <w:t xml:space="preserve">1. </w:t>
      </w:r>
      <w:r w:rsidR="003837B3" w:rsidRPr="00B43955">
        <w:t>SOBRE O PROJETO</w:t>
      </w:r>
      <w:bookmarkEnd w:id="0"/>
      <w:bookmarkEnd w:id="1"/>
    </w:p>
    <w:p w14:paraId="30B43D47" w14:textId="77777777" w:rsidR="003837B3" w:rsidRPr="00435C25" w:rsidRDefault="003837B3" w:rsidP="00435C25">
      <w:pPr>
        <w:rPr>
          <w:rFonts w:ascii="Arial" w:hAnsi="Arial" w:cs="Arial"/>
          <w:sz w:val="24"/>
          <w:szCs w:val="24"/>
        </w:rPr>
      </w:pPr>
    </w:p>
    <w:p w14:paraId="4CECAB29" w14:textId="6C18AC3A" w:rsidR="003837B3" w:rsidRPr="00435C25" w:rsidRDefault="00C35684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Este projeto visa</w:t>
      </w:r>
      <w:r w:rsidR="003837B3" w:rsidRPr="00435C25">
        <w:rPr>
          <w:rFonts w:ascii="Arial" w:hAnsi="Arial" w:cs="Arial"/>
          <w:sz w:val="24"/>
          <w:szCs w:val="24"/>
        </w:rPr>
        <w:t xml:space="preserve"> um sistema de gestão simplificado para farmácias, focado em melhorar a eficiência administrativa e operacional desses estabelecimentos. O sistema é direcionado a pequenas e médias farmácias que necessitam de uma solução prática e econômica para gerenciar suas atividades diárias.</w:t>
      </w:r>
    </w:p>
    <w:p w14:paraId="2E6F3051" w14:textId="09942748" w:rsidR="003837B3" w:rsidRPr="00435C25" w:rsidRDefault="003837B3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O sistema abrange várias funcionalidades cruciais, incluindo o controle de estoque de medicamentos, a gestão de vendas e compras, e o acompanhamento de clientes e fornecedores. Através de uma interface amigável e intuitiva, o sistema permite que os usuários realizem suas tarefas de forma rápida e sem dificuldades.</w:t>
      </w:r>
    </w:p>
    <w:p w14:paraId="7A9D66E5" w14:textId="4E703148" w:rsidR="003837B3" w:rsidRPr="00435C25" w:rsidRDefault="003837B3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O controle de estoque é um dos principais módulos do sistema, permitindo o monitoramento em tempo real dos níveis de medicamentos, a atualização automática de inventário e o gerenciamento de vencimentos. </w:t>
      </w:r>
    </w:p>
    <w:p w14:paraId="117562A3" w14:textId="77777777" w:rsidR="003837B3" w:rsidRDefault="003837B3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A implementação do sistema foi realizada seguindo uma metodologia de desenvolvimento ágil, com etapas bem definidas de análise de requisitos, criação de protótipos e testes. O trabalho detalha as escolhas tecnológicas e metodológicas adotadas, bem como os desafios enfrentados durante o processo.</w:t>
      </w:r>
    </w:p>
    <w:p w14:paraId="0D013E66" w14:textId="77777777" w:rsidR="00B43955" w:rsidRPr="00435C25" w:rsidRDefault="00B43955" w:rsidP="00435C25">
      <w:pPr>
        <w:rPr>
          <w:rFonts w:ascii="Arial" w:hAnsi="Arial" w:cs="Arial"/>
          <w:sz w:val="24"/>
          <w:szCs w:val="24"/>
        </w:rPr>
      </w:pPr>
    </w:p>
    <w:p w14:paraId="6BF8903C" w14:textId="4A1C9F33" w:rsidR="00C82F32" w:rsidRPr="00435C25" w:rsidRDefault="00616AD2" w:rsidP="00FD00A4">
      <w:pPr>
        <w:pStyle w:val="TTULOTCC"/>
      </w:pPr>
      <w:bookmarkStart w:id="2" w:name="_Toc175751508"/>
      <w:bookmarkStart w:id="3" w:name="_Toc176350976"/>
      <w:r>
        <w:t xml:space="preserve">1.1 </w:t>
      </w:r>
      <w:r w:rsidR="00C82F32" w:rsidRPr="00FD00A4">
        <w:t>CONTEXTO</w:t>
      </w:r>
      <w:bookmarkEnd w:id="2"/>
      <w:bookmarkEnd w:id="3"/>
    </w:p>
    <w:p w14:paraId="4DE00363" w14:textId="77777777" w:rsidR="003D40CE" w:rsidRPr="00435C25" w:rsidRDefault="00917F3F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O setor farmacêutico, crucial para a saúde pública, está em constante evolução, impulsionado por avanços tecnológicos e mudanças nas regulamentações. </w:t>
      </w:r>
    </w:p>
    <w:p w14:paraId="37A5A886" w14:textId="25EEC9CE" w:rsidR="00C37C36" w:rsidRPr="00435C25" w:rsidRDefault="00917F3F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No Brasil, as farmácias desempenham um papel vital na distribuição de medicamentos e no fornecimento de serviços de saúde. Com uma ampla gama de medicamentos e produtos de saúde em estoque, a gestão eficiente desses estabelecimentos é essencial para garantir a disponibilidade adequada de produtos e a satisfação dos clientes.</w:t>
      </w:r>
    </w:p>
    <w:p w14:paraId="5D8AD084" w14:textId="5B6E9DA8" w:rsidR="00917F3F" w:rsidRPr="00616AD2" w:rsidRDefault="00616AD2" w:rsidP="00616AD2">
      <w:pPr>
        <w:rPr>
          <w:rFonts w:ascii="Arial" w:hAnsi="Arial" w:cs="Arial"/>
          <w:sz w:val="24"/>
          <w:szCs w:val="24"/>
        </w:rPr>
      </w:pPr>
      <w:r>
        <w:t xml:space="preserve"> </w:t>
      </w:r>
      <w:r w:rsidR="00917F3F" w:rsidRPr="00616AD2">
        <w:rPr>
          <w:rFonts w:ascii="Arial" w:hAnsi="Arial" w:cs="Arial"/>
          <w:sz w:val="24"/>
          <w:szCs w:val="24"/>
        </w:rPr>
        <w:t>C</w:t>
      </w:r>
      <w:r w:rsidRPr="00616AD2">
        <w:rPr>
          <w:rFonts w:ascii="Arial" w:hAnsi="Arial" w:cs="Arial"/>
          <w:sz w:val="24"/>
          <w:szCs w:val="24"/>
        </w:rPr>
        <w:t>ENÁRIO DO SETOR</w:t>
      </w:r>
    </w:p>
    <w:p w14:paraId="316E3D7B" w14:textId="560A5BCB" w:rsidR="00917F3F" w:rsidRPr="00435C25" w:rsidRDefault="00917F3F" w:rsidP="00435C25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35C2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 Brasil, o mercado farmacêutico é robusto e está em crescimento contínuo. De acordo com dados da Associação Brasileira das Indústrias de Medicamentos Genéricos (Pró Genéricos), o setor farmacêutico movimentou cerca de R$ 120 bilhões em 2022, com uma previsão de crescimento anual de aproximadamente 6% para os próximos anos. Esse crescimento é impulsionado pelo aumento da demanda por medicamentos e pela expansão do acesso aos serviços de saúde.</w:t>
      </w:r>
    </w:p>
    <w:p w14:paraId="6D39763E" w14:textId="77777777" w:rsidR="00917F3F" w:rsidRPr="00435C25" w:rsidRDefault="00917F3F" w:rsidP="00435C25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35C2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Contudo, a realidade das pequenas e médias farmácias é marcada por desafios específicos. Muitas dessas farmácias enfrentam dificuldades relacionadas à gestão de estoque, controle de vencimentos e administração financeira devido à falta de sistemas integrados e atualizados. Essas dificuldades são frequentemente exacerbadas por processos manuais ou sistemas de gestão desatualizados, que podem levar a erros e ineficiências.</w:t>
      </w:r>
    </w:p>
    <w:p w14:paraId="507A0B34" w14:textId="77777777" w:rsidR="00917F3F" w:rsidRPr="00FD00A4" w:rsidRDefault="00917F3F" w:rsidP="00FD00A4">
      <w:pPr>
        <w:rPr>
          <w:rFonts w:ascii="Arial" w:hAnsi="Arial" w:cs="Arial"/>
          <w:sz w:val="24"/>
          <w:szCs w:val="24"/>
          <w:lang w:eastAsia="pt-BR"/>
        </w:rPr>
      </w:pPr>
      <w:r w:rsidRPr="00FD00A4">
        <w:rPr>
          <w:rFonts w:ascii="Arial" w:hAnsi="Arial" w:cs="Arial"/>
          <w:sz w:val="24"/>
          <w:szCs w:val="24"/>
          <w:lang w:eastAsia="pt-BR"/>
        </w:rPr>
        <w:t>Características e Especificidades do Contexto</w:t>
      </w:r>
    </w:p>
    <w:p w14:paraId="750CAC45" w14:textId="77777777" w:rsidR="00917F3F" w:rsidRPr="00435C25" w:rsidRDefault="00917F3F" w:rsidP="00435C25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35C2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Farmácias de pequeno e médio porte, que representam uma parcela significativa do mercado, frequentemente operam com recursos limitados e necessitam de soluções que equilibrem custo e funcionalidade. A gestão eficiente do estoque é uma das maiores preocupações, dada a necessidade de manter medicamentos em condições ideais e evitar tanto a falta quanto o excesso de produtos. Além disso, a capacidade de registrar e processar vendas de maneira precisa e rápida é crucial para a satisfação do cliente e para a saúde financeira da farmácia.</w:t>
      </w:r>
    </w:p>
    <w:p w14:paraId="74A2F955" w14:textId="77777777" w:rsidR="00917F3F" w:rsidRDefault="00917F3F" w:rsidP="00435C25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35C2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integração de um sistema de gestão eficiente pode representar uma solução valiosa para os desafios enfrentados pelas farmácias de pequeno e médio porte. Ao proporcionar automação e organização, o sistema ajudará a otimizar processos, garantir conformidade regulatória e melhorar o atendimento ao cliente, contribuindo para a sustentabilidade e crescimento desses estabelecimentos no competitivo mercado farmacêutico.</w:t>
      </w:r>
    </w:p>
    <w:p w14:paraId="0D044749" w14:textId="77777777" w:rsidR="00FB4C4A" w:rsidRPr="00435C25" w:rsidRDefault="00FB4C4A" w:rsidP="00435C25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E2733BD" w14:textId="586C7C22" w:rsidR="00551E73" w:rsidRPr="00FD00A4" w:rsidRDefault="00616AD2" w:rsidP="00E43F66">
      <w:pPr>
        <w:pStyle w:val="Ttulo2"/>
        <w:numPr>
          <w:ilvl w:val="0"/>
          <w:numId w:val="0"/>
        </w:numPr>
      </w:pPr>
      <w:bookmarkStart w:id="4" w:name="_Toc175751509"/>
      <w:bookmarkStart w:id="5" w:name="_Toc176350977"/>
      <w:r>
        <w:rPr>
          <w:rStyle w:val="Forte"/>
        </w:rPr>
        <w:t xml:space="preserve">1.2 </w:t>
      </w:r>
      <w:r w:rsidR="00B7566B" w:rsidRPr="00616AD2">
        <w:rPr>
          <w:rStyle w:val="Forte"/>
        </w:rPr>
        <w:t>NECESSIDADES IDENTIFICADAS</w:t>
      </w:r>
      <w:bookmarkEnd w:id="4"/>
      <w:bookmarkEnd w:id="5"/>
    </w:p>
    <w:p w14:paraId="50B9132D" w14:textId="77777777" w:rsidR="00FB4C4A" w:rsidRDefault="00FB4C4A" w:rsidP="00435C25">
      <w:pPr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12E52667" w14:textId="782F7C1B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Dores:</w:t>
      </w:r>
    </w:p>
    <w:p w14:paraId="7BFEEC8B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Controle de Estoque Ineficiente:</w:t>
      </w:r>
      <w:r w:rsidRPr="00435C25">
        <w:rPr>
          <w:rFonts w:ascii="Arial" w:hAnsi="Arial" w:cs="Arial"/>
          <w:sz w:val="24"/>
          <w:szCs w:val="24"/>
        </w:rPr>
        <w:t xml:space="preserve"> Dificuldade em acompanhar o nível de estoque, resultando em falta ou excesso de medicamentos.</w:t>
      </w:r>
    </w:p>
    <w:p w14:paraId="23342158" w14:textId="77777777" w:rsidR="00FB4C4A" w:rsidRPr="00435C25" w:rsidRDefault="00FB4C4A" w:rsidP="00FB4C4A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Dificuldade no Atendimento ao Cliente:</w:t>
      </w:r>
      <w:r w:rsidRPr="00435C25">
        <w:rPr>
          <w:rFonts w:ascii="Arial" w:hAnsi="Arial" w:cs="Arial"/>
          <w:sz w:val="24"/>
          <w:szCs w:val="24"/>
        </w:rPr>
        <w:t xml:space="preserve"> Falta de informações centralizadas sobre produtos e disponibilidade.</w:t>
      </w:r>
    </w:p>
    <w:p w14:paraId="6790CB5E" w14:textId="0C39751F" w:rsidR="00FB4C4A" w:rsidRDefault="009E696F" w:rsidP="00435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datado: Informações demonstradas em formatos antigos e antiquados, gerando dificuldade de uso e baixa produtividade.</w:t>
      </w:r>
    </w:p>
    <w:p w14:paraId="48FEE562" w14:textId="77777777" w:rsidR="009E696F" w:rsidRPr="00435C25" w:rsidRDefault="009E696F" w:rsidP="00435C25">
      <w:pPr>
        <w:rPr>
          <w:rFonts w:ascii="Arial" w:hAnsi="Arial" w:cs="Arial"/>
          <w:sz w:val="24"/>
          <w:szCs w:val="24"/>
        </w:rPr>
      </w:pPr>
    </w:p>
    <w:p w14:paraId="7515311F" w14:textId="77777777" w:rsidR="00551E73" w:rsidRPr="00FB4C4A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eastAsiaTheme="majorEastAsia" w:hAnsi="Arial" w:cs="Arial"/>
          <w:sz w:val="24"/>
          <w:szCs w:val="24"/>
        </w:rPr>
        <w:t>Necessidades:</w:t>
      </w:r>
    </w:p>
    <w:p w14:paraId="490A667A" w14:textId="5272A35C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Controle de Estoque Automatizado:</w:t>
      </w:r>
      <w:r w:rsidRPr="00435C25">
        <w:rPr>
          <w:rFonts w:ascii="Arial" w:hAnsi="Arial" w:cs="Arial"/>
          <w:sz w:val="24"/>
          <w:szCs w:val="24"/>
        </w:rPr>
        <w:t xml:space="preserve"> Funcionalidade que permita o monitoramento em tempo real do estoque.</w:t>
      </w:r>
    </w:p>
    <w:p w14:paraId="3777B960" w14:textId="77777777" w:rsidR="00551E73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Conformidade e Atualizações:</w:t>
      </w:r>
      <w:r w:rsidRPr="00435C25">
        <w:rPr>
          <w:rFonts w:ascii="Arial" w:hAnsi="Arial" w:cs="Arial"/>
          <w:sz w:val="24"/>
          <w:szCs w:val="24"/>
        </w:rPr>
        <w:t xml:space="preserve"> Funcionalidade para garantir que o sistema esteja em conformidade com as regulamentações atuais e mudanças legais.</w:t>
      </w:r>
    </w:p>
    <w:p w14:paraId="53A7D1F6" w14:textId="66D61129" w:rsidR="009E696F" w:rsidRDefault="009E696F" w:rsidP="00435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Controle de Vendas: Funcionalidade para efetuar vendas dos produtos e medicamentos via dinheiro ou pix.</w:t>
      </w:r>
    </w:p>
    <w:p w14:paraId="5798A7BD" w14:textId="5C1CE2D5" w:rsidR="009E696F" w:rsidRDefault="009E696F" w:rsidP="00435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Compras: Funcionalidade para efetuar compras dos produtos e medicamentos para abastecer os estoques da farmácia.</w:t>
      </w:r>
    </w:p>
    <w:p w14:paraId="6332581C" w14:textId="77777777" w:rsidR="009E696F" w:rsidRPr="00435C25" w:rsidRDefault="009E696F" w:rsidP="00435C25">
      <w:pPr>
        <w:rPr>
          <w:rFonts w:ascii="Arial" w:hAnsi="Arial" w:cs="Arial"/>
          <w:sz w:val="24"/>
          <w:szCs w:val="24"/>
        </w:rPr>
      </w:pPr>
    </w:p>
    <w:p w14:paraId="59009B05" w14:textId="623F6E68" w:rsidR="00551E73" w:rsidRPr="00B43955" w:rsidRDefault="00616AD2" w:rsidP="00FD00A4">
      <w:pPr>
        <w:pStyle w:val="TTULOTCC"/>
      </w:pPr>
      <w:bookmarkStart w:id="6" w:name="_Toc175751512"/>
      <w:bookmarkStart w:id="7" w:name="_Toc176350978"/>
      <w:r>
        <w:t xml:space="preserve">1.3 </w:t>
      </w:r>
      <w:r w:rsidR="00551E73" w:rsidRPr="00B43955">
        <w:t>SOLUÇÃO</w:t>
      </w:r>
      <w:bookmarkEnd w:id="6"/>
      <w:bookmarkEnd w:id="7"/>
    </w:p>
    <w:p w14:paraId="6D47E01B" w14:textId="38DEE0E9" w:rsidR="00551E73" w:rsidRPr="00616AD2" w:rsidRDefault="00551E73" w:rsidP="00616AD2">
      <w:pPr>
        <w:rPr>
          <w:rFonts w:ascii="Arial" w:hAnsi="Arial" w:cs="Arial"/>
          <w:sz w:val="24"/>
          <w:szCs w:val="24"/>
        </w:rPr>
      </w:pPr>
      <w:r w:rsidRPr="00616AD2">
        <w:rPr>
          <w:rFonts w:ascii="Arial" w:hAnsi="Arial" w:cs="Arial"/>
          <w:sz w:val="24"/>
          <w:szCs w:val="24"/>
        </w:rPr>
        <w:t>Visão Geral da Solução</w:t>
      </w:r>
    </w:p>
    <w:p w14:paraId="796D5933" w14:textId="1D55F701" w:rsidR="00551E73" w:rsidRPr="00435C25" w:rsidRDefault="00B7566B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b w:val="0"/>
          <w:bCs w:val="0"/>
          <w:sz w:val="24"/>
          <w:szCs w:val="24"/>
        </w:rPr>
        <w:t>Este</w:t>
      </w:r>
      <w:r w:rsidR="00551E73" w:rsidRPr="00435C25">
        <w:rPr>
          <w:rFonts w:ascii="Arial" w:hAnsi="Arial" w:cs="Arial"/>
          <w:sz w:val="24"/>
          <w:szCs w:val="24"/>
        </w:rPr>
        <w:t xml:space="preserve"> é um sistema de gestão integrado e simplificado desenvolvido especificamente para farmácias, com o objetivo de otimizar a administração de operações diárias e melhorar a eficiência dos processos internos. A solução é projetada para atender às necessidades de gestores de farmácias, farmacêuticos e funcionários de vendas, oferecendo um conjunto de ferramentas que facilitam o controle de estoque, o processamento de vendas e o atendimento ao cliente.</w:t>
      </w:r>
    </w:p>
    <w:p w14:paraId="73040138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Principais Funções:</w:t>
      </w:r>
    </w:p>
    <w:p w14:paraId="7BAFBFBF" w14:textId="19C91C02" w:rsidR="00551E73" w:rsidRPr="00E258E5" w:rsidRDefault="00551E73" w:rsidP="00E258E5">
      <w:pPr>
        <w:pStyle w:val="PargrafodaLista"/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E258E5">
        <w:rPr>
          <w:rStyle w:val="Forte"/>
          <w:rFonts w:ascii="Arial" w:eastAsiaTheme="majorEastAsia" w:hAnsi="Arial" w:cs="Arial"/>
          <w:sz w:val="24"/>
          <w:szCs w:val="24"/>
        </w:rPr>
        <w:t>Controle de Estoque</w:t>
      </w:r>
    </w:p>
    <w:p w14:paraId="205BECB6" w14:textId="77777777" w:rsidR="00551E73" w:rsidRPr="00E258E5" w:rsidRDefault="00551E73" w:rsidP="00E258E5">
      <w:pPr>
        <w:pStyle w:val="PargrafodaLista"/>
        <w:numPr>
          <w:ilvl w:val="0"/>
          <w:numId w:val="97"/>
        </w:numPr>
        <w:rPr>
          <w:rFonts w:ascii="Arial" w:hAnsi="Arial" w:cs="Arial"/>
          <w:sz w:val="24"/>
          <w:szCs w:val="24"/>
        </w:rPr>
      </w:pPr>
      <w:r w:rsidRPr="00E258E5">
        <w:rPr>
          <w:rFonts w:ascii="Arial" w:hAnsi="Arial" w:cs="Arial"/>
          <w:sz w:val="24"/>
          <w:szCs w:val="24"/>
        </w:rPr>
        <w:t>Monitoramento em tempo real do nível de medicamentos e outros produtos.</w:t>
      </w:r>
    </w:p>
    <w:p w14:paraId="008E0157" w14:textId="77777777" w:rsidR="00F62EB8" w:rsidRPr="00E258E5" w:rsidRDefault="00F62EB8" w:rsidP="00F62EB8">
      <w:pPr>
        <w:pStyle w:val="PargrafodaLista"/>
        <w:rPr>
          <w:rFonts w:ascii="Arial" w:hAnsi="Arial" w:cs="Arial"/>
          <w:sz w:val="24"/>
          <w:szCs w:val="24"/>
        </w:rPr>
      </w:pPr>
    </w:p>
    <w:p w14:paraId="36986E80" w14:textId="77777777" w:rsidR="00551E73" w:rsidRPr="001301C2" w:rsidRDefault="00551E73" w:rsidP="001301C2">
      <w:pPr>
        <w:pStyle w:val="PargrafodaLista"/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1301C2">
        <w:rPr>
          <w:rStyle w:val="Forte"/>
          <w:rFonts w:ascii="Arial" w:eastAsiaTheme="majorEastAsia" w:hAnsi="Arial" w:cs="Arial"/>
          <w:sz w:val="24"/>
          <w:szCs w:val="24"/>
        </w:rPr>
        <w:t>Processamento de Vendas:</w:t>
      </w:r>
    </w:p>
    <w:p w14:paraId="10D3F4AD" w14:textId="5437D61B" w:rsidR="00551E73" w:rsidRPr="001301C2" w:rsidRDefault="00551E73" w:rsidP="001301C2">
      <w:pPr>
        <w:pStyle w:val="PargrafodaLista"/>
        <w:numPr>
          <w:ilvl w:val="0"/>
          <w:numId w:val="99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Sistema de ponto de venda (POS) rápido e eficiente para transações.</w:t>
      </w:r>
    </w:p>
    <w:p w14:paraId="2E5E51F6" w14:textId="43D389B7" w:rsidR="00551E73" w:rsidRDefault="00551E73" w:rsidP="001301C2">
      <w:pPr>
        <w:pStyle w:val="PargrafodaLista"/>
        <w:numPr>
          <w:ilvl w:val="0"/>
          <w:numId w:val="99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Registro de vendas</w:t>
      </w:r>
      <w:r w:rsidR="009E696F">
        <w:rPr>
          <w:rFonts w:ascii="Arial" w:hAnsi="Arial" w:cs="Arial"/>
          <w:sz w:val="24"/>
          <w:szCs w:val="24"/>
        </w:rPr>
        <w:t>.</w:t>
      </w:r>
    </w:p>
    <w:p w14:paraId="2BD9B92B" w14:textId="6A915C86" w:rsidR="009E696F" w:rsidRPr="001301C2" w:rsidRDefault="009E696F" w:rsidP="001301C2">
      <w:pPr>
        <w:pStyle w:val="PargrafodaLista"/>
        <w:numPr>
          <w:ilvl w:val="0"/>
          <w:numId w:val="9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itens pertencentes as vendas.</w:t>
      </w:r>
    </w:p>
    <w:p w14:paraId="0062025F" w14:textId="77777777" w:rsidR="001301C2" w:rsidRPr="001301C2" w:rsidRDefault="001301C2" w:rsidP="001301C2">
      <w:pPr>
        <w:pStyle w:val="PargrafodaLista"/>
        <w:rPr>
          <w:rFonts w:ascii="Arial" w:hAnsi="Arial" w:cs="Arial"/>
          <w:sz w:val="24"/>
          <w:szCs w:val="24"/>
        </w:rPr>
      </w:pPr>
    </w:p>
    <w:p w14:paraId="5545C124" w14:textId="771B803D" w:rsidR="00551E73" w:rsidRPr="001301C2" w:rsidRDefault="009E696F" w:rsidP="001301C2">
      <w:pPr>
        <w:pStyle w:val="PargrafodaLista"/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>
        <w:rPr>
          <w:rStyle w:val="Forte"/>
          <w:rFonts w:ascii="Arial" w:eastAsiaTheme="majorEastAsia" w:hAnsi="Arial" w:cs="Arial"/>
          <w:sz w:val="24"/>
          <w:szCs w:val="24"/>
        </w:rPr>
        <w:t>Processamento de Compras</w:t>
      </w:r>
      <w:r w:rsidR="00551E73" w:rsidRPr="001301C2">
        <w:rPr>
          <w:rStyle w:val="Forte"/>
          <w:rFonts w:ascii="Arial" w:eastAsiaTheme="majorEastAsia" w:hAnsi="Arial" w:cs="Arial"/>
          <w:sz w:val="24"/>
          <w:szCs w:val="24"/>
        </w:rPr>
        <w:t>:</w:t>
      </w:r>
    </w:p>
    <w:p w14:paraId="700F6E32" w14:textId="604BEB80" w:rsidR="00551E73" w:rsidRDefault="00551E73" w:rsidP="001301C2">
      <w:pPr>
        <w:pStyle w:val="PargrafodaLista"/>
        <w:numPr>
          <w:ilvl w:val="0"/>
          <w:numId w:val="100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 xml:space="preserve">Registro </w:t>
      </w:r>
      <w:r w:rsidR="009E696F">
        <w:rPr>
          <w:rFonts w:ascii="Arial" w:hAnsi="Arial" w:cs="Arial"/>
          <w:sz w:val="24"/>
          <w:szCs w:val="24"/>
        </w:rPr>
        <w:t>de compras</w:t>
      </w:r>
      <w:r w:rsidRPr="001301C2">
        <w:rPr>
          <w:rFonts w:ascii="Arial" w:hAnsi="Arial" w:cs="Arial"/>
          <w:sz w:val="24"/>
          <w:szCs w:val="24"/>
        </w:rPr>
        <w:t>.</w:t>
      </w:r>
    </w:p>
    <w:p w14:paraId="791112F0" w14:textId="77777777" w:rsidR="001301C2" w:rsidRPr="001301C2" w:rsidRDefault="001301C2" w:rsidP="001301C2">
      <w:pPr>
        <w:pStyle w:val="PargrafodaLista"/>
        <w:rPr>
          <w:rFonts w:ascii="Arial" w:hAnsi="Arial" w:cs="Arial"/>
          <w:sz w:val="24"/>
          <w:szCs w:val="24"/>
        </w:rPr>
      </w:pPr>
    </w:p>
    <w:p w14:paraId="71BCD067" w14:textId="77777777" w:rsidR="00551E73" w:rsidRPr="001301C2" w:rsidRDefault="00551E73" w:rsidP="001301C2">
      <w:pPr>
        <w:pStyle w:val="PargrafodaLista"/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1301C2">
        <w:rPr>
          <w:rStyle w:val="Forte"/>
          <w:rFonts w:ascii="Arial" w:eastAsiaTheme="majorEastAsia" w:hAnsi="Arial" w:cs="Arial"/>
          <w:sz w:val="24"/>
          <w:szCs w:val="24"/>
        </w:rPr>
        <w:t>Atendimento ao Cliente:</w:t>
      </w:r>
    </w:p>
    <w:p w14:paraId="73940084" w14:textId="77777777" w:rsidR="00551E73" w:rsidRPr="001301C2" w:rsidRDefault="00551E73" w:rsidP="001301C2">
      <w:pPr>
        <w:pStyle w:val="PargrafodaLista"/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Consulta rápida de informações sobre medicamentos e preços.</w:t>
      </w:r>
    </w:p>
    <w:p w14:paraId="56B17A59" w14:textId="3D70D7E9" w:rsidR="00551E73" w:rsidRDefault="00551E73" w:rsidP="00BE273A">
      <w:pPr>
        <w:pStyle w:val="PargrafodaLista"/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Histórico de compras.</w:t>
      </w:r>
    </w:p>
    <w:p w14:paraId="15A52E1F" w14:textId="77777777" w:rsidR="009E696F" w:rsidRPr="00BE273A" w:rsidRDefault="009E696F" w:rsidP="009E696F">
      <w:pPr>
        <w:pStyle w:val="PargrafodaLista"/>
        <w:rPr>
          <w:rFonts w:ascii="Arial" w:hAnsi="Arial" w:cs="Arial"/>
          <w:sz w:val="24"/>
          <w:szCs w:val="24"/>
        </w:rPr>
      </w:pPr>
    </w:p>
    <w:p w14:paraId="71AF7DE6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Principais Necessidades Atendidas:</w:t>
      </w:r>
    </w:p>
    <w:p w14:paraId="4A962AD9" w14:textId="514E11EE" w:rsidR="00551E73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Eficiência Operacional:</w:t>
      </w:r>
      <w:r w:rsidRPr="00435C25">
        <w:rPr>
          <w:rFonts w:ascii="Arial" w:hAnsi="Arial" w:cs="Arial"/>
          <w:sz w:val="24"/>
          <w:szCs w:val="24"/>
        </w:rPr>
        <w:t xml:space="preserve"> Automatização e integração dos processos internos para reduzir erros e melhorar a gestão do tempo.</w:t>
      </w:r>
    </w:p>
    <w:p w14:paraId="7F80380C" w14:textId="6FF1BF7C" w:rsidR="009E696F" w:rsidRPr="00435C25" w:rsidRDefault="009E696F" w:rsidP="00435C25">
      <w:pPr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 xml:space="preserve">Design Moderno: </w:t>
      </w:r>
      <w:r>
        <w:rPr>
          <w:rFonts w:ascii="Arial" w:hAnsi="Arial" w:cs="Arial"/>
          <w:sz w:val="24"/>
          <w:szCs w:val="24"/>
        </w:rPr>
        <w:t>Interface modernizada feita sobre medida para usuários assíduos do sistema.</w:t>
      </w:r>
    </w:p>
    <w:p w14:paraId="7DF69E58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Experiência do Cliente:</w:t>
      </w:r>
      <w:r w:rsidRPr="00435C25">
        <w:rPr>
          <w:rFonts w:ascii="Arial" w:hAnsi="Arial" w:cs="Arial"/>
          <w:sz w:val="24"/>
          <w:szCs w:val="24"/>
        </w:rPr>
        <w:t xml:space="preserve"> Melhoria na experiência de compra com um sistema rápido e eficiente e informações claras sobre produtos.</w:t>
      </w:r>
    </w:p>
    <w:p w14:paraId="79259C2A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Destinatários:</w:t>
      </w:r>
    </w:p>
    <w:p w14:paraId="32E4DD63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lastRenderedPageBreak/>
        <w:t>Gestores e Proprietários de Farmácias:</w:t>
      </w:r>
      <w:r w:rsidRPr="00435C25">
        <w:rPr>
          <w:rFonts w:ascii="Arial" w:hAnsi="Arial" w:cs="Arial"/>
          <w:sz w:val="24"/>
          <w:szCs w:val="24"/>
        </w:rPr>
        <w:t xml:space="preserve"> Precisam de uma visão geral e controle detalhado das operações, finanças e estoque.</w:t>
      </w:r>
    </w:p>
    <w:p w14:paraId="110DE89F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Farmacêuticos:</w:t>
      </w:r>
      <w:r w:rsidRPr="00435C25">
        <w:rPr>
          <w:rFonts w:ascii="Arial" w:hAnsi="Arial" w:cs="Arial"/>
          <w:sz w:val="24"/>
          <w:szCs w:val="24"/>
        </w:rPr>
        <w:t xml:space="preserve"> Precisam de ferramentas para gerenciar e validar receitas médicas, além de garantir a segurança dos pacientes.</w:t>
      </w:r>
    </w:p>
    <w:p w14:paraId="0786C802" w14:textId="57F8A12F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Funcionários de Vendas:</w:t>
      </w:r>
      <w:r w:rsidRPr="00435C25">
        <w:rPr>
          <w:rFonts w:ascii="Arial" w:hAnsi="Arial" w:cs="Arial"/>
          <w:sz w:val="24"/>
          <w:szCs w:val="24"/>
        </w:rPr>
        <w:t xml:space="preserve"> Precisam de um sistema de vendas eficiente para atendimento rápido e preciso dos clientes.</w:t>
      </w:r>
    </w:p>
    <w:p w14:paraId="70CE1411" w14:textId="77777777" w:rsidR="00551E73" w:rsidRPr="00435C25" w:rsidRDefault="00551E73" w:rsidP="00435C25">
      <w:pPr>
        <w:rPr>
          <w:rFonts w:ascii="Arial" w:hAnsi="Arial" w:cs="Arial"/>
          <w:sz w:val="24"/>
          <w:szCs w:val="24"/>
          <w:lang w:eastAsia="pt-BR"/>
        </w:rPr>
      </w:pPr>
    </w:p>
    <w:p w14:paraId="31458233" w14:textId="7F4E3F6B" w:rsidR="00C570D8" w:rsidRPr="00FD00A4" w:rsidRDefault="00616AD2" w:rsidP="00FD00A4">
      <w:pPr>
        <w:pStyle w:val="TTULOTCC"/>
      </w:pPr>
      <w:bookmarkStart w:id="8" w:name="_Toc176350979"/>
      <w:r>
        <w:t xml:space="preserve">1.4 </w:t>
      </w:r>
      <w:r w:rsidR="00FD00A4" w:rsidRPr="00FD00A4">
        <w:t>GESTÃO DE PROJETOS</w:t>
      </w:r>
      <w:bookmarkEnd w:id="8"/>
    </w:p>
    <w:p w14:paraId="52A09A3F" w14:textId="301E4D7F" w:rsidR="00C570D8" w:rsidRPr="00435C25" w:rsidRDefault="00C570D8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A gestão de projetos é crucial para garantir que o desenvolvimento e a implementação do sistema sejam realizados de maneira eficiente e dentro dos parâmetros estabelecidos. A seguir, são descritos os elementos básicos da gestão de projetos para este projeto:</w:t>
      </w:r>
    </w:p>
    <w:p w14:paraId="764A33CE" w14:textId="2B02FC6B" w:rsidR="00C570D8" w:rsidRPr="006263D3" w:rsidRDefault="00C570D8" w:rsidP="006263D3">
      <w:pPr>
        <w:rPr>
          <w:rFonts w:ascii="Arial" w:hAnsi="Arial" w:cs="Arial"/>
          <w:b/>
        </w:rPr>
      </w:pPr>
      <w:r w:rsidRPr="006263D3">
        <w:rPr>
          <w:rStyle w:val="Forte"/>
          <w:rFonts w:ascii="Arial" w:hAnsi="Arial" w:cs="Arial"/>
          <w:b w:val="0"/>
          <w:sz w:val="24"/>
          <w:szCs w:val="24"/>
        </w:rPr>
        <w:t>Organização da Equipe</w:t>
      </w:r>
    </w:p>
    <w:p w14:paraId="17B26CA2" w14:textId="77777777" w:rsidR="00C570D8" w:rsidRDefault="00C570D8" w:rsidP="00435C25">
      <w:pPr>
        <w:rPr>
          <w:rStyle w:val="Forte"/>
          <w:rFonts w:ascii="Arial" w:eastAsiaTheme="majorEastAsia" w:hAnsi="Arial" w:cs="Arial"/>
          <w:b w:val="0"/>
          <w:bCs w:val="0"/>
          <w:sz w:val="24"/>
          <w:szCs w:val="24"/>
        </w:rPr>
      </w:pPr>
      <w:r w:rsidRPr="00FD00A4">
        <w:rPr>
          <w:rStyle w:val="Forte"/>
          <w:rFonts w:ascii="Arial" w:eastAsiaTheme="majorEastAsia" w:hAnsi="Arial" w:cs="Arial"/>
          <w:b w:val="0"/>
          <w:bCs w:val="0"/>
          <w:sz w:val="24"/>
          <w:szCs w:val="24"/>
        </w:rPr>
        <w:t>Estrutura da Equipe: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01C2" w14:paraId="056D6586" w14:textId="77777777" w:rsidTr="004F1205">
        <w:tc>
          <w:tcPr>
            <w:tcW w:w="4247" w:type="dxa"/>
            <w:shd w:val="clear" w:color="auto" w:fill="7F7F7F" w:themeFill="text1" w:themeFillTint="80"/>
            <w:vAlign w:val="center"/>
          </w:tcPr>
          <w:p w14:paraId="23FFDA81" w14:textId="77777777" w:rsidR="001301C2" w:rsidRDefault="001301C2" w:rsidP="004F120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INTEGRANTE</w:t>
            </w:r>
          </w:p>
        </w:tc>
        <w:tc>
          <w:tcPr>
            <w:tcW w:w="4247" w:type="dxa"/>
            <w:shd w:val="clear" w:color="auto" w:fill="7F7F7F" w:themeFill="text1" w:themeFillTint="80"/>
            <w:vAlign w:val="center"/>
          </w:tcPr>
          <w:p w14:paraId="296E3ED6" w14:textId="77777777" w:rsidR="001301C2" w:rsidRDefault="001301C2" w:rsidP="004F120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ATUAÇÃO</w:t>
            </w:r>
          </w:p>
        </w:tc>
      </w:tr>
      <w:tr w:rsidR="001301C2" w:rsidRPr="007D53EE" w14:paraId="430D7429" w14:textId="77777777" w:rsidTr="004F1205">
        <w:tc>
          <w:tcPr>
            <w:tcW w:w="4247" w:type="dxa"/>
          </w:tcPr>
          <w:p w14:paraId="50DC679F" w14:textId="77777777" w:rsidR="001301C2" w:rsidRDefault="001301C2" w:rsidP="004F120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Giovanna Lins</w:t>
            </w:r>
          </w:p>
        </w:tc>
        <w:tc>
          <w:tcPr>
            <w:tcW w:w="4247" w:type="dxa"/>
          </w:tcPr>
          <w:p w14:paraId="32802377" w14:textId="77777777" w:rsidR="001301C2" w:rsidRDefault="001301C2" w:rsidP="001301C2">
            <w:pPr>
              <w:pStyle w:val="PargrafodaLista"/>
              <w:numPr>
                <w:ilvl w:val="0"/>
                <w:numId w:val="102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</w:t>
            </w:r>
          </w:p>
          <w:p w14:paraId="78DD6ADD" w14:textId="77777777" w:rsidR="001301C2" w:rsidRDefault="001301C2" w:rsidP="001301C2">
            <w:pPr>
              <w:pStyle w:val="PargrafodaLista"/>
              <w:numPr>
                <w:ilvl w:val="0"/>
                <w:numId w:val="102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  <w:p w14:paraId="615989EF" w14:textId="77777777" w:rsidR="001301C2" w:rsidRPr="007D53EE" w:rsidRDefault="001301C2" w:rsidP="001301C2">
            <w:pPr>
              <w:pStyle w:val="PargrafodaLista"/>
              <w:numPr>
                <w:ilvl w:val="0"/>
                <w:numId w:val="102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Prototipação</w:t>
            </w:r>
          </w:p>
        </w:tc>
      </w:tr>
      <w:tr w:rsidR="001301C2" w:rsidRPr="007D53EE" w14:paraId="0E2F3880" w14:textId="77777777" w:rsidTr="004F1205">
        <w:tc>
          <w:tcPr>
            <w:tcW w:w="4247" w:type="dxa"/>
          </w:tcPr>
          <w:p w14:paraId="762E16AB" w14:textId="77777777" w:rsidR="001301C2" w:rsidRDefault="001301C2" w:rsidP="004F120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Júlio César </w:t>
            </w:r>
          </w:p>
        </w:tc>
        <w:tc>
          <w:tcPr>
            <w:tcW w:w="4247" w:type="dxa"/>
          </w:tcPr>
          <w:p w14:paraId="61288CCA" w14:textId="77777777" w:rsidR="001301C2" w:rsidRDefault="001301C2" w:rsidP="001301C2">
            <w:pPr>
              <w:pStyle w:val="PargrafodaLista"/>
              <w:numPr>
                <w:ilvl w:val="0"/>
                <w:numId w:val="103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Back-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  <w:p w14:paraId="6BAE0629" w14:textId="77777777" w:rsidR="001301C2" w:rsidRPr="007D53EE" w:rsidRDefault="001301C2" w:rsidP="001301C2">
            <w:pPr>
              <w:pStyle w:val="PargrafodaLista"/>
              <w:numPr>
                <w:ilvl w:val="0"/>
                <w:numId w:val="103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Testagem</w:t>
            </w:r>
          </w:p>
        </w:tc>
      </w:tr>
      <w:tr w:rsidR="001301C2" w:rsidRPr="007D53EE" w14:paraId="55FB8D30" w14:textId="77777777" w:rsidTr="004F1205">
        <w:tc>
          <w:tcPr>
            <w:tcW w:w="4247" w:type="dxa"/>
          </w:tcPr>
          <w:p w14:paraId="449745AA" w14:textId="77777777" w:rsidR="001301C2" w:rsidRDefault="001301C2" w:rsidP="004F120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Marco Oliveira</w:t>
            </w:r>
          </w:p>
        </w:tc>
        <w:tc>
          <w:tcPr>
            <w:tcW w:w="4247" w:type="dxa"/>
          </w:tcPr>
          <w:p w14:paraId="7A586950" w14:textId="77777777" w:rsidR="001301C2" w:rsidRDefault="001301C2" w:rsidP="001301C2">
            <w:pPr>
              <w:pStyle w:val="PargrafodaLista"/>
              <w:numPr>
                <w:ilvl w:val="0"/>
                <w:numId w:val="104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7D53EE">
              <w:rPr>
                <w:rFonts w:ascii="Arial" w:hAnsi="Arial" w:cs="Arial"/>
              </w:rPr>
              <w:t xml:space="preserve">Desenvolvimento </w:t>
            </w: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  <w:p w14:paraId="2CCD2B1C" w14:textId="77777777" w:rsidR="001301C2" w:rsidRPr="007D53EE" w:rsidRDefault="001301C2" w:rsidP="001301C2">
            <w:pPr>
              <w:pStyle w:val="PargrafodaLista"/>
              <w:numPr>
                <w:ilvl w:val="0"/>
                <w:numId w:val="104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Testagem</w:t>
            </w:r>
          </w:p>
        </w:tc>
      </w:tr>
    </w:tbl>
    <w:p w14:paraId="6E5A9480" w14:textId="77777777" w:rsidR="001301C2" w:rsidRPr="00FD00A4" w:rsidRDefault="001301C2" w:rsidP="00435C25">
      <w:pPr>
        <w:rPr>
          <w:rFonts w:ascii="Arial" w:hAnsi="Arial" w:cs="Arial"/>
          <w:b/>
          <w:bCs/>
          <w:sz w:val="24"/>
          <w:szCs w:val="24"/>
        </w:rPr>
      </w:pPr>
    </w:p>
    <w:p w14:paraId="34CB0A75" w14:textId="77777777" w:rsidR="00B43955" w:rsidRDefault="00B43955" w:rsidP="00B43955">
      <w:pPr>
        <w:pStyle w:val="TITULOTCC"/>
      </w:pPr>
      <w:bookmarkStart w:id="9" w:name="_Toc175751514"/>
    </w:p>
    <w:p w14:paraId="4CBBC2BE" w14:textId="43D8F18C" w:rsidR="001B74C7" w:rsidRPr="00FD00A4" w:rsidRDefault="001B74C7" w:rsidP="00FD00A4">
      <w:pPr>
        <w:pStyle w:val="TTULOTCC"/>
      </w:pPr>
      <w:bookmarkStart w:id="10" w:name="_Toc176350980"/>
      <w:r w:rsidRPr="00FD00A4">
        <w:t xml:space="preserve">1.5 </w:t>
      </w:r>
      <w:bookmarkEnd w:id="9"/>
      <w:r w:rsidR="006263D3">
        <w:t>PROTÓTIPOS</w:t>
      </w:r>
      <w:bookmarkEnd w:id="10"/>
    </w:p>
    <w:p w14:paraId="5A2AD2DB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 do Fluxo de Usuário (User Flow) do Sistema:</w:t>
      </w:r>
    </w:p>
    <w:p w14:paraId="37E8019D" w14:textId="17FB2945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O fluxo de usuário para o sistema </w:t>
      </w:r>
      <w:r w:rsidR="001301C2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 xml:space="preserve"> é projetado para garantir uma navegação intuitiva e eficiente através das principais funções do sistema. A seguir está uma descrição breve do fluxo de usuário, seguido pelos protótipos das principais interfaces.</w:t>
      </w:r>
    </w:p>
    <w:p w14:paraId="686CB2C0" w14:textId="77777777" w:rsidR="001B74C7" w:rsidRDefault="001B74C7" w:rsidP="00435C25">
      <w:pPr>
        <w:rPr>
          <w:rStyle w:val="Forte"/>
          <w:rFonts w:ascii="Arial" w:eastAsiaTheme="majorEastAsia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Tela de Login</w:t>
      </w:r>
    </w:p>
    <w:p w14:paraId="66F3C30E" w14:textId="74FBABB1" w:rsidR="0093616A" w:rsidRPr="00435C25" w:rsidRDefault="0093616A" w:rsidP="00435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5F6A127" wp14:editId="1C9773D0">
            <wp:extent cx="5400040" cy="2705735"/>
            <wp:effectExtent l="0" t="0" r="0" b="0"/>
            <wp:docPr id="762883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83626" name="Imagem 7628836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6EE8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Descrição:</w:t>
      </w:r>
    </w:p>
    <w:p w14:paraId="37357720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Objetivo:</w:t>
      </w:r>
      <w:r w:rsidRPr="00435C25">
        <w:rPr>
          <w:rFonts w:ascii="Arial" w:hAnsi="Arial" w:cs="Arial"/>
          <w:sz w:val="24"/>
          <w:szCs w:val="24"/>
        </w:rPr>
        <w:t xml:space="preserve"> Permitir a autenticação dos usuários para acessar o sistema.</w:t>
      </w:r>
    </w:p>
    <w:p w14:paraId="1927CCFC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Comentários:</w:t>
      </w:r>
      <w:r w:rsidRPr="00435C25">
        <w:rPr>
          <w:rFonts w:ascii="Arial" w:hAnsi="Arial" w:cs="Arial"/>
          <w:sz w:val="24"/>
          <w:szCs w:val="24"/>
        </w:rPr>
        <w:t xml:space="preserve"> Campos para nome de usuário e senha, botão de login, e opção para recuperação de senha.</w:t>
      </w:r>
    </w:p>
    <w:p w14:paraId="26EFA887" w14:textId="77777777" w:rsidR="001B74C7" w:rsidRDefault="001B74C7" w:rsidP="00435C25">
      <w:pPr>
        <w:rPr>
          <w:rStyle w:val="Forte"/>
          <w:rFonts w:ascii="Arial" w:eastAsiaTheme="majorEastAsia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Painel Principal</w:t>
      </w:r>
    </w:p>
    <w:p w14:paraId="15ADE882" w14:textId="32F38AA9" w:rsidR="0093616A" w:rsidRPr="00435C25" w:rsidRDefault="009E696F" w:rsidP="00435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1B4DE3" wp14:editId="28BAAD4F">
            <wp:extent cx="5400040" cy="2701925"/>
            <wp:effectExtent l="0" t="0" r="0" b="3175"/>
            <wp:docPr id="83510825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08251" name="Imagem 1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19BC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Descrição:</w:t>
      </w:r>
    </w:p>
    <w:p w14:paraId="37E52135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Objetivo:</w:t>
      </w:r>
      <w:r w:rsidRPr="00435C25">
        <w:rPr>
          <w:rFonts w:ascii="Arial" w:hAnsi="Arial" w:cs="Arial"/>
          <w:sz w:val="24"/>
          <w:szCs w:val="24"/>
        </w:rPr>
        <w:t xml:space="preserve"> Fornecer uma visão geral das principais funcionalidades do sistema.</w:t>
      </w:r>
    </w:p>
    <w:p w14:paraId="6C37B4E9" w14:textId="6A319F5A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Comentários:</w:t>
      </w:r>
      <w:r w:rsidRPr="00435C25">
        <w:rPr>
          <w:rFonts w:ascii="Arial" w:hAnsi="Arial" w:cs="Arial"/>
          <w:sz w:val="24"/>
          <w:szCs w:val="24"/>
        </w:rPr>
        <w:t xml:space="preserve"> Menus de navegação para </w:t>
      </w:r>
      <w:r w:rsidR="0093616A">
        <w:rPr>
          <w:rFonts w:ascii="Arial" w:hAnsi="Arial" w:cs="Arial"/>
          <w:sz w:val="24"/>
          <w:szCs w:val="24"/>
        </w:rPr>
        <w:t>Fornecedores</w:t>
      </w:r>
      <w:r w:rsidRPr="00435C25">
        <w:rPr>
          <w:rFonts w:ascii="Arial" w:hAnsi="Arial" w:cs="Arial"/>
          <w:sz w:val="24"/>
          <w:szCs w:val="24"/>
        </w:rPr>
        <w:t xml:space="preserve">, </w:t>
      </w:r>
      <w:r w:rsidR="0093616A">
        <w:rPr>
          <w:rFonts w:ascii="Arial" w:hAnsi="Arial" w:cs="Arial"/>
          <w:sz w:val="24"/>
          <w:szCs w:val="24"/>
        </w:rPr>
        <w:t>Produtos</w:t>
      </w:r>
      <w:r w:rsidRPr="00435C25">
        <w:rPr>
          <w:rFonts w:ascii="Arial" w:hAnsi="Arial" w:cs="Arial"/>
          <w:sz w:val="24"/>
          <w:szCs w:val="24"/>
        </w:rPr>
        <w:t xml:space="preserve">, </w:t>
      </w:r>
      <w:r w:rsidR="0093616A">
        <w:rPr>
          <w:rFonts w:ascii="Arial" w:hAnsi="Arial" w:cs="Arial"/>
          <w:sz w:val="24"/>
          <w:szCs w:val="24"/>
        </w:rPr>
        <w:t>Mercadorias, Vendas, Relatórios, Clientes, Caixa, Alertas, Voltar</w:t>
      </w:r>
      <w:r w:rsidRPr="00435C25">
        <w:rPr>
          <w:rFonts w:ascii="Arial" w:hAnsi="Arial" w:cs="Arial"/>
          <w:sz w:val="24"/>
          <w:szCs w:val="24"/>
        </w:rPr>
        <w:t xml:space="preserve">. </w:t>
      </w:r>
    </w:p>
    <w:p w14:paraId="30243380" w14:textId="6428B791" w:rsidR="001B74C7" w:rsidRDefault="001B74C7" w:rsidP="00435C25">
      <w:pPr>
        <w:rPr>
          <w:rStyle w:val="Forte"/>
          <w:rFonts w:ascii="Arial" w:eastAsiaTheme="majorEastAsia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 xml:space="preserve">Gestão de </w:t>
      </w:r>
      <w:r w:rsidR="002B1698">
        <w:rPr>
          <w:rStyle w:val="Forte"/>
          <w:rFonts w:ascii="Arial" w:eastAsiaTheme="majorEastAsia" w:hAnsi="Arial" w:cs="Arial"/>
          <w:sz w:val="24"/>
          <w:szCs w:val="24"/>
        </w:rPr>
        <w:t>Produtos</w:t>
      </w:r>
    </w:p>
    <w:p w14:paraId="064A2F56" w14:textId="59EB10E0" w:rsidR="0093616A" w:rsidRPr="00435C25" w:rsidRDefault="002B1698" w:rsidP="00435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F34901" wp14:editId="45F024A5">
            <wp:extent cx="5400040" cy="2709545"/>
            <wp:effectExtent l="0" t="0" r="0" b="0"/>
            <wp:docPr id="12363847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8472" name="Imagem 1236384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BDB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Descrição:</w:t>
      </w:r>
    </w:p>
    <w:p w14:paraId="47146FE7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Objetivo:</w:t>
      </w:r>
      <w:r w:rsidRPr="00435C25">
        <w:rPr>
          <w:rFonts w:ascii="Arial" w:hAnsi="Arial" w:cs="Arial"/>
          <w:sz w:val="24"/>
          <w:szCs w:val="24"/>
        </w:rPr>
        <w:t xml:space="preserve"> Gerenciar e visualizar o estoque de produtos.</w:t>
      </w:r>
    </w:p>
    <w:p w14:paraId="7615C7C2" w14:textId="6823B01D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Comentários:</w:t>
      </w:r>
      <w:r w:rsidRPr="00435C25">
        <w:rPr>
          <w:rFonts w:ascii="Arial" w:hAnsi="Arial" w:cs="Arial"/>
          <w:sz w:val="24"/>
          <w:szCs w:val="24"/>
        </w:rPr>
        <w:t xml:space="preserve"> Lista de itens com quantidades atuais, botões para adicionar, editar e remover produtos.</w:t>
      </w:r>
    </w:p>
    <w:p w14:paraId="3C9D4B52" w14:textId="77777777" w:rsidR="001B74C7" w:rsidRDefault="001B74C7" w:rsidP="00435C25">
      <w:pPr>
        <w:rPr>
          <w:rStyle w:val="Forte"/>
          <w:rFonts w:ascii="Arial" w:eastAsiaTheme="majorEastAsia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Gestão Financeira</w:t>
      </w:r>
    </w:p>
    <w:p w14:paraId="6C2B7DFE" w14:textId="59190181" w:rsidR="002B1698" w:rsidRPr="00435C25" w:rsidRDefault="002B1698" w:rsidP="00435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5B8E2D" wp14:editId="0FAEF4C0">
            <wp:extent cx="5400040" cy="2703830"/>
            <wp:effectExtent l="0" t="0" r="0" b="1270"/>
            <wp:docPr id="10606082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08285" name="Imagem 10606082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6DB7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Descrição:</w:t>
      </w:r>
    </w:p>
    <w:p w14:paraId="5D00F905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Objetivo:</w:t>
      </w:r>
      <w:r w:rsidRPr="00435C25">
        <w:rPr>
          <w:rFonts w:ascii="Arial" w:hAnsi="Arial" w:cs="Arial"/>
          <w:sz w:val="24"/>
          <w:szCs w:val="24"/>
        </w:rPr>
        <w:t xml:space="preserve"> Controlar as finanças da farmácia.</w:t>
      </w:r>
    </w:p>
    <w:p w14:paraId="095E1241" w14:textId="71857276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Comentários:</w:t>
      </w:r>
      <w:r w:rsidRPr="00435C25">
        <w:rPr>
          <w:rFonts w:ascii="Arial" w:hAnsi="Arial" w:cs="Arial"/>
          <w:sz w:val="24"/>
          <w:szCs w:val="24"/>
        </w:rPr>
        <w:t xml:space="preserve"> Seções para contas a pagar e a receber, visualização de relatórios financeiros.</w:t>
      </w:r>
    </w:p>
    <w:p w14:paraId="78EF0E7E" w14:textId="77777777" w:rsidR="001B74C7" w:rsidRDefault="001B74C7" w:rsidP="00435C25">
      <w:pPr>
        <w:rPr>
          <w:rStyle w:val="Forte"/>
          <w:rFonts w:ascii="Arial" w:eastAsiaTheme="majorEastAsia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Processamento de Vendas</w:t>
      </w:r>
    </w:p>
    <w:p w14:paraId="36EEE6FF" w14:textId="29DFFD5A" w:rsidR="002B1698" w:rsidRPr="00435C25" w:rsidRDefault="002B1698" w:rsidP="00435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07277C" wp14:editId="0059CA35">
            <wp:extent cx="5400040" cy="2713355"/>
            <wp:effectExtent l="0" t="0" r="0" b="0"/>
            <wp:docPr id="85593304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33042" name="Imagem 8559330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F189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Descrição:</w:t>
      </w:r>
    </w:p>
    <w:p w14:paraId="133DCEB1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Objetivo:</w:t>
      </w:r>
      <w:r w:rsidRPr="00435C25">
        <w:rPr>
          <w:rFonts w:ascii="Arial" w:hAnsi="Arial" w:cs="Arial"/>
          <w:sz w:val="24"/>
          <w:szCs w:val="24"/>
        </w:rPr>
        <w:t xml:space="preserve"> Facilitar o registro e processamento das vendas.</w:t>
      </w:r>
    </w:p>
    <w:p w14:paraId="452F1F70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Comentários:</w:t>
      </w:r>
      <w:r w:rsidRPr="00435C25">
        <w:rPr>
          <w:rFonts w:ascii="Arial" w:hAnsi="Arial" w:cs="Arial"/>
          <w:sz w:val="24"/>
          <w:szCs w:val="24"/>
        </w:rPr>
        <w:t xml:space="preserve"> Interface para inserção de produtos, aplicação de descontos, e finalização de transações. Exibição de recibo e opções de pagamento.</w:t>
      </w:r>
    </w:p>
    <w:p w14:paraId="390CA52C" w14:textId="3BC36D3B" w:rsidR="00050C12" w:rsidRPr="00435C25" w:rsidRDefault="00050C12" w:rsidP="00FD00A4">
      <w:pPr>
        <w:pStyle w:val="TTULOTCC"/>
      </w:pPr>
      <w:bookmarkStart w:id="11" w:name="_Toc175751517"/>
      <w:bookmarkStart w:id="12" w:name="_Toc176350981"/>
      <w:r w:rsidRPr="00435C25">
        <w:t xml:space="preserve">1.6 </w:t>
      </w:r>
      <w:r w:rsidR="006263D3" w:rsidRPr="00435C25">
        <w:t>ESPECIFICAÇÕES SOBRE A IMPLEMENTAÇÃO DO SISTEMA</w:t>
      </w:r>
      <w:bookmarkEnd w:id="11"/>
      <w:bookmarkEnd w:id="12"/>
    </w:p>
    <w:p w14:paraId="35296872" w14:textId="3AE80820" w:rsidR="00050C12" w:rsidRPr="00435C25" w:rsidRDefault="00050C12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A implementação do sistema </w:t>
      </w:r>
      <w:r w:rsidR="00FE2F97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 xml:space="preserve"> envolve uma seleção cuidadosa de software e tecnologias para garantir eficiência, segurança e escalabilidade. A seguir, são apresentadas as tecnologias e ferramentas utilizadas no projeto, acompanhadas de suas justificativas, além dos requisitos mínimos de infraestrutura de software e hardware necessários para a utilização do sistema.</w:t>
      </w:r>
    </w:p>
    <w:p w14:paraId="18B44DC0" w14:textId="2D62C546" w:rsidR="00050C12" w:rsidRDefault="009E696F" w:rsidP="00435C25">
      <w:pPr>
        <w:rPr>
          <w:rStyle w:val="Forte"/>
          <w:rFonts w:ascii="Arial" w:hAnsi="Arial" w:cs="Arial"/>
          <w:b w:val="0"/>
          <w:bCs w:val="0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O Back-</w:t>
      </w:r>
      <w:proofErr w:type="spellStart"/>
      <w:r>
        <w:rPr>
          <w:rStyle w:val="Forte"/>
          <w:rFonts w:ascii="Arial" w:hAnsi="Arial" w:cs="Arial"/>
          <w:b w:val="0"/>
          <w:bCs w:val="0"/>
          <w:sz w:val="24"/>
          <w:szCs w:val="24"/>
        </w:rPr>
        <w:t>End</w:t>
      </w:r>
      <w:proofErr w:type="spellEnd"/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está projetado em .NET da Microsoft na linguagem C#. O gerenciador de pacotes também da Microsoft seria o </w:t>
      </w:r>
      <w:proofErr w:type="spellStart"/>
      <w:r>
        <w:rPr>
          <w:rStyle w:val="Forte"/>
          <w:rFonts w:ascii="Arial" w:hAnsi="Arial" w:cs="Arial"/>
          <w:b w:val="0"/>
          <w:bCs w:val="0"/>
          <w:sz w:val="24"/>
          <w:szCs w:val="24"/>
        </w:rPr>
        <w:t>Nuget</w:t>
      </w:r>
      <w:proofErr w:type="spellEnd"/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. O gerenciador do banco de dados é controlado pelo </w:t>
      </w:r>
      <w:proofErr w:type="spellStart"/>
      <w:r>
        <w:rPr>
          <w:rStyle w:val="Forte"/>
          <w:rFonts w:ascii="Arial" w:hAnsi="Arial" w:cs="Arial"/>
          <w:b w:val="0"/>
          <w:bCs w:val="0"/>
          <w:sz w:val="24"/>
          <w:szCs w:val="24"/>
        </w:rPr>
        <w:t>EntityFramework</w:t>
      </w:r>
      <w:proofErr w:type="spellEnd"/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em conjunto com o SGBD </w:t>
      </w:r>
      <w:proofErr w:type="spellStart"/>
      <w:r>
        <w:rPr>
          <w:rStyle w:val="Forte"/>
          <w:rFonts w:ascii="Arial" w:hAnsi="Arial" w:cs="Arial"/>
          <w:b w:val="0"/>
          <w:bCs w:val="0"/>
          <w:sz w:val="24"/>
          <w:szCs w:val="24"/>
        </w:rPr>
        <w:t>SQLServer</w:t>
      </w:r>
      <w:proofErr w:type="spellEnd"/>
      <w:r>
        <w:rPr>
          <w:rStyle w:val="Forte"/>
          <w:rFonts w:ascii="Arial" w:hAnsi="Arial" w:cs="Arial"/>
          <w:b w:val="0"/>
          <w:bCs w:val="0"/>
          <w:sz w:val="24"/>
          <w:szCs w:val="24"/>
        </w:rPr>
        <w:t>, e por fim, nosso Front-</w:t>
      </w:r>
      <w:proofErr w:type="spellStart"/>
      <w:r>
        <w:rPr>
          <w:rStyle w:val="Forte"/>
          <w:rFonts w:ascii="Arial" w:hAnsi="Arial" w:cs="Arial"/>
          <w:b w:val="0"/>
          <w:bCs w:val="0"/>
          <w:sz w:val="24"/>
          <w:szCs w:val="24"/>
        </w:rPr>
        <w:t>End</w:t>
      </w:r>
      <w:proofErr w:type="spellEnd"/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seria com a linguagem WinUi3. A aplicação é feita para ser rodada tanto no Windows 11 quanto no 10.</w:t>
      </w:r>
    </w:p>
    <w:p w14:paraId="1A80B84D" w14:textId="3901E7DB" w:rsidR="009E696F" w:rsidRPr="00435C25" w:rsidRDefault="009E696F" w:rsidP="00435C25">
      <w:pPr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O foco é criar um aplicativo de desktop onde o usuário final consiga manter o controle de todas as coisas que acontecem na aplicação. Resolvemos utilizar um conjunto de ferramentas da Microsoft para atender os requisitos, já que a plataforma onde ele estará rodando será o Windows da Microsoft.</w:t>
      </w:r>
    </w:p>
    <w:p w14:paraId="0A05EB6C" w14:textId="59E34687" w:rsidR="00AE096F" w:rsidRPr="00435C25" w:rsidRDefault="00DD4A05" w:rsidP="00FD00A4">
      <w:pPr>
        <w:pStyle w:val="TTULOTCC"/>
      </w:pPr>
      <w:bookmarkStart w:id="13" w:name="_Toc175751518"/>
      <w:bookmarkStart w:id="14" w:name="_Toc176350982"/>
      <w:r>
        <w:t xml:space="preserve">1.7 </w:t>
      </w:r>
      <w:r w:rsidRPr="00435C25">
        <w:t>REQUISITOS FUNCIONAIS E NÃO FUNCIONAIS</w:t>
      </w:r>
      <w:bookmarkEnd w:id="13"/>
      <w:bookmarkEnd w:id="14"/>
    </w:p>
    <w:p w14:paraId="20255232" w14:textId="10CC0EE0" w:rsidR="00AE096F" w:rsidRPr="00435C25" w:rsidRDefault="00B7566B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AE096F" w:rsidRPr="00435C25">
        <w:rPr>
          <w:rStyle w:val="Forte"/>
          <w:rFonts w:ascii="Arial" w:hAnsi="Arial" w:cs="Arial"/>
          <w:b w:val="0"/>
          <w:bCs w:val="0"/>
          <w:sz w:val="24"/>
          <w:szCs w:val="24"/>
        </w:rPr>
        <w:t>Requisitos Funcionais</w:t>
      </w:r>
    </w:p>
    <w:p w14:paraId="52CF1856" w14:textId="7C09D60C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Os requisitos funcionais descrevem as funcionalidades específicas que o sistema </w:t>
      </w:r>
      <w:r w:rsidR="00FE2F97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 xml:space="preserve"> deve implementar para atender às necessidades dos usuários e ao objetivo do sistema. A seguir estão listados os principais requisitos funcionais:</w:t>
      </w:r>
    </w:p>
    <w:p w14:paraId="6DE582B7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Gerenciamento de Usuários:</w:t>
      </w:r>
    </w:p>
    <w:p w14:paraId="18D4A0C4" w14:textId="46AD82E0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lastRenderedPageBreak/>
        <w:t>RF1.1:</w:t>
      </w:r>
      <w:r w:rsidRPr="00435C25">
        <w:rPr>
          <w:rFonts w:ascii="Arial" w:hAnsi="Arial" w:cs="Arial"/>
          <w:sz w:val="24"/>
          <w:szCs w:val="24"/>
        </w:rPr>
        <w:t xml:space="preserve"> O sistema deve permitir o cadastro de usuários com diferentes perfis (administrador</w:t>
      </w:r>
      <w:r w:rsidR="009E696F">
        <w:rPr>
          <w:rFonts w:ascii="Arial" w:hAnsi="Arial" w:cs="Arial"/>
          <w:sz w:val="24"/>
          <w:szCs w:val="24"/>
        </w:rPr>
        <w:t xml:space="preserve"> e vendedor</w:t>
      </w:r>
      <w:r w:rsidRPr="00435C25">
        <w:rPr>
          <w:rFonts w:ascii="Arial" w:hAnsi="Arial" w:cs="Arial"/>
          <w:sz w:val="24"/>
          <w:szCs w:val="24"/>
        </w:rPr>
        <w:t>).</w:t>
      </w:r>
    </w:p>
    <w:p w14:paraId="30284377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RF1.2:</w:t>
      </w:r>
      <w:r w:rsidRPr="00435C25">
        <w:rPr>
          <w:rFonts w:ascii="Arial" w:hAnsi="Arial" w:cs="Arial"/>
          <w:sz w:val="24"/>
          <w:szCs w:val="24"/>
        </w:rPr>
        <w:t xml:space="preserve"> O sistema deve permitir a autenticação de usuários com nome de usuário e senha.</w:t>
      </w:r>
    </w:p>
    <w:p w14:paraId="13B0F1EB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RF1.3:</w:t>
      </w:r>
      <w:r w:rsidRPr="00435C25">
        <w:rPr>
          <w:rFonts w:ascii="Arial" w:hAnsi="Arial" w:cs="Arial"/>
          <w:sz w:val="24"/>
          <w:szCs w:val="24"/>
        </w:rPr>
        <w:t xml:space="preserve"> O sistema deve oferecer controle de permissões para diferentes tipos de usuários, restringindo o acesso a funcionalidades com base no perfil do usuário.</w:t>
      </w:r>
    </w:p>
    <w:p w14:paraId="063D7501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Gestão de Estoque:</w:t>
      </w:r>
    </w:p>
    <w:p w14:paraId="7EBE566A" w14:textId="77777777" w:rsidR="00AE096F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RF2.1:</w:t>
      </w:r>
      <w:r w:rsidRPr="00435C25">
        <w:rPr>
          <w:rFonts w:ascii="Arial" w:hAnsi="Arial" w:cs="Arial"/>
          <w:sz w:val="24"/>
          <w:szCs w:val="24"/>
        </w:rPr>
        <w:t xml:space="preserve"> O sistema deve permitir o registro e a atualização de produtos no estoque, incluindo informações como nome, descrição, quantidade, preço e data de validade.</w:t>
      </w:r>
    </w:p>
    <w:p w14:paraId="7FEF42C6" w14:textId="64FE17A4" w:rsidR="009E696F" w:rsidRPr="00435C25" w:rsidRDefault="009E696F" w:rsidP="009E696F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Processamento de</w:t>
      </w:r>
      <w:r>
        <w:rPr>
          <w:rStyle w:val="Forte"/>
          <w:rFonts w:ascii="Arial" w:eastAsiaTheme="majorEastAsia" w:hAnsi="Arial" w:cs="Arial"/>
          <w:sz w:val="24"/>
          <w:szCs w:val="24"/>
        </w:rPr>
        <w:t xml:space="preserve"> Compras</w:t>
      </w:r>
      <w:r w:rsidRPr="00435C25">
        <w:rPr>
          <w:rStyle w:val="Forte"/>
          <w:rFonts w:ascii="Arial" w:eastAsiaTheme="majorEastAsia" w:hAnsi="Arial" w:cs="Arial"/>
          <w:sz w:val="24"/>
          <w:szCs w:val="24"/>
        </w:rPr>
        <w:t>:</w:t>
      </w:r>
    </w:p>
    <w:p w14:paraId="7CFD286B" w14:textId="7F630881" w:rsidR="009E696F" w:rsidRPr="00435C25" w:rsidRDefault="009E696F" w:rsidP="009E696F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</w:t>
      </w:r>
      <w:r>
        <w:rPr>
          <w:rStyle w:val="Forte"/>
          <w:rFonts w:ascii="Arial" w:hAnsi="Arial" w:cs="Arial"/>
          <w:sz w:val="24"/>
          <w:szCs w:val="24"/>
        </w:rPr>
        <w:t>3</w:t>
      </w:r>
      <w:r w:rsidRPr="00435C25">
        <w:rPr>
          <w:rStyle w:val="Forte"/>
          <w:rFonts w:ascii="Arial" w:hAnsi="Arial" w:cs="Arial"/>
          <w:sz w:val="24"/>
          <w:szCs w:val="24"/>
        </w:rPr>
        <w:t>.</w:t>
      </w:r>
      <w:r>
        <w:rPr>
          <w:rStyle w:val="Forte"/>
          <w:rFonts w:ascii="Arial" w:hAnsi="Arial" w:cs="Arial"/>
          <w:sz w:val="24"/>
          <w:szCs w:val="24"/>
        </w:rPr>
        <w:t>1</w:t>
      </w:r>
      <w:r w:rsidRPr="00435C25">
        <w:rPr>
          <w:rStyle w:val="Forte"/>
          <w:rFonts w:ascii="Arial" w:hAnsi="Arial" w:cs="Arial"/>
          <w:sz w:val="24"/>
          <w:szCs w:val="24"/>
        </w:rPr>
        <w:t>:</w:t>
      </w:r>
      <w:r w:rsidRPr="00435C25">
        <w:rPr>
          <w:rFonts w:ascii="Arial" w:hAnsi="Arial" w:cs="Arial"/>
          <w:sz w:val="24"/>
          <w:szCs w:val="24"/>
        </w:rPr>
        <w:t xml:space="preserve"> O sistema deve permitir o pagamento via diferentes métodos (dinheiro</w:t>
      </w:r>
      <w:r>
        <w:rPr>
          <w:rFonts w:ascii="Arial" w:hAnsi="Arial" w:cs="Arial"/>
          <w:sz w:val="24"/>
          <w:szCs w:val="24"/>
        </w:rPr>
        <w:t xml:space="preserve"> ou</w:t>
      </w:r>
      <w:r w:rsidRPr="00435C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pix</w:t>
      </w:r>
      <w:r w:rsidRPr="00435C25">
        <w:rPr>
          <w:rFonts w:ascii="Arial" w:hAnsi="Arial" w:cs="Arial"/>
          <w:sz w:val="24"/>
          <w:szCs w:val="24"/>
        </w:rPr>
        <w:t>).</w:t>
      </w:r>
    </w:p>
    <w:p w14:paraId="554BAD01" w14:textId="33A75239" w:rsidR="009E696F" w:rsidRPr="00435C25" w:rsidRDefault="009E6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</w:t>
      </w:r>
      <w:r>
        <w:rPr>
          <w:rStyle w:val="Forte"/>
          <w:rFonts w:ascii="Arial" w:hAnsi="Arial" w:cs="Arial"/>
          <w:sz w:val="24"/>
          <w:szCs w:val="24"/>
        </w:rPr>
        <w:t>3</w:t>
      </w:r>
      <w:r w:rsidRPr="00435C25">
        <w:rPr>
          <w:rStyle w:val="Forte"/>
          <w:rFonts w:ascii="Arial" w:hAnsi="Arial" w:cs="Arial"/>
          <w:sz w:val="24"/>
          <w:szCs w:val="24"/>
        </w:rPr>
        <w:t>.</w:t>
      </w:r>
      <w:r>
        <w:rPr>
          <w:rStyle w:val="Forte"/>
          <w:rFonts w:ascii="Arial" w:hAnsi="Arial" w:cs="Arial"/>
          <w:sz w:val="24"/>
          <w:szCs w:val="24"/>
        </w:rPr>
        <w:t>2</w:t>
      </w:r>
      <w:r w:rsidRPr="00435C25">
        <w:rPr>
          <w:rStyle w:val="Forte"/>
          <w:rFonts w:ascii="Arial" w:hAnsi="Arial" w:cs="Arial"/>
          <w:sz w:val="24"/>
          <w:szCs w:val="24"/>
        </w:rPr>
        <w:t>:</w:t>
      </w:r>
      <w:r w:rsidRPr="00435C25">
        <w:rPr>
          <w:rFonts w:ascii="Arial" w:hAnsi="Arial" w:cs="Arial"/>
          <w:sz w:val="24"/>
          <w:szCs w:val="24"/>
        </w:rPr>
        <w:t xml:space="preserve"> O sistema deve registrar o histórico de</w:t>
      </w:r>
      <w:r>
        <w:rPr>
          <w:rFonts w:ascii="Arial" w:hAnsi="Arial" w:cs="Arial"/>
          <w:sz w:val="24"/>
          <w:szCs w:val="24"/>
        </w:rPr>
        <w:t xml:space="preserve"> compras</w:t>
      </w:r>
      <w:r>
        <w:rPr>
          <w:rFonts w:ascii="Arial" w:hAnsi="Arial" w:cs="Arial"/>
          <w:sz w:val="24"/>
          <w:szCs w:val="24"/>
        </w:rPr>
        <w:t>.</w:t>
      </w:r>
    </w:p>
    <w:p w14:paraId="5A7802E4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Processamento de Vendas:</w:t>
      </w:r>
    </w:p>
    <w:p w14:paraId="4913C676" w14:textId="4DB6BF7E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RF4.1:</w:t>
      </w:r>
      <w:r w:rsidRPr="00435C25">
        <w:rPr>
          <w:rFonts w:ascii="Arial" w:hAnsi="Arial" w:cs="Arial"/>
          <w:sz w:val="24"/>
          <w:szCs w:val="24"/>
        </w:rPr>
        <w:t xml:space="preserve"> O sistema deve permitir a realização de vendas no ponto de venda, incluindo a adição de produtos ao carrinho.</w:t>
      </w:r>
    </w:p>
    <w:p w14:paraId="16B16A59" w14:textId="60538220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RF4.2:</w:t>
      </w:r>
      <w:r w:rsidRPr="00435C25">
        <w:rPr>
          <w:rFonts w:ascii="Arial" w:hAnsi="Arial" w:cs="Arial"/>
          <w:sz w:val="24"/>
          <w:szCs w:val="24"/>
        </w:rPr>
        <w:t xml:space="preserve"> O sistema deve emitir recibos de venda e permitir o pagamento via diferentes métodos (dinheiro</w:t>
      </w:r>
      <w:r w:rsidR="009E696F">
        <w:rPr>
          <w:rFonts w:ascii="Arial" w:hAnsi="Arial" w:cs="Arial"/>
          <w:sz w:val="24"/>
          <w:szCs w:val="24"/>
        </w:rPr>
        <w:t xml:space="preserve"> ou</w:t>
      </w:r>
      <w:r w:rsidRPr="00435C25">
        <w:rPr>
          <w:rFonts w:ascii="Arial" w:hAnsi="Arial" w:cs="Arial"/>
          <w:sz w:val="24"/>
          <w:szCs w:val="24"/>
        </w:rPr>
        <w:t xml:space="preserve"> </w:t>
      </w:r>
      <w:r w:rsidR="009E696F">
        <w:rPr>
          <w:rFonts w:ascii="Arial" w:hAnsi="Arial" w:cs="Arial"/>
          <w:sz w:val="24"/>
          <w:szCs w:val="24"/>
        </w:rPr>
        <w:t>pix</w:t>
      </w:r>
      <w:r w:rsidRPr="00435C25">
        <w:rPr>
          <w:rFonts w:ascii="Arial" w:hAnsi="Arial" w:cs="Arial"/>
          <w:sz w:val="24"/>
          <w:szCs w:val="24"/>
        </w:rPr>
        <w:t>).</w:t>
      </w:r>
    </w:p>
    <w:p w14:paraId="2F4984C4" w14:textId="49C08544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RF4.3:</w:t>
      </w:r>
      <w:r w:rsidRPr="00435C25">
        <w:rPr>
          <w:rFonts w:ascii="Arial" w:hAnsi="Arial" w:cs="Arial"/>
          <w:sz w:val="24"/>
          <w:szCs w:val="24"/>
        </w:rPr>
        <w:t xml:space="preserve"> O sistema deve registrar o histórico de venda</w:t>
      </w:r>
      <w:r w:rsidR="0086714D">
        <w:rPr>
          <w:rFonts w:ascii="Arial" w:hAnsi="Arial" w:cs="Arial"/>
          <w:sz w:val="24"/>
          <w:szCs w:val="24"/>
        </w:rPr>
        <w:t>s.</w:t>
      </w:r>
    </w:p>
    <w:p w14:paraId="766948E3" w14:textId="77777777" w:rsidR="00AE096F" w:rsidRPr="0086714D" w:rsidRDefault="00AE096F" w:rsidP="00435C25">
      <w:pPr>
        <w:rPr>
          <w:rFonts w:ascii="Arial" w:hAnsi="Arial" w:cs="Arial"/>
          <w:sz w:val="24"/>
          <w:szCs w:val="24"/>
        </w:rPr>
      </w:pPr>
      <w:r w:rsidRPr="0086714D">
        <w:rPr>
          <w:rStyle w:val="Forte"/>
          <w:rFonts w:ascii="Arial" w:hAnsi="Arial" w:cs="Arial"/>
          <w:sz w:val="24"/>
          <w:szCs w:val="24"/>
        </w:rPr>
        <w:t>Requisitos Não Funcionais</w:t>
      </w:r>
    </w:p>
    <w:p w14:paraId="401E234D" w14:textId="2BE7412B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Os requisitos não funcionais descrevem as qualidades e características do sistema que não estão diretamente relacionadas às suas funcionalidades, mas que são essenciais para sua operação eficaz. A seguir estão listados os principais requisitos não funcionais para </w:t>
      </w:r>
      <w:r w:rsidR="00FE2F97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>:</w:t>
      </w:r>
    </w:p>
    <w:p w14:paraId="5F3D1E1B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Desempenho:</w:t>
      </w:r>
    </w:p>
    <w:p w14:paraId="46B8E98B" w14:textId="20EBB0FA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RNF1.1:</w:t>
      </w:r>
      <w:r w:rsidRPr="00435C25">
        <w:rPr>
          <w:rFonts w:ascii="Arial" w:hAnsi="Arial" w:cs="Arial"/>
          <w:sz w:val="24"/>
          <w:szCs w:val="24"/>
        </w:rPr>
        <w:t xml:space="preserve"> O sistema deve processar transações de vendas e atualizar o estoque em menos de </w:t>
      </w:r>
      <w:r w:rsidR="0086714D">
        <w:rPr>
          <w:rFonts w:ascii="Arial" w:hAnsi="Arial" w:cs="Arial"/>
          <w:sz w:val="24"/>
          <w:szCs w:val="24"/>
        </w:rPr>
        <w:t>5</w:t>
      </w:r>
      <w:r w:rsidRPr="00435C25">
        <w:rPr>
          <w:rFonts w:ascii="Arial" w:hAnsi="Arial" w:cs="Arial"/>
          <w:sz w:val="24"/>
          <w:szCs w:val="24"/>
        </w:rPr>
        <w:t xml:space="preserve"> segundos.</w:t>
      </w:r>
    </w:p>
    <w:p w14:paraId="59DF0A95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Escalabilidade:</w:t>
      </w:r>
    </w:p>
    <w:p w14:paraId="5CA5E6BF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RNF2.1:</w:t>
      </w:r>
      <w:r w:rsidRPr="00435C25">
        <w:rPr>
          <w:rFonts w:ascii="Arial" w:hAnsi="Arial" w:cs="Arial"/>
          <w:sz w:val="24"/>
          <w:szCs w:val="24"/>
        </w:rPr>
        <w:t xml:space="preserve"> O sistema deve suportar o aumento gradual no número de usuários e transações sem degradação significativa no desempenho.</w:t>
      </w:r>
    </w:p>
    <w:p w14:paraId="7434AD5A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Segurança:</w:t>
      </w:r>
    </w:p>
    <w:p w14:paraId="23EB4916" w14:textId="26B92E75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RNF3.1:</w:t>
      </w:r>
      <w:r w:rsidRPr="00435C25">
        <w:rPr>
          <w:rFonts w:ascii="Arial" w:hAnsi="Arial" w:cs="Arial"/>
          <w:sz w:val="24"/>
          <w:szCs w:val="24"/>
        </w:rPr>
        <w:t xml:space="preserve"> O sistema deve criptografar dados sensíveis, como informações pessoais dos clientes e </w:t>
      </w:r>
      <w:r w:rsidR="009E696F">
        <w:rPr>
          <w:rFonts w:ascii="Arial" w:hAnsi="Arial" w:cs="Arial"/>
          <w:sz w:val="24"/>
          <w:szCs w:val="24"/>
        </w:rPr>
        <w:t>senhas de usuários</w:t>
      </w:r>
      <w:r w:rsidRPr="00435C25">
        <w:rPr>
          <w:rFonts w:ascii="Arial" w:hAnsi="Arial" w:cs="Arial"/>
          <w:sz w:val="24"/>
          <w:szCs w:val="24"/>
        </w:rPr>
        <w:t>.</w:t>
      </w:r>
    </w:p>
    <w:p w14:paraId="457A066B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lastRenderedPageBreak/>
        <w:t>Usabilidade:</w:t>
      </w:r>
    </w:p>
    <w:p w14:paraId="75551D5F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RNF4.1:</w:t>
      </w:r>
      <w:r w:rsidRPr="00435C25">
        <w:rPr>
          <w:rFonts w:ascii="Arial" w:hAnsi="Arial" w:cs="Arial"/>
          <w:sz w:val="24"/>
          <w:szCs w:val="24"/>
        </w:rPr>
        <w:t xml:space="preserve"> A interface do usuário deve ser intuitiva e fácil de usar, com um tempo de treinamento para novos usuários não superior a 2 horas.</w:t>
      </w:r>
    </w:p>
    <w:p w14:paraId="153AF15F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Manutenibilidade:</w:t>
      </w:r>
    </w:p>
    <w:p w14:paraId="114A914C" w14:textId="6F0833B3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RNF5.1:</w:t>
      </w:r>
      <w:r w:rsidRPr="00435C25">
        <w:rPr>
          <w:rFonts w:ascii="Arial" w:hAnsi="Arial" w:cs="Arial"/>
          <w:sz w:val="24"/>
          <w:szCs w:val="24"/>
        </w:rPr>
        <w:t xml:space="preserve"> O sistema deve permitir a atualização e a manutenção com o mínimo de interrupção do serviço, com períodos de inatividade planejados não excedendo </w:t>
      </w:r>
      <w:r w:rsidR="00581AB1">
        <w:rPr>
          <w:rFonts w:ascii="Arial" w:hAnsi="Arial" w:cs="Arial"/>
          <w:sz w:val="24"/>
          <w:szCs w:val="24"/>
        </w:rPr>
        <w:t>2</w:t>
      </w:r>
      <w:r w:rsidRPr="00435C25">
        <w:rPr>
          <w:rFonts w:ascii="Arial" w:hAnsi="Arial" w:cs="Arial"/>
          <w:sz w:val="24"/>
          <w:szCs w:val="24"/>
        </w:rPr>
        <w:t xml:space="preserve"> hora</w:t>
      </w:r>
      <w:r w:rsidR="00581AB1">
        <w:rPr>
          <w:rFonts w:ascii="Arial" w:hAnsi="Arial" w:cs="Arial"/>
          <w:sz w:val="24"/>
          <w:szCs w:val="24"/>
        </w:rPr>
        <w:t>s</w:t>
      </w:r>
      <w:r w:rsidRPr="00435C25">
        <w:rPr>
          <w:rFonts w:ascii="Arial" w:hAnsi="Arial" w:cs="Arial"/>
          <w:sz w:val="24"/>
          <w:szCs w:val="24"/>
        </w:rPr>
        <w:t xml:space="preserve"> por mês.</w:t>
      </w:r>
    </w:p>
    <w:p w14:paraId="74B4C488" w14:textId="29380550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RNF5.2:</w:t>
      </w:r>
      <w:r w:rsidRPr="00435C25">
        <w:rPr>
          <w:rFonts w:ascii="Arial" w:hAnsi="Arial" w:cs="Arial"/>
          <w:sz w:val="24"/>
          <w:szCs w:val="24"/>
        </w:rPr>
        <w:t xml:space="preserve"> O código-fonte do sistema deve ser documentado e seguir padrões de codificação para facilitar a manutenção e futuras melhorias.</w:t>
      </w:r>
      <w:r w:rsidR="009E696F">
        <w:rPr>
          <w:rFonts w:ascii="Arial" w:hAnsi="Arial" w:cs="Arial"/>
          <w:sz w:val="24"/>
          <w:szCs w:val="24"/>
        </w:rPr>
        <w:t>*</w:t>
      </w:r>
    </w:p>
    <w:p w14:paraId="55E490E3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Disponibilidade e Recuperação de Desastres:</w:t>
      </w:r>
    </w:p>
    <w:p w14:paraId="3C973B7E" w14:textId="25926DAC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RNF6.1:</w:t>
      </w:r>
      <w:r w:rsidRPr="00435C25">
        <w:rPr>
          <w:rFonts w:ascii="Arial" w:hAnsi="Arial" w:cs="Arial"/>
          <w:sz w:val="24"/>
          <w:szCs w:val="24"/>
        </w:rPr>
        <w:t xml:space="preserve"> O sistema deve ter uma disponibilidade mínima de 9</w:t>
      </w:r>
      <w:r w:rsidR="00581AB1">
        <w:rPr>
          <w:rFonts w:ascii="Arial" w:hAnsi="Arial" w:cs="Arial"/>
          <w:sz w:val="24"/>
          <w:szCs w:val="24"/>
        </w:rPr>
        <w:t>8</w:t>
      </w:r>
      <w:r w:rsidRPr="00435C25">
        <w:rPr>
          <w:rFonts w:ascii="Arial" w:hAnsi="Arial" w:cs="Arial"/>
          <w:sz w:val="24"/>
          <w:szCs w:val="24"/>
        </w:rPr>
        <w:t>,9% ao longo do ano, excluindo manutenção programada.</w:t>
      </w:r>
    </w:p>
    <w:p w14:paraId="10D22140" w14:textId="3916C4AA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RNF6.2:</w:t>
      </w:r>
      <w:r w:rsidRPr="00435C25">
        <w:rPr>
          <w:rFonts w:ascii="Arial" w:hAnsi="Arial" w:cs="Arial"/>
          <w:sz w:val="24"/>
          <w:szCs w:val="24"/>
        </w:rPr>
        <w:t xml:space="preserve"> O sistema deve ter um plano de recuperação de desastres que permita a recuperação completa em no máximo </w:t>
      </w:r>
      <w:r w:rsidR="00581AB1">
        <w:rPr>
          <w:rFonts w:ascii="Arial" w:hAnsi="Arial" w:cs="Arial"/>
          <w:sz w:val="24"/>
          <w:szCs w:val="24"/>
        </w:rPr>
        <w:t>12</w:t>
      </w:r>
      <w:r w:rsidRPr="00435C25">
        <w:rPr>
          <w:rFonts w:ascii="Arial" w:hAnsi="Arial" w:cs="Arial"/>
          <w:sz w:val="24"/>
          <w:szCs w:val="24"/>
        </w:rPr>
        <w:t xml:space="preserve"> horas após uma falha crítica.</w:t>
      </w:r>
    </w:p>
    <w:p w14:paraId="68524ADF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Compatibilidade:</w:t>
      </w:r>
    </w:p>
    <w:p w14:paraId="380F36D0" w14:textId="486907B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RNF7.1:</w:t>
      </w:r>
      <w:r w:rsidRPr="00435C25">
        <w:rPr>
          <w:rFonts w:ascii="Arial" w:hAnsi="Arial" w:cs="Arial"/>
          <w:sz w:val="24"/>
          <w:szCs w:val="24"/>
        </w:rPr>
        <w:t xml:space="preserve"> O sistema deve ser compatível com </w:t>
      </w:r>
      <w:r w:rsidR="009E696F">
        <w:rPr>
          <w:rFonts w:ascii="Arial" w:hAnsi="Arial" w:cs="Arial"/>
          <w:sz w:val="24"/>
          <w:szCs w:val="24"/>
        </w:rPr>
        <w:t>o sistema Windows em suas versões</w:t>
      </w:r>
      <w:r w:rsidRPr="00435C25">
        <w:rPr>
          <w:rFonts w:ascii="Arial" w:hAnsi="Arial" w:cs="Arial"/>
          <w:sz w:val="24"/>
          <w:szCs w:val="24"/>
        </w:rPr>
        <w:t xml:space="preserve"> (</w:t>
      </w:r>
      <w:r w:rsidR="009E696F">
        <w:rPr>
          <w:rFonts w:ascii="Arial" w:hAnsi="Arial" w:cs="Arial"/>
          <w:sz w:val="24"/>
          <w:szCs w:val="24"/>
        </w:rPr>
        <w:t>10 e11</w:t>
      </w:r>
      <w:r w:rsidRPr="00435C25">
        <w:rPr>
          <w:rFonts w:ascii="Arial" w:hAnsi="Arial" w:cs="Arial"/>
          <w:sz w:val="24"/>
          <w:szCs w:val="24"/>
        </w:rPr>
        <w:t>)</w:t>
      </w:r>
      <w:r w:rsidR="00F57F9B">
        <w:rPr>
          <w:rFonts w:ascii="Arial" w:hAnsi="Arial" w:cs="Arial"/>
          <w:sz w:val="24"/>
          <w:szCs w:val="24"/>
        </w:rPr>
        <w:t>.</w:t>
      </w:r>
    </w:p>
    <w:p w14:paraId="2CC5F209" w14:textId="4C80A151" w:rsidR="00AE096F" w:rsidRPr="00435C25" w:rsidRDefault="00DD4A05" w:rsidP="00FD00A4">
      <w:pPr>
        <w:pStyle w:val="TTULOTCC"/>
      </w:pPr>
      <w:bookmarkStart w:id="15" w:name="_Toc175751519"/>
      <w:bookmarkStart w:id="16" w:name="_Toc176350983"/>
      <w:r>
        <w:t xml:space="preserve">1.8 </w:t>
      </w:r>
      <w:r w:rsidRPr="00435C25">
        <w:t>DIAGRAMAÇÃO BÁSICA</w:t>
      </w:r>
      <w:bookmarkEnd w:id="15"/>
      <w:bookmarkEnd w:id="16"/>
    </w:p>
    <w:p w14:paraId="0500ECFC" w14:textId="16060E14" w:rsidR="00551E73" w:rsidRPr="00F57F9B" w:rsidRDefault="00F57F9B" w:rsidP="00F57F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156C00E" wp14:editId="7B9200AD">
            <wp:extent cx="5400040" cy="6988175"/>
            <wp:effectExtent l="0" t="0" r="0" b="3175"/>
            <wp:docPr id="2029607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072" name="Imagem 202960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61EF" w14:textId="6EFDAD7E" w:rsidR="0038265D" w:rsidRPr="00435C25" w:rsidRDefault="00B1518B" w:rsidP="00435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0B5F1642" w14:textId="39AB0073" w:rsidR="0038265D" w:rsidRPr="00435C25" w:rsidRDefault="00915692" w:rsidP="00E2430D">
      <w:pPr>
        <w:pStyle w:val="TTULOTCC"/>
      </w:pPr>
      <w:bookmarkStart w:id="17" w:name="_Toc175751529"/>
      <w:bookmarkStart w:id="18" w:name="_Toc176350987"/>
      <w:r>
        <w:t xml:space="preserve">1.12 </w:t>
      </w:r>
      <w:r w:rsidRPr="00435C25">
        <w:t>CONSIDERAÇÕES FINAIS</w:t>
      </w:r>
      <w:bookmarkEnd w:id="17"/>
      <w:bookmarkEnd w:id="18"/>
    </w:p>
    <w:p w14:paraId="59E58C62" w14:textId="11363F3B" w:rsidR="0038265D" w:rsidRPr="00435C25" w:rsidRDefault="0038265D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Ao final do desenvolvimento do projeto </w:t>
      </w:r>
      <w:r w:rsidR="004D5D8A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>, é essencial refletir sobre os principais aspectos abordados e as implicações para a implementação e operação do sistema. A seguir, são apresentadas as considerações finais sobre o projeto.</w:t>
      </w:r>
    </w:p>
    <w:p w14:paraId="56478476" w14:textId="77777777" w:rsidR="0038265D" w:rsidRPr="00435C25" w:rsidRDefault="0038265D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b w:val="0"/>
          <w:bCs w:val="0"/>
          <w:sz w:val="24"/>
          <w:szCs w:val="24"/>
        </w:rPr>
        <w:t>1. Objetivo do Projeto</w:t>
      </w:r>
    </w:p>
    <w:p w14:paraId="10B17C2F" w14:textId="3473B709" w:rsidR="0038265D" w:rsidRPr="00435C25" w:rsidRDefault="0038265D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lastRenderedPageBreak/>
        <w:t xml:space="preserve">O sistema </w:t>
      </w:r>
      <w:r w:rsidR="004D5D8A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 xml:space="preserve"> </w:t>
      </w:r>
      <w:r w:rsidR="004D5D8A">
        <w:rPr>
          <w:rFonts w:ascii="Arial" w:hAnsi="Arial" w:cs="Arial"/>
          <w:sz w:val="24"/>
          <w:szCs w:val="24"/>
        </w:rPr>
        <w:t>está sendo</w:t>
      </w:r>
      <w:r w:rsidRPr="00435C25">
        <w:rPr>
          <w:rFonts w:ascii="Arial" w:hAnsi="Arial" w:cs="Arial"/>
          <w:sz w:val="24"/>
          <w:szCs w:val="24"/>
        </w:rPr>
        <w:t xml:space="preserve"> desenvolvido para atender às necessidades específicas de gestão de farmácias, oferecendo uma solução integrada e simplificada para a administração de estoque, vendas, prescrições e finanças. O objetivo principal foi criar uma ferramenta que melhorasse a eficiência operacional e a precisão das informações na gestão farmacêutica.</w:t>
      </w:r>
    </w:p>
    <w:p w14:paraId="13FB388A" w14:textId="08C76FB4" w:rsidR="0038265D" w:rsidRPr="00435C25" w:rsidRDefault="0038265D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O desenvolvimento do </w:t>
      </w:r>
      <w:r w:rsidR="004D5D8A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 xml:space="preserve"> representa um avanço significativo na gestão de farmácias, oferecendo uma solução integrada e eficiente para a administração das operações diárias. Com base nas tecnologias escolhidas e na arquitetura implementada, o sistema está bem posicionado para atender às necessidades atuais e futuras das farmácias. A conclusão deste projeto não apenas atende aos objetivos definidos, mas também proporciona uma base sólida para futuras inovações e melhorias.</w:t>
      </w:r>
    </w:p>
    <w:p w14:paraId="770C7C82" w14:textId="3B61C4F6" w:rsidR="00425390" w:rsidRPr="00435C25" w:rsidRDefault="00425390" w:rsidP="00435C25">
      <w:pPr>
        <w:rPr>
          <w:rFonts w:ascii="Arial" w:hAnsi="Arial" w:cs="Arial"/>
          <w:sz w:val="24"/>
          <w:szCs w:val="24"/>
        </w:rPr>
      </w:pPr>
    </w:p>
    <w:sectPr w:rsidR="00425390" w:rsidRPr="00435C25" w:rsidSect="00F7464C">
      <w:headerReference w:type="default" r:id="rId15"/>
      <w:pgSz w:w="11906" w:h="16838"/>
      <w:pgMar w:top="1418" w:right="1701" w:bottom="1418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D2260" w14:textId="77777777" w:rsidR="002F548F" w:rsidRDefault="002F548F" w:rsidP="00F7464C">
      <w:pPr>
        <w:spacing w:after="0" w:line="240" w:lineRule="auto"/>
      </w:pPr>
      <w:r>
        <w:separator/>
      </w:r>
    </w:p>
  </w:endnote>
  <w:endnote w:type="continuationSeparator" w:id="0">
    <w:p w14:paraId="797AAD9C" w14:textId="77777777" w:rsidR="002F548F" w:rsidRDefault="002F548F" w:rsidP="00F7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A940B" w14:textId="77777777" w:rsidR="002F548F" w:rsidRDefault="002F548F" w:rsidP="00F7464C">
      <w:pPr>
        <w:spacing w:after="0" w:line="240" w:lineRule="auto"/>
      </w:pPr>
      <w:r>
        <w:separator/>
      </w:r>
    </w:p>
  </w:footnote>
  <w:footnote w:type="continuationSeparator" w:id="0">
    <w:p w14:paraId="04F7B6BE" w14:textId="77777777" w:rsidR="002F548F" w:rsidRDefault="002F548F" w:rsidP="00F74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1787885"/>
      <w:docPartObj>
        <w:docPartGallery w:val="Page Numbers (Top of Page)"/>
        <w:docPartUnique/>
      </w:docPartObj>
    </w:sdtPr>
    <w:sdtContent>
      <w:p w14:paraId="43C55669" w14:textId="376430C0" w:rsidR="00F7464C" w:rsidRDefault="00F7464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36A9CB" w14:textId="77777777" w:rsidR="00F7464C" w:rsidRDefault="00F746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651B"/>
    <w:multiLevelType w:val="hybridMultilevel"/>
    <w:tmpl w:val="625E3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4919"/>
    <w:multiLevelType w:val="multilevel"/>
    <w:tmpl w:val="F1B8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0620F"/>
    <w:multiLevelType w:val="multilevel"/>
    <w:tmpl w:val="3348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91CA7"/>
    <w:multiLevelType w:val="multilevel"/>
    <w:tmpl w:val="D71C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77504"/>
    <w:multiLevelType w:val="multilevel"/>
    <w:tmpl w:val="FAD8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72849"/>
    <w:multiLevelType w:val="multilevel"/>
    <w:tmpl w:val="6740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14E8F"/>
    <w:multiLevelType w:val="multilevel"/>
    <w:tmpl w:val="F2C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A4CAD"/>
    <w:multiLevelType w:val="multilevel"/>
    <w:tmpl w:val="AFB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D3074"/>
    <w:multiLevelType w:val="multilevel"/>
    <w:tmpl w:val="0F26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F1707"/>
    <w:multiLevelType w:val="multilevel"/>
    <w:tmpl w:val="1C6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520D71"/>
    <w:multiLevelType w:val="multilevel"/>
    <w:tmpl w:val="B0CC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17FBC"/>
    <w:multiLevelType w:val="multilevel"/>
    <w:tmpl w:val="52D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EB4009"/>
    <w:multiLevelType w:val="multilevel"/>
    <w:tmpl w:val="A0BE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3634E4"/>
    <w:multiLevelType w:val="multilevel"/>
    <w:tmpl w:val="9A3E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862D6"/>
    <w:multiLevelType w:val="multilevel"/>
    <w:tmpl w:val="F77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BE0EB2"/>
    <w:multiLevelType w:val="multilevel"/>
    <w:tmpl w:val="0032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162292"/>
    <w:multiLevelType w:val="hybridMultilevel"/>
    <w:tmpl w:val="E9342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E74B4D"/>
    <w:multiLevelType w:val="multilevel"/>
    <w:tmpl w:val="1C8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80574F"/>
    <w:multiLevelType w:val="hybridMultilevel"/>
    <w:tmpl w:val="53E27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5872B3"/>
    <w:multiLevelType w:val="multilevel"/>
    <w:tmpl w:val="0EA6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D76F5C"/>
    <w:multiLevelType w:val="multilevel"/>
    <w:tmpl w:val="D80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EF7ACE"/>
    <w:multiLevelType w:val="multilevel"/>
    <w:tmpl w:val="FB38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164A27"/>
    <w:multiLevelType w:val="multilevel"/>
    <w:tmpl w:val="136E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045DB4"/>
    <w:multiLevelType w:val="multilevel"/>
    <w:tmpl w:val="F74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4B6759"/>
    <w:multiLevelType w:val="multilevel"/>
    <w:tmpl w:val="1C1C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5D733D"/>
    <w:multiLevelType w:val="multilevel"/>
    <w:tmpl w:val="8310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3C3144"/>
    <w:multiLevelType w:val="multilevel"/>
    <w:tmpl w:val="9B10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B24C8E"/>
    <w:multiLevelType w:val="multilevel"/>
    <w:tmpl w:val="47C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833FD2"/>
    <w:multiLevelType w:val="hybridMultilevel"/>
    <w:tmpl w:val="5BB475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AE2844"/>
    <w:multiLevelType w:val="multilevel"/>
    <w:tmpl w:val="CB4A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DB4D64"/>
    <w:multiLevelType w:val="multilevel"/>
    <w:tmpl w:val="75F4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E6311A"/>
    <w:multiLevelType w:val="multilevel"/>
    <w:tmpl w:val="ED38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930A1B"/>
    <w:multiLevelType w:val="multilevel"/>
    <w:tmpl w:val="CD2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4D5D5C"/>
    <w:multiLevelType w:val="multilevel"/>
    <w:tmpl w:val="AF5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0735B4"/>
    <w:multiLevelType w:val="multilevel"/>
    <w:tmpl w:val="F198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9160FE"/>
    <w:multiLevelType w:val="multilevel"/>
    <w:tmpl w:val="6BF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A153C0"/>
    <w:multiLevelType w:val="multilevel"/>
    <w:tmpl w:val="80A8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A8636C"/>
    <w:multiLevelType w:val="multilevel"/>
    <w:tmpl w:val="004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F734CF"/>
    <w:multiLevelType w:val="hybridMultilevel"/>
    <w:tmpl w:val="6C5EB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025972"/>
    <w:multiLevelType w:val="multilevel"/>
    <w:tmpl w:val="7EB2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7F6417"/>
    <w:multiLevelType w:val="multilevel"/>
    <w:tmpl w:val="422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086B7A"/>
    <w:multiLevelType w:val="multilevel"/>
    <w:tmpl w:val="D17C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840E26"/>
    <w:multiLevelType w:val="multilevel"/>
    <w:tmpl w:val="DD5C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A259A1"/>
    <w:multiLevelType w:val="multilevel"/>
    <w:tmpl w:val="870C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C82138"/>
    <w:multiLevelType w:val="multilevel"/>
    <w:tmpl w:val="4AFE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DF696D"/>
    <w:multiLevelType w:val="multilevel"/>
    <w:tmpl w:val="8CA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307EE4"/>
    <w:multiLevelType w:val="multilevel"/>
    <w:tmpl w:val="ADC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50017D"/>
    <w:multiLevelType w:val="multilevel"/>
    <w:tmpl w:val="AAD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A37096"/>
    <w:multiLevelType w:val="multilevel"/>
    <w:tmpl w:val="E8C0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296989"/>
    <w:multiLevelType w:val="multilevel"/>
    <w:tmpl w:val="DED4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4F53152"/>
    <w:multiLevelType w:val="hybridMultilevel"/>
    <w:tmpl w:val="8EEEB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4D665A"/>
    <w:multiLevelType w:val="multilevel"/>
    <w:tmpl w:val="9518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FF4B2F"/>
    <w:multiLevelType w:val="multilevel"/>
    <w:tmpl w:val="2244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2745DB"/>
    <w:multiLevelType w:val="multilevel"/>
    <w:tmpl w:val="53C6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0A2B32"/>
    <w:multiLevelType w:val="multilevel"/>
    <w:tmpl w:val="D03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10497A"/>
    <w:multiLevelType w:val="hybridMultilevel"/>
    <w:tmpl w:val="2B7C8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C017D3"/>
    <w:multiLevelType w:val="multilevel"/>
    <w:tmpl w:val="65AE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18E6E0A"/>
    <w:multiLevelType w:val="multilevel"/>
    <w:tmpl w:val="A25A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F25445"/>
    <w:multiLevelType w:val="multilevel"/>
    <w:tmpl w:val="595A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041B53"/>
    <w:multiLevelType w:val="multilevel"/>
    <w:tmpl w:val="F83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390E35"/>
    <w:multiLevelType w:val="multilevel"/>
    <w:tmpl w:val="64545AC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568A406D"/>
    <w:multiLevelType w:val="multilevel"/>
    <w:tmpl w:val="8E4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A5080D"/>
    <w:multiLevelType w:val="multilevel"/>
    <w:tmpl w:val="F2C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D075C5"/>
    <w:multiLevelType w:val="multilevel"/>
    <w:tmpl w:val="B9A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A71ECE"/>
    <w:multiLevelType w:val="multilevel"/>
    <w:tmpl w:val="0390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BB11FE"/>
    <w:multiLevelType w:val="multilevel"/>
    <w:tmpl w:val="D49E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8B0619"/>
    <w:multiLevelType w:val="multilevel"/>
    <w:tmpl w:val="2A78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512689"/>
    <w:multiLevelType w:val="multilevel"/>
    <w:tmpl w:val="07C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E15650"/>
    <w:multiLevelType w:val="multilevel"/>
    <w:tmpl w:val="F3F2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0703F5"/>
    <w:multiLevelType w:val="multilevel"/>
    <w:tmpl w:val="F984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1F05E8"/>
    <w:multiLevelType w:val="multilevel"/>
    <w:tmpl w:val="921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8666D3"/>
    <w:multiLevelType w:val="multilevel"/>
    <w:tmpl w:val="07E8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FD741A"/>
    <w:multiLevelType w:val="multilevel"/>
    <w:tmpl w:val="9B06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E63BC3"/>
    <w:multiLevelType w:val="hybridMultilevel"/>
    <w:tmpl w:val="D0609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83635BA"/>
    <w:multiLevelType w:val="multilevel"/>
    <w:tmpl w:val="C8700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8DD2331"/>
    <w:multiLevelType w:val="multilevel"/>
    <w:tmpl w:val="993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551EFA"/>
    <w:multiLevelType w:val="multilevel"/>
    <w:tmpl w:val="27ECE7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001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ind w:left="1145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7" w15:restartNumberingAfterBreak="0">
    <w:nsid w:val="6A842407"/>
    <w:multiLevelType w:val="multilevel"/>
    <w:tmpl w:val="B9E4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B207954"/>
    <w:multiLevelType w:val="multilevel"/>
    <w:tmpl w:val="CEE2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FA35C4"/>
    <w:multiLevelType w:val="hybridMultilevel"/>
    <w:tmpl w:val="9FD8C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390048"/>
    <w:multiLevelType w:val="hybridMultilevel"/>
    <w:tmpl w:val="CAF22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54355DE"/>
    <w:multiLevelType w:val="hybridMultilevel"/>
    <w:tmpl w:val="E5988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4E7452"/>
    <w:multiLevelType w:val="multilevel"/>
    <w:tmpl w:val="9404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5B5244"/>
    <w:multiLevelType w:val="multilevel"/>
    <w:tmpl w:val="867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856D41"/>
    <w:multiLevelType w:val="hybridMultilevel"/>
    <w:tmpl w:val="3E2ED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5665BA"/>
    <w:multiLevelType w:val="hybridMultilevel"/>
    <w:tmpl w:val="7D349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9E24A3"/>
    <w:multiLevelType w:val="multilevel"/>
    <w:tmpl w:val="6CD8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D3831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76507">
    <w:abstractNumId w:val="76"/>
  </w:num>
  <w:num w:numId="2" w16cid:durableId="1880320160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6575230">
    <w:abstractNumId w:val="87"/>
  </w:num>
  <w:num w:numId="4" w16cid:durableId="1835608069">
    <w:abstractNumId w:val="8"/>
  </w:num>
  <w:num w:numId="5" w16cid:durableId="1986279616">
    <w:abstractNumId w:val="83"/>
  </w:num>
  <w:num w:numId="6" w16cid:durableId="1493059428">
    <w:abstractNumId w:val="23"/>
  </w:num>
  <w:num w:numId="7" w16cid:durableId="1556354722">
    <w:abstractNumId w:val="12"/>
  </w:num>
  <w:num w:numId="8" w16cid:durableId="434327775">
    <w:abstractNumId w:val="75"/>
  </w:num>
  <w:num w:numId="9" w16cid:durableId="170413843">
    <w:abstractNumId w:val="54"/>
  </w:num>
  <w:num w:numId="10" w16cid:durableId="278729182">
    <w:abstractNumId w:val="71"/>
  </w:num>
  <w:num w:numId="11" w16cid:durableId="1105535058">
    <w:abstractNumId w:val="36"/>
  </w:num>
  <w:num w:numId="12" w16cid:durableId="164898925">
    <w:abstractNumId w:val="14"/>
  </w:num>
  <w:num w:numId="13" w16cid:durableId="96758541">
    <w:abstractNumId w:val="11"/>
  </w:num>
  <w:num w:numId="14" w16cid:durableId="1667049288">
    <w:abstractNumId w:val="35"/>
  </w:num>
  <w:num w:numId="15" w16cid:durableId="1097746600">
    <w:abstractNumId w:val="59"/>
  </w:num>
  <w:num w:numId="16" w16cid:durableId="1037507300">
    <w:abstractNumId w:val="10"/>
  </w:num>
  <w:num w:numId="17" w16cid:durableId="781074353">
    <w:abstractNumId w:val="51"/>
  </w:num>
  <w:num w:numId="18" w16cid:durableId="1495535277">
    <w:abstractNumId w:val="32"/>
  </w:num>
  <w:num w:numId="19" w16cid:durableId="705717435">
    <w:abstractNumId w:val="46"/>
  </w:num>
  <w:num w:numId="20" w16cid:durableId="1270772757">
    <w:abstractNumId w:val="30"/>
  </w:num>
  <w:num w:numId="21" w16cid:durableId="362828796">
    <w:abstractNumId w:val="21"/>
  </w:num>
  <w:num w:numId="22" w16cid:durableId="1279608693">
    <w:abstractNumId w:val="31"/>
  </w:num>
  <w:num w:numId="23" w16cid:durableId="660428393">
    <w:abstractNumId w:val="17"/>
  </w:num>
  <w:num w:numId="24" w16cid:durableId="964970986">
    <w:abstractNumId w:val="24"/>
  </w:num>
  <w:num w:numId="25" w16cid:durableId="399407878">
    <w:abstractNumId w:val="62"/>
  </w:num>
  <w:num w:numId="26" w16cid:durableId="1946497813">
    <w:abstractNumId w:val="69"/>
  </w:num>
  <w:num w:numId="27" w16cid:durableId="83260574">
    <w:abstractNumId w:val="72"/>
  </w:num>
  <w:num w:numId="28" w16cid:durableId="522675259">
    <w:abstractNumId w:val="40"/>
  </w:num>
  <w:num w:numId="29" w16cid:durableId="148789748">
    <w:abstractNumId w:val="60"/>
  </w:num>
  <w:num w:numId="30" w16cid:durableId="1248422992">
    <w:abstractNumId w:val="76"/>
    <w:lvlOverride w:ilvl="0">
      <w:startOverride w:val="1"/>
    </w:lvlOverride>
    <w:lvlOverride w:ilvl="1">
      <w:startOverride w:val="3"/>
    </w:lvlOverride>
    <w:lvlOverride w:ilvl="2">
      <w:startOverride w:val="1"/>
    </w:lvlOverride>
  </w:num>
  <w:num w:numId="31" w16cid:durableId="1834179824">
    <w:abstractNumId w:val="26"/>
  </w:num>
  <w:num w:numId="32" w16cid:durableId="1576403238">
    <w:abstractNumId w:val="27"/>
  </w:num>
  <w:num w:numId="33" w16cid:durableId="1732341640">
    <w:abstractNumId w:val="43"/>
  </w:num>
  <w:num w:numId="34" w16cid:durableId="1742675745">
    <w:abstractNumId w:val="9"/>
  </w:num>
  <w:num w:numId="35" w16cid:durableId="1485076413">
    <w:abstractNumId w:val="70"/>
  </w:num>
  <w:num w:numId="36" w16cid:durableId="1966084413">
    <w:abstractNumId w:val="66"/>
  </w:num>
  <w:num w:numId="37" w16cid:durableId="79256083">
    <w:abstractNumId w:val="82"/>
  </w:num>
  <w:num w:numId="38" w16cid:durableId="1747023632">
    <w:abstractNumId w:val="53"/>
  </w:num>
  <w:num w:numId="39" w16cid:durableId="394397616">
    <w:abstractNumId w:val="2"/>
  </w:num>
  <w:num w:numId="40" w16cid:durableId="86313141">
    <w:abstractNumId w:val="77"/>
  </w:num>
  <w:num w:numId="41" w16cid:durableId="2072078586">
    <w:abstractNumId w:val="49"/>
  </w:num>
  <w:num w:numId="42" w16cid:durableId="1557933252">
    <w:abstractNumId w:val="3"/>
  </w:num>
  <w:num w:numId="43" w16cid:durableId="1785416022">
    <w:abstractNumId w:val="13"/>
  </w:num>
  <w:num w:numId="44" w16cid:durableId="1244411919">
    <w:abstractNumId w:val="29"/>
  </w:num>
  <w:num w:numId="45" w16cid:durableId="1550190772">
    <w:abstractNumId w:val="58"/>
  </w:num>
  <w:num w:numId="46" w16cid:durableId="356542181">
    <w:abstractNumId w:val="56"/>
  </w:num>
  <w:num w:numId="47" w16cid:durableId="2016417086">
    <w:abstractNumId w:val="25"/>
  </w:num>
  <w:num w:numId="48" w16cid:durableId="914246666">
    <w:abstractNumId w:val="44"/>
  </w:num>
  <w:num w:numId="49" w16cid:durableId="1436711778">
    <w:abstractNumId w:val="67"/>
  </w:num>
  <w:num w:numId="50" w16cid:durableId="1989937366">
    <w:abstractNumId w:val="39"/>
  </w:num>
  <w:num w:numId="51" w16cid:durableId="1060713228">
    <w:abstractNumId w:val="37"/>
  </w:num>
  <w:num w:numId="52" w16cid:durableId="935671637">
    <w:abstractNumId w:val="6"/>
  </w:num>
  <w:num w:numId="53" w16cid:durableId="1599635252">
    <w:abstractNumId w:val="61"/>
  </w:num>
  <w:num w:numId="54" w16cid:durableId="48383201">
    <w:abstractNumId w:val="41"/>
  </w:num>
  <w:num w:numId="55" w16cid:durableId="547641990">
    <w:abstractNumId w:val="33"/>
  </w:num>
  <w:num w:numId="56" w16cid:durableId="232010326">
    <w:abstractNumId w:val="1"/>
  </w:num>
  <w:num w:numId="57" w16cid:durableId="426318112">
    <w:abstractNumId w:val="57"/>
  </w:num>
  <w:num w:numId="58" w16cid:durableId="967473324">
    <w:abstractNumId w:val="20"/>
  </w:num>
  <w:num w:numId="59" w16cid:durableId="1727340662">
    <w:abstractNumId w:val="48"/>
  </w:num>
  <w:num w:numId="60" w16cid:durableId="270600024">
    <w:abstractNumId w:val="65"/>
  </w:num>
  <w:num w:numId="61" w16cid:durableId="677579541">
    <w:abstractNumId w:val="64"/>
  </w:num>
  <w:num w:numId="62" w16cid:durableId="933396362">
    <w:abstractNumId w:val="68"/>
  </w:num>
  <w:num w:numId="63" w16cid:durableId="961419658">
    <w:abstractNumId w:val="34"/>
  </w:num>
  <w:num w:numId="64" w16cid:durableId="662514968">
    <w:abstractNumId w:val="78"/>
  </w:num>
  <w:num w:numId="65" w16cid:durableId="1775513227">
    <w:abstractNumId w:val="45"/>
  </w:num>
  <w:num w:numId="66" w16cid:durableId="437453313">
    <w:abstractNumId w:val="63"/>
  </w:num>
  <w:num w:numId="67" w16cid:durableId="1570114444">
    <w:abstractNumId w:val="7"/>
  </w:num>
  <w:num w:numId="68" w16cid:durableId="816343278">
    <w:abstractNumId w:val="47"/>
  </w:num>
  <w:num w:numId="69" w16cid:durableId="1776944312">
    <w:abstractNumId w:val="52"/>
  </w:num>
  <w:num w:numId="70" w16cid:durableId="1333803528">
    <w:abstractNumId w:val="15"/>
  </w:num>
  <w:num w:numId="71" w16cid:durableId="781849794">
    <w:abstractNumId w:val="86"/>
  </w:num>
  <w:num w:numId="72" w16cid:durableId="302273113">
    <w:abstractNumId w:val="19"/>
  </w:num>
  <w:num w:numId="73" w16cid:durableId="337586644">
    <w:abstractNumId w:val="74"/>
  </w:num>
  <w:num w:numId="74" w16cid:durableId="992559471">
    <w:abstractNumId w:val="42"/>
  </w:num>
  <w:num w:numId="75" w16cid:durableId="1921257756">
    <w:abstractNumId w:val="4"/>
  </w:num>
  <w:num w:numId="76" w16cid:durableId="1192036015">
    <w:abstractNumId w:val="22"/>
  </w:num>
  <w:num w:numId="77" w16cid:durableId="2011249052">
    <w:abstractNumId w:val="5"/>
  </w:num>
  <w:num w:numId="78" w16cid:durableId="29839006">
    <w:abstractNumId w:val="76"/>
  </w:num>
  <w:num w:numId="79" w16cid:durableId="1867789164">
    <w:abstractNumId w:val="76"/>
    <w:lvlOverride w:ilvl="0">
      <w:startOverride w:val="1"/>
    </w:lvlOverride>
    <w:lvlOverride w:ilvl="1">
      <w:startOverride w:val="4"/>
    </w:lvlOverride>
    <w:lvlOverride w:ilvl="2">
      <w:startOverride w:val="5"/>
    </w:lvlOverride>
  </w:num>
  <w:num w:numId="80" w16cid:durableId="1433938175">
    <w:abstractNumId w:val="76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81" w16cid:durableId="1367102983">
    <w:abstractNumId w:val="76"/>
    <w:lvlOverride w:ilvl="0">
      <w:startOverride w:val="1"/>
    </w:lvlOverride>
    <w:lvlOverride w:ilvl="1">
      <w:startOverride w:val="5"/>
    </w:lvlOverride>
    <w:lvlOverride w:ilvl="2">
      <w:startOverride w:val="1"/>
    </w:lvlOverride>
  </w:num>
  <w:num w:numId="82" w16cid:durableId="1701005273">
    <w:abstractNumId w:val="76"/>
    <w:lvlOverride w:ilvl="0">
      <w:startOverride w:val="1"/>
    </w:lvlOverride>
    <w:lvlOverride w:ilvl="1">
      <w:startOverride w:val="5"/>
    </w:lvlOverride>
    <w:lvlOverride w:ilvl="2">
      <w:startOverride w:val="1"/>
    </w:lvlOverride>
  </w:num>
  <w:num w:numId="83" w16cid:durableId="508251757">
    <w:abstractNumId w:val="76"/>
    <w:lvlOverride w:ilvl="0">
      <w:startOverride w:val="1"/>
    </w:lvlOverride>
    <w:lvlOverride w:ilvl="1">
      <w:startOverride w:val="5"/>
    </w:lvlOverride>
    <w:lvlOverride w:ilvl="2">
      <w:startOverride w:val="1"/>
    </w:lvlOverride>
  </w:num>
  <w:num w:numId="84" w16cid:durableId="247734738">
    <w:abstractNumId w:val="76"/>
    <w:lvlOverride w:ilvl="0">
      <w:startOverride w:val="1"/>
    </w:lvlOverride>
    <w:lvlOverride w:ilvl="1">
      <w:startOverride w:val="5"/>
    </w:lvlOverride>
    <w:lvlOverride w:ilvl="2">
      <w:startOverride w:val="1"/>
    </w:lvlOverride>
  </w:num>
  <w:num w:numId="85" w16cid:durableId="1081219625">
    <w:abstractNumId w:val="76"/>
    <w:lvlOverride w:ilvl="0">
      <w:startOverride w:val="1"/>
    </w:lvlOverride>
    <w:lvlOverride w:ilvl="1">
      <w:startOverride w:val="5"/>
    </w:lvlOverride>
    <w:lvlOverride w:ilvl="2">
      <w:startOverride w:val="1"/>
    </w:lvlOverride>
  </w:num>
  <w:num w:numId="86" w16cid:durableId="1382637606">
    <w:abstractNumId w:val="76"/>
    <w:lvlOverride w:ilvl="0">
      <w:startOverride w:val="1"/>
    </w:lvlOverride>
    <w:lvlOverride w:ilvl="1">
      <w:startOverride w:val="7"/>
    </w:lvlOverride>
  </w:num>
  <w:num w:numId="87" w16cid:durableId="941381825">
    <w:abstractNumId w:val="76"/>
    <w:lvlOverride w:ilvl="0">
      <w:startOverride w:val="1"/>
    </w:lvlOverride>
    <w:lvlOverride w:ilvl="1">
      <w:startOverride w:val="8"/>
    </w:lvlOverride>
    <w:lvlOverride w:ilvl="2">
      <w:startOverride w:val="1"/>
    </w:lvlOverride>
  </w:num>
  <w:num w:numId="88" w16cid:durableId="1835610515">
    <w:abstractNumId w:val="76"/>
    <w:lvlOverride w:ilvl="0">
      <w:startOverride w:val="1"/>
    </w:lvlOverride>
    <w:lvlOverride w:ilvl="1">
      <w:startOverride w:val="8"/>
    </w:lvlOverride>
    <w:lvlOverride w:ilvl="2">
      <w:startOverride w:val="2"/>
    </w:lvlOverride>
  </w:num>
  <w:num w:numId="89" w16cid:durableId="572466427">
    <w:abstractNumId w:val="76"/>
    <w:lvlOverride w:ilvl="0">
      <w:startOverride w:val="1"/>
    </w:lvlOverride>
    <w:lvlOverride w:ilvl="1">
      <w:startOverride w:val="8"/>
    </w:lvlOverride>
    <w:lvlOverride w:ilvl="2">
      <w:startOverride w:val="3"/>
    </w:lvlOverride>
  </w:num>
  <w:num w:numId="90" w16cid:durableId="1554538493">
    <w:abstractNumId w:val="28"/>
  </w:num>
  <w:num w:numId="91" w16cid:durableId="2021352729">
    <w:abstractNumId w:val="76"/>
    <w:lvlOverride w:ilvl="0">
      <w:startOverride w:val="1"/>
    </w:lvlOverride>
    <w:lvlOverride w:ilvl="1">
      <w:startOverride w:val="2"/>
    </w:lvlOverride>
  </w:num>
  <w:num w:numId="92" w16cid:durableId="1463766006">
    <w:abstractNumId w:val="76"/>
    <w:lvlOverride w:ilvl="0">
      <w:startOverride w:val="1"/>
    </w:lvlOverride>
    <w:lvlOverride w:ilvl="1">
      <w:startOverride w:val="2"/>
    </w:lvlOverride>
  </w:num>
  <w:num w:numId="93" w16cid:durableId="1238325208">
    <w:abstractNumId w:val="85"/>
  </w:num>
  <w:num w:numId="94" w16cid:durableId="594095743">
    <w:abstractNumId w:val="73"/>
  </w:num>
  <w:num w:numId="95" w16cid:durableId="537547875">
    <w:abstractNumId w:val="38"/>
  </w:num>
  <w:num w:numId="96" w16cid:durableId="1009989962">
    <w:abstractNumId w:val="18"/>
  </w:num>
  <w:num w:numId="97" w16cid:durableId="1840385216">
    <w:abstractNumId w:val="55"/>
  </w:num>
  <w:num w:numId="98" w16cid:durableId="1297026922">
    <w:abstractNumId w:val="0"/>
  </w:num>
  <w:num w:numId="99" w16cid:durableId="1666518248">
    <w:abstractNumId w:val="50"/>
  </w:num>
  <w:num w:numId="100" w16cid:durableId="1571695891">
    <w:abstractNumId w:val="81"/>
  </w:num>
  <w:num w:numId="101" w16cid:durableId="1749109223">
    <w:abstractNumId w:val="84"/>
  </w:num>
  <w:num w:numId="102" w16cid:durableId="2120442462">
    <w:abstractNumId w:val="80"/>
  </w:num>
  <w:num w:numId="103" w16cid:durableId="838302818">
    <w:abstractNumId w:val="16"/>
  </w:num>
  <w:num w:numId="104" w16cid:durableId="984968585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38"/>
    <w:rsid w:val="00017D35"/>
    <w:rsid w:val="0003235E"/>
    <w:rsid w:val="00050C12"/>
    <w:rsid w:val="000601E6"/>
    <w:rsid w:val="000D5A37"/>
    <w:rsid w:val="000E0241"/>
    <w:rsid w:val="000F4AD9"/>
    <w:rsid w:val="0010477B"/>
    <w:rsid w:val="00125623"/>
    <w:rsid w:val="001301C2"/>
    <w:rsid w:val="001B74C7"/>
    <w:rsid w:val="00250B00"/>
    <w:rsid w:val="002719AC"/>
    <w:rsid w:val="0027278E"/>
    <w:rsid w:val="00286510"/>
    <w:rsid w:val="00287C8F"/>
    <w:rsid w:val="002B1698"/>
    <w:rsid w:val="002B7A38"/>
    <w:rsid w:val="002F548F"/>
    <w:rsid w:val="0038265D"/>
    <w:rsid w:val="003837B3"/>
    <w:rsid w:val="003B43A3"/>
    <w:rsid w:val="003D40CE"/>
    <w:rsid w:val="004025CA"/>
    <w:rsid w:val="00425390"/>
    <w:rsid w:val="00435C25"/>
    <w:rsid w:val="00470572"/>
    <w:rsid w:val="00473BAC"/>
    <w:rsid w:val="004D5D8A"/>
    <w:rsid w:val="004E37A4"/>
    <w:rsid w:val="00551E73"/>
    <w:rsid w:val="00562518"/>
    <w:rsid w:val="00566804"/>
    <w:rsid w:val="00580E23"/>
    <w:rsid w:val="00581AB1"/>
    <w:rsid w:val="005B5FD5"/>
    <w:rsid w:val="00616AD2"/>
    <w:rsid w:val="006263D3"/>
    <w:rsid w:val="006B4D38"/>
    <w:rsid w:val="006C6537"/>
    <w:rsid w:val="0086714D"/>
    <w:rsid w:val="00891A31"/>
    <w:rsid w:val="008A21EB"/>
    <w:rsid w:val="00915692"/>
    <w:rsid w:val="00917F3F"/>
    <w:rsid w:val="0093616A"/>
    <w:rsid w:val="009E696F"/>
    <w:rsid w:val="00AE096F"/>
    <w:rsid w:val="00AF60B4"/>
    <w:rsid w:val="00B1518B"/>
    <w:rsid w:val="00B27003"/>
    <w:rsid w:val="00B43955"/>
    <w:rsid w:val="00B7566B"/>
    <w:rsid w:val="00BC7256"/>
    <w:rsid w:val="00BE273A"/>
    <w:rsid w:val="00BE5457"/>
    <w:rsid w:val="00BF6E3A"/>
    <w:rsid w:val="00C335CA"/>
    <w:rsid w:val="00C35684"/>
    <w:rsid w:val="00C37C36"/>
    <w:rsid w:val="00C570D8"/>
    <w:rsid w:val="00C75479"/>
    <w:rsid w:val="00C82F32"/>
    <w:rsid w:val="00C9771F"/>
    <w:rsid w:val="00D15A28"/>
    <w:rsid w:val="00D27A0A"/>
    <w:rsid w:val="00DB0ECA"/>
    <w:rsid w:val="00DD4A05"/>
    <w:rsid w:val="00E2430D"/>
    <w:rsid w:val="00E258E5"/>
    <w:rsid w:val="00E43F66"/>
    <w:rsid w:val="00E568D1"/>
    <w:rsid w:val="00E56EF0"/>
    <w:rsid w:val="00F05D33"/>
    <w:rsid w:val="00F448EB"/>
    <w:rsid w:val="00F57F9B"/>
    <w:rsid w:val="00F62EB8"/>
    <w:rsid w:val="00F7464C"/>
    <w:rsid w:val="00FB4C4A"/>
    <w:rsid w:val="00FD00A4"/>
    <w:rsid w:val="00FE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2DD58"/>
  <w15:chartTrackingRefBased/>
  <w15:docId w15:val="{8FB836E6-0ECD-48ED-A75B-636C624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7D35"/>
    <w:pPr>
      <w:keepNext/>
      <w:keepLines/>
      <w:numPr>
        <w:numId w:val="1"/>
      </w:numPr>
      <w:suppressAutoHyphens/>
      <w:spacing w:before="360" w:after="80" w:line="240" w:lineRule="auto"/>
      <w:outlineLvl w:val="0"/>
    </w:pPr>
    <w:rPr>
      <w:rFonts w:ascii="Arial" w:eastAsiaTheme="majorEastAsia" w:hAnsi="Arial" w:cstheme="majorBidi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7D35"/>
    <w:pPr>
      <w:keepNext/>
      <w:keepLines/>
      <w:numPr>
        <w:ilvl w:val="1"/>
        <w:numId w:val="1"/>
      </w:numPr>
      <w:suppressAutoHyphens/>
      <w:spacing w:before="160" w:after="80" w:line="240" w:lineRule="auto"/>
      <w:outlineLvl w:val="1"/>
    </w:pPr>
    <w:rPr>
      <w:rFonts w:ascii="Arial" w:eastAsiaTheme="majorEastAsia" w:hAnsi="Arial" w:cstheme="majorBidi"/>
      <w:kern w:val="0"/>
      <w:sz w:val="24"/>
      <w:szCs w:val="32"/>
      <w:lang w:eastAsia="ar-SA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17D35"/>
    <w:pPr>
      <w:keepNext/>
      <w:keepLines/>
      <w:numPr>
        <w:ilvl w:val="2"/>
        <w:numId w:val="1"/>
      </w:numPr>
      <w:suppressAutoHyphens/>
      <w:spacing w:before="160" w:after="80" w:line="240" w:lineRule="auto"/>
      <w:ind w:left="1004"/>
      <w:outlineLvl w:val="2"/>
    </w:pPr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ar-SA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7D35"/>
    <w:pPr>
      <w:keepNext/>
      <w:keepLines/>
      <w:numPr>
        <w:ilvl w:val="3"/>
        <w:numId w:val="1"/>
      </w:numPr>
      <w:suppressAutoHyphens/>
      <w:spacing w:before="80" w:after="40" w:line="240" w:lineRule="auto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  <w:kern w:val="0"/>
      <w:sz w:val="24"/>
      <w:szCs w:val="24"/>
      <w:lang w:eastAsia="ar-SA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7D35"/>
    <w:pPr>
      <w:keepNext/>
      <w:keepLines/>
      <w:numPr>
        <w:ilvl w:val="4"/>
        <w:numId w:val="1"/>
      </w:numPr>
      <w:suppressAutoHyphens/>
      <w:spacing w:before="80" w:after="40" w:line="240" w:lineRule="auto"/>
      <w:outlineLvl w:val="4"/>
    </w:pPr>
    <w:rPr>
      <w:rFonts w:ascii="Times New Roman" w:eastAsiaTheme="majorEastAsia" w:hAnsi="Times New Roman" w:cstheme="majorBidi"/>
      <w:color w:val="2F5496" w:themeColor="accent1" w:themeShade="BF"/>
      <w:kern w:val="0"/>
      <w:sz w:val="24"/>
      <w:szCs w:val="24"/>
      <w:lang w:eastAsia="ar-SA"/>
      <w14:ligatures w14:val="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7D35"/>
    <w:pPr>
      <w:keepNext/>
      <w:keepLines/>
      <w:numPr>
        <w:ilvl w:val="5"/>
        <w:numId w:val="1"/>
      </w:numPr>
      <w:suppressAutoHyphens/>
      <w:spacing w:before="40" w:after="0" w:line="240" w:lineRule="auto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  <w:kern w:val="0"/>
      <w:sz w:val="24"/>
      <w:szCs w:val="24"/>
      <w:lang w:eastAsia="ar-SA"/>
      <w14:ligatures w14:val="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7D35"/>
    <w:pPr>
      <w:keepNext/>
      <w:keepLines/>
      <w:numPr>
        <w:ilvl w:val="6"/>
        <w:numId w:val="1"/>
      </w:numPr>
      <w:suppressAutoHyphens/>
      <w:spacing w:before="40" w:after="0" w:line="240" w:lineRule="auto"/>
      <w:outlineLvl w:val="6"/>
    </w:pPr>
    <w:rPr>
      <w:rFonts w:ascii="Times New Roman" w:eastAsiaTheme="majorEastAsia" w:hAnsi="Times New Roman" w:cstheme="majorBidi"/>
      <w:color w:val="595959" w:themeColor="text1" w:themeTint="A6"/>
      <w:kern w:val="0"/>
      <w:sz w:val="24"/>
      <w:szCs w:val="24"/>
      <w:lang w:eastAsia="ar-SA"/>
      <w14:ligatures w14:val="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7D35"/>
    <w:pPr>
      <w:keepNext/>
      <w:keepLines/>
      <w:numPr>
        <w:ilvl w:val="7"/>
        <w:numId w:val="1"/>
      </w:numPr>
      <w:suppressAutoHyphens/>
      <w:spacing w:after="0" w:line="240" w:lineRule="auto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  <w:kern w:val="0"/>
      <w:sz w:val="24"/>
      <w:szCs w:val="24"/>
      <w:lang w:eastAsia="ar-SA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7D35"/>
    <w:pPr>
      <w:keepNext/>
      <w:keepLines/>
      <w:numPr>
        <w:ilvl w:val="8"/>
        <w:numId w:val="1"/>
      </w:numPr>
      <w:suppressAutoHyphens/>
      <w:spacing w:after="0" w:line="240" w:lineRule="auto"/>
      <w:outlineLvl w:val="8"/>
    </w:pPr>
    <w:rPr>
      <w:rFonts w:ascii="Times New Roman" w:eastAsiaTheme="majorEastAsia" w:hAnsi="Times New Roman" w:cstheme="majorBidi"/>
      <w:color w:val="272727" w:themeColor="text1" w:themeTint="D8"/>
      <w:kern w:val="0"/>
      <w:sz w:val="24"/>
      <w:szCs w:val="24"/>
      <w:lang w:eastAsia="ar-SA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017D35"/>
    <w:rPr>
      <w:rFonts w:ascii="Arial" w:eastAsiaTheme="majorEastAsia" w:hAnsi="Arial" w:cstheme="majorBidi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17D35"/>
    <w:rPr>
      <w:rFonts w:ascii="Arial" w:eastAsiaTheme="majorEastAsia" w:hAnsi="Arial" w:cstheme="majorBidi"/>
      <w:kern w:val="0"/>
      <w:sz w:val="24"/>
      <w:szCs w:val="32"/>
      <w:lang w:eastAsia="ar-SA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017D35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ar-SA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7D35"/>
    <w:rPr>
      <w:rFonts w:ascii="Times New Roman" w:eastAsiaTheme="majorEastAsia" w:hAnsi="Times New Roman" w:cstheme="majorBidi"/>
      <w:i/>
      <w:iCs/>
      <w:color w:val="2F5496" w:themeColor="accent1" w:themeShade="BF"/>
      <w:kern w:val="0"/>
      <w:sz w:val="24"/>
      <w:szCs w:val="24"/>
      <w:lang w:eastAsia="ar-SA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7D35"/>
    <w:rPr>
      <w:rFonts w:ascii="Times New Roman" w:eastAsiaTheme="majorEastAsia" w:hAnsi="Times New Roman" w:cstheme="majorBidi"/>
      <w:color w:val="2F5496" w:themeColor="accent1" w:themeShade="BF"/>
      <w:kern w:val="0"/>
      <w:sz w:val="24"/>
      <w:szCs w:val="24"/>
      <w:lang w:eastAsia="ar-SA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7D35"/>
    <w:rPr>
      <w:rFonts w:ascii="Times New Roman" w:eastAsiaTheme="majorEastAsia" w:hAnsi="Times New Roman" w:cstheme="majorBidi"/>
      <w:i/>
      <w:iCs/>
      <w:color w:val="595959" w:themeColor="text1" w:themeTint="A6"/>
      <w:kern w:val="0"/>
      <w:sz w:val="24"/>
      <w:szCs w:val="24"/>
      <w:lang w:eastAsia="ar-SA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7D35"/>
    <w:rPr>
      <w:rFonts w:ascii="Times New Roman" w:eastAsiaTheme="majorEastAsia" w:hAnsi="Times New Roman" w:cstheme="majorBidi"/>
      <w:color w:val="595959" w:themeColor="text1" w:themeTint="A6"/>
      <w:kern w:val="0"/>
      <w:sz w:val="24"/>
      <w:szCs w:val="24"/>
      <w:lang w:eastAsia="ar-SA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7D35"/>
    <w:rPr>
      <w:rFonts w:ascii="Times New Roman" w:eastAsiaTheme="majorEastAsia" w:hAnsi="Times New Roman" w:cstheme="majorBidi"/>
      <w:i/>
      <w:iCs/>
      <w:color w:val="272727" w:themeColor="text1" w:themeTint="D8"/>
      <w:kern w:val="0"/>
      <w:sz w:val="24"/>
      <w:szCs w:val="24"/>
      <w:lang w:eastAsia="ar-SA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7D35"/>
    <w:rPr>
      <w:rFonts w:ascii="Times New Roman" w:eastAsiaTheme="majorEastAsia" w:hAnsi="Times New Roman" w:cstheme="majorBidi"/>
      <w:color w:val="272727" w:themeColor="text1" w:themeTint="D8"/>
      <w:kern w:val="0"/>
      <w:sz w:val="24"/>
      <w:szCs w:val="24"/>
      <w:lang w:eastAsia="ar-SA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7D35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17D35"/>
    <w:pPr>
      <w:suppressAutoHyphens/>
      <w:spacing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styleId="Hyperlink">
    <w:name w:val="Hyperlink"/>
    <w:basedOn w:val="Fontepargpadro"/>
    <w:uiPriority w:val="99"/>
    <w:unhideWhenUsed/>
    <w:rsid w:val="00017D3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17D35"/>
    <w:pP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styleId="Forte">
    <w:name w:val="Strong"/>
    <w:basedOn w:val="Fontepargpadro"/>
    <w:uiPriority w:val="22"/>
    <w:qFormat/>
    <w:rsid w:val="00917F3F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51E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51E73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51E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51E73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8265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2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265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38265D"/>
  </w:style>
  <w:style w:type="character" w:customStyle="1" w:styleId="hljs-string">
    <w:name w:val="hljs-string"/>
    <w:basedOn w:val="Fontepargpadro"/>
    <w:rsid w:val="0038265D"/>
  </w:style>
  <w:style w:type="character" w:customStyle="1" w:styleId="hljs-number">
    <w:name w:val="hljs-number"/>
    <w:basedOn w:val="Fontepargpadro"/>
    <w:rsid w:val="0038265D"/>
  </w:style>
  <w:style w:type="character" w:customStyle="1" w:styleId="hljs-operator">
    <w:name w:val="hljs-operator"/>
    <w:basedOn w:val="Fontepargpadro"/>
    <w:rsid w:val="0038265D"/>
  </w:style>
  <w:style w:type="paragraph" w:styleId="Sumrio3">
    <w:name w:val="toc 3"/>
    <w:basedOn w:val="Normal"/>
    <w:next w:val="Normal"/>
    <w:autoRedefine/>
    <w:uiPriority w:val="39"/>
    <w:unhideWhenUsed/>
    <w:rsid w:val="00B7566B"/>
    <w:pPr>
      <w:spacing w:after="100"/>
      <w:ind w:left="440"/>
    </w:pPr>
  </w:style>
  <w:style w:type="paragraph" w:customStyle="1" w:styleId="TITULOTCC">
    <w:name w:val="TITULO [TCC]"/>
    <w:basedOn w:val="Normal"/>
    <w:link w:val="TITULOTCCChar"/>
    <w:rsid w:val="00B43955"/>
    <w:pPr>
      <w:spacing w:after="0" w:line="360" w:lineRule="auto"/>
      <w:outlineLvl w:val="0"/>
    </w:pPr>
    <w:rPr>
      <w:rFonts w:ascii="Arial" w:hAnsi="Arial" w:cs="Arial"/>
      <w:b/>
      <w:caps/>
      <w:sz w:val="24"/>
      <w:szCs w:val="24"/>
    </w:rPr>
  </w:style>
  <w:style w:type="character" w:customStyle="1" w:styleId="TITULOTCCChar">
    <w:name w:val="TITULO [TCC] Char"/>
    <w:basedOn w:val="Fontepargpadro"/>
    <w:link w:val="TITULOTCC"/>
    <w:rsid w:val="00B43955"/>
    <w:rPr>
      <w:rFonts w:ascii="Arial" w:hAnsi="Arial" w:cs="Arial"/>
      <w:b/>
      <w:caps/>
      <w:sz w:val="24"/>
      <w:szCs w:val="24"/>
    </w:rPr>
  </w:style>
  <w:style w:type="paragraph" w:customStyle="1" w:styleId="SUBTITULOTCC">
    <w:name w:val="SUBTITULO [TCC]"/>
    <w:basedOn w:val="Normal"/>
    <w:link w:val="SUBTITULOTCCChar"/>
    <w:rsid w:val="00E568D1"/>
    <w:pPr>
      <w:spacing w:after="0" w:line="36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character" w:customStyle="1" w:styleId="SUBTITULOTCCChar">
    <w:name w:val="SUBTITULO [TCC] Char"/>
    <w:basedOn w:val="Fontepargpadro"/>
    <w:link w:val="SUBTITULOTCC"/>
    <w:rsid w:val="00E568D1"/>
    <w:rPr>
      <w:rFonts w:ascii="Arial" w:hAnsi="Arial" w:cs="Arial"/>
      <w:b/>
      <w:sz w:val="24"/>
      <w:szCs w:val="24"/>
    </w:rPr>
  </w:style>
  <w:style w:type="paragraph" w:customStyle="1" w:styleId="TTULOTCC">
    <w:name w:val="TÍTULO [TCC]"/>
    <w:basedOn w:val="Normal"/>
    <w:link w:val="TTULOTCCChar"/>
    <w:qFormat/>
    <w:rsid w:val="00FD00A4"/>
    <w:pPr>
      <w:spacing w:after="0" w:line="360" w:lineRule="auto"/>
      <w:outlineLvl w:val="0"/>
    </w:pPr>
    <w:rPr>
      <w:rFonts w:ascii="Arial" w:hAnsi="Arial" w:cs="Arial"/>
      <w:b/>
      <w:bCs/>
      <w:sz w:val="24"/>
      <w:szCs w:val="24"/>
    </w:rPr>
  </w:style>
  <w:style w:type="character" w:customStyle="1" w:styleId="TTULOTCCChar">
    <w:name w:val="TÍTULO [TCC] Char"/>
    <w:basedOn w:val="Fontepargpadro"/>
    <w:link w:val="TTULOTCC"/>
    <w:rsid w:val="00FD00A4"/>
    <w:rPr>
      <w:rFonts w:ascii="Arial" w:hAnsi="Arial" w:cs="Arial"/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74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64C"/>
  </w:style>
  <w:style w:type="paragraph" w:styleId="Rodap">
    <w:name w:val="footer"/>
    <w:basedOn w:val="Normal"/>
    <w:link w:val="RodapChar"/>
    <w:uiPriority w:val="99"/>
    <w:unhideWhenUsed/>
    <w:rsid w:val="00F74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64C"/>
  </w:style>
  <w:style w:type="paragraph" w:styleId="PargrafodaLista">
    <w:name w:val="List Paragraph"/>
    <w:basedOn w:val="Normal"/>
    <w:uiPriority w:val="34"/>
    <w:qFormat/>
    <w:rsid w:val="00E258E5"/>
    <w:pPr>
      <w:ind w:left="720"/>
      <w:contextualSpacing/>
    </w:pPr>
  </w:style>
  <w:style w:type="table" w:styleId="Tabelacomgrade">
    <w:name w:val="Table Grid"/>
    <w:basedOn w:val="Tabelanormal"/>
    <w:uiPriority w:val="39"/>
    <w:rsid w:val="001301C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6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7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4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1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99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693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3CC79-B66B-4BCC-9AD9-E1196E2B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14</Pages>
  <Words>2418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da Silva Lins</dc:creator>
  <cp:keywords/>
  <dc:description/>
  <cp:lastModifiedBy>Julio Siqueira</cp:lastModifiedBy>
  <cp:revision>60</cp:revision>
  <dcterms:created xsi:type="dcterms:W3CDTF">2024-08-28T16:01:00Z</dcterms:created>
  <dcterms:modified xsi:type="dcterms:W3CDTF">2024-09-19T02:53:00Z</dcterms:modified>
</cp:coreProperties>
</file>