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2026-04-16T19:07:53Z</dcterms:modified>
  <cp:category/>
</cp:coreProperties>
</file>