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2026-04-16T19:07:54Z</dcterms:modified>
  <cp:category/>
</cp:coreProperties>
</file>