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2026-04-16T19:07:55Z</dcterms:modified>
  <cp:category/>
</cp:coreProperties>
</file>