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2026-04-23T18:47:34Z</dcterms:modified>
  <cp:category/>
</cp:coreProperties>
</file>