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2026-04-23T18:47:36Z</dcterms:modified>
  <cp:category/>
</cp:coreProperties>
</file>