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01133" w14:textId="77777777" w:rsidR="008B5115" w:rsidRDefault="008B5115"/>
    <w:p w14:paraId="5E40C54A" w14:textId="77777777" w:rsidR="008B5115" w:rsidRDefault="0000000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t>**</w:t>
      </w:r>
      <w:proofErr w:type="spellStart"/>
      <w:r>
        <w:t>Tabla</w:t>
      </w:r>
      <w:proofErr w:type="spellEnd"/>
      <w:r>
        <w:t xml:space="preserve"> 2. </w:t>
      </w:r>
      <w:proofErr w:type="spellStart"/>
      <w:r>
        <w:t>Índice</w:t>
      </w:r>
      <w:proofErr w:type="spellEnd"/>
      <w:r>
        <w:t xml:space="preserve"> CPO-D y </w:t>
      </w:r>
      <w:proofErr w:type="spellStart"/>
      <w:r>
        <w:t>estado</w:t>
      </w:r>
      <w:proofErr w:type="spellEnd"/>
      <w:r>
        <w:t xml:space="preserve"> de </w:t>
      </w:r>
      <w:proofErr w:type="spellStart"/>
      <w:r>
        <w:t>salud</w:t>
      </w:r>
      <w:proofErr w:type="spellEnd"/>
      <w:r>
        <w:t xml:space="preserve"> </w:t>
      </w:r>
      <w:proofErr w:type="spellStart"/>
      <w:r>
        <w:t>bucal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</w:t>
      </w:r>
      <w:proofErr w:type="spellStart"/>
      <w:r>
        <w:t>sexo</w:t>
      </w:r>
      <w:proofErr w:type="spellEnd"/>
      <w:r>
        <w:t>**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576"/>
        <w:gridCol w:w="3088"/>
        <w:gridCol w:w="3088"/>
        <w:gridCol w:w="3088"/>
      </w:tblGrid>
      <w:tr w:rsidR="008B5115" w14:paraId="55CEE806" w14:textId="77777777">
        <w:trPr>
          <w:tblHeader/>
          <w:jc w:val="center"/>
        </w:trPr>
        <w:tc>
          <w:tcPr>
            <w:tcW w:w="257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DD9A25" w14:textId="77777777" w:rsidR="008B511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Characteristic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3088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6F7DB8" w14:textId="77777777" w:rsidR="008B511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Overall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br/>
              <w:t>N = 69,840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3088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36D47C" w14:textId="77777777" w:rsidR="008B511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femenino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br/>
              <w:t>N = 44,431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3088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826E50" w14:textId="77777777" w:rsidR="008B511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masculino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br/>
              <w:t>N = 25,409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  <w:vertAlign w:val="superscript"/>
              </w:rPr>
              <w:t>1</w:t>
            </w:r>
          </w:p>
        </w:tc>
      </w:tr>
      <w:tr w:rsidR="008B5115" w14:paraId="7F86BE5B" w14:textId="77777777">
        <w:trPr>
          <w:jc w:val="center"/>
        </w:trPr>
        <w:tc>
          <w:tcPr>
            <w:tcW w:w="257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A81CD8" w14:textId="77777777" w:rsidR="008B511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Índice</w:t>
            </w:r>
            <w:proofErr w:type="spellEnd"/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 xml:space="preserve"> CPO-D</w:t>
            </w:r>
          </w:p>
        </w:tc>
        <w:tc>
          <w:tcPr>
            <w:tcW w:w="3088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679589" w14:textId="77777777" w:rsidR="008B511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14.9 ± 7.5 (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rango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: 0.0-32.0)</w:t>
            </w:r>
          </w:p>
        </w:tc>
        <w:tc>
          <w:tcPr>
            <w:tcW w:w="3088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E08767" w14:textId="77777777" w:rsidR="008B511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15.3 ± 7.3 (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rango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: 0.0-32.0)</w:t>
            </w:r>
          </w:p>
        </w:tc>
        <w:tc>
          <w:tcPr>
            <w:tcW w:w="3088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B76410" w14:textId="77777777" w:rsidR="008B511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14.1 ± 7.8 (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rango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: 0.0-32.0)</w:t>
            </w:r>
          </w:p>
        </w:tc>
      </w:tr>
      <w:tr w:rsidR="008B5115" w14:paraId="2FC7D4BF" w14:textId="77777777">
        <w:trPr>
          <w:jc w:val="center"/>
        </w:trPr>
        <w:tc>
          <w:tcPr>
            <w:tcW w:w="25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41B5B2" w14:textId="77777777" w:rsidR="008B511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 xml:space="preserve">Estado de </w:t>
            </w:r>
            <w:proofErr w:type="spellStart"/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salud</w:t>
            </w:r>
            <w:proofErr w:type="spellEnd"/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bucal</w:t>
            </w:r>
            <w:proofErr w:type="spellEnd"/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E46B9E" w14:textId="77777777" w:rsidR="008B5115" w:rsidRDefault="008B511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017346" w14:textId="77777777" w:rsidR="008B5115" w:rsidRDefault="008B511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B02D55" w14:textId="77777777" w:rsidR="008B5115" w:rsidRDefault="008B511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8B5115" w14:paraId="44C1EC08" w14:textId="77777777">
        <w:trPr>
          <w:jc w:val="center"/>
        </w:trPr>
        <w:tc>
          <w:tcPr>
            <w:tcW w:w="25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396613" w14:textId="77777777" w:rsidR="008B511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MUY BAJO</w:t>
            </w:r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0DB3B4" w14:textId="77777777" w:rsidR="008B511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16,038 (23.0%)</w:t>
            </w:r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B3E134" w14:textId="77777777" w:rsidR="008B511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9,210 (20.7%)</w:t>
            </w:r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D32F14" w14:textId="77777777" w:rsidR="008B511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6,828 (26.9%)</w:t>
            </w:r>
          </w:p>
        </w:tc>
      </w:tr>
      <w:tr w:rsidR="008B5115" w14:paraId="7B3B1B17" w14:textId="77777777">
        <w:trPr>
          <w:jc w:val="center"/>
        </w:trPr>
        <w:tc>
          <w:tcPr>
            <w:tcW w:w="25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88B99C" w14:textId="77777777" w:rsidR="008B511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BAJO</w:t>
            </w:r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45732F" w14:textId="77777777" w:rsidR="008B511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13,508 (19.3%)</w:t>
            </w:r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609FEE" w14:textId="77777777" w:rsidR="008B511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8,450 (19.0%)</w:t>
            </w:r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E4165F" w14:textId="77777777" w:rsidR="008B511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5,058 (19.9%)</w:t>
            </w:r>
          </w:p>
        </w:tc>
      </w:tr>
      <w:tr w:rsidR="008B5115" w14:paraId="792529A5" w14:textId="77777777">
        <w:trPr>
          <w:jc w:val="center"/>
        </w:trPr>
        <w:tc>
          <w:tcPr>
            <w:tcW w:w="25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8B46BB" w14:textId="77777777" w:rsidR="008B511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MODERADO</w:t>
            </w:r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2533B2" w14:textId="77777777" w:rsidR="008B511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14,204 (20.3%)</w:t>
            </w:r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3D239C" w14:textId="77777777" w:rsidR="008B511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9,308 (20.9%)</w:t>
            </w:r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8BD988" w14:textId="77777777" w:rsidR="008B511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4,896 (19.3%)</w:t>
            </w:r>
          </w:p>
        </w:tc>
      </w:tr>
      <w:tr w:rsidR="008B5115" w14:paraId="3664DB8E" w14:textId="77777777">
        <w:trPr>
          <w:jc w:val="center"/>
        </w:trPr>
        <w:tc>
          <w:tcPr>
            <w:tcW w:w="25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BB86DE" w14:textId="77777777" w:rsidR="008B511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ALTO</w:t>
            </w:r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31CA17" w14:textId="77777777" w:rsidR="008B511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13,409 (19.2%)</w:t>
            </w:r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22AD39" w14:textId="77777777" w:rsidR="008B511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9,073 (20.4%)</w:t>
            </w:r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5C2785" w14:textId="77777777" w:rsidR="008B511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4,336 (17.1%)</w:t>
            </w:r>
          </w:p>
        </w:tc>
      </w:tr>
      <w:tr w:rsidR="008B5115" w14:paraId="32BE1D82" w14:textId="77777777">
        <w:trPr>
          <w:jc w:val="center"/>
        </w:trPr>
        <w:tc>
          <w:tcPr>
            <w:tcW w:w="257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479FF1" w14:textId="77777777" w:rsidR="008B511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MUY ALTO</w:t>
            </w:r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CFB3B9" w14:textId="77777777" w:rsidR="008B511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12,681 (18.2%)</w:t>
            </w:r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2E8B82" w14:textId="77777777" w:rsidR="008B511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8,390 (18.9%)</w:t>
            </w:r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AAE91F" w14:textId="77777777" w:rsidR="008B511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4,291 (16.9%)</w:t>
            </w:r>
          </w:p>
        </w:tc>
      </w:tr>
      <w:tr w:rsidR="008B5115" w14:paraId="16F7B0EA" w14:textId="77777777">
        <w:trPr>
          <w:jc w:val="center"/>
        </w:trPr>
        <w:tc>
          <w:tcPr>
            <w:tcW w:w="11840" w:type="dxa"/>
            <w:gridSpan w:val="4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7ED67F" w14:textId="77777777" w:rsidR="008B511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n (%); Media ± DE. CPO-D: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Cariados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Perdidos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Obturados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-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Dientes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.</w:t>
            </w:r>
          </w:p>
        </w:tc>
      </w:tr>
    </w:tbl>
    <w:p w14:paraId="374AAE44" w14:textId="77777777" w:rsidR="00C758F0" w:rsidRDefault="00C758F0"/>
    <w:sectPr w:rsidR="00C758F0" w:rsidSect="007660AE">
      <w:type w:val="continuous"/>
      <w:pgSz w:w="16838" w:h="11906" w:orient="landscape"/>
      <w:pgMar w:top="1417" w:right="1417" w:bottom="1417" w:left="1417" w:header="708" w:footer="708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852720665">
    <w:abstractNumId w:val="1"/>
  </w:num>
  <w:num w:numId="2" w16cid:durableId="464851532">
    <w:abstractNumId w:val="2"/>
  </w:num>
  <w:num w:numId="3" w16cid:durableId="4838185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5115"/>
    <w:rsid w:val="007660AE"/>
    <w:rsid w:val="008B5115"/>
    <w:rsid w:val="00C758F0"/>
    <w:rsid w:val="00D930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A49B84F"/>
  <w15:docId w15:val="{EE112EF2-3006-D242-8757-02288E5E15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Fuerte1">
    <w:name w:val="Fuerte1"/>
    <w:basedOn w:val="Fuentedeprrafopredeter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a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aclara-nfasis2">
    <w:name w:val="Light List Accent 2"/>
    <w:basedOn w:val="Tabla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aprofesional">
    <w:name w:val="Table Professional"/>
    <w:basedOn w:val="Tabla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Fuentedeprrafopredeter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103</Words>
  <Characters>499</Characters>
  <Application>Microsoft Office Word</Application>
  <DocSecurity>0</DocSecurity>
  <Lines>55</Lines>
  <Paragraphs>54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CRUZ HERNANDEZ BARREDA</cp:lastModifiedBy>
  <cp:revision>10</cp:revision>
  <dcterms:created xsi:type="dcterms:W3CDTF">2017-02-28T11:18:00Z</dcterms:created>
  <dcterms:modified xsi:type="dcterms:W3CDTF">2026-03-25T18:41:00Z</dcterms:modified>
  <cp:category/>
</cp:coreProperties>
</file>