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2026-04-16T19:44:06Z</dcterms:modified>
  <cp:category/>
</cp:coreProperties>
</file>