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2026-04-13T08:28:49Z</dcterms:modified>
  <cp:category/>
</cp:coreProperties>
</file>