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9D" w:rsidRPr="00080F09" w:rsidRDefault="00CC6A87" w:rsidP="00CC6A87">
      <w:pPr>
        <w:pStyle w:val="Title"/>
        <w:jc w:val="center"/>
      </w:pPr>
      <w:bookmarkStart w:id="0" w:name="OLE_LINK30"/>
      <w:bookmarkStart w:id="1" w:name="OLE_LINK31"/>
      <w:bookmarkStart w:id="2" w:name="OLE_LINK32"/>
      <w:r w:rsidRPr="00080F09">
        <w:rPr>
          <w:noProof/>
          <w:lang w:eastAsia="en-US" w:bidi="ar-SA"/>
        </w:rPr>
        <w:drawing>
          <wp:inline distT="0" distB="0" distL="0" distR="0">
            <wp:extent cx="428625" cy="428625"/>
            <wp:effectExtent l="19050" t="0" r="9525" b="0"/>
            <wp:docPr id="4"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r w:rsidR="00A00A8C" w:rsidRPr="00080F09">
        <w:t xml:space="preserve"> </w:t>
      </w:r>
      <w:proofErr w:type="spellStart"/>
      <w:r w:rsidRPr="00080F09">
        <w:t>ChainCoin</w:t>
      </w:r>
      <w:proofErr w:type="spellEnd"/>
      <w:r w:rsidRPr="00080F09">
        <w:t xml:space="preserve"> </w:t>
      </w:r>
      <w:proofErr w:type="spellStart"/>
      <w:r w:rsidRPr="00080F09">
        <w:t>Masternode</w:t>
      </w:r>
      <w:proofErr w:type="spellEnd"/>
      <w:r w:rsidRPr="00080F09">
        <w:t xml:space="preserve"> Setup</w:t>
      </w:r>
      <w:r w:rsidR="00A00A8C" w:rsidRPr="00080F09">
        <w:t xml:space="preserve"> </w:t>
      </w:r>
      <w:r w:rsidRPr="00080F09">
        <w:rPr>
          <w:noProof/>
          <w:lang w:eastAsia="en-US" w:bidi="ar-SA"/>
        </w:rPr>
        <w:drawing>
          <wp:inline distT="0" distB="0" distL="0" distR="0">
            <wp:extent cx="428625" cy="428625"/>
            <wp:effectExtent l="19050" t="0" r="9525" b="0"/>
            <wp:docPr id="8"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p>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p>
    <w:p w:rsidR="001D61E8" w:rsidRPr="000F6CDE" w:rsidRDefault="001D61E8" w:rsidP="001D61E8">
      <w:pPr>
        <w:pStyle w:val="NoSpacing"/>
      </w:pPr>
    </w:p>
    <w:p w:rsidR="00A00A8C" w:rsidRPr="00080F09" w:rsidRDefault="000A543E" w:rsidP="00A00A8C">
      <w:pPr>
        <w:pStyle w:val="NoSpacing"/>
        <w:numPr>
          <w:ilvl w:val="0"/>
          <w:numId w:val="6"/>
        </w:numPr>
        <w:rPr>
          <w:i/>
          <w:iCs/>
          <w:color w:val="404040" w:themeColor="text1" w:themeTint="BF"/>
        </w:rPr>
      </w:pPr>
      <w:r w:rsidRPr="00A21322">
        <w:t>Type</w:t>
      </w:r>
      <w:r w:rsidRPr="000F6CDE">
        <w:t xml:space="preserve"> “</w:t>
      </w:r>
      <w:proofErr w:type="spellStart"/>
      <w:r w:rsidRPr="000F6CDE">
        <w:t>getaccountaddress</w:t>
      </w:r>
      <w:proofErr w:type="spellEnd"/>
      <w:r w:rsidRPr="000F6CDE">
        <w:t xml:space="preserve"> MN1” and press Enter.</w:t>
      </w:r>
      <w:r w:rsidR="00A9456B">
        <w:t xml:space="preserve"> Repeat for MN2, MN3, etc</w:t>
      </w:r>
    </w:p>
    <w:p w:rsidR="00080F09" w:rsidRDefault="00080F09" w:rsidP="00080F09">
      <w:pPr>
        <w:pStyle w:val="NoSpacing"/>
        <w:rPr>
          <w:rStyle w:val="QuoteChar"/>
        </w:rPr>
      </w:pPr>
    </w:p>
    <w:p w:rsidR="00C11665" w:rsidRPr="00A21322" w:rsidRDefault="005736F4" w:rsidP="00A21322">
      <w:pPr>
        <w:pStyle w:val="NoSpacing"/>
        <w:numPr>
          <w:ilvl w:val="0"/>
          <w:numId w:val="6"/>
        </w:numPr>
      </w:pPr>
      <w:r w:rsidRPr="000F6CDE">
        <w:t xml:space="preserve">Send exactly </w:t>
      </w:r>
      <w:r w:rsidR="00CC6A87">
        <w:t>1000</w:t>
      </w:r>
      <w:r w:rsidRPr="000F6CDE">
        <w:t xml:space="preserve"> coins to each </w:t>
      </w:r>
      <w:r w:rsidR="005870B7" w:rsidRPr="000F6CDE">
        <w:t>MN</w:t>
      </w:r>
      <w:r w:rsidRPr="000F6CDE">
        <w:t xml:space="preserve"> address</w:t>
      </w:r>
    </w:p>
    <w:p w:rsidR="00C11665" w:rsidRPr="000F6CDE" w:rsidRDefault="00C11665">
      <w:pPr>
        <w:rPr>
          <w:rFonts w:asciiTheme="minorHAnsi" w:hAnsiTheme="minorHAnsi"/>
          <w:i/>
          <w:iCs/>
        </w:rPr>
      </w:pPr>
    </w:p>
    <w:p w:rsidR="001D61E8" w:rsidRDefault="005736F4" w:rsidP="00080F09">
      <w:pPr>
        <w:pStyle w:val="NoSpacing"/>
        <w:numPr>
          <w:ilvl w:val="0"/>
          <w:numId w:val="6"/>
        </w:numPr>
      </w:pPr>
      <w:r w:rsidRPr="000F6CDE">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r w:rsidR="00A9456B">
        <w:t>.conf</w:t>
      </w:r>
      <w:proofErr w:type="spellEnd"/>
    </w:p>
    <w:p w:rsidR="00080F09" w:rsidRDefault="00080F09" w:rsidP="00080F09">
      <w:pPr>
        <w:pStyle w:val="NoSpacing"/>
      </w:pPr>
    </w:p>
    <w:p w:rsidR="005870B7"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NoSpacing"/>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5870B7" w:rsidP="003504CF">
      <w:pPr>
        <w:pStyle w:val="NoSpacing"/>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5870B7" w:rsidRPr="000F6CDE" w:rsidRDefault="005870B7" w:rsidP="003504CF">
      <w:pPr>
        <w:pStyle w:val="NoSpacing"/>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NoSpacing"/>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 xml:space="preserve">Copy the output keys to the </w:t>
      </w:r>
      <w:proofErr w:type="spellStart"/>
      <w:r w:rsidRPr="000F6CDE">
        <w:t>conf</w:t>
      </w:r>
      <w:r w:rsidR="005870B7" w:rsidRPr="000F6CDE">
        <w:t>ig</w:t>
      </w:r>
      <w:proofErr w:type="spellEnd"/>
    </w:p>
    <w:p w:rsidR="00A21322" w:rsidRPr="00A21322" w:rsidRDefault="005736F4" w:rsidP="00A21322">
      <w:pPr>
        <w:pStyle w:val="NoSpacing"/>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NoSpacing"/>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5736F4" w:rsidP="003504CF">
      <w:pPr>
        <w:pStyle w:val="NoSpacing"/>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w:t>
      </w:r>
      <w:proofErr w:type="spellStart"/>
      <w:r w:rsidRPr="003504CF">
        <w:t>tuple</w:t>
      </w:r>
      <w:proofErr w:type="spellEnd"/>
      <w:r w:rsidRPr="003504CF">
        <w:t xml:space="preserv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080F09" w:rsidRDefault="005736F4" w:rsidP="003504CF">
      <w:pPr>
        <w:pStyle w:val="NoSpacing"/>
        <w:numPr>
          <w:ilvl w:val="2"/>
          <w:numId w:val="6"/>
        </w:numPr>
        <w:rPr>
          <w:i/>
        </w:rPr>
      </w:pPr>
      <w:r w:rsidRPr="000F6CDE">
        <w:t xml:space="preserve">Copy the information to the </w:t>
      </w:r>
      <w:proofErr w:type="spellStart"/>
      <w:r w:rsidRPr="000F6CDE">
        <w:t>config</w:t>
      </w:r>
      <w:proofErr w:type="spellEnd"/>
      <w:r w:rsidRPr="000F6CDE">
        <w:t xml:space="preserve"> file (Make sure you don’t forget the index!)</w:t>
      </w:r>
    </w:p>
    <w:p w:rsidR="00080F09" w:rsidRPr="003504CF" w:rsidRDefault="00080F09" w:rsidP="00080F09">
      <w:pPr>
        <w:pStyle w:val="NoSpacing"/>
        <w:ind w:left="1172"/>
        <w:rPr>
          <w:i/>
        </w:rPr>
      </w:pPr>
    </w:p>
    <w:p w:rsidR="00C11665" w:rsidRPr="007C5208" w:rsidRDefault="005736F4" w:rsidP="007C5208">
      <w:pPr>
        <w:pStyle w:val="NoSpacing"/>
        <w:numPr>
          <w:ilvl w:val="0"/>
          <w:numId w:val="6"/>
        </w:numPr>
      </w:pPr>
      <w:r w:rsidRPr="000F6CDE">
        <w:t>Save the file and restart the wallet.</w:t>
      </w:r>
    </w:p>
    <w:p w:rsidR="00CC386F" w:rsidRDefault="00CC386F" w:rsidP="00CC386F">
      <w:pPr>
        <w:pStyle w:val="Heading3"/>
      </w:pPr>
      <w:r>
        <w:t>Getting a VPS</w:t>
      </w:r>
    </w:p>
    <w:p w:rsidR="00CC386F" w:rsidRDefault="00A94C9D" w:rsidP="00754149">
      <w:pPr>
        <w:pStyle w:val="NoSpacing"/>
      </w:pPr>
      <w:r>
        <w:t xml:space="preserve">For the cold wallets you first need a </w:t>
      </w:r>
      <w:proofErr w:type="spellStart"/>
      <w:r>
        <w:t>linux</w:t>
      </w:r>
      <w:proofErr w:type="spellEnd"/>
      <w:r>
        <w:t xml:space="preserve"> VPS</w:t>
      </w:r>
      <w:r w:rsidR="00CC386F">
        <w:t xml:space="preserve">. You can get very cheap ones for 5$ here: </w:t>
      </w:r>
      <w:hyperlink r:id="rId8" w:history="1">
        <w:r w:rsidR="00CC386F" w:rsidRPr="00C52F1D">
          <w:rPr>
            <w:rStyle w:val="Hyperlink"/>
          </w:rPr>
          <w:t>https://www.vultr.com/</w:t>
        </w:r>
      </w:hyperlink>
      <w:r w:rsidR="00CC386F">
        <w:t xml:space="preserve">. These </w:t>
      </w:r>
      <w:r>
        <w:t xml:space="preserve">can run </w:t>
      </w:r>
      <w:r w:rsidR="00CC6A87">
        <w:t xml:space="preserve">a few </w:t>
      </w:r>
      <w:proofErr w:type="gramStart"/>
      <w:r w:rsidR="00CC6A87">
        <w:t xml:space="preserve">CHC </w:t>
      </w:r>
      <w:r>
        <w:t xml:space="preserve"> </w:t>
      </w:r>
      <w:proofErr w:type="spellStart"/>
      <w:r>
        <w:t>masternode</w:t>
      </w:r>
      <w:proofErr w:type="spellEnd"/>
      <w:proofErr w:type="gram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 xml:space="preserve">After registration you get to the Dashboard. You have to do the first payment with something else then </w:t>
      </w:r>
      <w:proofErr w:type="spellStart"/>
      <w:r>
        <w:t>Bitcoin</w:t>
      </w:r>
      <w:proofErr w:type="spellEnd"/>
      <w:r>
        <w:t>. After the first payment you can pay the servers in BTC.</w:t>
      </w:r>
    </w:p>
    <w:p w:rsidR="00BB06C0" w:rsidRDefault="00BB06C0" w:rsidP="00CC386F"/>
    <w:p w:rsidR="00BB06C0" w:rsidRDefault="00BB06C0" w:rsidP="00A94C9D">
      <w:pPr>
        <w:pStyle w:val="NoSpacing"/>
        <w:numPr>
          <w:ilvl w:val="0"/>
          <w:numId w:val="6"/>
        </w:numPr>
      </w:pPr>
      <w:r>
        <w:t xml:space="preserve">Deploy the </w:t>
      </w:r>
      <w:r w:rsidR="00AE032C">
        <w:t xml:space="preserve">server: </w:t>
      </w:r>
      <w:r>
        <w:t>Hit the plus top right to add new instances</w:t>
      </w:r>
    </w:p>
    <w:p w:rsidR="00080F09" w:rsidRDefault="00080F09" w:rsidP="00080F09">
      <w:pPr>
        <w:pStyle w:val="NoSpacing"/>
        <w:ind w:left="360"/>
      </w:pPr>
    </w:p>
    <w:p w:rsidR="00F05F3D" w:rsidRDefault="00BB06C0" w:rsidP="00F05F3D">
      <w:pPr>
        <w:pStyle w:val="NoSpacing"/>
        <w:numPr>
          <w:ilvl w:val="0"/>
          <w:numId w:val="6"/>
        </w:numPr>
      </w:pPr>
      <w:r>
        <w:t>Choose a region near you. It does not really matter.</w:t>
      </w:r>
    </w:p>
    <w:p w:rsidR="00BB06C0" w:rsidRDefault="00BB06C0" w:rsidP="00754149">
      <w:pPr>
        <w:pStyle w:val="NoSpacing"/>
        <w:numPr>
          <w:ilvl w:val="1"/>
          <w:numId w:val="14"/>
        </w:numPr>
      </w:pPr>
      <w:r>
        <w:t>As “Serv</w:t>
      </w:r>
      <w:r w:rsidR="00AE032C">
        <w:t xml:space="preserve">er Type” choose </w:t>
      </w:r>
      <w:proofErr w:type="spellStart"/>
      <w:r w:rsidR="00AE032C">
        <w:t>Ubuntu</w:t>
      </w:r>
      <w:proofErr w:type="spellEnd"/>
      <w:r w:rsidR="00AE032C">
        <w:t xml:space="preserve"> and click</w:t>
      </w:r>
      <w:r w:rsidR="00A9456B">
        <w:t xml:space="preserve"> 14.04 </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p w:rsidR="00BB06C0" w:rsidRDefault="00BB06C0" w:rsidP="00A94C9D">
      <w:pPr>
        <w:pStyle w:val="NoSpacing"/>
        <w:numPr>
          <w:ilvl w:val="0"/>
          <w:numId w:val="6"/>
        </w:numPr>
      </w:pPr>
      <w:r>
        <w:t xml:space="preserve">Connect to the Server. </w:t>
      </w:r>
    </w:p>
    <w:p w:rsidR="00A9456B" w:rsidRDefault="00A9456B" w:rsidP="00A9456B">
      <w:pPr>
        <w:pStyle w:val="NoSpacing"/>
      </w:pPr>
    </w:p>
    <w:p w:rsidR="00A94C9D" w:rsidRDefault="00C846E9" w:rsidP="00A9456B">
      <w:pPr>
        <w:pStyle w:val="NoSpacing"/>
        <w:numPr>
          <w:ilvl w:val="0"/>
          <w:numId w:val="6"/>
        </w:numPr>
      </w:pPr>
      <w:r w:rsidRPr="00C846E9">
        <w:rPr>
          <w:noProof/>
          <w:lang w:val="de-DE" w:eastAsia="de-DE" w:bidi="ar-SA"/>
        </w:rPr>
        <w:pict>
          <v:shapetype id="_x0000_t202" coordsize="21600,21600" o:spt="202" path="m,l,21600r21600,l21600,xe">
            <v:stroke joinstyle="miter"/>
            <v:path gradientshapeok="t" o:connecttype="rect"/>
          </v:shapetype>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BB1DD7" w:rsidRDefault="0089146C" w:rsidP="0089146C">
                  <w:pPr>
                    <w:pStyle w:val="NoSpacing"/>
                    <w:rPr>
                      <w:rFonts w:ascii="Courier New" w:hAnsi="Courier New" w:cs="Courier New"/>
                      <w:sz w:val="18"/>
                      <w:szCs w:val="18"/>
                    </w:rPr>
                  </w:pPr>
                  <w:bookmarkStart w:id="3" w:name="OLE_LINK2"/>
                  <w:bookmarkStart w:id="4" w:name="OLE_LINK3"/>
                  <w:bookmarkStart w:id="5" w:name="OLE_LINK9"/>
                  <w:bookmarkStart w:id="6" w:name="OLE_LINK13"/>
                  <w:proofErr w:type="spellStart"/>
                  <w:proofErr w:type="gramStart"/>
                  <w:r w:rsidRPr="00BB1DD7">
                    <w:rPr>
                      <w:rFonts w:ascii="Courier New" w:hAnsi="Courier New" w:cs="Courier New"/>
                      <w:sz w:val="18"/>
                      <w:szCs w:val="18"/>
                    </w:rPr>
                    <w:t>wget</w:t>
                  </w:r>
                  <w:proofErr w:type="spellEnd"/>
                  <w:proofErr w:type="gramEnd"/>
                  <w:r w:rsidRPr="00BB1DD7">
                    <w:rPr>
                      <w:rFonts w:ascii="Courier New" w:hAnsi="Courier New" w:cs="Courier New"/>
                      <w:sz w:val="18"/>
                      <w:szCs w:val="18"/>
                    </w:rPr>
                    <w:t xml:space="preserve"> </w:t>
                  </w:r>
                  <w:r w:rsidR="007F45AA" w:rsidRPr="00BB1DD7">
                    <w:rPr>
                      <w:rFonts w:ascii="Courier New" w:hAnsi="Courier New" w:cs="Courier New"/>
                      <w:sz w:val="18"/>
                      <w:szCs w:val="18"/>
                    </w:rPr>
                    <w:t>https://raw.githubusercontent.com/CryMeSomeCrypto/mnscripts/master/CHC-setup.sh</w:t>
                  </w:r>
                </w:p>
                <w:p w:rsidR="00D167CC" w:rsidRPr="00BB1DD7" w:rsidRDefault="0089146C" w:rsidP="0089146C">
                  <w:pPr>
                    <w:pStyle w:val="NoSpacing"/>
                    <w:rPr>
                      <w:rFonts w:ascii="Courier New" w:hAnsi="Courier New" w:cs="Courier New"/>
                      <w:sz w:val="18"/>
                      <w:szCs w:val="18"/>
                    </w:rPr>
                  </w:pPr>
                  <w:bookmarkStart w:id="7" w:name="OLE_LINK4"/>
                  <w:bookmarkStart w:id="8" w:name="OLE_LINK5"/>
                  <w:bookmarkStart w:id="9" w:name="OLE_LINK6"/>
                  <w:bookmarkStart w:id="10" w:name="OLE_LINK10"/>
                  <w:bookmarkStart w:id="11" w:name="OLE_LINK14"/>
                  <w:bookmarkStart w:id="12" w:name="OLE_LINK19"/>
                  <w:bookmarkEnd w:id="3"/>
                  <w:bookmarkEnd w:id="4"/>
                  <w:bookmarkEnd w:id="5"/>
                  <w:bookmarkEnd w:id="6"/>
                  <w:proofErr w:type="spellStart"/>
                  <w:proofErr w:type="gramStart"/>
                  <w:r w:rsidRPr="00BB1DD7">
                    <w:rPr>
                      <w:rFonts w:ascii="Courier New" w:hAnsi="Courier New" w:cs="Courier New"/>
                      <w:sz w:val="18"/>
                      <w:szCs w:val="18"/>
                    </w:rPr>
                    <w:t>chmod</w:t>
                  </w:r>
                  <w:proofErr w:type="spellEnd"/>
                  <w:proofErr w:type="gramEnd"/>
                  <w:r w:rsidRPr="00BB1DD7">
                    <w:rPr>
                      <w:rFonts w:ascii="Courier New" w:hAnsi="Courier New" w:cs="Courier New"/>
                      <w:sz w:val="18"/>
                      <w:szCs w:val="18"/>
                    </w:rPr>
                    <w:t xml:space="preserve"> 755 </w:t>
                  </w:r>
                  <w:r w:rsidR="00BB1DD7">
                    <w:rPr>
                      <w:rFonts w:ascii="Courier New" w:hAnsi="Courier New" w:cs="Courier New"/>
                      <w:sz w:val="18"/>
                      <w:szCs w:val="18"/>
                    </w:rPr>
                    <w:t>CHC-</w:t>
                  </w:r>
                  <w:r w:rsidRPr="00BB1DD7">
                    <w:rPr>
                      <w:rFonts w:ascii="Courier New" w:hAnsi="Courier New" w:cs="Courier New"/>
                      <w:sz w:val="18"/>
                      <w:szCs w:val="18"/>
                    </w:rPr>
                    <w:t>setup.sh</w:t>
                  </w:r>
                </w:p>
                <w:p w:rsidR="0089146C" w:rsidRPr="00BB1DD7" w:rsidRDefault="0089146C" w:rsidP="0089146C">
                  <w:pPr>
                    <w:pStyle w:val="NoSpacing"/>
                    <w:rPr>
                      <w:rFonts w:ascii="Courier New" w:hAnsi="Courier New" w:cs="Courier New"/>
                      <w:sz w:val="18"/>
                      <w:szCs w:val="18"/>
                    </w:rPr>
                  </w:pPr>
                  <w:bookmarkStart w:id="13" w:name="OLE_LINK7"/>
                  <w:bookmarkStart w:id="14" w:name="OLE_LINK8"/>
                  <w:bookmarkStart w:id="15" w:name="_Hlk506385605"/>
                  <w:bookmarkStart w:id="16" w:name="OLE_LINK11"/>
                  <w:bookmarkStart w:id="17" w:name="OLE_LINK12"/>
                  <w:bookmarkStart w:id="18" w:name="_Hlk506386974"/>
                  <w:bookmarkStart w:id="19" w:name="OLE_LINK15"/>
                  <w:bookmarkStart w:id="20" w:name="OLE_LINK16"/>
                  <w:bookmarkStart w:id="21" w:name="_Hlk506452084"/>
                  <w:bookmarkStart w:id="22" w:name="OLE_LINK17"/>
                  <w:bookmarkStart w:id="23" w:name="OLE_LINK18"/>
                  <w:bookmarkStart w:id="24" w:name="_Hlk506461462"/>
                  <w:bookmarkStart w:id="25" w:name="OLE_LINK25"/>
                  <w:bookmarkStart w:id="26" w:name="OLE_LINK26"/>
                  <w:bookmarkStart w:id="27" w:name="_Hlk506470007"/>
                  <w:bookmarkStart w:id="28" w:name="OLE_LINK22"/>
                  <w:bookmarkStart w:id="29" w:name="OLE_LINK23"/>
                  <w:bookmarkStart w:id="30" w:name="_Hlk506472422"/>
                  <w:bookmarkEnd w:id="7"/>
                  <w:bookmarkEnd w:id="8"/>
                  <w:bookmarkEnd w:id="9"/>
                  <w:bookmarkEnd w:id="10"/>
                  <w:bookmarkEnd w:id="11"/>
                  <w:bookmarkEnd w:id="12"/>
                  <w:r w:rsidRPr="00BB1DD7">
                    <w:rPr>
                      <w:rFonts w:ascii="Courier New" w:hAnsi="Courier New" w:cs="Courier New"/>
                      <w:sz w:val="18"/>
                      <w:szCs w:val="18"/>
                    </w:rPr>
                    <w:t>./</w:t>
                  </w:r>
                  <w:r w:rsidR="00187BDE">
                    <w:rPr>
                      <w:rFonts w:ascii="Courier New" w:hAnsi="Courier New" w:cs="Courier New"/>
                      <w:sz w:val="18"/>
                      <w:szCs w:val="18"/>
                    </w:rPr>
                    <w:t>CHC-</w:t>
                  </w:r>
                  <w:r w:rsidRPr="00BB1DD7">
                    <w:rPr>
                      <w:rFonts w:ascii="Courier New" w:hAnsi="Courier New" w:cs="Courier New"/>
                      <w:sz w:val="18"/>
                      <w:szCs w:val="18"/>
                    </w:rPr>
                    <w:t>setup.sh</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xbxContent>
            </v:textbox>
            <w10:wrap type="topAndBottom" anchorx="margin"/>
          </v:shape>
        </w:pict>
      </w:r>
      <w:r w:rsidR="00D167CC">
        <w:t xml:space="preserve"> Download and execute script</w:t>
      </w:r>
      <w:r w:rsidR="0089146C">
        <w:t xml:space="preserve"> on VPS</w:t>
      </w:r>
      <w:r w:rsidR="00D167CC">
        <w:t>:</w:t>
      </w:r>
    </w:p>
    <w:p w:rsidR="00205151" w:rsidRPr="00205151" w:rsidRDefault="00205151" w:rsidP="00205151">
      <w:pPr>
        <w:pStyle w:val="NoSpacing"/>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t>Type “</w:t>
      </w:r>
      <w:bookmarkStart w:id="31" w:name="OLE_LINK20"/>
      <w:bookmarkStart w:id="32" w:name="OLE_LINK21"/>
      <w:bookmarkStart w:id="33" w:name="OLE_LINK24"/>
      <w:bookmarkStart w:id="34" w:name="OLE_LINK27"/>
      <w:r>
        <w:t>source .</w:t>
      </w:r>
      <w:proofErr w:type="spellStart"/>
      <w:r>
        <w:t>bashrc</w:t>
      </w:r>
      <w:bookmarkEnd w:id="31"/>
      <w:bookmarkEnd w:id="32"/>
      <w:proofErr w:type="spellEnd"/>
      <w:r>
        <w:t xml:space="preserve">” </w:t>
      </w:r>
      <w:bookmarkEnd w:id="33"/>
      <w:bookmarkEnd w:id="34"/>
      <w:r>
        <w:t>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bookmarkStart w:id="35" w:name="OLE_LINK1"/>
      <w:bookmarkStart w:id="36" w:name="OLE_LINK28"/>
      <w:bookmarkStart w:id="37" w:name="OLE_LINK29"/>
      <w:r w:rsidR="000768F9">
        <w:t xml:space="preserve">watch </w:t>
      </w:r>
      <w:r w:rsidR="00323E7B">
        <w:t>chaincoin</w:t>
      </w:r>
      <w:r w:rsidR="00004771">
        <w:t>-cli</w:t>
      </w:r>
      <w:r>
        <w:t>_mn1</w:t>
      </w:r>
      <w:r w:rsidR="00004771">
        <w:t>.sh</w:t>
      </w:r>
      <w:r w:rsidRPr="001D5607">
        <w:t xml:space="preserve"> </w:t>
      </w:r>
      <w:bookmarkEnd w:id="35"/>
      <w:r w:rsidR="000556C5">
        <w:t>get info</w:t>
      </w:r>
      <w:bookmarkEnd w:id="36"/>
      <w:bookmarkEnd w:id="37"/>
      <w:r>
        <w:t>”</w:t>
      </w:r>
    </w:p>
    <w:p w:rsidR="001D5607" w:rsidRDefault="001D5607" w:rsidP="0056631D">
      <w:pPr>
        <w:pStyle w:val="NoSpacing"/>
        <w:numPr>
          <w:ilvl w:val="0"/>
          <w:numId w:val="26"/>
        </w:numPr>
      </w:pPr>
      <w:r>
        <w:t xml:space="preserve">If sync is finished go to your desktop wallet and start MNs in the </w:t>
      </w:r>
      <w:proofErr w:type="spellStart"/>
      <w:r>
        <w:t>masternode</w:t>
      </w:r>
      <w:proofErr w:type="spellEnd"/>
      <w:r>
        <w:t xml:space="preserv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785B31" w:rsidRPr="00785B31" w:rsidRDefault="00785B31" w:rsidP="00785B31">
      <w:pPr>
        <w:pStyle w:val="NoSpacing"/>
      </w:pPr>
      <w:r>
        <w:t xml:space="preserve">To add more </w:t>
      </w:r>
      <w:r w:rsidR="00CC6A87">
        <w:t>CHC</w:t>
      </w:r>
      <w:r>
        <w:t xml:space="preserve"> MNs to a existing server setup with the setup.sh script before just restart the script and type “n” when asked if you want to install the dependencies at the beginning. After that just follow the steps from before in the interactive script.</w:t>
      </w:r>
    </w:p>
    <w:bookmarkEnd w:id="0"/>
    <w:bookmarkEnd w:id="1"/>
    <w:bookmarkEnd w:id="2"/>
    <w:p w:rsidR="00BB06C0" w:rsidRPr="00F05F3D" w:rsidRDefault="00BB06C0" w:rsidP="00F05F3D"/>
    <w:sectPr w:rsidR="00BB06C0" w:rsidRPr="00F05F3D" w:rsidSect="0072203B">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2C8" w:rsidRDefault="002D62C8">
      <w:r>
        <w:separator/>
      </w:r>
    </w:p>
  </w:endnote>
  <w:endnote w:type="continuationSeparator" w:id="0">
    <w:p w:rsidR="002D62C8" w:rsidRDefault="002D62C8">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2C8" w:rsidRDefault="002D62C8">
      <w:r>
        <w:rPr>
          <w:color w:val="000000"/>
        </w:rPr>
        <w:separator/>
      </w:r>
    </w:p>
  </w:footnote>
  <w:footnote w:type="continuationSeparator" w:id="0">
    <w:p w:rsidR="002D62C8" w:rsidRDefault="002D62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6pt;height:96pt;visibility:visible;mso-wrap-style:square" o:bullet="t">
        <v:imagedata r:id="rId1" o:title="396910269613211649"/>
      </v:shape>
    </w:pict>
  </w:numPicBullet>
  <w:numPicBullet w:numPicBulletId="1">
    <w:pict>
      <v:shape id="_x0000_i1055" type="#_x0000_t75" style="width:23.25pt;height:23.25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C11665"/>
    <w:rsid w:val="00004771"/>
    <w:rsid w:val="00022052"/>
    <w:rsid w:val="0002272F"/>
    <w:rsid w:val="000556C5"/>
    <w:rsid w:val="000619C5"/>
    <w:rsid w:val="000768F9"/>
    <w:rsid w:val="00080F09"/>
    <w:rsid w:val="000904BE"/>
    <w:rsid w:val="000A543E"/>
    <w:rsid w:val="000F6CDE"/>
    <w:rsid w:val="00165B28"/>
    <w:rsid w:val="001817D4"/>
    <w:rsid w:val="00187BDE"/>
    <w:rsid w:val="001B359D"/>
    <w:rsid w:val="001D5607"/>
    <w:rsid w:val="001D5943"/>
    <w:rsid w:val="001D61E8"/>
    <w:rsid w:val="00205151"/>
    <w:rsid w:val="0020611F"/>
    <w:rsid w:val="00222324"/>
    <w:rsid w:val="002A586C"/>
    <w:rsid w:val="002D0FC0"/>
    <w:rsid w:val="002D62C8"/>
    <w:rsid w:val="00323E7B"/>
    <w:rsid w:val="003504CF"/>
    <w:rsid w:val="00353536"/>
    <w:rsid w:val="00402FF3"/>
    <w:rsid w:val="0041746F"/>
    <w:rsid w:val="0047708D"/>
    <w:rsid w:val="005174D9"/>
    <w:rsid w:val="0056631D"/>
    <w:rsid w:val="005736F4"/>
    <w:rsid w:val="005870B7"/>
    <w:rsid w:val="005F0FF5"/>
    <w:rsid w:val="006515C6"/>
    <w:rsid w:val="006B5E2D"/>
    <w:rsid w:val="006B7AA5"/>
    <w:rsid w:val="006D2432"/>
    <w:rsid w:val="0072203B"/>
    <w:rsid w:val="0072738E"/>
    <w:rsid w:val="00754149"/>
    <w:rsid w:val="00764BF2"/>
    <w:rsid w:val="00785B31"/>
    <w:rsid w:val="007A07AD"/>
    <w:rsid w:val="007A42E1"/>
    <w:rsid w:val="007B4D7D"/>
    <w:rsid w:val="007C5208"/>
    <w:rsid w:val="007F042A"/>
    <w:rsid w:val="007F45AA"/>
    <w:rsid w:val="00853E29"/>
    <w:rsid w:val="00876895"/>
    <w:rsid w:val="0089146C"/>
    <w:rsid w:val="008B1F20"/>
    <w:rsid w:val="008D28DA"/>
    <w:rsid w:val="008D4D62"/>
    <w:rsid w:val="009048C4"/>
    <w:rsid w:val="00930CB9"/>
    <w:rsid w:val="00994F78"/>
    <w:rsid w:val="00A00A8C"/>
    <w:rsid w:val="00A21322"/>
    <w:rsid w:val="00A52858"/>
    <w:rsid w:val="00A77FDD"/>
    <w:rsid w:val="00A9456B"/>
    <w:rsid w:val="00A94C9D"/>
    <w:rsid w:val="00AB1E84"/>
    <w:rsid w:val="00AE032C"/>
    <w:rsid w:val="00B64DA1"/>
    <w:rsid w:val="00BB06C0"/>
    <w:rsid w:val="00BB1DD7"/>
    <w:rsid w:val="00C11665"/>
    <w:rsid w:val="00C36C9F"/>
    <w:rsid w:val="00C545BE"/>
    <w:rsid w:val="00C846E9"/>
    <w:rsid w:val="00C85484"/>
    <w:rsid w:val="00CC386F"/>
    <w:rsid w:val="00CC6A87"/>
    <w:rsid w:val="00D167CC"/>
    <w:rsid w:val="00D34263"/>
    <w:rsid w:val="00D435C0"/>
    <w:rsid w:val="00DA5FAB"/>
    <w:rsid w:val="00E376AD"/>
    <w:rsid w:val="00E4717B"/>
    <w:rsid w:val="00EB287B"/>
    <w:rsid w:val="00ED3554"/>
    <w:rsid w:val="00ED3A97"/>
    <w:rsid w:val="00EE776E"/>
    <w:rsid w:val="00F05F3D"/>
    <w:rsid w:val="00FA47DE"/>
    <w:rsid w:val="00FF3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03B"/>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72203B"/>
    <w:pPr>
      <w:keepNext/>
      <w:spacing w:before="240" w:after="120"/>
    </w:pPr>
    <w:rPr>
      <w:rFonts w:ascii="Liberation Sans" w:hAnsi="Liberation Sans"/>
      <w:sz w:val="28"/>
      <w:szCs w:val="28"/>
    </w:rPr>
  </w:style>
  <w:style w:type="paragraph" w:customStyle="1" w:styleId="Textbody">
    <w:name w:val="Text body"/>
    <w:basedOn w:val="Normal"/>
    <w:rsid w:val="0072203B"/>
    <w:pPr>
      <w:spacing w:after="140" w:line="288" w:lineRule="auto"/>
    </w:pPr>
  </w:style>
  <w:style w:type="paragraph" w:styleId="List">
    <w:name w:val="List"/>
    <w:basedOn w:val="Textbody"/>
    <w:rsid w:val="0072203B"/>
  </w:style>
  <w:style w:type="paragraph" w:styleId="Caption">
    <w:name w:val="caption"/>
    <w:basedOn w:val="Normal"/>
    <w:rsid w:val="0072203B"/>
    <w:pPr>
      <w:suppressLineNumbers/>
      <w:spacing w:before="120" w:after="120"/>
    </w:pPr>
    <w:rPr>
      <w:i/>
      <w:iCs/>
    </w:rPr>
  </w:style>
  <w:style w:type="paragraph" w:customStyle="1" w:styleId="Index">
    <w:name w:val="Index"/>
    <w:basedOn w:val="Normal"/>
    <w:rsid w:val="0072203B"/>
    <w:pPr>
      <w:suppressLineNumbers/>
    </w:pPr>
  </w:style>
  <w:style w:type="character" w:customStyle="1" w:styleId="BulletSymbols">
    <w:name w:val="Bullet Symbols"/>
    <w:rsid w:val="0072203B"/>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CC6A87"/>
    <w:pPr>
      <w:contextualSpacing/>
    </w:pPr>
    <w:rPr>
      <w:rFonts w:asciiTheme="majorHAnsi" w:eastAsiaTheme="majorEastAsia" w:hAnsiTheme="majorHAnsi" w:cs="Mangal"/>
      <w:b/>
      <w:color w:val="00B050"/>
      <w:spacing w:val="-10"/>
      <w:kern w:val="28"/>
      <w:sz w:val="56"/>
      <w:szCs w:val="50"/>
    </w:rPr>
  </w:style>
  <w:style w:type="character" w:customStyle="1" w:styleId="TitleChar">
    <w:name w:val="Title Char"/>
    <w:basedOn w:val="DefaultParagraphFont"/>
    <w:link w:val="Title"/>
    <w:uiPriority w:val="10"/>
    <w:rsid w:val="00CC6A87"/>
    <w:rPr>
      <w:rFonts w:asciiTheme="majorHAnsi" w:eastAsiaTheme="majorEastAsia" w:hAnsiTheme="majorHAnsi" w:cs="Mangal"/>
      <w:b/>
      <w:color w:val="00B050"/>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CC6A87"/>
    <w:rPr>
      <w:rFonts w:ascii="Tahoma" w:hAnsi="Tahoma" w:cs="Mangal"/>
      <w:sz w:val="16"/>
      <w:szCs w:val="14"/>
    </w:rPr>
  </w:style>
  <w:style w:type="character" w:customStyle="1" w:styleId="BalloonTextChar">
    <w:name w:val="Balloon Text Char"/>
    <w:basedOn w:val="DefaultParagraphFont"/>
    <w:link w:val="BalloonText"/>
    <w:uiPriority w:val="99"/>
    <w:semiHidden/>
    <w:rsid w:val="00CC6A8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ultr.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565</Words>
  <Characters>3221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XeZZ</dc:creator>
  <cp:lastModifiedBy>Tim Boicelli</cp:lastModifiedBy>
  <cp:revision>5</cp:revision>
  <cp:lastPrinted>2018-01-17T17:47:00Z</cp:lastPrinted>
  <dcterms:created xsi:type="dcterms:W3CDTF">2018-02-16T03:53:00Z</dcterms:created>
  <dcterms:modified xsi:type="dcterms:W3CDTF">2018-02-16T16:05:00Z</dcterms:modified>
</cp:coreProperties>
</file>