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62" w:rsidRPr="00B70CB4" w:rsidRDefault="00B70CB4" w:rsidP="00B70CB4">
      <w:pPr>
        <w:jc w:val="center"/>
        <w:rPr>
          <w:sz w:val="40"/>
          <w:szCs w:val="40"/>
        </w:rPr>
      </w:pPr>
      <w:r w:rsidRPr="00B70CB4">
        <w:rPr>
          <w:sz w:val="40"/>
          <w:szCs w:val="40"/>
        </w:rPr>
        <w:t>Universidade Estadual de Campinas – UNICAMP</w:t>
      </w:r>
    </w:p>
    <w:p w:rsidR="00B70CB4" w:rsidRPr="00B70CB4" w:rsidRDefault="00B70CB4" w:rsidP="00B70CB4">
      <w:pPr>
        <w:jc w:val="center"/>
        <w:rPr>
          <w:sz w:val="40"/>
          <w:szCs w:val="40"/>
        </w:rPr>
      </w:pPr>
      <w:r w:rsidRPr="00B70CB4">
        <w:rPr>
          <w:sz w:val="40"/>
          <w:szCs w:val="40"/>
        </w:rPr>
        <w:t>Prof. Pedro Ivo Garcia Nunes</w:t>
      </w:r>
    </w:p>
    <w:p w:rsidR="00B70CB4" w:rsidRDefault="00B70CB4" w:rsidP="00B70CB4">
      <w:pPr>
        <w:jc w:val="center"/>
      </w:pPr>
    </w:p>
    <w:p w:rsidR="00B70CB4" w:rsidRDefault="00B70CB4" w:rsidP="00B70CB4">
      <w:pPr>
        <w:jc w:val="center"/>
      </w:pPr>
    </w:p>
    <w:p w:rsidR="00B70CB4" w:rsidRDefault="00B70CB4" w:rsidP="00B70CB4">
      <w:pPr>
        <w:jc w:val="center"/>
      </w:pPr>
    </w:p>
    <w:p w:rsidR="00B70CB4" w:rsidRDefault="00B70CB4" w:rsidP="00B70CB4">
      <w:pPr>
        <w:jc w:val="center"/>
        <w:rPr>
          <w:sz w:val="96"/>
          <w:szCs w:val="96"/>
        </w:rPr>
      </w:pPr>
    </w:p>
    <w:p w:rsidR="00872762" w:rsidRDefault="00B70CB4" w:rsidP="00B70CB4">
      <w:pPr>
        <w:jc w:val="center"/>
      </w:pPr>
      <w:r w:rsidRPr="00B70CB4">
        <w:rPr>
          <w:sz w:val="96"/>
          <w:szCs w:val="96"/>
        </w:rPr>
        <w:t>Documento de Planejamento e Acompanhamento</w:t>
      </w:r>
    </w:p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872762"/>
    <w:p w:rsidR="00872762" w:rsidRDefault="00872762" w:rsidP="00B70CB4">
      <w:pPr>
        <w:jc w:val="center"/>
      </w:pPr>
    </w:p>
    <w:p w:rsidR="00872762" w:rsidRDefault="00B70CB4" w:rsidP="00B70CB4">
      <w:pPr>
        <w:jc w:val="center"/>
      </w:pPr>
      <w:r>
        <w:t>Limeira</w:t>
      </w:r>
    </w:p>
    <w:p w:rsidR="00B70CB4" w:rsidRDefault="00B70CB4" w:rsidP="00B70CB4">
      <w:pPr>
        <w:jc w:val="center"/>
      </w:pPr>
      <w:r>
        <w:t>2016</w:t>
      </w:r>
    </w:p>
    <w:p w:rsidR="00AB22ED" w:rsidRPr="001A6A01" w:rsidRDefault="003D034D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0" w:name="_Toc451529919"/>
      <w:r w:rsidRPr="001A6A01">
        <w:rPr>
          <w:rFonts w:asciiTheme="minorHAnsi" w:hAnsiTheme="minorHAnsi"/>
          <w:color w:val="auto"/>
          <w:sz w:val="44"/>
          <w:szCs w:val="44"/>
        </w:rPr>
        <w:lastRenderedPageBreak/>
        <w:t>Histórico de Revisão</w:t>
      </w:r>
      <w:bookmarkEnd w:id="0"/>
    </w:p>
    <w:tbl>
      <w:tblPr>
        <w:tblStyle w:val="TabeladeGrade4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1139"/>
        <w:gridCol w:w="2405"/>
        <w:gridCol w:w="2273"/>
      </w:tblGrid>
      <w:tr w:rsidR="003D034D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034D" w:rsidRDefault="003D034D">
            <w:r>
              <w:t>Data</w:t>
            </w:r>
          </w:p>
        </w:tc>
        <w:tc>
          <w:tcPr>
            <w:tcW w:w="1139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405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73" w:type="dxa"/>
          </w:tcPr>
          <w:p w:rsidR="003D034D" w:rsidRDefault="003D0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D034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034D" w:rsidRDefault="003D034D" w:rsidP="003D034D">
            <w:r>
              <w:t>24/04/2016</w:t>
            </w:r>
          </w:p>
        </w:tc>
        <w:tc>
          <w:tcPr>
            <w:tcW w:w="1139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5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</w:p>
        </w:tc>
        <w:tc>
          <w:tcPr>
            <w:tcW w:w="2273" w:type="dxa"/>
          </w:tcPr>
          <w:p w:rsidR="003D034D" w:rsidRDefault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F6E8D" w:rsidTr="001A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F6E8D" w:rsidRDefault="004F6E8D" w:rsidP="003D034D">
            <w:r>
              <w:t>29/04/2016</w:t>
            </w:r>
          </w:p>
        </w:tc>
        <w:tc>
          <w:tcPr>
            <w:tcW w:w="1139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5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 da Lista de Riscos</w:t>
            </w:r>
          </w:p>
        </w:tc>
        <w:tc>
          <w:tcPr>
            <w:tcW w:w="2273" w:type="dxa"/>
          </w:tcPr>
          <w:p w:rsidR="004F6E8D" w:rsidRDefault="004F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1A6A01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6A01" w:rsidRDefault="001A6A01" w:rsidP="003D034D">
            <w:r>
              <w:t>10/05/2016</w:t>
            </w:r>
          </w:p>
        </w:tc>
        <w:tc>
          <w:tcPr>
            <w:tcW w:w="1139" w:type="dxa"/>
          </w:tcPr>
          <w:p w:rsidR="001A6A01" w:rsidRDefault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405" w:type="dxa"/>
          </w:tcPr>
          <w:p w:rsidR="001A6A01" w:rsidRDefault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Arquivo e mudança do Ponto de Função</w:t>
            </w:r>
            <w:r w:rsidR="00210FF6">
              <w:t xml:space="preserve">, Lista de </w:t>
            </w:r>
            <w:r w:rsidR="00C207AF">
              <w:t>Riscos e</w:t>
            </w:r>
            <w:r>
              <w:t xml:space="preserve"> Sumario</w:t>
            </w:r>
          </w:p>
        </w:tc>
        <w:tc>
          <w:tcPr>
            <w:tcW w:w="2273" w:type="dxa"/>
          </w:tcPr>
          <w:p w:rsidR="001A6A01" w:rsidRDefault="001A6A01" w:rsidP="001A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B37455" w:rsidTr="001A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37455" w:rsidRDefault="00B37455" w:rsidP="003D034D">
            <w:r>
              <w:t>20/05/2016</w:t>
            </w:r>
          </w:p>
        </w:tc>
        <w:tc>
          <w:tcPr>
            <w:tcW w:w="1139" w:type="dxa"/>
          </w:tcPr>
          <w:p w:rsidR="00B37455" w:rsidRDefault="00B3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405" w:type="dxa"/>
          </w:tcPr>
          <w:p w:rsidR="00B37455" w:rsidRDefault="00B3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Gráfico de </w:t>
            </w:r>
            <w:proofErr w:type="spellStart"/>
            <w:r>
              <w:t>Gantt</w:t>
            </w:r>
            <w:proofErr w:type="spellEnd"/>
            <w:r>
              <w:t xml:space="preserve">, </w:t>
            </w:r>
            <w:proofErr w:type="spellStart"/>
            <w:r>
              <w:t>Gantt</w:t>
            </w:r>
            <w:proofErr w:type="spellEnd"/>
            <w:r>
              <w:t xml:space="preserve"> de Controle e Diagrama de Redes </w:t>
            </w:r>
          </w:p>
        </w:tc>
        <w:tc>
          <w:tcPr>
            <w:tcW w:w="2273" w:type="dxa"/>
          </w:tcPr>
          <w:p w:rsidR="00B37455" w:rsidRDefault="00B37455" w:rsidP="001A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3D034D" w:rsidRDefault="003D034D"/>
    <w:p w:rsidR="003D034D" w:rsidRDefault="003D034D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872762" w:rsidRDefault="00872762"/>
    <w:p w:rsidR="00872762" w:rsidRDefault="00872762"/>
    <w:p w:rsidR="00872762" w:rsidRDefault="00872762"/>
    <w:p w:rsidR="00FC4D74" w:rsidRDefault="00FC4D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0212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D74" w:rsidRPr="00FC4D74" w:rsidRDefault="00FC4D74">
          <w:pPr>
            <w:pStyle w:val="CabealhodoSumrio"/>
            <w:rPr>
              <w:rFonts w:asciiTheme="minorHAnsi" w:hAnsiTheme="minorHAnsi"/>
              <w:color w:val="auto"/>
              <w:sz w:val="44"/>
              <w:szCs w:val="44"/>
            </w:rPr>
          </w:pPr>
          <w:r w:rsidRPr="00FC4D74">
            <w:rPr>
              <w:rFonts w:asciiTheme="minorHAnsi" w:hAnsiTheme="minorHAnsi"/>
              <w:color w:val="auto"/>
              <w:sz w:val="44"/>
              <w:szCs w:val="44"/>
            </w:rPr>
            <w:t>Sumário</w:t>
          </w:r>
        </w:p>
        <w:p w:rsidR="00B70CB4" w:rsidRDefault="00FC4D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29919" w:history="1">
            <w:r w:rsidR="00B70CB4" w:rsidRPr="007E6169">
              <w:rPr>
                <w:rStyle w:val="Hyperlink"/>
                <w:noProof/>
              </w:rPr>
              <w:t>Histórico de Revisão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_Toc451529919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2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0" w:history="1">
            <w:r w:rsidR="00B70CB4" w:rsidRPr="007E6169">
              <w:rPr>
                <w:rStyle w:val="Hyperlink"/>
                <w:noProof/>
              </w:rPr>
              <w:t>Cálculo do Ponto de Função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_Toc451529920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4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1" w:history="1">
            <w:r w:rsidR="00B70CB4" w:rsidRPr="007E6169">
              <w:rPr>
                <w:rStyle w:val="Hyperlink"/>
                <w:b/>
                <w:noProof/>
              </w:rPr>
              <w:t>Fatores de Ajuste de Valor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_Toc451529921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4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2" w:history="1">
            <w:r w:rsidR="00B70CB4" w:rsidRPr="007E6169">
              <w:rPr>
                <w:rStyle w:val="Hyperlink"/>
                <w:b/>
                <w:noProof/>
              </w:rPr>
              <w:t>Equação do Ponto de Função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_Toc451529922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7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3" w:history="1">
            <w:r w:rsidR="00B70CB4" w:rsidRPr="007E6169">
              <w:rPr>
                <w:rStyle w:val="Hyperlink"/>
                <w:b/>
                <w:noProof/>
              </w:rPr>
              <w:t>Média Salarial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_Toc451529923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7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4" w:history="1">
            <w:r w:rsidR="00B70CB4" w:rsidRPr="007E6169">
              <w:rPr>
                <w:rStyle w:val="Hyperlink"/>
                <w:noProof/>
              </w:rPr>
              <w:t>Estimativa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_Toc451529924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7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5" w:history="1">
            <w:r w:rsidR="00B70CB4" w:rsidRPr="007E6169">
              <w:rPr>
                <w:rStyle w:val="Hyperlink"/>
                <w:noProof/>
              </w:rPr>
              <w:t>Gráfico de Gantt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_Toc451529925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8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6" w:history="1">
            <w:r w:rsidR="00B70CB4" w:rsidRPr="007E6169">
              <w:rPr>
                <w:rStyle w:val="Hyperlink"/>
                <w:noProof/>
              </w:rPr>
              <w:t>Gantt de Controle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_Toc451529926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9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7" w:history="1">
            <w:r w:rsidR="00B70CB4" w:rsidRPr="007E6169">
              <w:rPr>
                <w:rStyle w:val="Hyperlink"/>
                <w:noProof/>
              </w:rPr>
              <w:t>Diagrama de Rede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_Toc451529927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10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8" w:history="1">
            <w:r w:rsidR="00B70CB4" w:rsidRPr="007E6169">
              <w:rPr>
                <w:rStyle w:val="Hyperlink"/>
                <w:noProof/>
              </w:rPr>
              <w:t>Lista de Riscos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_Toc451529928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11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B70CB4" w:rsidRDefault="00EC7D5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29929" w:history="1">
            <w:r w:rsidR="00B70CB4" w:rsidRPr="007E6169">
              <w:rPr>
                <w:rStyle w:val="Hyperlink"/>
                <w:noProof/>
              </w:rPr>
              <w:t>Formulário de Riscos</w:t>
            </w:r>
            <w:r w:rsidR="00B70CB4">
              <w:rPr>
                <w:noProof/>
                <w:webHidden/>
              </w:rPr>
              <w:tab/>
            </w:r>
            <w:r w:rsidR="00B70CB4">
              <w:rPr>
                <w:noProof/>
                <w:webHidden/>
              </w:rPr>
              <w:fldChar w:fldCharType="begin"/>
            </w:r>
            <w:r w:rsidR="00B70CB4">
              <w:rPr>
                <w:noProof/>
                <w:webHidden/>
              </w:rPr>
              <w:instrText xml:space="preserve"> PAGEREF _Toc451529929 \h </w:instrText>
            </w:r>
            <w:r w:rsidR="00B70CB4">
              <w:rPr>
                <w:noProof/>
                <w:webHidden/>
              </w:rPr>
            </w:r>
            <w:r w:rsidR="00B70CB4">
              <w:rPr>
                <w:noProof/>
                <w:webHidden/>
              </w:rPr>
              <w:fldChar w:fldCharType="separate"/>
            </w:r>
            <w:r w:rsidR="00B70CB4">
              <w:rPr>
                <w:noProof/>
                <w:webHidden/>
              </w:rPr>
              <w:t>11</w:t>
            </w:r>
            <w:r w:rsidR="00B70CB4">
              <w:rPr>
                <w:noProof/>
                <w:webHidden/>
              </w:rPr>
              <w:fldChar w:fldCharType="end"/>
            </w:r>
          </w:hyperlink>
        </w:p>
        <w:p w:rsidR="00FC4D74" w:rsidRDefault="00FC4D74">
          <w:r>
            <w:rPr>
              <w:b/>
              <w:bCs/>
            </w:rPr>
            <w:fldChar w:fldCharType="end"/>
          </w:r>
        </w:p>
      </w:sdtContent>
    </w:sdt>
    <w:p w:rsidR="00FC4D74" w:rsidRDefault="00FC4D74" w:rsidP="00FC4D74">
      <w:r>
        <w:br w:type="page"/>
      </w:r>
    </w:p>
    <w:p w:rsidR="00BB6966" w:rsidRPr="001A6A01" w:rsidRDefault="001A6A01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1" w:name="_Toc451529920"/>
      <w:r w:rsidRPr="001A6A01">
        <w:rPr>
          <w:rFonts w:asciiTheme="minorHAnsi" w:hAnsiTheme="minorHAnsi"/>
          <w:color w:val="auto"/>
          <w:sz w:val="44"/>
          <w:szCs w:val="44"/>
        </w:rPr>
        <w:lastRenderedPageBreak/>
        <w:t>Cálculo do Ponto de Função</w:t>
      </w:r>
      <w:bookmarkEnd w:id="1"/>
    </w:p>
    <w:tbl>
      <w:tblPr>
        <w:tblStyle w:val="TabeladeGrade4"/>
        <w:tblW w:w="8750" w:type="dxa"/>
        <w:tblLook w:val="04A0" w:firstRow="1" w:lastRow="0" w:firstColumn="1" w:lastColumn="0" w:noHBand="0" w:noVBand="1"/>
      </w:tblPr>
      <w:tblGrid>
        <w:gridCol w:w="3140"/>
        <w:gridCol w:w="1148"/>
        <w:gridCol w:w="338"/>
        <w:gridCol w:w="953"/>
        <w:gridCol w:w="810"/>
        <w:gridCol w:w="1221"/>
        <w:gridCol w:w="327"/>
        <w:gridCol w:w="953"/>
      </w:tblGrid>
      <w:tr w:rsidR="009A6883" w:rsidRPr="009A6883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  <w:gridSpan w:val="3"/>
            <w:noWrap/>
            <w:hideMark/>
          </w:tcPr>
          <w:p w:rsidR="009A6883" w:rsidRPr="009A6883" w:rsidRDefault="009A6883" w:rsidP="009A68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gridSpan w:val="3"/>
            <w:noWrap/>
            <w:hideMark/>
          </w:tcPr>
          <w:p w:rsidR="009A6883" w:rsidRPr="009A6883" w:rsidRDefault="009A6883" w:rsidP="009A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1A6A01">
              <w:rPr>
                <w:rFonts w:ascii="Calibri" w:eastAsia="Times New Roman" w:hAnsi="Calibri" w:cs="Times New Roman"/>
                <w:lang w:eastAsia="pt-BR"/>
              </w:rPr>
              <w:t>Fator de peso</w:t>
            </w:r>
          </w:p>
        </w:tc>
        <w:tc>
          <w:tcPr>
            <w:tcW w:w="1280" w:type="dxa"/>
            <w:gridSpan w:val="2"/>
            <w:noWrap/>
            <w:hideMark/>
          </w:tcPr>
          <w:p w:rsidR="009A6883" w:rsidRPr="009A6883" w:rsidRDefault="009A6883" w:rsidP="009A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Domínio da Informação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3 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4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7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  <w:tr w:rsidR="009A6883" w:rsidRPr="009A6883" w:rsidTr="001A6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:rsidR="009A6883" w:rsidRPr="009A6883" w:rsidRDefault="009A6883" w:rsidP="009A688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88" w:type="dxa"/>
            <w:noWrap/>
            <w:hideMark/>
          </w:tcPr>
          <w:p w:rsidR="009A6883" w:rsidRPr="009A6883" w:rsidRDefault="001A1F0C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r w:rsidR="009A6883"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06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221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327" w:type="dxa"/>
            <w:noWrap/>
            <w:hideMark/>
          </w:tcPr>
          <w:p w:rsidR="009A6883" w:rsidRPr="009A6883" w:rsidRDefault="009A6883" w:rsidP="009A6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9A6883" w:rsidRPr="009A6883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9" w:type="dxa"/>
            <w:gridSpan w:val="5"/>
            <w:noWrap/>
            <w:hideMark/>
          </w:tcPr>
          <w:p w:rsidR="009A6883" w:rsidRPr="009A6883" w:rsidRDefault="009A6883" w:rsidP="009A6883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8" w:type="dxa"/>
            <w:gridSpan w:val="2"/>
            <w:noWrap/>
            <w:hideMark/>
          </w:tcPr>
          <w:p w:rsidR="009A6883" w:rsidRPr="009A6883" w:rsidRDefault="009A6883" w:rsidP="009A6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953" w:type="dxa"/>
            <w:noWrap/>
            <w:hideMark/>
          </w:tcPr>
          <w:p w:rsidR="009A6883" w:rsidRPr="009A6883" w:rsidRDefault="009A6883" w:rsidP="009A6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</w:tbl>
    <w:p w:rsidR="00BB6966" w:rsidRDefault="00BB6966"/>
    <w:p w:rsidR="003D034D" w:rsidRPr="00FC4D74" w:rsidRDefault="00CA163A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  <w:bookmarkStart w:id="2" w:name="_Toc451529921"/>
      <w:r w:rsidRPr="00FC4D74">
        <w:rPr>
          <w:rFonts w:asciiTheme="minorHAnsi" w:hAnsiTheme="minorHAnsi"/>
          <w:b/>
          <w:color w:val="auto"/>
          <w:sz w:val="22"/>
          <w:szCs w:val="22"/>
        </w:rPr>
        <w:t>Fatores de Ajuste de Valor</w:t>
      </w:r>
      <w:bookmarkEnd w:id="2"/>
    </w:p>
    <w:p w:rsidR="001A1F0C" w:rsidRDefault="001A1F0C">
      <w:r>
        <w:t>O sistema requer salvamento e recuperação confiáveis?</w:t>
      </w:r>
    </w:p>
    <w:p w:rsidR="001A1F0C" w:rsidRDefault="001A1F0C">
      <w: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3D034D" w:rsidRDefault="003D034D"/>
    <w:p w:rsidR="001A1F0C" w:rsidRDefault="001A1F0C">
      <w:r>
        <w:t>São necessárias comunicações de dados especializadas?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Há funções de processamento distribuído?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rodará em ambiente operacional existente e intensamente utilizado?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>
      <w:r>
        <w:t>O desempenho é crítico?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requer entrada de dados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entrada de dados online requer múltiplas telas ou operações?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Os Arquivos Lógicos Internos são atualizados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As entradas, saídas e consultas são complexas?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processamento interno é complexo?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código é projetado para ser reutilizável?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instalação está incluída no projeto?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é projetado para múltiplas instalações em diferentes organizações?</w:t>
      </w:r>
    </w:p>
    <w:p w:rsidR="001A1F0C" w:rsidRDefault="001A1F0C" w:rsidP="001A1F0C">
      <w:r w:rsidRPr="001A1F0C">
        <w:t>a) 0 (nada importante)</w:t>
      </w:r>
      <w:r>
        <w:br/>
      </w:r>
      <w:r w:rsidRPr="001A1F0C">
        <w:rPr>
          <w:b/>
        </w:rPr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aplicação é projetada para facilitar a troca e o uso pelo usuário?</w:t>
      </w:r>
    </w:p>
    <w:p w:rsidR="001A1F0C" w:rsidRDefault="001A1F0C" w:rsidP="001A1F0C">
      <w:r w:rsidRPr="001A1F0C">
        <w:t>a) 0 (nada importante)</w:t>
      </w:r>
      <w:r>
        <w:br/>
      </w:r>
      <w:r w:rsidRPr="001A1F0C"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CA163A" w:rsidP="001A1F0C">
      <w:r>
        <w:t xml:space="preserve">Total </w:t>
      </w:r>
      <w:proofErr w:type="spellStart"/>
      <w:r w:rsidR="001A1F0C">
        <w:t>Fi</w:t>
      </w:r>
      <w:proofErr w:type="spellEnd"/>
      <w:r w:rsidR="001A1F0C">
        <w:t xml:space="preserve"> = 26</w:t>
      </w:r>
    </w:p>
    <w:p w:rsidR="001A1F0C" w:rsidRPr="00FC4D74" w:rsidRDefault="001A1F0C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</w:p>
    <w:p w:rsidR="00FC4D74" w:rsidRPr="00FC4D74" w:rsidRDefault="00CA163A" w:rsidP="00FC4D74">
      <w:pPr>
        <w:pStyle w:val="Ttulo2"/>
      </w:pPr>
      <w:bookmarkStart w:id="3" w:name="_Toc451529922"/>
      <w:r w:rsidRPr="00FC4D74">
        <w:rPr>
          <w:rFonts w:asciiTheme="minorHAnsi" w:hAnsiTheme="minorHAnsi"/>
          <w:b/>
          <w:color w:val="auto"/>
          <w:sz w:val="22"/>
          <w:szCs w:val="22"/>
        </w:rPr>
        <w:t>Equação do Ponto de Função</w:t>
      </w:r>
      <w:bookmarkEnd w:id="3"/>
    </w:p>
    <w:p w:rsidR="00610ED9" w:rsidRDefault="001A1F0C" w:rsidP="001A1F0C">
      <w:r>
        <w:t xml:space="preserve">FP = Contagem total * [ 0,65 + 0,01 *∑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  <w:r>
        <w:br/>
        <w:t>FP = 27 * [0,65 + 0,01 * 26 ]</w:t>
      </w:r>
      <w:r>
        <w:br/>
        <w:t>FP = 24,57</w:t>
      </w:r>
    </w:p>
    <w:p w:rsidR="00E86E0D" w:rsidRDefault="00E86E0D" w:rsidP="001571AD"/>
    <w:p w:rsidR="00E86E0D" w:rsidRPr="00FC4D74" w:rsidRDefault="00E86E0D" w:rsidP="00FC4D74">
      <w:pPr>
        <w:pStyle w:val="Ttulo2"/>
        <w:rPr>
          <w:rFonts w:asciiTheme="minorHAnsi" w:hAnsiTheme="minorHAnsi"/>
          <w:b/>
          <w:color w:val="auto"/>
          <w:sz w:val="22"/>
          <w:szCs w:val="22"/>
        </w:rPr>
      </w:pPr>
      <w:bookmarkStart w:id="4" w:name="_Toc451529923"/>
      <w:r w:rsidRPr="00FC4D74">
        <w:rPr>
          <w:rFonts w:asciiTheme="minorHAnsi" w:hAnsiTheme="minorHAnsi"/>
          <w:b/>
          <w:color w:val="auto"/>
          <w:sz w:val="22"/>
          <w:szCs w:val="22"/>
        </w:rPr>
        <w:t>Média Salarial</w:t>
      </w:r>
      <w:bookmarkEnd w:id="4"/>
    </w:p>
    <w:p w:rsidR="001571AD" w:rsidRDefault="00E86E0D" w:rsidP="001571AD">
      <w:pPr>
        <w:rPr>
          <w:rFonts w:ascii="Calibri" w:eastAsia="Times New Roman" w:hAnsi="Calibri" w:cs="Times New Roman"/>
          <w:color w:val="000000"/>
          <w:lang w:eastAsia="pt-BR"/>
        </w:rPr>
      </w:pPr>
      <w:r>
        <w:t xml:space="preserve">Considerando um analista de sistema júnior a média salarial é de </w:t>
      </w:r>
      <w:r w:rsidR="001571AD" w:rsidRPr="001571AD">
        <w:rPr>
          <w:rFonts w:ascii="Calibri" w:eastAsia="Times New Roman" w:hAnsi="Calibri" w:cs="Times New Roman"/>
          <w:color w:val="000000"/>
          <w:lang w:eastAsia="pt-BR"/>
        </w:rPr>
        <w:t xml:space="preserve">R$ </w:t>
      </w:r>
      <w:r>
        <w:rPr>
          <w:rFonts w:ascii="Calibri" w:eastAsia="Times New Roman" w:hAnsi="Calibri" w:cs="Times New Roman"/>
          <w:color w:val="000000"/>
          <w:lang w:eastAsia="pt-BR"/>
        </w:rPr>
        <w:t xml:space="preserve">3.376, isto de acordo com o site Love </w:t>
      </w:r>
      <w:proofErr w:type="spellStart"/>
      <w:r>
        <w:rPr>
          <w:rFonts w:ascii="Calibri" w:eastAsia="Times New Roman" w:hAnsi="Calibri" w:cs="Times New Roman"/>
          <w:color w:val="000000"/>
          <w:lang w:eastAsia="pt-BR"/>
        </w:rPr>
        <w:t>Mondays</w:t>
      </w:r>
      <w:proofErr w:type="spellEnd"/>
      <w:r w:rsidR="00FC4D74">
        <w:rPr>
          <w:rFonts w:ascii="Calibri" w:eastAsia="Times New Roman" w:hAnsi="Calibri" w:cs="Times New Roman"/>
          <w:color w:val="000000"/>
          <w:lang w:eastAsia="pt-BR"/>
        </w:rPr>
        <w:t xml:space="preserve">, que é uma empresa especializada em receber avaliações de funcionários de empresas. </w:t>
      </w:r>
    </w:p>
    <w:p w:rsidR="00FC4D74" w:rsidRPr="001571AD" w:rsidRDefault="00FC4D74" w:rsidP="001571AD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Fonte: </w:t>
      </w:r>
      <w:r w:rsidRPr="00FC4D74">
        <w:rPr>
          <w:rFonts w:ascii="Calibri" w:eastAsia="Times New Roman" w:hAnsi="Calibri" w:cs="Times New Roman"/>
          <w:color w:val="000000"/>
          <w:lang w:eastAsia="pt-BR"/>
        </w:rPr>
        <w:t>https://www.lovemondays.com.br/salarios/cargo/salario-analista-de-sistemas-junior</w:t>
      </w:r>
    </w:p>
    <w:p w:rsidR="00610ED9" w:rsidRDefault="00610ED9" w:rsidP="001A1F0C"/>
    <w:p w:rsidR="00610ED9" w:rsidRPr="001A6A01" w:rsidRDefault="001A6A01" w:rsidP="001A6A01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5" w:name="_Toc451529924"/>
      <w:r w:rsidRPr="001A6A01">
        <w:rPr>
          <w:rFonts w:asciiTheme="minorHAnsi" w:hAnsiTheme="minorHAnsi"/>
          <w:color w:val="auto"/>
          <w:sz w:val="44"/>
          <w:szCs w:val="44"/>
        </w:rPr>
        <w:t>Estimativa</w:t>
      </w:r>
      <w:bookmarkEnd w:id="5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0ED9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0ED9" w:rsidRDefault="00610ED9" w:rsidP="001A1F0C">
            <w:r>
              <w:t>Esforço</w:t>
            </w:r>
          </w:p>
        </w:tc>
        <w:tc>
          <w:tcPr>
            <w:tcW w:w="2831" w:type="dxa"/>
          </w:tcPr>
          <w:p w:rsidR="00610ED9" w:rsidRDefault="00610ED9" w:rsidP="001A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Prazo</w:t>
            </w:r>
          </w:p>
        </w:tc>
        <w:tc>
          <w:tcPr>
            <w:tcW w:w="2832" w:type="dxa"/>
          </w:tcPr>
          <w:p w:rsidR="00610ED9" w:rsidRDefault="00610ED9" w:rsidP="001A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</w:tr>
      <w:tr w:rsidR="00610ED9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0ED9" w:rsidRDefault="001A6A01" w:rsidP="001A6A01">
            <w:r>
              <w:t>13</w:t>
            </w:r>
            <w:r w:rsidR="00610ED9">
              <w:t xml:space="preserve"> </w:t>
            </w:r>
            <w:proofErr w:type="spellStart"/>
            <w:r w:rsidR="00610ED9">
              <w:t>FPs</w:t>
            </w:r>
            <w:proofErr w:type="spellEnd"/>
            <w:r w:rsidR="00610ED9">
              <w:t>/Mês</w:t>
            </w:r>
          </w:p>
        </w:tc>
        <w:tc>
          <w:tcPr>
            <w:tcW w:w="2831" w:type="dxa"/>
          </w:tcPr>
          <w:p w:rsidR="00610ED9" w:rsidRDefault="00610ED9" w:rsidP="001A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1A6A01">
              <w:t xml:space="preserve"> 2</w:t>
            </w:r>
            <w:r>
              <w:t xml:space="preserve"> meses</w:t>
            </w:r>
          </w:p>
        </w:tc>
        <w:tc>
          <w:tcPr>
            <w:tcW w:w="2832" w:type="dxa"/>
          </w:tcPr>
          <w:p w:rsidR="00610ED9" w:rsidRDefault="001A6A01" w:rsidP="00FC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FC4D74">
              <w:t>6.752</w:t>
            </w:r>
          </w:p>
        </w:tc>
      </w:tr>
    </w:tbl>
    <w:p w:rsidR="00610ED9" w:rsidRDefault="00610ED9" w:rsidP="001A1F0C"/>
    <w:p w:rsidR="00725CC2" w:rsidRDefault="00725CC2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FC4D74" w:rsidRDefault="00FC4D74" w:rsidP="001A1F0C"/>
    <w:p w:rsidR="00872762" w:rsidRDefault="00872762" w:rsidP="00872762"/>
    <w:p w:rsidR="00872762" w:rsidRDefault="00872762" w:rsidP="00872762"/>
    <w:p w:rsidR="00B37455" w:rsidRDefault="00B37455" w:rsidP="00FC4D74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6" w:name="_Toc451529925"/>
      <w:r>
        <w:rPr>
          <w:rFonts w:asciiTheme="minorHAnsi" w:hAnsiTheme="minorHAnsi"/>
          <w:color w:val="auto"/>
          <w:sz w:val="44"/>
          <w:szCs w:val="44"/>
        </w:rPr>
        <w:lastRenderedPageBreak/>
        <w:t xml:space="preserve">Gráfico de </w:t>
      </w:r>
      <w:proofErr w:type="spellStart"/>
      <w:r>
        <w:rPr>
          <w:rFonts w:asciiTheme="minorHAnsi" w:hAnsiTheme="minorHAnsi"/>
          <w:color w:val="auto"/>
          <w:sz w:val="44"/>
          <w:szCs w:val="44"/>
        </w:rPr>
        <w:t>Gantt</w:t>
      </w:r>
      <w:bookmarkEnd w:id="6"/>
      <w:proofErr w:type="spellEnd"/>
    </w:p>
    <w:p w:rsidR="00B37455" w:rsidRDefault="00B37455" w:rsidP="00B37455"/>
    <w:p w:rsidR="008073A1" w:rsidRDefault="008073A1" w:rsidP="008073A1">
      <w:pPr>
        <w:spacing w:after="0"/>
        <w:ind w:left="-1013" w:right="-1006"/>
        <w:rPr>
          <w:noProof/>
        </w:rPr>
      </w:pPr>
    </w:p>
    <w:p w:rsidR="00AD4521" w:rsidRDefault="008073A1" w:rsidP="00AD4521">
      <w:pPr>
        <w:spacing w:after="0"/>
        <w:ind w:left="-1013" w:right="-1006"/>
        <w:jc w:val="center"/>
      </w:pPr>
      <w:r>
        <w:rPr>
          <w:noProof/>
          <w:lang w:eastAsia="pt-BR"/>
        </w:rPr>
        <w:drawing>
          <wp:inline distT="0" distB="0" distL="0" distR="0" wp14:anchorId="4EEF9DE8" wp14:editId="59899C41">
            <wp:extent cx="7059295" cy="3305050"/>
            <wp:effectExtent l="0" t="0" r="8255" b="0"/>
            <wp:docPr id="5621" name="Picture 5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" name="Picture 5621"/>
                    <pic:cNvPicPr/>
                  </pic:nvPicPr>
                  <pic:blipFill rotWithShape="1">
                    <a:blip r:embed="rId6"/>
                    <a:srcRect l="-98" r="1" b="28994"/>
                    <a:stretch/>
                  </pic:blipFill>
                  <pic:spPr bwMode="auto">
                    <a:xfrm>
                      <a:off x="0" y="0"/>
                      <a:ext cx="7063614" cy="330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3A1" w:rsidRDefault="008073A1" w:rsidP="008073A1">
      <w:pPr>
        <w:spacing w:after="0"/>
        <w:ind w:left="-1013" w:right="-1006"/>
      </w:pPr>
      <w:r>
        <w:rPr>
          <w:noProof/>
          <w:lang w:eastAsia="pt-BR"/>
        </w:rPr>
        <w:drawing>
          <wp:inline distT="0" distB="0" distL="0" distR="0" wp14:anchorId="0F3C54B0" wp14:editId="1889AD12">
            <wp:extent cx="7047098" cy="1304290"/>
            <wp:effectExtent l="0" t="0" r="1905" b="0"/>
            <wp:docPr id="5626" name="Picture 5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" name="Picture 5626"/>
                    <pic:cNvPicPr/>
                  </pic:nvPicPr>
                  <pic:blipFill rotWithShape="1">
                    <a:blip r:embed="rId7"/>
                    <a:srcRect l="195" t="4612" r="-1" b="67933"/>
                    <a:stretch/>
                  </pic:blipFill>
                  <pic:spPr bwMode="auto">
                    <a:xfrm>
                      <a:off x="0" y="0"/>
                      <a:ext cx="7713590" cy="142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3A1" w:rsidRDefault="008073A1" w:rsidP="008073A1">
      <w:pPr>
        <w:spacing w:after="0"/>
        <w:ind w:left="-1013" w:right="-1006"/>
      </w:pPr>
    </w:p>
    <w:p w:rsidR="00974F18" w:rsidRDefault="00974F18" w:rsidP="008073A1">
      <w:pPr>
        <w:spacing w:after="0"/>
        <w:ind w:left="-1013" w:right="-1006"/>
      </w:pPr>
    </w:p>
    <w:p w:rsidR="00EC7D59" w:rsidRDefault="00EC7D59" w:rsidP="008073A1">
      <w:pPr>
        <w:spacing w:after="0"/>
        <w:ind w:left="-1013" w:right="-1006"/>
      </w:pPr>
    </w:p>
    <w:p w:rsidR="00EC7D59" w:rsidRDefault="00EC7D59" w:rsidP="008073A1">
      <w:pPr>
        <w:spacing w:after="0"/>
        <w:ind w:left="-1013" w:right="-1006"/>
      </w:pPr>
    </w:p>
    <w:p w:rsidR="00EC7D59" w:rsidRDefault="00EC7D59" w:rsidP="008073A1">
      <w:pPr>
        <w:spacing w:after="0"/>
        <w:ind w:left="-1013" w:right="-1006"/>
      </w:pPr>
    </w:p>
    <w:p w:rsidR="000125C9" w:rsidRDefault="000125C9" w:rsidP="000125C9"/>
    <w:p w:rsidR="000125C9" w:rsidRDefault="000125C9" w:rsidP="000125C9"/>
    <w:p w:rsidR="000125C9" w:rsidRDefault="000125C9" w:rsidP="000125C9"/>
    <w:p w:rsidR="000125C9" w:rsidRDefault="000125C9" w:rsidP="000125C9"/>
    <w:p w:rsidR="000125C9" w:rsidRDefault="000125C9" w:rsidP="000125C9"/>
    <w:p w:rsidR="000125C9" w:rsidRDefault="000125C9" w:rsidP="000125C9"/>
    <w:p w:rsidR="000125C9" w:rsidRDefault="000125C9" w:rsidP="000125C9"/>
    <w:p w:rsidR="009815C4" w:rsidRDefault="009815C4" w:rsidP="002E3AC9">
      <w:pPr>
        <w:pStyle w:val="Ttulo1"/>
      </w:pPr>
      <w:bookmarkStart w:id="7" w:name="_Toc451529926"/>
      <w:proofErr w:type="spellStart"/>
      <w:r w:rsidRPr="000125C9">
        <w:rPr>
          <w:rFonts w:asciiTheme="minorHAnsi" w:hAnsiTheme="minorHAnsi"/>
          <w:color w:val="auto"/>
          <w:sz w:val="44"/>
          <w:szCs w:val="44"/>
        </w:rPr>
        <w:lastRenderedPageBreak/>
        <w:t>Gantt</w:t>
      </w:r>
      <w:proofErr w:type="spellEnd"/>
      <w:r w:rsidRPr="000125C9">
        <w:rPr>
          <w:rFonts w:asciiTheme="minorHAnsi" w:hAnsiTheme="minorHAnsi"/>
          <w:color w:val="auto"/>
          <w:sz w:val="44"/>
          <w:szCs w:val="44"/>
        </w:rPr>
        <w:t xml:space="preserve"> de Controle</w:t>
      </w:r>
      <w:bookmarkEnd w:id="7"/>
    </w:p>
    <w:p w:rsidR="000125C9" w:rsidRDefault="000125C9" w:rsidP="000125C9">
      <w:pPr>
        <w:spacing w:after="0"/>
        <w:ind w:left="-1013" w:right="-1006"/>
        <w:rPr>
          <w:noProof/>
        </w:rPr>
      </w:pPr>
    </w:p>
    <w:p w:rsidR="000125C9" w:rsidRDefault="000125C9" w:rsidP="000125C9">
      <w:pPr>
        <w:spacing w:after="0"/>
        <w:ind w:left="-1013" w:right="-1006"/>
        <w:rPr>
          <w:noProof/>
        </w:rPr>
      </w:pPr>
    </w:p>
    <w:p w:rsidR="000125C9" w:rsidRDefault="000125C9" w:rsidP="000125C9">
      <w:pPr>
        <w:spacing w:after="0"/>
        <w:ind w:left="-1013" w:right="-1006"/>
      </w:pPr>
    </w:p>
    <w:p w:rsidR="00AD4521" w:rsidRDefault="00AD4521" w:rsidP="00B97C93">
      <w:pPr>
        <w:spacing w:after="0"/>
        <w:ind w:left="-1013" w:right="-1006"/>
        <w:rPr>
          <w:noProof/>
        </w:rPr>
      </w:pPr>
      <w:r>
        <w:rPr>
          <w:noProof/>
          <w:lang w:eastAsia="pt-BR"/>
        </w:rPr>
        <w:drawing>
          <wp:inline distT="0" distB="0" distL="0" distR="0" wp14:anchorId="74C149CD" wp14:editId="36393B81">
            <wp:extent cx="6987139" cy="3060700"/>
            <wp:effectExtent l="0" t="0" r="4445" b="6350"/>
            <wp:docPr id="5361" name="Picture 5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" name="Picture 5361"/>
                    <pic:cNvPicPr/>
                  </pic:nvPicPr>
                  <pic:blipFill rotWithShape="1">
                    <a:blip r:embed="rId8"/>
                    <a:srcRect l="-98" t="4344" r="-2" b="31172"/>
                    <a:stretch/>
                  </pic:blipFill>
                  <pic:spPr bwMode="auto">
                    <a:xfrm>
                      <a:off x="0" y="0"/>
                      <a:ext cx="6996601" cy="30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AC9" w:rsidRDefault="000125C9" w:rsidP="00B97C93">
      <w:pPr>
        <w:spacing w:after="0"/>
        <w:ind w:left="-1013" w:right="-1006"/>
      </w:pPr>
      <w:r>
        <w:rPr>
          <w:noProof/>
          <w:lang w:eastAsia="pt-BR"/>
        </w:rPr>
        <w:drawing>
          <wp:inline distT="0" distB="0" distL="0" distR="0" wp14:anchorId="4CAC8B6B" wp14:editId="126D739F">
            <wp:extent cx="6989445" cy="1154317"/>
            <wp:effectExtent l="0" t="0" r="1905" b="8255"/>
            <wp:docPr id="5366" name="Picture 5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" name="Picture 5366"/>
                    <pic:cNvPicPr/>
                  </pic:nvPicPr>
                  <pic:blipFill rotWithShape="1">
                    <a:blip r:embed="rId9"/>
                    <a:srcRect l="97" t="8809" r="-1" b="66931"/>
                    <a:stretch/>
                  </pic:blipFill>
                  <pic:spPr bwMode="auto">
                    <a:xfrm>
                      <a:off x="0" y="0"/>
                      <a:ext cx="7047893" cy="11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61E" w:rsidRDefault="0020061E" w:rsidP="0020061E"/>
    <w:p w:rsidR="0020061E" w:rsidRDefault="0020061E" w:rsidP="0020061E">
      <w:pPr>
        <w:jc w:val="both"/>
      </w:pPr>
    </w:p>
    <w:p w:rsidR="00EC7D59" w:rsidRDefault="00EC7D59" w:rsidP="0020061E">
      <w:pPr>
        <w:jc w:val="both"/>
      </w:pPr>
    </w:p>
    <w:p w:rsidR="00EC7D59" w:rsidRDefault="00EC7D59" w:rsidP="0020061E">
      <w:pPr>
        <w:jc w:val="both"/>
      </w:pPr>
    </w:p>
    <w:p w:rsidR="002E3AC9" w:rsidRDefault="002E3AC9" w:rsidP="002E3AC9"/>
    <w:p w:rsidR="002E3AC9" w:rsidRDefault="002E3AC9" w:rsidP="002E3AC9"/>
    <w:p w:rsidR="002E3AC9" w:rsidRDefault="002E3AC9" w:rsidP="002E3AC9"/>
    <w:p w:rsidR="002E3AC9" w:rsidRDefault="002E3AC9" w:rsidP="002E3AC9"/>
    <w:p w:rsidR="002E3AC9" w:rsidRDefault="002E3AC9" w:rsidP="002E3AC9"/>
    <w:p w:rsidR="002E3AC9" w:rsidRDefault="002E3AC9" w:rsidP="002E3AC9"/>
    <w:p w:rsidR="002E3AC9" w:rsidRDefault="002E3AC9" w:rsidP="002E3AC9"/>
    <w:p w:rsidR="002E3AC9" w:rsidRDefault="002E3AC9" w:rsidP="002E3AC9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8" w:name="_Toc451529927"/>
      <w:r w:rsidRPr="002E3AC9">
        <w:rPr>
          <w:rFonts w:asciiTheme="minorHAnsi" w:hAnsiTheme="minorHAnsi"/>
          <w:color w:val="auto"/>
          <w:sz w:val="44"/>
          <w:szCs w:val="44"/>
        </w:rPr>
        <w:lastRenderedPageBreak/>
        <w:t>Diagrama de Rede</w:t>
      </w:r>
      <w:bookmarkEnd w:id="8"/>
    </w:p>
    <w:p w:rsidR="002E3AC9" w:rsidRDefault="002E3AC9" w:rsidP="002E3AC9"/>
    <w:p w:rsidR="002E3AC9" w:rsidRDefault="002E3AC9" w:rsidP="002E3AC9">
      <w:r>
        <w:t>Calcula Área -&gt; Gestão de Configuração</w:t>
      </w:r>
    </w:p>
    <w:p w:rsidR="002E3AC9" w:rsidRDefault="002E3AC9" w:rsidP="002E3AC9">
      <w:r>
        <w:t>Controle de Versão</w:t>
      </w:r>
    </w:p>
    <w:p w:rsidR="002E3AC9" w:rsidRDefault="002E3AC9" w:rsidP="002E3AC9">
      <w:r>
        <w:t>Comunicação -&gt; Planejamento -&gt; Modelagem -&gt; Construção -&gt; Emprego</w:t>
      </w:r>
    </w:p>
    <w:p w:rsidR="002E3AC9" w:rsidRDefault="00F25D38" w:rsidP="002E3AC9">
      <w:r>
        <w:tab/>
      </w:r>
      <w:r>
        <w:tab/>
        <w:t xml:space="preserve"> Planejamento -&gt; Construção</w:t>
      </w:r>
    </w:p>
    <w:p w:rsidR="00F25D38" w:rsidRDefault="00F25D38" w:rsidP="002E3AC9">
      <w:r>
        <w:t xml:space="preserve">Entrevista não Estruturada -&gt; Confirmação </w:t>
      </w:r>
    </w:p>
    <w:p w:rsidR="00F25D38" w:rsidRDefault="00F25D38" w:rsidP="002E3AC9">
      <w:r>
        <w:t>Entrevista não Estruturada -&gt; Casos de Uso Textuais -&gt; Diagrama de Casos de Uso</w:t>
      </w:r>
    </w:p>
    <w:p w:rsidR="00F25D38" w:rsidRDefault="00F25D38" w:rsidP="002E3AC9">
      <w:r>
        <w:t>Documento de Especificação</w:t>
      </w:r>
    </w:p>
    <w:p w:rsidR="00F25D38" w:rsidRDefault="00F25D38" w:rsidP="002E3AC9">
      <w:r>
        <w:t xml:space="preserve">Descrição dos </w:t>
      </w:r>
      <w:proofErr w:type="spellStart"/>
      <w:r>
        <w:t>Stakeholders</w:t>
      </w:r>
      <w:proofErr w:type="spellEnd"/>
    </w:p>
    <w:p w:rsidR="00F25D38" w:rsidRDefault="00F25D38" w:rsidP="002E3AC9">
      <w:r>
        <w:t>Descrição do Público Alvo</w:t>
      </w:r>
    </w:p>
    <w:p w:rsidR="00F25D38" w:rsidRDefault="00F25D38" w:rsidP="002E3AC9">
      <w:r>
        <w:t>Documento de Especificação Suplementar</w:t>
      </w:r>
    </w:p>
    <w:p w:rsidR="00F25D38" w:rsidRDefault="00F25D38" w:rsidP="002E3AC9">
      <w:r>
        <w:t>Identificação dos Requisitos -&gt; Matriz de Rastreabilidade</w:t>
      </w:r>
    </w:p>
    <w:p w:rsidR="00F25D38" w:rsidRDefault="00F25D38" w:rsidP="002E3AC9">
      <w:r>
        <w:t>Identificação dos Requisitos -&gt; Priorização de Requisitos</w:t>
      </w:r>
    </w:p>
    <w:p w:rsidR="00F25D38" w:rsidRDefault="00F25D38" w:rsidP="002E3AC9">
      <w:r>
        <w:t>Documento de Planejamento e Acompanhamento</w:t>
      </w:r>
    </w:p>
    <w:p w:rsidR="00F25D38" w:rsidRDefault="00F25D38" w:rsidP="002E3AC9">
      <w:r>
        <w:t>Diagrama de Fluxo de Dados -&gt; Cálculo do Ponto de Função -&gt; Estimativa</w:t>
      </w:r>
    </w:p>
    <w:p w:rsidR="00F25D38" w:rsidRDefault="00F83B25" w:rsidP="002E3A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955E2" wp14:editId="77607EA3">
                <wp:simplePos x="0" y="0"/>
                <wp:positionH relativeFrom="column">
                  <wp:posOffset>948690</wp:posOffset>
                </wp:positionH>
                <wp:positionV relativeFrom="paragraph">
                  <wp:posOffset>162560</wp:posOffset>
                </wp:positionV>
                <wp:extent cx="142875" cy="238125"/>
                <wp:effectExtent l="0" t="38100" r="47625" b="285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CB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74.7pt;margin-top:12.8pt;width:11.25pt;height:18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25D38">
        <w:t>Prototipação -&gt; Testes -&gt; Entrega -&gt; Aceitação</w:t>
      </w:r>
    </w:p>
    <w:p w:rsidR="00B37455" w:rsidRDefault="00F25D38" w:rsidP="00F83B25">
      <w:pPr>
        <w:rPr>
          <w:sz w:val="44"/>
          <w:szCs w:val="44"/>
        </w:rPr>
      </w:pPr>
      <w:r>
        <w:t xml:space="preserve">Implementação </w:t>
      </w:r>
    </w:p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F83B25" w:rsidRDefault="00F83B25" w:rsidP="00F83B25"/>
    <w:p w:rsidR="00EC7D59" w:rsidRDefault="00EC7D59" w:rsidP="00F83B25"/>
    <w:p w:rsidR="00FC4D74" w:rsidRPr="00FC4D74" w:rsidRDefault="00FC4D74" w:rsidP="00FC4D74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9" w:name="_Toc451529928"/>
      <w:r w:rsidRPr="00FC4D74">
        <w:rPr>
          <w:rFonts w:asciiTheme="minorHAnsi" w:hAnsiTheme="minorHAnsi"/>
          <w:color w:val="auto"/>
          <w:sz w:val="44"/>
          <w:szCs w:val="44"/>
        </w:rPr>
        <w:lastRenderedPageBreak/>
        <w:t>L</w:t>
      </w:r>
      <w:bookmarkStart w:id="10" w:name="_GoBack"/>
      <w:bookmarkEnd w:id="10"/>
      <w:r w:rsidRPr="00FC4D74">
        <w:rPr>
          <w:rFonts w:asciiTheme="minorHAnsi" w:hAnsiTheme="minorHAnsi"/>
          <w:color w:val="auto"/>
          <w:sz w:val="44"/>
          <w:szCs w:val="44"/>
        </w:rPr>
        <w:t>ista de Riscos</w:t>
      </w:r>
      <w:bookmarkEnd w:id="9"/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Sistema só funciona em Windows</w:t>
      </w:r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O usuário pode ter dificuldades em entender a interface do sistema</w:t>
      </w:r>
    </w:p>
    <w:p w:rsidR="00FC4D74" w:rsidRDefault="00FC4D74" w:rsidP="00FC4D74">
      <w:pPr>
        <w:pStyle w:val="PargrafodaLista"/>
        <w:numPr>
          <w:ilvl w:val="0"/>
          <w:numId w:val="1"/>
        </w:numPr>
      </w:pPr>
      <w:r>
        <w:t>Pode surgir algum novo método para cálculo de área</w:t>
      </w:r>
    </w:p>
    <w:p w:rsidR="003D034D" w:rsidRDefault="00FC4D74" w:rsidP="00D75871">
      <w:pPr>
        <w:pStyle w:val="PargrafodaLista"/>
        <w:numPr>
          <w:ilvl w:val="0"/>
          <w:numId w:val="1"/>
        </w:numPr>
      </w:pPr>
      <w:r>
        <w:t xml:space="preserve">Desenvolvedor contrair alguma doença </w:t>
      </w:r>
    </w:p>
    <w:p w:rsidR="00F83B25" w:rsidRDefault="00F83B25" w:rsidP="00FC4D74">
      <w:pPr>
        <w:pStyle w:val="Ttulo1"/>
        <w:jc w:val="center"/>
        <w:rPr>
          <w:rFonts w:asciiTheme="minorHAnsi" w:hAnsiTheme="minorHAnsi"/>
          <w:color w:val="auto"/>
          <w:sz w:val="44"/>
          <w:szCs w:val="44"/>
        </w:rPr>
      </w:pPr>
    </w:p>
    <w:p w:rsidR="003D034D" w:rsidRPr="001A6A01" w:rsidRDefault="00FC4D74" w:rsidP="00FC4D74">
      <w:pPr>
        <w:pStyle w:val="Ttulo1"/>
        <w:jc w:val="center"/>
        <w:rPr>
          <w:rFonts w:asciiTheme="minorHAnsi" w:hAnsiTheme="minorHAnsi"/>
          <w:color w:val="auto"/>
          <w:sz w:val="44"/>
          <w:szCs w:val="44"/>
        </w:rPr>
      </w:pPr>
      <w:bookmarkStart w:id="11" w:name="_Toc451529929"/>
      <w:r>
        <w:rPr>
          <w:rFonts w:asciiTheme="minorHAnsi" w:hAnsiTheme="minorHAnsi"/>
          <w:color w:val="auto"/>
          <w:sz w:val="44"/>
          <w:szCs w:val="44"/>
        </w:rPr>
        <w:t>Formulário</w:t>
      </w:r>
      <w:r w:rsidR="00EB7E70" w:rsidRPr="001A6A01">
        <w:rPr>
          <w:rFonts w:asciiTheme="minorHAnsi" w:hAnsiTheme="minorHAnsi"/>
          <w:color w:val="auto"/>
          <w:sz w:val="44"/>
          <w:szCs w:val="44"/>
        </w:rPr>
        <w:t xml:space="preserve"> de Riscos</w:t>
      </w:r>
      <w:bookmarkEnd w:id="11"/>
    </w:p>
    <w:tbl>
      <w:tblPr>
        <w:tblStyle w:val="TabeladeGrade4"/>
        <w:tblW w:w="10268" w:type="dxa"/>
        <w:jc w:val="center"/>
        <w:tblLook w:val="04A0" w:firstRow="1" w:lastRow="0" w:firstColumn="1" w:lastColumn="0" w:noHBand="0" w:noVBand="1"/>
      </w:tblPr>
      <w:tblGrid>
        <w:gridCol w:w="440"/>
        <w:gridCol w:w="1278"/>
        <w:gridCol w:w="1353"/>
        <w:gridCol w:w="1159"/>
        <w:gridCol w:w="2498"/>
        <w:gridCol w:w="1372"/>
        <w:gridCol w:w="1405"/>
        <w:gridCol w:w="787"/>
        <w:gridCol w:w="1072"/>
      </w:tblGrid>
      <w:tr w:rsidR="004F6E8D" w:rsidTr="001A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ID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Mitigação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Contingência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F6E8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01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66% (Provável)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só funciona no Sistema Operacional Windows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uma máquina virtual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instalação de um sistema Windows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F6E8D" w:rsidTr="001A6A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4F6E8D" w:rsidRDefault="004F6E8D" w:rsidP="00E844FD">
            <w:pPr>
              <w:jc w:val="center"/>
            </w:pPr>
            <w:r>
              <w:t>02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(Ocasional)</w:t>
            </w:r>
          </w:p>
        </w:tc>
        <w:tc>
          <w:tcPr>
            <w:tcW w:w="1236" w:type="dxa"/>
          </w:tcPr>
          <w:p w:rsidR="004F6E8D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497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entendimento do usuário do sistema</w:t>
            </w:r>
          </w:p>
        </w:tc>
        <w:tc>
          <w:tcPr>
            <w:tcW w:w="1372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Treinamento</w:t>
            </w:r>
          </w:p>
        </w:tc>
        <w:tc>
          <w:tcPr>
            <w:tcW w:w="1383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tempo para ensinar o usuário a usar o sistema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4F6E8D" w:rsidRDefault="00E844FD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E844FD" w:rsidTr="001A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844FD" w:rsidRDefault="00E844FD" w:rsidP="00E844FD">
            <w:pPr>
              <w:jc w:val="center"/>
            </w:pPr>
            <w:r>
              <w:t>03</w:t>
            </w:r>
          </w:p>
        </w:tc>
        <w:tc>
          <w:tcPr>
            <w:tcW w:w="1278" w:type="dxa"/>
          </w:tcPr>
          <w:p w:rsidR="00E844FD" w:rsidRDefault="00E844F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E844FD" w:rsidRDefault="005E4DB5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(Improvável)</w:t>
            </w:r>
          </w:p>
        </w:tc>
        <w:tc>
          <w:tcPr>
            <w:tcW w:w="1236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Muito alto</w:t>
            </w:r>
          </w:p>
        </w:tc>
        <w:tc>
          <w:tcPr>
            <w:tcW w:w="1497" w:type="dxa"/>
          </w:tcPr>
          <w:p w:rsidR="00E844FD" w:rsidRDefault="005E4DB5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Mudança de algum método matemático para cálculo de área</w:t>
            </w:r>
          </w:p>
        </w:tc>
        <w:tc>
          <w:tcPr>
            <w:tcW w:w="1372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Atenção para novidades matemáticas para rápida atualização</w:t>
            </w:r>
          </w:p>
        </w:tc>
        <w:tc>
          <w:tcPr>
            <w:tcW w:w="1383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Atualizar o sistema assim que a novidade for anunciada</w:t>
            </w:r>
          </w:p>
        </w:tc>
        <w:tc>
          <w:tcPr>
            <w:tcW w:w="772" w:type="dxa"/>
          </w:tcPr>
          <w:p w:rsidR="00E844FD" w:rsidRDefault="00E844FD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E844FD" w:rsidRDefault="00AA0746" w:rsidP="00E84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AA0746" w:rsidTr="001A6A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A0746" w:rsidRDefault="00AA0746" w:rsidP="00E844FD">
            <w:pPr>
              <w:jc w:val="center"/>
            </w:pPr>
            <w:r>
              <w:t>04</w:t>
            </w:r>
          </w:p>
        </w:tc>
        <w:tc>
          <w:tcPr>
            <w:tcW w:w="1278" w:type="dxa"/>
          </w:tcPr>
          <w:p w:rsidR="00AA0746" w:rsidRDefault="00AA0746" w:rsidP="00AA0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29/04/2016</w:t>
            </w:r>
          </w:p>
        </w:tc>
        <w:tc>
          <w:tcPr>
            <w:tcW w:w="1218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(Ocasional)</w:t>
            </w:r>
          </w:p>
        </w:tc>
        <w:tc>
          <w:tcPr>
            <w:tcW w:w="1236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97" w:type="dxa"/>
          </w:tcPr>
          <w:p w:rsidR="00AA0746" w:rsidRDefault="00FC4D74" w:rsidP="00FC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Projetista/Desenvolvedor</w:t>
            </w:r>
            <w:r w:rsidR="00AA0746">
              <w:t xml:space="preserve"> adquirir uma doença</w:t>
            </w:r>
          </w:p>
        </w:tc>
        <w:tc>
          <w:tcPr>
            <w:tcW w:w="13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Prevenir contra possíveis doenças</w:t>
            </w:r>
          </w:p>
        </w:tc>
        <w:tc>
          <w:tcPr>
            <w:tcW w:w="1383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Encontrar alguém que possa auxiliar no projeto</w:t>
            </w:r>
          </w:p>
        </w:tc>
        <w:tc>
          <w:tcPr>
            <w:tcW w:w="7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:rsidR="00AA0746" w:rsidRDefault="00AA0746" w:rsidP="00E84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3D034D" w:rsidRDefault="003D034D" w:rsidP="00E844FD">
      <w:pPr>
        <w:jc w:val="center"/>
      </w:pPr>
    </w:p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sectPr w:rsidR="003D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A3F39"/>
    <w:multiLevelType w:val="hybridMultilevel"/>
    <w:tmpl w:val="735E6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4D"/>
    <w:rsid w:val="000125C9"/>
    <w:rsid w:val="001571AD"/>
    <w:rsid w:val="001A1F0C"/>
    <w:rsid w:val="001A6A01"/>
    <w:rsid w:val="0020061E"/>
    <w:rsid w:val="00210FF6"/>
    <w:rsid w:val="002E3AC9"/>
    <w:rsid w:val="003D034D"/>
    <w:rsid w:val="004F6E8D"/>
    <w:rsid w:val="005E4DB5"/>
    <w:rsid w:val="00610ED9"/>
    <w:rsid w:val="00725CC2"/>
    <w:rsid w:val="008073A1"/>
    <w:rsid w:val="00872762"/>
    <w:rsid w:val="00974F18"/>
    <w:rsid w:val="009815C4"/>
    <w:rsid w:val="009A6883"/>
    <w:rsid w:val="00AA0746"/>
    <w:rsid w:val="00AB22ED"/>
    <w:rsid w:val="00AD4521"/>
    <w:rsid w:val="00B37455"/>
    <w:rsid w:val="00B70CB4"/>
    <w:rsid w:val="00B97C93"/>
    <w:rsid w:val="00BB6966"/>
    <w:rsid w:val="00C207AF"/>
    <w:rsid w:val="00CA163A"/>
    <w:rsid w:val="00E844FD"/>
    <w:rsid w:val="00E86E0D"/>
    <w:rsid w:val="00EB7E70"/>
    <w:rsid w:val="00EC7D59"/>
    <w:rsid w:val="00F25D38"/>
    <w:rsid w:val="00F74C12"/>
    <w:rsid w:val="00F83B25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6437"/>
  <w15:chartTrackingRefBased/>
  <w15:docId w15:val="{7C1C1DA3-271A-4168-AB1A-249AB37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4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1F0C"/>
    <w:pPr>
      <w:ind w:left="720"/>
      <w:contextualSpacing/>
    </w:pPr>
  </w:style>
  <w:style w:type="table" w:styleId="TabeladeGrade4">
    <w:name w:val="Grid Table 4"/>
    <w:basedOn w:val="Tabelanormal"/>
    <w:uiPriority w:val="49"/>
    <w:rsid w:val="001A6A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A6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6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A163A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D7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D74"/>
    <w:pPr>
      <w:spacing w:after="100"/>
    </w:pPr>
  </w:style>
  <w:style w:type="character" w:styleId="Hyperlink">
    <w:name w:val="Hyperlink"/>
    <w:basedOn w:val="Fontepargpadro"/>
    <w:uiPriority w:val="99"/>
    <w:unhideWhenUsed/>
    <w:rsid w:val="00FC4D7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C4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C4D74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200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FDB5-EF4A-44FF-AD30-CE233486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6</cp:revision>
  <dcterms:created xsi:type="dcterms:W3CDTF">2016-04-24T15:36:00Z</dcterms:created>
  <dcterms:modified xsi:type="dcterms:W3CDTF">2016-05-20T21:01:00Z</dcterms:modified>
</cp:coreProperties>
</file>