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90" w:rsidRPr="009D218E" w:rsidRDefault="00362DC4" w:rsidP="009D218E">
      <w:pPr>
        <w:jc w:val="center"/>
        <w:rPr>
          <w:rFonts w:ascii="Lucida Sans" w:hAnsi="Lucida Sans"/>
          <w:b/>
          <w:sz w:val="52"/>
          <w:szCs w:val="52"/>
        </w:rPr>
      </w:pPr>
      <w:r w:rsidRPr="009D218E">
        <w:rPr>
          <w:rFonts w:ascii="Lucida Sans" w:hAnsi="Lucida Sans"/>
          <w:b/>
          <w:sz w:val="52"/>
          <w:szCs w:val="52"/>
        </w:rPr>
        <w:t>MANUAL DO USUÁRIO</w:t>
      </w:r>
    </w:p>
    <w:p w:rsidR="001508E7" w:rsidRDefault="001508E7"/>
    <w:p w:rsidR="001508E7" w:rsidRPr="009D218E" w:rsidRDefault="001508E7">
      <w:pPr>
        <w:rPr>
          <w:b/>
        </w:rPr>
      </w:pPr>
      <w:r w:rsidRPr="009D218E">
        <w:rPr>
          <w:b/>
        </w:rPr>
        <w:t>CALCULA ÁREA</w:t>
      </w:r>
    </w:p>
    <w:p w:rsidR="001508E7" w:rsidRDefault="001508E7">
      <w:r>
        <w:t xml:space="preserve">Programa desenvolvido para que área de figuras geométricas – triangulo, retângulo e círculo – sejam calculadas. Para isso, o usuário fornece as medidas necessárias para o cálculo. Pode ser consultado todos os resultados de uma só vez, pois estarão armazenados. </w:t>
      </w:r>
    </w:p>
    <w:p w:rsidR="009D218E" w:rsidRDefault="009D218E"/>
    <w:p w:rsidR="001508E7" w:rsidRPr="009D218E" w:rsidRDefault="001508E7">
      <w:pPr>
        <w:rPr>
          <w:b/>
        </w:rPr>
      </w:pPr>
      <w:r w:rsidRPr="009D218E">
        <w:rPr>
          <w:b/>
        </w:rPr>
        <w:t>Como funciona?</w:t>
      </w:r>
    </w:p>
    <w:p w:rsidR="001508E7" w:rsidRDefault="001508E7">
      <w:r>
        <w:t>Ao iniciar o programa, o menu principal será aberto.</w:t>
      </w:r>
    </w:p>
    <w:p w:rsidR="001508E7" w:rsidRPr="001508E7" w:rsidRDefault="001508E7" w:rsidP="001508E7">
      <w:pPr>
        <w:jc w:val="center"/>
        <w:rPr>
          <w:sz w:val="16"/>
          <w:szCs w:val="16"/>
        </w:rPr>
      </w:pPr>
      <w:r w:rsidRPr="001508E7">
        <w:rPr>
          <w:noProof/>
          <w:lang w:eastAsia="pt-BR"/>
        </w:rPr>
        <w:drawing>
          <wp:inline distT="0" distB="0" distL="0" distR="0">
            <wp:extent cx="4152900" cy="2800350"/>
            <wp:effectExtent l="0" t="0" r="0" b="0"/>
            <wp:docPr id="1" name="Imagem 1" descr="C:\Users\Luis\Documents\GitHub\ProjetoEngenhariaSoftwareII\Prototipação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Documents\GitHub\ProjetoEngenhariaSoftwareII\Prototipação\Men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6"/>
          <w:szCs w:val="16"/>
        </w:rPr>
        <w:t>1.0 - Tela de Menu do Programa</w:t>
      </w:r>
    </w:p>
    <w:p w:rsidR="001508E7" w:rsidRDefault="001508E7" w:rsidP="001508E7">
      <w:pPr>
        <w:jc w:val="center"/>
      </w:pPr>
    </w:p>
    <w:p w:rsidR="001508E7" w:rsidRDefault="001508E7" w:rsidP="001508E7">
      <w:r>
        <w:t xml:space="preserve">Nele tem 5 botões, cada um referente a uma função do programa. </w:t>
      </w:r>
    </w:p>
    <w:p w:rsidR="001508E7" w:rsidRDefault="001508E7" w:rsidP="001508E7">
      <w:r w:rsidRPr="009D218E">
        <w:rPr>
          <w:b/>
        </w:rPr>
        <w:t xml:space="preserve">SOBRE – </w:t>
      </w:r>
      <w:r>
        <w:t>É possível ver informações básicos sobre o programa. Ao clicar aparecerá a seguinte mensagem:</w:t>
      </w:r>
    </w:p>
    <w:p w:rsidR="001508E7" w:rsidRDefault="001508E7" w:rsidP="001508E7">
      <w:pPr>
        <w:jc w:val="center"/>
        <w:rPr>
          <w:sz w:val="16"/>
          <w:szCs w:val="16"/>
        </w:rPr>
      </w:pPr>
      <w:r w:rsidRPr="001508E7">
        <w:rPr>
          <w:noProof/>
          <w:lang w:eastAsia="pt-BR"/>
        </w:rPr>
        <w:drawing>
          <wp:inline distT="0" distB="0" distL="0" distR="0">
            <wp:extent cx="4752975" cy="1962150"/>
            <wp:effectExtent l="0" t="0" r="9525" b="0"/>
            <wp:docPr id="3" name="Imagem 3" descr="C:\Users\Luis\Documents\GitHub\ProjetoEngenhariaSoftwareII\Prototipação\TeladeInform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Documents\GitHub\ProjetoEngenhariaSoftwareII\Prototipação\TeladeInformaca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508E7">
        <w:rPr>
          <w:sz w:val="16"/>
          <w:szCs w:val="16"/>
        </w:rPr>
        <w:t>2.0 – Tela de informações sobre o programa</w:t>
      </w:r>
    </w:p>
    <w:p w:rsidR="001508E7" w:rsidRDefault="001508E7" w:rsidP="001508E7">
      <w:r w:rsidRPr="001508E7">
        <w:lastRenderedPageBreak/>
        <w:t>Para fechar a mensagem, pode simplesmente clicar no X ou em OK, que será levado de volta a menu principal.</w:t>
      </w:r>
    </w:p>
    <w:p w:rsidR="001508E7" w:rsidRDefault="001508E7" w:rsidP="001508E7"/>
    <w:p w:rsidR="001508E7" w:rsidRDefault="001508E7" w:rsidP="001508E7">
      <w:r w:rsidRPr="009D218E">
        <w:rPr>
          <w:b/>
        </w:rPr>
        <w:t>Contato –</w:t>
      </w:r>
      <w:r>
        <w:t xml:space="preserve"> Será listado informações sobre o desenvolvedor do programa e como entrar em contato com o mesmo. </w:t>
      </w:r>
    </w:p>
    <w:p w:rsidR="001508E7" w:rsidRDefault="001508E7" w:rsidP="001508E7">
      <w:pPr>
        <w:jc w:val="center"/>
        <w:rPr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>
            <wp:extent cx="4286250" cy="1752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3D5">
        <w:br/>
      </w:r>
      <w:r w:rsidR="001753D5">
        <w:rPr>
          <w:sz w:val="16"/>
          <w:szCs w:val="16"/>
        </w:rPr>
        <w:t xml:space="preserve">3.0 - </w:t>
      </w:r>
      <w:r w:rsidR="001753D5" w:rsidRPr="001753D5">
        <w:rPr>
          <w:sz w:val="16"/>
          <w:szCs w:val="16"/>
        </w:rPr>
        <w:t>Tela de informações do contato</w:t>
      </w:r>
    </w:p>
    <w:p w:rsidR="001753D5" w:rsidRDefault="001753D5" w:rsidP="001508E7">
      <w:pPr>
        <w:jc w:val="center"/>
        <w:rPr>
          <w:sz w:val="16"/>
          <w:szCs w:val="16"/>
        </w:rPr>
      </w:pPr>
    </w:p>
    <w:p w:rsidR="001753D5" w:rsidRDefault="001753D5" w:rsidP="001753D5">
      <w:r w:rsidRPr="001508E7">
        <w:t>Para fechar a mensagem, pode simplesmente clicar no X ou em OK, que será levado de volta a menu principal.</w:t>
      </w:r>
    </w:p>
    <w:p w:rsidR="001753D5" w:rsidRDefault="001753D5" w:rsidP="001753D5"/>
    <w:p w:rsidR="001753D5" w:rsidRDefault="001753D5" w:rsidP="001753D5">
      <w:r w:rsidRPr="009D218E">
        <w:rPr>
          <w:b/>
        </w:rPr>
        <w:t>Documentação –</w:t>
      </w:r>
      <w:r>
        <w:t xml:space="preserve"> Irá abrir um documento de tipo .</w:t>
      </w:r>
      <w:proofErr w:type="spellStart"/>
      <w:r>
        <w:t>doc</w:t>
      </w:r>
      <w:proofErr w:type="spellEnd"/>
      <w:r>
        <w:t xml:space="preserve">, sendo este o Manual do Usuário, contendo informações detalhadas do programa e de como usá-lo. Para abrir o documento é necessário ter o Microsoft Office Word, em qualquer versão, instalado em seu computador. Caso não tenha, entre em contato com o desenvolvedor para saber como conseguir. </w:t>
      </w:r>
    </w:p>
    <w:p w:rsidR="001753D5" w:rsidRDefault="001753D5" w:rsidP="001753D5"/>
    <w:p w:rsidR="001753D5" w:rsidRDefault="001753D5" w:rsidP="001753D5">
      <w:r w:rsidRPr="009D218E">
        <w:rPr>
          <w:b/>
        </w:rPr>
        <w:t>Calcular Área –</w:t>
      </w:r>
      <w:r>
        <w:t xml:space="preserve"> Irá abrir um outro menu, contendo </w:t>
      </w:r>
      <w:r w:rsidR="00F204AD">
        <w:t xml:space="preserve">as opções para que seja calculado a área da figura escolhida. </w:t>
      </w:r>
    </w:p>
    <w:p w:rsidR="00F204AD" w:rsidRDefault="00F204AD" w:rsidP="00F204AD">
      <w:pPr>
        <w:jc w:val="center"/>
      </w:pPr>
      <w:r w:rsidRPr="00F204AD">
        <w:rPr>
          <w:noProof/>
          <w:lang w:eastAsia="pt-BR"/>
        </w:rPr>
        <w:drawing>
          <wp:inline distT="0" distB="0" distL="0" distR="0">
            <wp:extent cx="5029200" cy="2333625"/>
            <wp:effectExtent l="0" t="0" r="0" b="9525"/>
            <wp:docPr id="5" name="Imagem 5" descr="C:\Users\Luis\Documents\GitHub\ProjetoEngenhariaSoftwareII\Prototipação\Calcula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\Documents\GitHub\ProjetoEngenhariaSoftwareII\Prototipação\CalculaAr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AD" w:rsidRDefault="00F204AD" w:rsidP="00F204AD"/>
    <w:p w:rsidR="00F204AD" w:rsidRDefault="00F204AD" w:rsidP="00F204AD">
      <w:r>
        <w:lastRenderedPageBreak/>
        <w:t xml:space="preserve">É necessário escolher uma figura, para isso, selecione o círculo branco em alguma das disponíveis, e preencher todos os campos de texto necessários.  Após feito isso, clica em calcular, automaticamente, o resultado será gerado e mostrado no campo indicado. </w:t>
      </w:r>
    </w:p>
    <w:p w:rsidR="009D218E" w:rsidRDefault="009D218E" w:rsidP="00F204AD">
      <w:r>
        <w:t>Triângulo – Campos necessários: Base e Altura</w:t>
      </w:r>
      <w:r>
        <w:br/>
        <w:t>Retângulo – Campos necessários: Lado Horizontal e Vertical</w:t>
      </w:r>
      <w:r>
        <w:br/>
        <w:t xml:space="preserve">Círculo – Campo necessário: </w:t>
      </w:r>
      <w:proofErr w:type="gramStart"/>
      <w:r>
        <w:t>Raio ;</w:t>
      </w:r>
      <w:proofErr w:type="gramEnd"/>
      <w:r>
        <w:t xml:space="preserve"> o campo PI não é obrigatório, caso ele não seja preenchido, o valor a ser considerado para o cálculo será 3,14;</w:t>
      </w:r>
    </w:p>
    <w:p w:rsidR="00F204AD" w:rsidRDefault="009D218E" w:rsidP="00F204AD">
      <w:r>
        <w:t xml:space="preserve">Só é possível realizar um cálculo de cada vez, logo só é permitido selecionar uma figura por vez. Mesmo que outros campos estejam preenchidos, estes serão ignorados, somente a figura selecionada será calculada. </w:t>
      </w:r>
    </w:p>
    <w:p w:rsidR="00F204AD" w:rsidRPr="009D218E" w:rsidRDefault="00F204AD" w:rsidP="00F204AD">
      <w:pPr>
        <w:rPr>
          <w:b/>
        </w:rPr>
      </w:pPr>
      <w:r w:rsidRPr="009D218E">
        <w:rPr>
          <w:b/>
        </w:rPr>
        <w:t>Mensagens de erro possíveis:</w:t>
      </w:r>
    </w:p>
    <w:p w:rsidR="00F204AD" w:rsidRDefault="00F204AD" w:rsidP="00F204AD">
      <w:r>
        <w:t xml:space="preserve">Caso você não selecione nenhum círculo branco (radio </w:t>
      </w:r>
      <w:proofErr w:type="spellStart"/>
      <w:r>
        <w:t>button</w:t>
      </w:r>
      <w:proofErr w:type="spellEnd"/>
      <w:r>
        <w:t>) aparecerá:</w:t>
      </w:r>
    </w:p>
    <w:p w:rsidR="00F204AD" w:rsidRDefault="00F204AD" w:rsidP="00F204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600325" cy="1657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AD" w:rsidRDefault="00F204AD" w:rsidP="00F204AD">
      <w:pPr>
        <w:jc w:val="center"/>
      </w:pPr>
    </w:p>
    <w:p w:rsidR="00F204AD" w:rsidRDefault="00F204AD" w:rsidP="00F204AD">
      <w:r>
        <w:t>Clique em OK para fechar a mensagem, voltará para tela de Calcular Área, basta selecionar alguma opção e continuar normalmente.</w:t>
      </w:r>
    </w:p>
    <w:p w:rsidR="00F204AD" w:rsidRDefault="00F204AD" w:rsidP="00F204AD"/>
    <w:p w:rsidR="00F204AD" w:rsidRDefault="00F204AD" w:rsidP="00F204AD">
      <w:r>
        <w:t>Caso você não preencha algum campo de texto obrigatório aparecerá:</w:t>
      </w:r>
    </w:p>
    <w:p w:rsidR="00F204AD" w:rsidRDefault="00F204AD" w:rsidP="00F204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90825" cy="1628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AD" w:rsidRDefault="00F204AD" w:rsidP="00F204AD">
      <w:r>
        <w:t xml:space="preserve">Clique em OK para fechar a mensagem, voltará para tela de Calcular Área, basta </w:t>
      </w:r>
      <w:r w:rsidR="00427202">
        <w:t>preencher os campos da figura escolhida</w:t>
      </w:r>
      <w:r>
        <w:t xml:space="preserve"> continuar normalmente.</w:t>
      </w:r>
    </w:p>
    <w:p w:rsidR="00F204AD" w:rsidRDefault="00F204AD" w:rsidP="00F204AD">
      <w:pPr>
        <w:jc w:val="center"/>
      </w:pPr>
    </w:p>
    <w:p w:rsidR="00701E0B" w:rsidRDefault="00701E0B" w:rsidP="00701E0B">
      <w:r w:rsidRPr="009D218E">
        <w:rPr>
          <w:b/>
        </w:rPr>
        <w:t>Limpar –</w:t>
      </w:r>
      <w:r>
        <w:t xml:space="preserve"> Este botão irá apagar todos os campos e seleções que está na tela. </w:t>
      </w:r>
    </w:p>
    <w:p w:rsidR="00701E0B" w:rsidRDefault="00701E0B" w:rsidP="00701E0B">
      <w:r w:rsidRPr="009D218E">
        <w:rPr>
          <w:b/>
        </w:rPr>
        <w:t>Voltar ao menu –</w:t>
      </w:r>
      <w:r>
        <w:t xml:space="preserve"> Você será levado ao menu principal, e a tela será fechada.</w:t>
      </w:r>
    </w:p>
    <w:p w:rsidR="00701E0B" w:rsidRDefault="00701E0B" w:rsidP="00701E0B"/>
    <w:p w:rsidR="00701E0B" w:rsidRDefault="00701E0B" w:rsidP="00701E0B">
      <w:r w:rsidRPr="009D218E">
        <w:rPr>
          <w:b/>
        </w:rPr>
        <w:t>Consultar Resultados –</w:t>
      </w:r>
      <w:r>
        <w:t xml:space="preserve"> Abrirá a tela onde serão listados todos os resultados. Não é necessário fazer nada, ao abrir a tela, já aparecerão tudo que já foi calculado automaticamente.</w:t>
      </w:r>
    </w:p>
    <w:p w:rsidR="00701E0B" w:rsidRDefault="00701E0B" w:rsidP="00701E0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3248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0B" w:rsidRDefault="00701E0B" w:rsidP="00701E0B">
      <w:pPr>
        <w:jc w:val="center"/>
      </w:pPr>
    </w:p>
    <w:p w:rsidR="00701E0B" w:rsidRDefault="00701E0B" w:rsidP="00701E0B">
      <w:r w:rsidRPr="009D218E">
        <w:rPr>
          <w:b/>
        </w:rPr>
        <w:t>Copiar –</w:t>
      </w:r>
      <w:r>
        <w:t xml:space="preserve"> É necessário selecionar alguma linha das que foram listadas, então é possível </w:t>
      </w:r>
      <w:r w:rsidR="009D218E">
        <w:t>copiar.</w:t>
      </w:r>
    </w:p>
    <w:p w:rsidR="009D218E" w:rsidRDefault="009D218E" w:rsidP="009D218E">
      <w:r w:rsidRPr="009D218E">
        <w:rPr>
          <w:b/>
        </w:rPr>
        <w:t>Voltar ao Menu -</w:t>
      </w:r>
      <w:r>
        <w:t xml:space="preserve"> </w:t>
      </w:r>
      <w:r>
        <w:t>Você será levado ao menu principal, e a tela será fechada.</w:t>
      </w:r>
    </w:p>
    <w:p w:rsidR="009D218E" w:rsidRDefault="009D218E" w:rsidP="00701E0B"/>
    <w:p w:rsidR="009D218E" w:rsidRDefault="009D218E" w:rsidP="00701E0B">
      <w:r>
        <w:t xml:space="preserve">Será criada uma pasta chamada </w:t>
      </w:r>
      <w:proofErr w:type="spellStart"/>
      <w:r w:rsidRPr="009D218E">
        <w:rPr>
          <w:b/>
        </w:rPr>
        <w:t>CalculaArea</w:t>
      </w:r>
      <w:proofErr w:type="spellEnd"/>
      <w:r>
        <w:t xml:space="preserve"> no Disco Local (C:\). Não pode apagar a pasta, nem nenhum dos arquivos que estão nela. Estará lá o LOG, ou seja, todos os resultados feitos e também a documentação do programa, que poderá ser vista. Caso apague, a função não irá mais funcionar corretamente</w:t>
      </w:r>
      <w:bookmarkStart w:id="0" w:name="_GoBack"/>
      <w:bookmarkEnd w:id="0"/>
      <w:r>
        <w:t xml:space="preserve">. </w:t>
      </w:r>
    </w:p>
    <w:p w:rsidR="00F204AD" w:rsidRDefault="00F204AD" w:rsidP="00F204AD">
      <w:pPr>
        <w:jc w:val="center"/>
      </w:pPr>
    </w:p>
    <w:p w:rsidR="00F204AD" w:rsidRDefault="00F204AD" w:rsidP="00F204AD">
      <w:pPr>
        <w:jc w:val="center"/>
      </w:pPr>
    </w:p>
    <w:p w:rsidR="001753D5" w:rsidRPr="001508E7" w:rsidRDefault="001753D5" w:rsidP="001753D5"/>
    <w:p w:rsidR="001508E7" w:rsidRDefault="001508E7" w:rsidP="001508E7"/>
    <w:sectPr w:rsidR="00150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C4"/>
    <w:rsid w:val="001508E7"/>
    <w:rsid w:val="001753D5"/>
    <w:rsid w:val="00362DC4"/>
    <w:rsid w:val="00427202"/>
    <w:rsid w:val="00701E0B"/>
    <w:rsid w:val="007D3A90"/>
    <w:rsid w:val="009D218E"/>
    <w:rsid w:val="00F2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816A"/>
  <w15:chartTrackingRefBased/>
  <w15:docId w15:val="{AD618284-9AC5-4925-AD25-11A444BA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1</cp:revision>
  <dcterms:created xsi:type="dcterms:W3CDTF">2016-05-04T15:52:00Z</dcterms:created>
  <dcterms:modified xsi:type="dcterms:W3CDTF">2016-05-04T17:38:00Z</dcterms:modified>
</cp:coreProperties>
</file>