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995" w:rsidRDefault="00893130" w:rsidP="00893130">
      <w:pPr>
        <w:pStyle w:val="Title"/>
      </w:pPr>
      <w:r>
        <w:t>Clousot Overview</w:t>
      </w:r>
    </w:p>
    <w:p w:rsidR="00893130" w:rsidRDefault="00893130" w:rsidP="00893130">
      <w:pPr>
        <w:pStyle w:val="Heading1"/>
      </w:pPr>
      <w:r>
        <w:t>Overview</w:t>
      </w:r>
    </w:p>
    <w:p w:rsidR="00AC3B4A" w:rsidRDefault="00893130" w:rsidP="00893130">
      <w:r>
        <w:t xml:space="preserve">Clousot is the static checker for CodeContracts. </w:t>
      </w:r>
      <w:r w:rsidR="00294293">
        <w:t xml:space="preserve">It performs deep semantic analysis to discover </w:t>
      </w:r>
      <w:r w:rsidR="00294293" w:rsidRPr="00BB4A6A">
        <w:rPr>
          <w:b/>
          <w:i/>
        </w:rPr>
        <w:t>facts</w:t>
      </w:r>
      <w:r w:rsidR="00294293">
        <w:t xml:space="preserve"> about the program. It uses </w:t>
      </w:r>
      <w:r w:rsidR="00EB4526">
        <w:t xml:space="preserve">the inferred </w:t>
      </w:r>
      <w:r w:rsidR="00294293">
        <w:t xml:space="preserve">facts to report possible errors and </w:t>
      </w:r>
      <w:r w:rsidR="00294293" w:rsidRPr="00BB4A6A">
        <w:rPr>
          <w:b/>
          <w:i/>
        </w:rPr>
        <w:t xml:space="preserve">to suggest </w:t>
      </w:r>
      <w:r w:rsidR="00FB1EF6" w:rsidRPr="00BB4A6A">
        <w:rPr>
          <w:b/>
          <w:i/>
        </w:rPr>
        <w:t xml:space="preserve">program </w:t>
      </w:r>
      <w:r w:rsidR="00294293" w:rsidRPr="00BB4A6A">
        <w:rPr>
          <w:b/>
          <w:i/>
        </w:rPr>
        <w:t>repairs</w:t>
      </w:r>
      <w:r w:rsidR="00294293">
        <w:t xml:space="preserve">. </w:t>
      </w:r>
      <w:r w:rsidR="000244E4">
        <w:t xml:space="preserve">In the default settings, </w:t>
      </w:r>
      <w:r w:rsidR="001B333B">
        <w:t xml:space="preserve">the </w:t>
      </w:r>
      <w:r w:rsidR="000244E4">
        <w:t>only bugs reported to the user</w:t>
      </w:r>
      <w:r w:rsidR="001B333B">
        <w:t xml:space="preserve"> are either provable or highly likely.</w:t>
      </w:r>
      <w:r w:rsidR="00AC3B4A">
        <w:t xml:space="preserve"> </w:t>
      </w:r>
      <w:r w:rsidR="001B333B">
        <w:t>This means programmers are not bothered by a large number of possible errors.</w:t>
      </w:r>
      <w:r w:rsidR="000244E4">
        <w:t xml:space="preserve"> </w:t>
      </w:r>
      <w:r w:rsidR="000B1EAF">
        <w:t xml:space="preserve">Program </w:t>
      </w:r>
      <w:r w:rsidR="001B333B">
        <w:t xml:space="preserve">analysis </w:t>
      </w:r>
      <w:r w:rsidR="000B1EAF">
        <w:t>run</w:t>
      </w:r>
      <w:r w:rsidR="001B333B">
        <w:t>s</w:t>
      </w:r>
      <w:r w:rsidR="000B1EAF">
        <w:t xml:space="preserve"> in </w:t>
      </w:r>
      <w:r w:rsidR="001B333B">
        <w:t xml:space="preserve">the </w:t>
      </w:r>
      <w:r w:rsidR="000B1EAF">
        <w:t xml:space="preserve">background and </w:t>
      </w:r>
      <w:r w:rsidR="000B1EAF" w:rsidRPr="00BB4A6A">
        <w:t>suggest</w:t>
      </w:r>
      <w:r w:rsidR="001B333B" w:rsidRPr="00BB4A6A">
        <w:t>s</w:t>
      </w:r>
      <w:r w:rsidR="000B1EAF" w:rsidRPr="00BB4A6A">
        <w:t xml:space="preserve"> code </w:t>
      </w:r>
      <w:r w:rsidR="00304F5E" w:rsidRPr="00BB4A6A">
        <w:t>repairs</w:t>
      </w:r>
      <w:r w:rsidR="00304F5E">
        <w:t xml:space="preserve"> at</w:t>
      </w:r>
      <w:r w:rsidR="000B1EAF">
        <w:t xml:space="preserve"> design time, </w:t>
      </w:r>
      <w:r w:rsidR="000B1EAF">
        <w:rPr>
          <w:i/>
        </w:rPr>
        <w:t>e.g.</w:t>
      </w:r>
      <w:r w:rsidR="000B1EAF">
        <w:t>, missing preconditions/parameter validation</w:t>
      </w:r>
      <w:r w:rsidR="00304F5E">
        <w:t>,</w:t>
      </w:r>
      <w:r w:rsidR="000B1EAF">
        <w:t xml:space="preserve"> equivalent non-overflowing expressions</w:t>
      </w:r>
      <w:r w:rsidR="00304F5E">
        <w:t xml:space="preserve">, correct variable initializations, stronger guards </w:t>
      </w:r>
      <w:r w:rsidR="00304F5E">
        <w:rPr>
          <w:i/>
        </w:rPr>
        <w:t>etc</w:t>
      </w:r>
      <w:r w:rsidR="000B1EAF">
        <w:t xml:space="preserve">. </w:t>
      </w:r>
    </w:p>
    <w:p w:rsidR="000B1EAF" w:rsidRDefault="00AC3B4A" w:rsidP="00893130">
      <w:r>
        <w:t>Clousot uses contracts to achieve modularity, scalability and to increase precision.</w:t>
      </w:r>
    </w:p>
    <w:p w:rsidR="00893130" w:rsidRPr="00893130" w:rsidRDefault="007D2206" w:rsidP="00893130">
      <w:r>
        <w:t xml:space="preserve">Clousot </w:t>
      </w:r>
      <w:r w:rsidR="000B1EAF">
        <w:t xml:space="preserve">is </w:t>
      </w:r>
      <w:r>
        <w:t>widely tested</w:t>
      </w:r>
      <w:r w:rsidR="0043015F">
        <w:t xml:space="preserve"> (even on huge assemblies) </w:t>
      </w:r>
      <w:r>
        <w:t xml:space="preserve">and it is very stable.  </w:t>
      </w:r>
      <w:r w:rsidR="001B333B" w:rsidRPr="001B333B">
        <w:t>It is used within Microsoft as well as outside.</w:t>
      </w:r>
      <w:r w:rsidR="001B333B">
        <w:t xml:space="preserve"> It has been d</w:t>
      </w:r>
      <w:r w:rsidR="001F6893">
        <w:t>ownloaded externally more than 5</w:t>
      </w:r>
      <w:bookmarkStart w:id="0" w:name="_GoBack"/>
      <w:bookmarkEnd w:id="0"/>
      <w:r w:rsidR="001B333B">
        <w:t xml:space="preserve">0,000 times over the three years it has been available on DevLabs. </w:t>
      </w:r>
    </w:p>
    <w:p w:rsidR="00032010" w:rsidRDefault="00294293" w:rsidP="00032010">
      <w:pPr>
        <w:pStyle w:val="Heading1"/>
      </w:pPr>
      <w:r>
        <w:t>Architecture</w:t>
      </w:r>
    </w:p>
    <w:p w:rsidR="00DE3382" w:rsidRDefault="0074633F" w:rsidP="00032010">
      <w:r>
        <w:t>Clousot has 5 main phases: IL reading, fact discovery, assertion checking, report and repair suggestions, and inter-method propagation.</w:t>
      </w:r>
      <w:r w:rsidR="00EA3BEC">
        <w:t xml:space="preserve"> </w:t>
      </w:r>
    </w:p>
    <w:p w:rsidR="0074633F" w:rsidRDefault="006905BF" w:rsidP="00032010">
      <w:r>
        <w:t xml:space="preserve">Analyses results, suggestions, inferred facts </w:t>
      </w:r>
      <w:r w:rsidR="00AC3B4A">
        <w:t xml:space="preserve">and program repairs </w:t>
      </w:r>
      <w:r>
        <w:t xml:space="preserve">are </w:t>
      </w:r>
      <w:r w:rsidR="00DE3382">
        <w:t>cached</w:t>
      </w:r>
      <w:r>
        <w:t xml:space="preserve"> into an external SQL database.</w:t>
      </w:r>
      <w:r w:rsidR="00DE3382">
        <w:t xml:space="preserve"> The database can be st</w:t>
      </w:r>
      <w:r w:rsidR="00AC3B4A">
        <w:t xml:space="preserve">ored on a server and shared by </w:t>
      </w:r>
      <w:r w:rsidR="00DE3382">
        <w:t>team</w:t>
      </w:r>
      <w:r w:rsidR="00AC3B4A">
        <w:t xml:space="preserve"> members</w:t>
      </w:r>
      <w:r w:rsidR="00DE3382">
        <w:t>.</w:t>
      </w:r>
    </w:p>
    <w:p w:rsidR="00D102FC" w:rsidRDefault="0074633F" w:rsidP="0074633F">
      <w:pPr>
        <w:pStyle w:val="Heading3"/>
      </w:pPr>
      <w:r>
        <w:t>IL reading</w:t>
      </w:r>
    </w:p>
    <w:p w:rsidR="00EA3BEC" w:rsidRDefault="001B333B" w:rsidP="00D102FC">
      <w:r>
        <w:t xml:space="preserve">Clousot begins with the IL generated by a .NET compiler. It uses a component called a </w:t>
      </w:r>
      <w:r w:rsidRPr="00561BF4">
        <w:rPr>
          <w:i/>
        </w:rPr>
        <w:t>code provider</w:t>
      </w:r>
      <w:r>
        <w:t xml:space="preserve"> to access the IL of each method body, the contracts for each method (and object invariants for each type). It uses the code provider to construct a control-flow graph (CFG) of each method it analyzes. </w:t>
      </w:r>
      <w:r w:rsidR="00D102FC">
        <w:t xml:space="preserve">Clousot </w:t>
      </w:r>
      <w:r w:rsidR="00D43BA9">
        <w:t>is totally parametric with respect to the code provider</w:t>
      </w:r>
      <w:r w:rsidR="00D102FC">
        <w:t>. Currently we have three code</w:t>
      </w:r>
      <w:r w:rsidR="00D43BA9">
        <w:t xml:space="preserve"> providers available (</w:t>
      </w:r>
      <w:r w:rsidR="00D102FC">
        <w:t>for CCI1, CCI2, and Roslyn</w:t>
      </w:r>
      <w:r w:rsidR="00D43BA9">
        <w:t>)</w:t>
      </w:r>
      <w:r>
        <w:t xml:space="preserve"> that implement the Clousot API.</w:t>
      </w:r>
    </w:p>
    <w:p w:rsidR="00D43BA9" w:rsidRDefault="00D43BA9" w:rsidP="00D102FC">
      <w:r>
        <w:t>Contracts are extracted (</w:t>
      </w:r>
      <w:r w:rsidRPr="00D43BA9">
        <w:rPr>
          <w:i/>
        </w:rPr>
        <w:t>e.g</w:t>
      </w:r>
      <w:r>
        <w:t xml:space="preserve">., from </w:t>
      </w:r>
      <w:r w:rsidR="001B333B">
        <w:t xml:space="preserve">contract </w:t>
      </w:r>
      <w:r>
        <w:t>assemblies)</w:t>
      </w:r>
      <w:r w:rsidR="00EA3BEC">
        <w:t xml:space="preserve"> and attached so to create an anno</w:t>
      </w:r>
      <w:r w:rsidR="00AC3B4A">
        <w:t>tated CFG. In the annotated CFG contracts are made explicit, as assertions or assumptions.</w:t>
      </w:r>
    </w:p>
    <w:p w:rsidR="00032010" w:rsidRDefault="00D43BA9" w:rsidP="00D43BA9">
      <w:pPr>
        <w:pStyle w:val="Heading3"/>
      </w:pPr>
      <w:r>
        <w:t>Fact discovery</w:t>
      </w:r>
      <w:r w:rsidR="00D102FC">
        <w:t xml:space="preserve">  </w:t>
      </w:r>
      <w:r w:rsidR="0074633F">
        <w:t xml:space="preserve"> </w:t>
      </w:r>
    </w:p>
    <w:p w:rsidR="006C5337" w:rsidRDefault="00EA3BEC" w:rsidP="00EA3BEC">
      <w:r>
        <w:t xml:space="preserve">On the top of the annotated CFG, several static analyses are run. </w:t>
      </w:r>
      <w:r w:rsidR="006C5337">
        <w:t xml:space="preserve"> </w:t>
      </w:r>
    </w:p>
    <w:p w:rsidR="00EA3BEC" w:rsidRDefault="006C5337" w:rsidP="00EA3BEC">
      <w:r>
        <w:t xml:space="preserve">A </w:t>
      </w:r>
      <w:r w:rsidR="00EA3BEC">
        <w:t xml:space="preserve">first </w:t>
      </w:r>
      <w:r>
        <w:t xml:space="preserve">set of analyses has the goal of providing a more abstract view of the program to simplify and factor out the task of the upper analyses. First the stack is made explicit and aliasing is resolved. Then, </w:t>
      </w:r>
      <w:r w:rsidR="00E239BD">
        <w:t xml:space="preserve">some of the high level structure lost </w:t>
      </w:r>
      <w:r>
        <w:t xml:space="preserve">in the compilation </w:t>
      </w:r>
      <w:r w:rsidR="00E239BD">
        <w:t xml:space="preserve">is </w:t>
      </w:r>
      <w:r>
        <w:t>reconstructed</w:t>
      </w:r>
      <w:r w:rsidR="00E239BD">
        <w:t xml:space="preserve"> (to im</w:t>
      </w:r>
      <w:r w:rsidR="00D55823">
        <w:t xml:space="preserve">prove </w:t>
      </w:r>
      <w:r w:rsidR="00E239BD">
        <w:t>the precision of downstream analyses)</w:t>
      </w:r>
      <w:r>
        <w:t>.</w:t>
      </w:r>
    </w:p>
    <w:p w:rsidR="00184D6E" w:rsidRDefault="004F2C21" w:rsidP="00EA3BEC">
      <w:r>
        <w:lastRenderedPageBreak/>
        <w:t>T</w:t>
      </w:r>
      <w:r w:rsidR="006C5337">
        <w:t>he fact discovery analyses are run</w:t>
      </w:r>
      <w:r>
        <w:t xml:space="preserve"> on the result of the previous analyses</w:t>
      </w:r>
      <w:r w:rsidR="006C5337">
        <w:t xml:space="preserve">. </w:t>
      </w:r>
      <w:r>
        <w:t xml:space="preserve">Examples of </w:t>
      </w:r>
      <w:r w:rsidR="006C5337">
        <w:t>discover</w:t>
      </w:r>
      <w:r>
        <w:t>ed facts are:</w:t>
      </w:r>
      <w:r w:rsidR="006C5337">
        <w:t xml:space="preserve"> </w:t>
      </w:r>
      <w:r w:rsidR="00184D6E">
        <w:t>which value</w:t>
      </w:r>
      <w:r w:rsidR="006C5337">
        <w:t xml:space="preserve"> </w:t>
      </w:r>
      <w:r w:rsidR="00184D6E">
        <w:t>is</w:t>
      </w:r>
      <w:r w:rsidR="006C5337">
        <w:t xml:space="preserve"> null/not-null, </w:t>
      </w:r>
      <w:r>
        <w:t xml:space="preserve">the </w:t>
      </w:r>
      <w:r w:rsidR="006C5337">
        <w:t xml:space="preserve">numerical and </w:t>
      </w:r>
      <w:r w:rsidR="00CE6935">
        <w:t xml:space="preserve">the </w:t>
      </w:r>
      <w:r w:rsidR="006C5337">
        <w:t>symbolical ranges</w:t>
      </w:r>
      <w:r w:rsidR="00184D6E">
        <w:t xml:space="preserve"> for variables, </w:t>
      </w:r>
      <w:r>
        <w:t>the precise tracking of enum values</w:t>
      </w:r>
      <w:r w:rsidR="00184D6E">
        <w:t xml:space="preserve">, </w:t>
      </w:r>
      <w:r>
        <w:t xml:space="preserve">the content of </w:t>
      </w:r>
      <w:r w:rsidR="00184D6E">
        <w:t xml:space="preserve">arrays </w:t>
      </w:r>
      <w:r w:rsidR="00184D6E" w:rsidRPr="00184D6E">
        <w:rPr>
          <w:i/>
        </w:rPr>
        <w:t>etc.</w:t>
      </w:r>
      <w:r w:rsidR="00184D6E">
        <w:t xml:space="preserve"> </w:t>
      </w:r>
    </w:p>
    <w:p w:rsidR="00CE6935" w:rsidRDefault="00CE6935" w:rsidP="00CE6935">
      <w:r>
        <w:t>The fact discovery analys</w:t>
      </w:r>
      <w:r w:rsidR="00561BF4">
        <w:t>e</w:t>
      </w:r>
      <w:r>
        <w:t xml:space="preserve">s in Clousot </w:t>
      </w:r>
      <w:r w:rsidR="002E204D">
        <w:t>are</w:t>
      </w:r>
      <w:r>
        <w:t xml:space="preserve"> at the state of the art. Th</w:t>
      </w:r>
      <w:r w:rsidR="00153309">
        <w:t>is Channel9 video details how they work</w:t>
      </w:r>
      <w:r>
        <w:t xml:space="preserve"> (</w:t>
      </w:r>
      <w:r w:rsidR="00561BF4">
        <w:t xml:space="preserve">starting at </w:t>
      </w:r>
      <w:r w:rsidR="002E204D">
        <w:t>m</w:t>
      </w:r>
      <w:r>
        <w:t>inute 10):</w:t>
      </w:r>
    </w:p>
    <w:p w:rsidR="00CE6935" w:rsidRDefault="003705B7" w:rsidP="00CE6935">
      <w:hyperlink r:id="rId7" w:history="1">
        <w:r w:rsidR="00CE6935" w:rsidRPr="004728C9">
          <w:rPr>
            <w:rStyle w:val="Hyperlink"/>
          </w:rPr>
          <w:t>http://channel9.msdn.com/blogs/peli/static-checking-with-code-contracts-for-net</w:t>
        </w:r>
      </w:hyperlink>
      <w:r w:rsidR="00CE6935">
        <w:t xml:space="preserve"> </w:t>
      </w:r>
    </w:p>
    <w:p w:rsidR="00452623" w:rsidRDefault="00452623" w:rsidP="00452623">
      <w:pPr>
        <w:pStyle w:val="Heading6"/>
        <w:rPr>
          <w:i w:val="0"/>
        </w:rPr>
      </w:pPr>
      <w:proofErr w:type="gramStart"/>
      <w:r>
        <w:t>Example.</w:t>
      </w:r>
      <w:proofErr w:type="gramEnd"/>
      <w:r>
        <w:t xml:space="preserve"> </w:t>
      </w:r>
      <w:r>
        <w:rPr>
          <w:i w:val="0"/>
        </w:rPr>
        <w:t>In the (</w:t>
      </w:r>
      <w:r w:rsidR="002558AB">
        <w:rPr>
          <w:i w:val="0"/>
        </w:rPr>
        <w:t>incorrect</w:t>
      </w:r>
      <w:r>
        <w:rPr>
          <w:i w:val="0"/>
        </w:rPr>
        <w:t xml:space="preserve">) version of the Binary Search below, Clousot </w:t>
      </w:r>
      <w:r w:rsidRPr="00452623">
        <w:t>automatically</w:t>
      </w:r>
      <w:r>
        <w:rPr>
          <w:i w:val="0"/>
        </w:rPr>
        <w:t xml:space="preserve"> discovers the loop invariant:</w:t>
      </w:r>
    </w:p>
    <w:p w:rsidR="00452623" w:rsidRPr="00452623" w:rsidRDefault="00452623" w:rsidP="00452623">
      <w:pPr>
        <w:jc w:val="center"/>
      </w:pPr>
      <w:r>
        <w:t xml:space="preserve">0 ≤ </w:t>
      </w:r>
      <w:proofErr w:type="gramStart"/>
      <w:r>
        <w:t>inf</w:t>
      </w:r>
      <w:proofErr w:type="gramEnd"/>
      <w:r>
        <w:t xml:space="preserve"> ≤ sup ≤ array.Length</w:t>
      </w:r>
    </w:p>
    <w:p w:rsidR="00452623" w:rsidRDefault="00452623" w:rsidP="004526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BinarySearch</w:t>
      </w:r>
      <w:proofErr w:type="spellEnd"/>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array, </w:t>
      </w:r>
      <w:r>
        <w:rPr>
          <w:rFonts w:ascii="Consolas" w:hAnsi="Consolas" w:cs="Consolas"/>
          <w:color w:val="0000FF"/>
          <w:sz w:val="19"/>
          <w:szCs w:val="19"/>
        </w:rPr>
        <w:t>int</w:t>
      </w:r>
      <w:r>
        <w:rPr>
          <w:rFonts w:ascii="Consolas" w:hAnsi="Consolas" w:cs="Consolas"/>
          <w:sz w:val="19"/>
          <w:szCs w:val="19"/>
        </w:rPr>
        <w:t xml:space="preserve"> value)</w:t>
      </w:r>
    </w:p>
    <w:p w:rsidR="00452623" w:rsidRDefault="007E68E3" w:rsidP="004526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452623">
        <w:rPr>
          <w:rFonts w:ascii="Consolas" w:hAnsi="Consolas" w:cs="Consolas"/>
          <w:sz w:val="19"/>
          <w:szCs w:val="19"/>
        </w:rPr>
        <w:t xml:space="preserve">            </w:t>
      </w:r>
    </w:p>
    <w:p w:rsidR="00452623" w:rsidRDefault="00452623" w:rsidP="004526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var</w:t>
      </w:r>
      <w:proofErr w:type="gramEnd"/>
      <w:r>
        <w:rPr>
          <w:rFonts w:ascii="Consolas" w:hAnsi="Consolas" w:cs="Consolas"/>
          <w:sz w:val="19"/>
          <w:szCs w:val="19"/>
        </w:rPr>
        <w:t xml:space="preserve"> inf = 0;</w:t>
      </w:r>
    </w:p>
    <w:p w:rsidR="00452623" w:rsidRDefault="00452623" w:rsidP="004526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var</w:t>
      </w:r>
      <w:proofErr w:type="gramEnd"/>
      <w:r>
        <w:rPr>
          <w:rFonts w:ascii="Consolas" w:hAnsi="Consolas" w:cs="Consolas"/>
          <w:sz w:val="19"/>
          <w:szCs w:val="19"/>
        </w:rPr>
        <w:t xml:space="preserve"> sup = array.Length; </w:t>
      </w:r>
    </w:p>
    <w:p w:rsidR="00452623" w:rsidRDefault="00452623" w:rsidP="00452623">
      <w:pPr>
        <w:autoSpaceDE w:val="0"/>
        <w:autoSpaceDN w:val="0"/>
        <w:adjustRightInd w:val="0"/>
        <w:spacing w:after="0" w:line="240" w:lineRule="auto"/>
        <w:rPr>
          <w:rFonts w:ascii="Consolas" w:hAnsi="Consolas" w:cs="Consolas"/>
          <w:sz w:val="19"/>
          <w:szCs w:val="19"/>
        </w:rPr>
      </w:pPr>
    </w:p>
    <w:p w:rsidR="00452623" w:rsidRDefault="00452623" w:rsidP="004526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(inf &lt;= sup)</w:t>
      </w:r>
    </w:p>
    <w:p w:rsidR="00CD23AD" w:rsidRPr="006905BF" w:rsidRDefault="00452623" w:rsidP="006905B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w:t>
      </w:r>
      <w:r w:rsidR="00CD23AD">
        <w:rPr>
          <w:rFonts w:ascii="Consolas" w:hAnsi="Consolas" w:cs="Consolas"/>
          <w:sz w:val="19"/>
          <w:szCs w:val="19"/>
        </w:rPr>
        <w:t xml:space="preserve"> </w:t>
      </w:r>
      <w:r w:rsidR="00CD23AD">
        <w:rPr>
          <w:rFonts w:ascii="Consolas" w:hAnsi="Consolas" w:cs="Consolas"/>
          <w:color w:val="008000"/>
          <w:sz w:val="19"/>
          <w:szCs w:val="19"/>
        </w:rPr>
        <w:t>/</w:t>
      </w:r>
      <w:proofErr w:type="gramEnd"/>
      <w:r w:rsidR="00CD23AD">
        <w:rPr>
          <w:rFonts w:ascii="Consolas" w:hAnsi="Consolas" w:cs="Consolas"/>
          <w:color w:val="008000"/>
          <w:sz w:val="19"/>
          <w:szCs w:val="19"/>
        </w:rPr>
        <w:t>/ inferred fact: 0 ≤ inf ≤ sup ≤ array.Length</w:t>
      </w:r>
    </w:p>
    <w:p w:rsidR="00452623" w:rsidRDefault="00452623" w:rsidP="00452623">
      <w:pPr>
        <w:autoSpaceDE w:val="0"/>
        <w:autoSpaceDN w:val="0"/>
        <w:adjustRightInd w:val="0"/>
        <w:spacing w:after="0" w:line="240" w:lineRule="auto"/>
        <w:rPr>
          <w:rFonts w:ascii="Consolas" w:hAnsi="Consolas" w:cs="Consolas"/>
          <w:sz w:val="19"/>
          <w:szCs w:val="19"/>
        </w:rPr>
      </w:pPr>
    </w:p>
    <w:p w:rsidR="00452623" w:rsidRDefault="00452623" w:rsidP="004526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var</w:t>
      </w:r>
      <w:proofErr w:type="gramEnd"/>
      <w:r>
        <w:rPr>
          <w:rFonts w:ascii="Consolas" w:hAnsi="Consolas" w:cs="Consolas"/>
          <w:sz w:val="19"/>
          <w:szCs w:val="19"/>
        </w:rPr>
        <w:t xml:space="preserve"> index = (inf + sup) / 2; </w:t>
      </w:r>
    </w:p>
    <w:p w:rsidR="00452623" w:rsidRDefault="00452623" w:rsidP="004526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var</w:t>
      </w:r>
      <w:proofErr w:type="gramEnd"/>
      <w:r>
        <w:rPr>
          <w:rFonts w:ascii="Consolas" w:hAnsi="Consolas" w:cs="Consolas"/>
          <w:sz w:val="19"/>
          <w:szCs w:val="19"/>
        </w:rPr>
        <w:t xml:space="preserve"> mid = array[index];</w:t>
      </w:r>
    </w:p>
    <w:p w:rsidR="00452623" w:rsidRDefault="00452623" w:rsidP="00452623">
      <w:pPr>
        <w:autoSpaceDE w:val="0"/>
        <w:autoSpaceDN w:val="0"/>
        <w:adjustRightInd w:val="0"/>
        <w:spacing w:after="0" w:line="240" w:lineRule="auto"/>
        <w:rPr>
          <w:rFonts w:ascii="Consolas" w:hAnsi="Consolas" w:cs="Consolas"/>
          <w:sz w:val="19"/>
          <w:szCs w:val="19"/>
        </w:rPr>
      </w:pPr>
    </w:p>
    <w:p w:rsidR="00452623" w:rsidRDefault="00452623" w:rsidP="004526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(value == mid) </w:t>
      </w:r>
      <w:r>
        <w:rPr>
          <w:rFonts w:ascii="Consolas" w:hAnsi="Consolas" w:cs="Consolas"/>
          <w:color w:val="0000FF"/>
          <w:sz w:val="19"/>
          <w:szCs w:val="19"/>
        </w:rPr>
        <w:t>return</w:t>
      </w:r>
      <w:r>
        <w:rPr>
          <w:rFonts w:ascii="Consolas" w:hAnsi="Consolas" w:cs="Consolas"/>
          <w:sz w:val="19"/>
          <w:szCs w:val="19"/>
        </w:rPr>
        <w:t xml:space="preserve"> index;</w:t>
      </w:r>
    </w:p>
    <w:p w:rsidR="00452623" w:rsidRDefault="00452623" w:rsidP="004526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(mid &lt; value) inf = index + 1;</w:t>
      </w:r>
    </w:p>
    <w:p w:rsidR="00452623" w:rsidRDefault="00452623" w:rsidP="004526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sup = index - 1;</w:t>
      </w:r>
    </w:p>
    <w:p w:rsidR="00452623" w:rsidRDefault="00452623" w:rsidP="004526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2623" w:rsidRDefault="00452623" w:rsidP="004526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-1;</w:t>
      </w:r>
    </w:p>
    <w:p w:rsidR="00452623" w:rsidRDefault="00452623" w:rsidP="004526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52623" w:rsidRDefault="00452623" w:rsidP="00EA3BEC"/>
    <w:p w:rsidR="00184D6E" w:rsidRDefault="00184D6E" w:rsidP="00184D6E">
      <w:pPr>
        <w:pStyle w:val="Heading3"/>
      </w:pPr>
      <w:r>
        <w:t>Assertion Checking</w:t>
      </w:r>
    </w:p>
    <w:p w:rsidR="00D32D26" w:rsidRDefault="00D32D26" w:rsidP="00F817E6">
      <w:pPr>
        <w:rPr>
          <w:i/>
        </w:rPr>
      </w:pPr>
      <w:r>
        <w:t xml:space="preserve">The facts are used to prove program assertions. </w:t>
      </w:r>
      <w:r w:rsidR="00FB1EF6">
        <w:t xml:space="preserve">The user can </w:t>
      </w:r>
      <w:r w:rsidR="00F817E6">
        <w:t>choose which assertions should be checked. Assertions include contracts, non-null obligations, array accesses, integer overflows, buffer overruns</w:t>
      </w:r>
      <w:r w:rsidR="0070064B">
        <w:t xml:space="preserve"> in unsafe code</w:t>
      </w:r>
      <w:r w:rsidR="00F817E6">
        <w:t xml:space="preserve">, division by zero, negation of MinValue, floating point comparisons </w:t>
      </w:r>
      <w:r w:rsidR="00F817E6">
        <w:rPr>
          <w:i/>
        </w:rPr>
        <w:t>etc.</w:t>
      </w:r>
    </w:p>
    <w:p w:rsidR="00F817E6" w:rsidRDefault="00F817E6" w:rsidP="00F817E6">
      <w:r>
        <w:t xml:space="preserve">There are four possible outcomes for a </w:t>
      </w:r>
      <w:r w:rsidR="002558AB">
        <w:t xml:space="preserve">checked </w:t>
      </w:r>
      <w:r>
        <w:t xml:space="preserve">assertion: </w:t>
      </w:r>
      <w:r>
        <w:rPr>
          <w:i/>
        </w:rPr>
        <w:t xml:space="preserve">True, </w:t>
      </w:r>
      <w:r>
        <w:t xml:space="preserve">the assertion is valid for all the program </w:t>
      </w:r>
      <w:r w:rsidR="008719EB">
        <w:t xml:space="preserve">executions </w:t>
      </w:r>
      <w:r>
        <w:t xml:space="preserve">(correct); </w:t>
      </w:r>
      <w:r>
        <w:rPr>
          <w:i/>
        </w:rPr>
        <w:t xml:space="preserve">False, </w:t>
      </w:r>
      <w:r>
        <w:t xml:space="preserve">the assertion will fail every time the </w:t>
      </w:r>
      <w:r w:rsidR="008719EB">
        <w:t xml:space="preserve">execution </w:t>
      </w:r>
      <w:r>
        <w:t>reach</w:t>
      </w:r>
      <w:r w:rsidR="002558AB">
        <w:t>es</w:t>
      </w:r>
      <w:r>
        <w:t xml:space="preserve"> it (definite error); </w:t>
      </w:r>
      <w:r>
        <w:rPr>
          <w:i/>
        </w:rPr>
        <w:t>Unreached,</w:t>
      </w:r>
      <w:r>
        <w:t xml:space="preserve"> there is no execution reaching the assertion (dead code); </w:t>
      </w:r>
      <w:r>
        <w:rPr>
          <w:i/>
        </w:rPr>
        <w:t xml:space="preserve">Unknown, </w:t>
      </w:r>
      <w:r>
        <w:t>Some information is missing, or there exists some input for which the assertion is correct and some for which it is wrong</w:t>
      </w:r>
      <w:r w:rsidR="006905BF">
        <w:t xml:space="preserve"> (warning)</w:t>
      </w:r>
      <w:r>
        <w:t>.</w:t>
      </w:r>
    </w:p>
    <w:p w:rsidR="00755DA1" w:rsidRDefault="00755DA1" w:rsidP="00755DA1">
      <w:pPr>
        <w:pStyle w:val="Heading6"/>
        <w:rPr>
          <w:i w:val="0"/>
        </w:rPr>
      </w:pPr>
      <w:proofErr w:type="gramStart"/>
      <w:r>
        <w:lastRenderedPageBreak/>
        <w:t>Example.</w:t>
      </w:r>
      <w:proofErr w:type="gramEnd"/>
      <w:r>
        <w:t xml:space="preserve"> </w:t>
      </w:r>
      <w:r>
        <w:rPr>
          <w:i w:val="0"/>
        </w:rPr>
        <w:t xml:space="preserve">In the binary search above, Clousot uses the </w:t>
      </w:r>
      <w:r w:rsidR="00307D9D">
        <w:rPr>
          <w:i w:val="0"/>
        </w:rPr>
        <w:t xml:space="preserve">inferred </w:t>
      </w:r>
      <w:r>
        <w:rPr>
          <w:i w:val="0"/>
        </w:rPr>
        <w:t>fact</w:t>
      </w:r>
      <w:r w:rsidR="00307D9D">
        <w:rPr>
          <w:i w:val="0"/>
        </w:rPr>
        <w:t>s to prove</w:t>
      </w:r>
      <w:r w:rsidR="007E68E3">
        <w:rPr>
          <w:i w:val="0"/>
        </w:rPr>
        <w:t xml:space="preserve"> the absence of null-dereferences, array out of bounds, and arithmetic overflows</w:t>
      </w:r>
      <w:r w:rsidR="00307D9D" w:rsidRPr="00307D9D">
        <w:t>.</w:t>
      </w:r>
      <w:r w:rsidR="00307D9D">
        <w:rPr>
          <w:i w:val="0"/>
        </w:rPr>
        <w:t xml:space="preserve"> </w:t>
      </w:r>
      <w:r w:rsidR="007E68E3">
        <w:rPr>
          <w:i w:val="0"/>
        </w:rPr>
        <w:t>I</w:t>
      </w:r>
      <w:r>
        <w:rPr>
          <w:i w:val="0"/>
        </w:rPr>
        <w:t>t</w:t>
      </w:r>
      <w:r w:rsidR="00307D9D">
        <w:rPr>
          <w:i w:val="0"/>
        </w:rPr>
        <w:t xml:space="preserve"> detects </w:t>
      </w:r>
      <w:r w:rsidR="007E68E3">
        <w:rPr>
          <w:i w:val="0"/>
        </w:rPr>
        <w:t xml:space="preserve">three possible </w:t>
      </w:r>
      <w:r w:rsidR="00307D9D">
        <w:rPr>
          <w:i w:val="0"/>
        </w:rPr>
        <w:t>bugs</w:t>
      </w:r>
      <w:r>
        <w:rPr>
          <w:i w:val="0"/>
        </w:rPr>
        <w:t xml:space="preserve">: </w:t>
      </w:r>
    </w:p>
    <w:p w:rsidR="007E68E3" w:rsidRDefault="007E68E3" w:rsidP="00755DA1">
      <w:pPr>
        <w:pStyle w:val="Heading6"/>
        <w:numPr>
          <w:ilvl w:val="0"/>
          <w:numId w:val="2"/>
        </w:numPr>
        <w:rPr>
          <w:i w:val="0"/>
        </w:rPr>
      </w:pPr>
      <w:r>
        <w:rPr>
          <w:i w:val="0"/>
        </w:rPr>
        <w:t>The input array may be null, so that the dereference of array may throw an exception;</w:t>
      </w:r>
    </w:p>
    <w:p w:rsidR="00755DA1" w:rsidRDefault="007E68E3" w:rsidP="00755DA1">
      <w:pPr>
        <w:pStyle w:val="Heading6"/>
        <w:numPr>
          <w:ilvl w:val="0"/>
          <w:numId w:val="2"/>
        </w:numPr>
        <w:rPr>
          <w:i w:val="0"/>
        </w:rPr>
      </w:pPr>
      <w:r>
        <w:rPr>
          <w:i w:val="0"/>
        </w:rPr>
        <w:t>T</w:t>
      </w:r>
      <w:r w:rsidR="00755DA1">
        <w:rPr>
          <w:i w:val="0"/>
        </w:rPr>
        <w:t xml:space="preserve">he expression </w:t>
      </w:r>
      <w:r w:rsidR="00EF0C0F">
        <w:rPr>
          <w:rFonts w:ascii="Consolas" w:hAnsi="Consolas" w:cs="Consolas"/>
          <w:i w:val="0"/>
        </w:rPr>
        <w:t>(</w:t>
      </w:r>
      <w:proofErr w:type="gramStart"/>
      <w:r w:rsidR="00EF0C0F">
        <w:rPr>
          <w:rFonts w:ascii="Consolas" w:hAnsi="Consolas" w:cs="Consolas"/>
          <w:i w:val="0"/>
        </w:rPr>
        <w:t>inf</w:t>
      </w:r>
      <w:proofErr w:type="gramEnd"/>
      <w:r w:rsidR="00EF0C0F">
        <w:rPr>
          <w:rFonts w:ascii="Consolas" w:hAnsi="Consolas" w:cs="Consolas"/>
          <w:i w:val="0"/>
        </w:rPr>
        <w:t xml:space="preserve"> + sup)</w:t>
      </w:r>
      <w:r w:rsidR="00755DA1">
        <w:rPr>
          <w:i w:val="0"/>
        </w:rPr>
        <w:t xml:space="preserve"> may overflow</w:t>
      </w:r>
      <w:r w:rsidR="00EF0C0F">
        <w:rPr>
          <w:i w:val="0"/>
        </w:rPr>
        <w:t xml:space="preserve"> (so </w:t>
      </w:r>
      <w:r w:rsidR="00EF0C0F" w:rsidRPr="00EF0C0F">
        <w:rPr>
          <w:rFonts w:ascii="Consolas" w:hAnsi="Consolas" w:cs="Consolas"/>
          <w:i w:val="0"/>
        </w:rPr>
        <w:t>index</w:t>
      </w:r>
      <w:r w:rsidR="00EF0C0F">
        <w:rPr>
          <w:i w:val="0"/>
        </w:rPr>
        <w:t xml:space="preserve"> may be negative)</w:t>
      </w:r>
      <w:r w:rsidR="00755DA1">
        <w:rPr>
          <w:i w:val="0"/>
        </w:rPr>
        <w:t xml:space="preserve">; </w:t>
      </w:r>
    </w:p>
    <w:p w:rsidR="00307D9D" w:rsidRDefault="00755DA1" w:rsidP="00755DA1">
      <w:pPr>
        <w:pStyle w:val="Heading6"/>
        <w:numPr>
          <w:ilvl w:val="0"/>
          <w:numId w:val="2"/>
        </w:numPr>
        <w:rPr>
          <w:i w:val="0"/>
        </w:rPr>
      </w:pPr>
      <w:proofErr w:type="gramStart"/>
      <w:r>
        <w:rPr>
          <w:i w:val="0"/>
        </w:rPr>
        <w:t>index</w:t>
      </w:r>
      <w:proofErr w:type="gramEnd"/>
      <w:r>
        <w:rPr>
          <w:i w:val="0"/>
        </w:rPr>
        <w:t xml:space="preserve"> ≤ array.Length, so that a buffer overrun may occur in the array load</w:t>
      </w:r>
      <w:r w:rsidR="00307D9D">
        <w:rPr>
          <w:i w:val="0"/>
        </w:rPr>
        <w:t>.</w:t>
      </w:r>
    </w:p>
    <w:p w:rsidR="00E15755" w:rsidRPr="00E15755" w:rsidRDefault="006905BF" w:rsidP="000C4405">
      <w:pPr>
        <w:pStyle w:val="Heading6"/>
      </w:pPr>
      <w:r>
        <w:rPr>
          <w:i w:val="0"/>
        </w:rPr>
        <w:t>It</w:t>
      </w:r>
      <w:r w:rsidR="007E68E3">
        <w:rPr>
          <w:i w:val="0"/>
        </w:rPr>
        <w:t xml:space="preserve"> proves that the other arithm</w:t>
      </w:r>
      <w:r w:rsidR="00942F00">
        <w:rPr>
          <w:i w:val="0"/>
        </w:rPr>
        <w:t xml:space="preserve">etic operations do not overflow and that when the </w:t>
      </w:r>
      <w:proofErr w:type="spellStart"/>
      <w:r w:rsidR="00942F00">
        <w:rPr>
          <w:i w:val="0"/>
        </w:rPr>
        <w:t>ldelem</w:t>
      </w:r>
      <w:proofErr w:type="spellEnd"/>
      <w:r w:rsidR="00942F00">
        <w:rPr>
          <w:i w:val="0"/>
        </w:rPr>
        <w:t xml:space="preserve"> is executed, array is not null (otherwise an exception would have been thrown before)</w:t>
      </w:r>
    </w:p>
    <w:p w:rsidR="00574D66" w:rsidRDefault="00F817E6" w:rsidP="00574D66">
      <w:pPr>
        <w:pStyle w:val="Heading3"/>
      </w:pPr>
      <w:r>
        <w:t xml:space="preserve">Report and </w:t>
      </w:r>
      <w:r w:rsidR="00F82007">
        <w:t xml:space="preserve">Verified </w:t>
      </w:r>
      <w:r>
        <w:t>Repair suggestions</w:t>
      </w:r>
    </w:p>
    <w:p w:rsidR="00DE3382" w:rsidRDefault="00C77131" w:rsidP="00574D66">
      <w:r>
        <w:t xml:space="preserve">The output of Clousot is </w:t>
      </w:r>
      <w:r w:rsidR="00DE3382">
        <w:t>a list of warning</w:t>
      </w:r>
      <w:r w:rsidR="002558AB">
        <w:t>s</w:t>
      </w:r>
      <w:r w:rsidR="00DE3382">
        <w:t xml:space="preserve"> and of program repairs.</w:t>
      </w:r>
    </w:p>
    <w:p w:rsidR="005E6453" w:rsidRDefault="00C77131" w:rsidP="00574D66">
      <w:r>
        <w:t xml:space="preserve">In theory, Clousot can report all the warnings it </w:t>
      </w:r>
      <w:r w:rsidR="002558AB">
        <w:t>finds</w:t>
      </w:r>
      <w:r>
        <w:t xml:space="preserve">. This will easily </w:t>
      </w:r>
      <w:r w:rsidR="002558AB">
        <w:t xml:space="preserve">overwhelm </w:t>
      </w:r>
      <w:r>
        <w:t xml:space="preserve">the programmer. In practice, </w:t>
      </w:r>
      <w:r w:rsidR="005E6453">
        <w:t xml:space="preserve">Clousot has different, orthogonal features to </w:t>
      </w:r>
      <w:r w:rsidR="007575DC">
        <w:t>reduce the noise from warnings</w:t>
      </w:r>
      <w:r w:rsidR="005E6453">
        <w:t xml:space="preserve">. First, it has a baseline feature: only warnings not in the baseline are showed to the user. </w:t>
      </w:r>
      <w:r w:rsidR="007575DC">
        <w:t xml:space="preserve">Second, it provides </w:t>
      </w:r>
      <w:r w:rsidR="002558AB">
        <w:t xml:space="preserve">a </w:t>
      </w:r>
      <w:r w:rsidR="007575DC">
        <w:t xml:space="preserve">selective way to shut off the warnings (at assembly/type/method level, only particular classes of warnings </w:t>
      </w:r>
      <w:r>
        <w:t xml:space="preserve">…). </w:t>
      </w:r>
      <w:r w:rsidR="007575DC">
        <w:t>Third,</w:t>
      </w:r>
      <w:r w:rsidR="005E6453">
        <w:t xml:space="preserve"> it ranks warnings. The verbosity of the warnings can be settled by a simple slider:</w:t>
      </w:r>
    </w:p>
    <w:p w:rsidR="00574D66" w:rsidRDefault="005E6453" w:rsidP="005E6453">
      <w:pPr>
        <w:jc w:val="center"/>
      </w:pPr>
      <w:r>
        <w:rPr>
          <w:noProof/>
        </w:rPr>
        <w:drawing>
          <wp:inline distT="0" distB="0" distL="0" distR="0" wp14:anchorId="7E37DF92" wp14:editId="4088E584">
            <wp:extent cx="1781175" cy="53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81175" cy="533400"/>
                    </a:xfrm>
                    <a:prstGeom prst="rect">
                      <a:avLst/>
                    </a:prstGeom>
                  </pic:spPr>
                </pic:pic>
              </a:graphicData>
            </a:graphic>
          </wp:inline>
        </w:drawing>
      </w:r>
    </w:p>
    <w:p w:rsidR="00942F00" w:rsidRDefault="005E6453" w:rsidP="00574D66">
      <w:r>
        <w:t xml:space="preserve">At the warning level “low” only warnings which are definitely a bug </w:t>
      </w:r>
      <w:r w:rsidR="000244E4">
        <w:t>(</w:t>
      </w:r>
      <w:r w:rsidR="000244E4" w:rsidRPr="000244E4">
        <w:rPr>
          <w:i/>
        </w:rPr>
        <w:t>False</w:t>
      </w:r>
      <w:r w:rsidR="000244E4">
        <w:t xml:space="preserve">) </w:t>
      </w:r>
      <w:r w:rsidRPr="000244E4">
        <w:t>or</w:t>
      </w:r>
      <w:r>
        <w:t xml:space="preserve"> that are extremely likely to be a bug are reported. The noise ratio of “low” is extremely low, if not zero. </w:t>
      </w:r>
      <w:r w:rsidR="000244E4">
        <w:t xml:space="preserve">For instance, in Microsoft Dynamics, Clousot with the “low” option reported </w:t>
      </w:r>
      <w:r w:rsidR="00942F00">
        <w:t xml:space="preserve">exactly </w:t>
      </w:r>
      <w:r w:rsidR="000244E4">
        <w:t xml:space="preserve">29 warnings, and all of them </w:t>
      </w:r>
      <w:r w:rsidR="002558AB">
        <w:t xml:space="preserve">were </w:t>
      </w:r>
      <w:r w:rsidR="001C33D0">
        <w:t xml:space="preserve">previously unknown </w:t>
      </w:r>
      <w:r w:rsidR="000244E4">
        <w:t xml:space="preserve">bugs. </w:t>
      </w:r>
    </w:p>
    <w:p w:rsidR="00983793" w:rsidRDefault="000244E4" w:rsidP="00574D66">
      <w:r>
        <w:t>We also tried it on some of the .NET system libraries and we found 14 new bugs.</w:t>
      </w:r>
      <w:r w:rsidR="00942F00">
        <w:t xml:space="preserve"> For instance, t</w:t>
      </w:r>
      <w:r w:rsidR="00983793">
        <w:t xml:space="preserve">his one </w:t>
      </w:r>
      <w:r w:rsidR="00EF4C29">
        <w:t xml:space="preserve">is </w:t>
      </w:r>
      <w:r w:rsidR="00942F00">
        <w:t>from</w:t>
      </w:r>
      <w:r w:rsidR="00983793">
        <w:t xml:space="preserve"> System.Windows.Forms.dll</w:t>
      </w:r>
      <w:r w:rsidR="00EF4C29">
        <w:t xml:space="preserve"> (v4.0):</w:t>
      </w:r>
    </w:p>
    <w:p w:rsidR="00C243E7" w:rsidRPr="00574D66" w:rsidRDefault="00C243E7" w:rsidP="003705B7">
      <w:pPr>
        <w:jc w:val="center"/>
      </w:pPr>
      <w:r>
        <w:rPr>
          <w:noProof/>
        </w:rPr>
        <w:drawing>
          <wp:inline distT="0" distB="0" distL="0" distR="0" wp14:anchorId="3CB59B20" wp14:editId="1E0CF883">
            <wp:extent cx="478155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1550" cy="933450"/>
                    </a:xfrm>
                    <a:prstGeom prst="rect">
                      <a:avLst/>
                    </a:prstGeom>
                  </pic:spPr>
                </pic:pic>
              </a:graphicData>
            </a:graphic>
          </wp:inline>
        </w:drawing>
      </w:r>
    </w:p>
    <w:p w:rsidR="00990AA3" w:rsidRDefault="00990AA3" w:rsidP="00F817E6">
      <w:r>
        <w:t>Clousot not only captures the bug, but also proposes a fix for it:</w:t>
      </w:r>
    </w:p>
    <w:p w:rsidR="00990AA3" w:rsidRDefault="00990AA3" w:rsidP="00942F00">
      <w:pPr>
        <w:jc w:val="center"/>
      </w:pPr>
      <w:r>
        <w:rPr>
          <w:noProof/>
        </w:rPr>
        <w:lastRenderedPageBreak/>
        <w:drawing>
          <wp:inline distT="0" distB="0" distL="0" distR="0" wp14:anchorId="2972E644" wp14:editId="37F87DF2">
            <wp:extent cx="365760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7600" cy="1200150"/>
                    </a:xfrm>
                    <a:prstGeom prst="rect">
                      <a:avLst/>
                    </a:prstGeom>
                  </pic:spPr>
                </pic:pic>
              </a:graphicData>
            </a:graphic>
          </wp:inline>
        </w:drawing>
      </w:r>
    </w:p>
    <w:p w:rsidR="00F817E6" w:rsidRDefault="00942F00" w:rsidP="00F817E6">
      <w:r>
        <w:t xml:space="preserve">In general, </w:t>
      </w:r>
      <w:r w:rsidR="00F82007">
        <w:t>Clousot suggests automatic and verified code repairs</w:t>
      </w:r>
      <w:r w:rsidR="00EF4C29">
        <w:t xml:space="preserve"> for the defects it </w:t>
      </w:r>
      <w:r w:rsidR="002558AB">
        <w:t>detects</w:t>
      </w:r>
      <w:r w:rsidR="00F82007">
        <w:t>.</w:t>
      </w:r>
      <w:r w:rsidR="00EF4C29">
        <w:t xml:space="preserve"> </w:t>
      </w:r>
      <w:r w:rsidR="00F82007">
        <w:t xml:space="preserve"> </w:t>
      </w:r>
      <w:r w:rsidR="001362DF">
        <w:t xml:space="preserve">In </w:t>
      </w:r>
      <w:r w:rsidR="00C243E7">
        <w:t>our</w:t>
      </w:r>
      <w:r w:rsidR="001362DF">
        <w:t xml:space="preserve"> default usage scenario, </w:t>
      </w:r>
      <w:r w:rsidR="001362DF" w:rsidRPr="00990AA3">
        <w:rPr>
          <w:b/>
          <w:i/>
        </w:rPr>
        <w:t>the warning report is set to low and code repairs are on</w:t>
      </w:r>
      <w:r w:rsidR="001362DF">
        <w:t xml:space="preserve">. </w:t>
      </w:r>
      <w:r w:rsidR="00F82007">
        <w:t xml:space="preserve">Code repairs are either missing contracts (preconditions, object invariants or missing postconditions or implicit code assumptions) or </w:t>
      </w:r>
      <w:r w:rsidR="001362DF" w:rsidRPr="001362DF">
        <w:rPr>
          <w:i/>
        </w:rPr>
        <w:t>semantic</w:t>
      </w:r>
      <w:r w:rsidR="001362DF">
        <w:t xml:space="preserve"> fixes to the program source</w:t>
      </w:r>
      <w:r w:rsidR="00F82007">
        <w:t xml:space="preserve">. </w:t>
      </w:r>
    </w:p>
    <w:p w:rsidR="006A643D" w:rsidRPr="006A643D" w:rsidRDefault="00F82007" w:rsidP="003E214B">
      <w:pPr>
        <w:pStyle w:val="Heading6"/>
        <w:jc w:val="center"/>
        <w:rPr>
          <w:i w:val="0"/>
        </w:rPr>
      </w:pPr>
      <w:proofErr w:type="gramStart"/>
      <w:r>
        <w:t>Example.</w:t>
      </w:r>
      <w:proofErr w:type="gramEnd"/>
      <w:r>
        <w:t xml:space="preserve"> </w:t>
      </w:r>
      <w:r w:rsidR="001362DF">
        <w:rPr>
          <w:i w:val="0"/>
        </w:rPr>
        <w:t>In the binary search, C</w:t>
      </w:r>
      <w:r>
        <w:rPr>
          <w:i w:val="0"/>
        </w:rPr>
        <w:t xml:space="preserve">lousot detects that when the input parameter array is null, a null pointer exception will definitely </w:t>
      </w:r>
      <w:r w:rsidR="001362DF">
        <w:rPr>
          <w:i w:val="0"/>
        </w:rPr>
        <w:t>be thrown</w:t>
      </w:r>
      <w:r>
        <w:rPr>
          <w:i w:val="0"/>
        </w:rPr>
        <w:t>. As a consequence, it suggests</w:t>
      </w:r>
      <w:r w:rsidR="00B40375">
        <w:rPr>
          <w:i w:val="0"/>
        </w:rPr>
        <w:t xml:space="preserve"> adding the precondition</w:t>
      </w:r>
      <w:r w:rsidR="006A643D">
        <w:rPr>
          <w:i w:val="0"/>
        </w:rPr>
        <w:t>:</w:t>
      </w:r>
      <w:r w:rsidR="006A643D" w:rsidRPr="006A643D">
        <w:rPr>
          <w:noProof/>
        </w:rPr>
        <w:t xml:space="preserve"> </w:t>
      </w:r>
      <w:r w:rsidR="006A643D">
        <w:rPr>
          <w:noProof/>
        </w:rPr>
        <w:drawing>
          <wp:inline distT="0" distB="0" distL="0" distR="0" wp14:anchorId="37F58CB7" wp14:editId="1F25D6E3">
            <wp:extent cx="50196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9675" cy="1047750"/>
                    </a:xfrm>
                    <a:prstGeom prst="rect">
                      <a:avLst/>
                    </a:prstGeom>
                  </pic:spPr>
                </pic:pic>
              </a:graphicData>
            </a:graphic>
          </wp:inline>
        </w:drawing>
      </w:r>
    </w:p>
    <w:p w:rsidR="006A643D" w:rsidRDefault="006A643D" w:rsidP="006A643D">
      <w:pPr>
        <w:pStyle w:val="Heading6"/>
        <w:rPr>
          <w:i w:val="0"/>
        </w:rPr>
      </w:pPr>
      <w:r>
        <w:rPr>
          <w:i w:val="0"/>
        </w:rPr>
        <w:t>For the overflowing expression, Clousot suggests rewriting it in</w:t>
      </w:r>
      <w:r w:rsidR="00F94B5A">
        <w:rPr>
          <w:i w:val="0"/>
        </w:rPr>
        <w:t>to</w:t>
      </w:r>
      <w:r>
        <w:rPr>
          <w:i w:val="0"/>
        </w:rPr>
        <w:t xml:space="preserve"> a (mathematically) equivalent, yet not overflowing form:</w:t>
      </w:r>
    </w:p>
    <w:p w:rsidR="00F94B5A" w:rsidRDefault="00F94B5A" w:rsidP="003E214B">
      <w:pPr>
        <w:jc w:val="center"/>
      </w:pPr>
      <w:r>
        <w:rPr>
          <w:noProof/>
        </w:rPr>
        <w:drawing>
          <wp:inline distT="0" distB="0" distL="0" distR="0" wp14:anchorId="1B9830EB" wp14:editId="38995D3F">
            <wp:extent cx="50482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48250" cy="981075"/>
                    </a:xfrm>
                    <a:prstGeom prst="rect">
                      <a:avLst/>
                    </a:prstGeom>
                  </pic:spPr>
                </pic:pic>
              </a:graphicData>
            </a:graphic>
          </wp:inline>
        </w:drawing>
      </w:r>
    </w:p>
    <w:p w:rsidR="00731E4B" w:rsidRPr="003D0E01" w:rsidRDefault="00731E4B" w:rsidP="003D0E01">
      <w:pPr>
        <w:pStyle w:val="Heading6"/>
        <w:rPr>
          <w:i w:val="0"/>
        </w:rPr>
      </w:pPr>
      <w:r>
        <w:rPr>
          <w:i w:val="0"/>
        </w:rPr>
        <w:t xml:space="preserve">Please note that Clousot </w:t>
      </w:r>
      <w:r w:rsidR="00982E93">
        <w:rPr>
          <w:i w:val="0"/>
        </w:rPr>
        <w:t xml:space="preserve">automatically </w:t>
      </w:r>
      <w:r w:rsidR="003D0E01">
        <w:rPr>
          <w:i w:val="0"/>
        </w:rPr>
        <w:t xml:space="preserve">found </w:t>
      </w:r>
      <w:r>
        <w:rPr>
          <w:i w:val="0"/>
        </w:rPr>
        <w:t>similar bug</w:t>
      </w:r>
      <w:r w:rsidR="003D0E01">
        <w:rPr>
          <w:i w:val="0"/>
        </w:rPr>
        <w:t>s</w:t>
      </w:r>
      <w:r>
        <w:rPr>
          <w:i w:val="0"/>
        </w:rPr>
        <w:t xml:space="preserve"> in System.dll </w:t>
      </w:r>
      <w:r w:rsidR="003D0E01">
        <w:rPr>
          <w:i w:val="0"/>
        </w:rPr>
        <w:t xml:space="preserve">and </w:t>
      </w:r>
      <w:proofErr w:type="spellStart"/>
      <w:r w:rsidR="003D0E01">
        <w:rPr>
          <w:i w:val="0"/>
        </w:rPr>
        <w:t>mscorlib</w:t>
      </w:r>
      <w:proofErr w:type="spellEnd"/>
      <w:r w:rsidR="003D0E01">
        <w:rPr>
          <w:i w:val="0"/>
        </w:rPr>
        <w:t xml:space="preserve"> </w:t>
      </w:r>
      <w:r>
        <w:rPr>
          <w:i w:val="0"/>
        </w:rPr>
        <w:t>(v4.0)</w:t>
      </w:r>
      <w:r w:rsidR="003D0E01">
        <w:rPr>
          <w:i w:val="0"/>
        </w:rPr>
        <w:t>, which would have been avoided with the repair code functionality.</w:t>
      </w:r>
    </w:p>
    <w:p w:rsidR="000C4405" w:rsidRDefault="000C4405" w:rsidP="000C4405">
      <w:pPr>
        <w:pStyle w:val="Heading6"/>
        <w:rPr>
          <w:i w:val="0"/>
        </w:rPr>
      </w:pPr>
      <w:r>
        <w:rPr>
          <w:i w:val="0"/>
        </w:rPr>
        <w:t>For the possible off by one</w:t>
      </w:r>
      <w:r w:rsidR="00332575">
        <w:rPr>
          <w:i w:val="0"/>
        </w:rPr>
        <w:t xml:space="preserve">, Clousot points out that the problems comes from the initialization of sup. </w:t>
      </w:r>
      <w:r>
        <w:rPr>
          <w:i w:val="0"/>
        </w:rPr>
        <w:t xml:space="preserve">If the user changes the initialization of </w:t>
      </w:r>
      <w:r w:rsidRPr="00E15755">
        <w:rPr>
          <w:rFonts w:ascii="Consolas" w:hAnsi="Consolas" w:cs="Consolas"/>
          <w:i w:val="0"/>
        </w:rPr>
        <w:t>sup</w:t>
      </w:r>
      <w:r>
        <w:rPr>
          <w:i w:val="0"/>
        </w:rPr>
        <w:t xml:space="preserve"> to </w:t>
      </w:r>
      <w:r w:rsidRPr="00E15755">
        <w:rPr>
          <w:rFonts w:ascii="Consolas" w:hAnsi="Consolas" w:cs="Consolas"/>
          <w:i w:val="0"/>
        </w:rPr>
        <w:t>array.Length-1</w:t>
      </w:r>
      <w:r>
        <w:rPr>
          <w:rFonts w:ascii="Consolas" w:hAnsi="Consolas" w:cs="Consolas"/>
          <w:i w:val="0"/>
          <w:sz w:val="19"/>
          <w:szCs w:val="19"/>
        </w:rPr>
        <w:t xml:space="preserve">, </w:t>
      </w:r>
      <w:r>
        <w:rPr>
          <w:i w:val="0"/>
        </w:rPr>
        <w:t>then Clousot infers the loop invariant</w:t>
      </w:r>
    </w:p>
    <w:p w:rsidR="000C4405" w:rsidRPr="000C4405" w:rsidRDefault="000C4405" w:rsidP="000C4405">
      <w:pPr>
        <w:jc w:val="center"/>
      </w:pPr>
      <w:r>
        <w:t xml:space="preserve">0 ≤ inf ≤ sup </w:t>
      </w:r>
      <w:r w:rsidRPr="000C4405">
        <w:rPr>
          <w:highlight w:val="yellow"/>
        </w:rPr>
        <w:t>&lt;</w:t>
      </w:r>
      <w:r>
        <w:t xml:space="preserve"> array.Length</w:t>
      </w:r>
    </w:p>
    <w:p w:rsidR="000C4405" w:rsidRPr="000C4405" w:rsidRDefault="009E7A6D" w:rsidP="000C4405">
      <w:pPr>
        <w:pStyle w:val="Heading6"/>
        <w:rPr>
          <w:rFonts w:ascii="Consolas" w:hAnsi="Consolas" w:cs="Consolas"/>
          <w:i w:val="0"/>
          <w:sz w:val="19"/>
          <w:szCs w:val="19"/>
        </w:rPr>
      </w:pPr>
      <w:r>
        <w:rPr>
          <w:i w:val="0"/>
        </w:rPr>
        <w:t xml:space="preserve">This it is </w:t>
      </w:r>
      <w:r w:rsidR="004B4D0B">
        <w:rPr>
          <w:i w:val="0"/>
        </w:rPr>
        <w:t>used to prove that index &lt;</w:t>
      </w:r>
      <w:r>
        <w:rPr>
          <w:i w:val="0"/>
        </w:rPr>
        <w:t xml:space="preserve"> </w:t>
      </w:r>
      <w:proofErr w:type="spellStart"/>
      <w:r>
        <w:rPr>
          <w:i w:val="0"/>
        </w:rPr>
        <w:t>array.Length</w:t>
      </w:r>
      <w:proofErr w:type="spellEnd"/>
      <w:r>
        <w:rPr>
          <w:i w:val="0"/>
        </w:rPr>
        <w:t>, so that no off-by-one will ever occur.</w:t>
      </w:r>
    </w:p>
    <w:p w:rsidR="00942F00" w:rsidRDefault="00942F00" w:rsidP="000C4405"/>
    <w:p w:rsidR="006905BF" w:rsidRDefault="006905BF" w:rsidP="000C4405">
      <w:r>
        <w:t>The repairs suggested by Clousot ar</w:t>
      </w:r>
      <w:r w:rsidR="009E20D6">
        <w:t>e inferred from the facts it discovers</w:t>
      </w:r>
      <w:r w:rsidR="002558AB">
        <w:t>.</w:t>
      </w:r>
      <w:r w:rsidR="009E20D6">
        <w:t xml:space="preserve"> </w:t>
      </w:r>
      <w:r w:rsidR="002558AB">
        <w:t xml:space="preserve">They </w:t>
      </w:r>
      <w:r w:rsidR="009E20D6">
        <w:t>are correct by construction</w:t>
      </w:r>
      <w:r w:rsidR="002558AB">
        <w:t xml:space="preserve"> and </w:t>
      </w:r>
      <w:r w:rsidR="009E20D6">
        <w:t xml:space="preserve">are </w:t>
      </w:r>
      <w:r w:rsidR="002558AB">
        <w:t xml:space="preserve">both </w:t>
      </w:r>
      <w:r w:rsidR="009E20D6">
        <w:t>modular and static (no need to run the program or to have test cases)</w:t>
      </w:r>
      <w:r w:rsidR="001E7178">
        <w:t xml:space="preserve">. The </w:t>
      </w:r>
      <w:r w:rsidR="000E2281">
        <w:t xml:space="preserve">code </w:t>
      </w:r>
      <w:r w:rsidR="001E7178">
        <w:t>repairs that Clousot suggests are: missing preconditions, missing postconditions, missing object invariants, implicit assumptions, wrong initialization, wrong test guards</w:t>
      </w:r>
      <w:r w:rsidR="00F25FAB">
        <w:t xml:space="preserve">, </w:t>
      </w:r>
      <w:r w:rsidR="000E2281">
        <w:t>off</w:t>
      </w:r>
      <w:r w:rsidR="001E7178">
        <w:t>-by-one</w:t>
      </w:r>
      <w:r w:rsidR="001E7826">
        <w:t>s</w:t>
      </w:r>
      <w:r w:rsidR="001E7178">
        <w:t xml:space="preserve">, incorrect floating </w:t>
      </w:r>
      <w:r w:rsidR="001E7178">
        <w:lastRenderedPageBreak/>
        <w:t xml:space="preserve">point comparisons, </w:t>
      </w:r>
      <w:r w:rsidR="000E2281">
        <w:t xml:space="preserve">and </w:t>
      </w:r>
      <w:r w:rsidR="001E7826">
        <w:t>for overflowing integral expressions.</w:t>
      </w:r>
      <w:r w:rsidR="009E20D6">
        <w:t xml:space="preserve"> Clousot leverage</w:t>
      </w:r>
      <w:r w:rsidR="002558AB">
        <w:t>s</w:t>
      </w:r>
      <w:r w:rsidR="009E20D6">
        <w:t xml:space="preserve"> the Roslyn infrastructure to appl</w:t>
      </w:r>
      <w:r w:rsidR="00F15B92">
        <w:t xml:space="preserve">y </w:t>
      </w:r>
      <w:r w:rsidR="009E20D6">
        <w:t>code repairs</w:t>
      </w:r>
      <w:r w:rsidR="00F15B92">
        <w:t xml:space="preserve"> to the source</w:t>
      </w:r>
      <w:r w:rsidR="009E20D6">
        <w:t>.</w:t>
      </w:r>
    </w:p>
    <w:p w:rsidR="003E214B" w:rsidRDefault="0070064B" w:rsidP="0070064B">
      <w:pPr>
        <w:pStyle w:val="Heading3"/>
      </w:pPr>
      <w:r>
        <w:t>Inter-method inference</w:t>
      </w:r>
    </w:p>
    <w:p w:rsidR="0070064B" w:rsidRDefault="0070064B" w:rsidP="0070064B">
      <w:r>
        <w:t>When Clousot is done with the analysis of a method, it propagates the inferred preconditions and postconditions to the callers that method. Propagation is useful to reduce the annotation overhead and to help the user start using Clousot on an un-annotated code base, significantly reducing the number of spurious warnings.</w:t>
      </w:r>
    </w:p>
    <w:p w:rsidR="0070064B" w:rsidRPr="0070064B" w:rsidRDefault="0070064B" w:rsidP="0070064B">
      <w:pPr>
        <w:pStyle w:val="Heading1"/>
      </w:pPr>
      <w:r>
        <w:t>Status</w:t>
      </w:r>
    </w:p>
    <w:p w:rsidR="0069479C" w:rsidRDefault="0070064B" w:rsidP="00F94B5A">
      <w:r>
        <w:t>Clousot is part of the CodeContracts tools. CodeContracts tools have been available for download for almost three years now on the DevLabs website.</w:t>
      </w:r>
      <w:r w:rsidR="004F0B5F">
        <w:t xml:space="preserve"> </w:t>
      </w:r>
      <w:r w:rsidR="00F15B92">
        <w:t xml:space="preserve">So far, we count almost </w:t>
      </w:r>
      <w:r w:rsidR="0070450E">
        <w:t>60</w:t>
      </w:r>
      <w:r w:rsidR="00F15B92">
        <w:t xml:space="preserve">,000 downloads. </w:t>
      </w:r>
      <w:r w:rsidR="004F0B5F">
        <w:t xml:space="preserve">There is an </w:t>
      </w:r>
      <w:r w:rsidR="0065164F">
        <w:t xml:space="preserve">active </w:t>
      </w:r>
      <w:r w:rsidR="004F0B5F">
        <w:t xml:space="preserve">external community </w:t>
      </w:r>
      <w:r w:rsidR="0065164F">
        <w:t xml:space="preserve">using </w:t>
      </w:r>
      <w:r w:rsidR="004F0B5F">
        <w:t xml:space="preserve">Clousot.  </w:t>
      </w:r>
      <w:r w:rsidR="00076CCD">
        <w:t xml:space="preserve">The community </w:t>
      </w:r>
      <w:r w:rsidR="0070450E">
        <w:t xml:space="preserve">has </w:t>
      </w:r>
      <w:r w:rsidR="00076CCD">
        <w:t xml:space="preserve">provided very useful suggestions, feedback and bug reports. </w:t>
      </w:r>
      <w:r w:rsidR="0069479C">
        <w:t xml:space="preserve">Thanks </w:t>
      </w:r>
      <w:r w:rsidR="004F0B5F">
        <w:t xml:space="preserve">to the community </w:t>
      </w:r>
      <w:r w:rsidR="00076CCD">
        <w:t>input</w:t>
      </w:r>
      <w:r w:rsidR="004F0B5F">
        <w:t xml:space="preserve"> Clousot </w:t>
      </w:r>
      <w:r w:rsidR="0070450E">
        <w:t xml:space="preserve">has become </w:t>
      </w:r>
      <w:r w:rsidR="004F0B5F">
        <w:t xml:space="preserve">more stable, precise, and usable. We know </w:t>
      </w:r>
      <w:r w:rsidR="0069479C">
        <w:t>of</w:t>
      </w:r>
      <w:r w:rsidR="004F0B5F">
        <w:t xml:space="preserve"> several</w:t>
      </w:r>
      <w:r w:rsidR="005A04CA">
        <w:t xml:space="preserve"> open source projects using it, </w:t>
      </w:r>
      <w:r w:rsidR="005A04CA">
        <w:rPr>
          <w:i/>
        </w:rPr>
        <w:t>e.g.,</w:t>
      </w:r>
      <w:r w:rsidR="005A04CA">
        <w:t xml:space="preserve"> the Facebook SDK for C#</w:t>
      </w:r>
      <w:r w:rsidR="0069479C">
        <w:t xml:space="preserve">. </w:t>
      </w:r>
    </w:p>
    <w:p w:rsidR="00F94B5A" w:rsidRDefault="00F74111" w:rsidP="00F94B5A">
      <w:r>
        <w:t xml:space="preserve">Clousot is very robust: </w:t>
      </w:r>
      <w:r w:rsidR="0070450E">
        <w:t>w</w:t>
      </w:r>
      <w:r w:rsidR="0069479C">
        <w:t xml:space="preserve">e recently applied Clousot to </w:t>
      </w:r>
      <w:r>
        <w:t>Microsoft Dynamics X++, a .</w:t>
      </w:r>
      <w:proofErr w:type="spellStart"/>
      <w:r>
        <w:t>dll</w:t>
      </w:r>
      <w:proofErr w:type="spellEnd"/>
      <w:r>
        <w:t xml:space="preserve"> of 80Mb, containing almost 700,000 methods and 15,596 classes. Clousot analyzed it for 23</w:t>
      </w:r>
      <w:r w:rsidR="00942F00">
        <w:t xml:space="preserve"> hours</w:t>
      </w:r>
      <w:r w:rsidR="0070450E">
        <w:t xml:space="preserve"> and</w:t>
      </w:r>
      <w:r>
        <w:t xml:space="preserve"> found new bugs. This is </w:t>
      </w:r>
      <w:r w:rsidR="00D73F37">
        <w:t>an</w:t>
      </w:r>
      <w:r w:rsidR="00715E98">
        <w:t xml:space="preserve"> </w:t>
      </w:r>
      <w:r w:rsidR="00D73F37">
        <w:t xml:space="preserve">email </w:t>
      </w:r>
      <w:r>
        <w:t xml:space="preserve">of Peter </w:t>
      </w:r>
      <w:proofErr w:type="spellStart"/>
      <w:r>
        <w:t>Villadsen</w:t>
      </w:r>
      <w:proofErr w:type="spellEnd"/>
      <w:r>
        <w:t xml:space="preserve">, the PM in </w:t>
      </w:r>
      <w:r w:rsidR="00561BF4">
        <w:t>X</w:t>
      </w:r>
      <w:r>
        <w:t>++</w:t>
      </w:r>
      <w:r w:rsidR="00D73F37">
        <w:t>, sent to his management:</w:t>
      </w:r>
    </w:p>
    <w:p w:rsidR="00CE700A" w:rsidRDefault="00CE700A" w:rsidP="004E4BE4">
      <w:pPr>
        <w:rPr>
          <w:rFonts w:ascii="Tahoma" w:eastAsia="Times New Roman" w:hAnsi="Tahoma" w:cs="Tahoma"/>
          <w:b/>
          <w:bCs/>
          <w:sz w:val="20"/>
          <w:szCs w:val="20"/>
        </w:rPr>
      </w:pPr>
      <w:bookmarkStart w:id="1" w:name="_MailOriginal"/>
    </w:p>
    <w:p w:rsidR="004E4BE4" w:rsidRDefault="004E4BE4" w:rsidP="004E4BE4">
      <w:pPr>
        <w:rPr>
          <w:rFonts w:ascii="Tahoma" w:eastAsia="Times New Roman" w:hAnsi="Tahoma" w:cs="Tahoma"/>
          <w:sz w:val="20"/>
          <w:szCs w:val="20"/>
        </w:rPr>
      </w:pPr>
      <w:r>
        <w:rPr>
          <w:rFonts w:ascii="Tahoma" w:eastAsia="Times New Roman" w:hAnsi="Tahoma" w:cs="Tahoma"/>
          <w:b/>
          <w:bCs/>
          <w:sz w:val="20"/>
          <w:szCs w:val="20"/>
        </w:rPr>
        <w:t>From:</w:t>
      </w:r>
      <w:r>
        <w:rPr>
          <w:rFonts w:ascii="Tahoma" w:eastAsia="Times New Roman" w:hAnsi="Tahoma" w:cs="Tahoma"/>
          <w:sz w:val="20"/>
          <w:szCs w:val="20"/>
        </w:rPr>
        <w:t xml:space="preserve"> Peter </w:t>
      </w:r>
      <w:proofErr w:type="spellStart"/>
      <w:r>
        <w:rPr>
          <w:rFonts w:ascii="Tahoma" w:eastAsia="Times New Roman" w:hAnsi="Tahoma" w:cs="Tahoma"/>
          <w:sz w:val="20"/>
          <w:szCs w:val="20"/>
        </w:rPr>
        <w:t>Villadsen</w:t>
      </w:r>
      <w:proofErr w:type="spellEnd"/>
      <w:r>
        <w:rPr>
          <w:rFonts w:ascii="Tahoma" w:eastAsia="Times New Roman" w:hAnsi="Tahoma" w:cs="Tahoma"/>
          <w:sz w:val="20"/>
          <w:szCs w:val="20"/>
        </w:rPr>
        <w:t xml:space="preserve"> </w:t>
      </w:r>
      <w:r>
        <w:rPr>
          <w:rFonts w:ascii="Tahoma" w:eastAsia="Times New Roman" w:hAnsi="Tahoma" w:cs="Tahoma"/>
          <w:sz w:val="20"/>
          <w:szCs w:val="20"/>
        </w:rPr>
        <w:br/>
      </w:r>
      <w:r>
        <w:rPr>
          <w:rFonts w:ascii="Tahoma" w:eastAsia="Times New Roman" w:hAnsi="Tahoma" w:cs="Tahoma"/>
          <w:b/>
          <w:bCs/>
          <w:sz w:val="20"/>
          <w:szCs w:val="20"/>
        </w:rPr>
        <w:t>Sent:</w:t>
      </w:r>
      <w:r>
        <w:rPr>
          <w:rFonts w:ascii="Tahoma" w:eastAsia="Times New Roman" w:hAnsi="Tahoma" w:cs="Tahoma"/>
          <w:sz w:val="20"/>
          <w:szCs w:val="20"/>
        </w:rPr>
        <w:t xml:space="preserve"> Monday, February 06, 2012 3:02 PM</w:t>
      </w:r>
      <w:r>
        <w:rPr>
          <w:rFonts w:ascii="Tahoma" w:eastAsia="Times New Roman" w:hAnsi="Tahoma" w:cs="Tahoma"/>
          <w:sz w:val="20"/>
          <w:szCs w:val="20"/>
        </w:rPr>
        <w:br/>
      </w:r>
      <w:r>
        <w:rPr>
          <w:rFonts w:ascii="Tahoma" w:eastAsia="Times New Roman" w:hAnsi="Tahoma" w:cs="Tahoma"/>
          <w:b/>
          <w:bCs/>
          <w:sz w:val="20"/>
          <w:szCs w:val="20"/>
        </w:rPr>
        <w:t>To:</w:t>
      </w:r>
      <w:r>
        <w:rPr>
          <w:rFonts w:ascii="Tahoma" w:eastAsia="Times New Roman" w:hAnsi="Tahoma" w:cs="Tahoma"/>
          <w:sz w:val="20"/>
          <w:szCs w:val="20"/>
        </w:rPr>
        <w:t xml:space="preserve"> </w:t>
      </w:r>
      <w:proofErr w:type="spellStart"/>
      <w:r>
        <w:rPr>
          <w:rFonts w:ascii="Tahoma" w:eastAsia="Times New Roman" w:hAnsi="Tahoma" w:cs="Tahoma"/>
          <w:sz w:val="20"/>
          <w:szCs w:val="20"/>
        </w:rPr>
        <w:t>Vikram</w:t>
      </w:r>
      <w:proofErr w:type="spellEnd"/>
      <w:r>
        <w:rPr>
          <w:rFonts w:ascii="Tahoma" w:eastAsia="Times New Roman" w:hAnsi="Tahoma" w:cs="Tahoma"/>
          <w:sz w:val="20"/>
          <w:szCs w:val="20"/>
        </w:rPr>
        <w:t xml:space="preserve"> </w:t>
      </w:r>
      <w:proofErr w:type="spellStart"/>
      <w:r>
        <w:rPr>
          <w:rFonts w:ascii="Tahoma" w:eastAsia="Times New Roman" w:hAnsi="Tahoma" w:cs="Tahoma"/>
          <w:sz w:val="20"/>
          <w:szCs w:val="20"/>
        </w:rPr>
        <w:t>Nagaraj</w:t>
      </w:r>
      <w:proofErr w:type="spellEnd"/>
      <w:r>
        <w:rPr>
          <w:rFonts w:ascii="Tahoma" w:eastAsia="Times New Roman" w:hAnsi="Tahoma" w:cs="Tahoma"/>
          <w:sz w:val="20"/>
          <w:szCs w:val="20"/>
        </w:rPr>
        <w:t xml:space="preserve"> (DYNAMICS); </w:t>
      </w:r>
      <w:proofErr w:type="spellStart"/>
      <w:r>
        <w:rPr>
          <w:rFonts w:ascii="Tahoma" w:eastAsia="Times New Roman" w:hAnsi="Tahoma" w:cs="Tahoma"/>
          <w:sz w:val="20"/>
          <w:szCs w:val="20"/>
        </w:rPr>
        <w:t>Azfar</w:t>
      </w:r>
      <w:proofErr w:type="spellEnd"/>
      <w:r>
        <w:rPr>
          <w:rFonts w:ascii="Tahoma" w:eastAsia="Times New Roman" w:hAnsi="Tahoma" w:cs="Tahoma"/>
          <w:sz w:val="20"/>
          <w:szCs w:val="20"/>
        </w:rPr>
        <w:t xml:space="preserve"> </w:t>
      </w:r>
      <w:proofErr w:type="spellStart"/>
      <w:r>
        <w:rPr>
          <w:rFonts w:ascii="Tahoma" w:eastAsia="Times New Roman" w:hAnsi="Tahoma" w:cs="Tahoma"/>
          <w:sz w:val="20"/>
          <w:szCs w:val="20"/>
        </w:rPr>
        <w:t>Moazzam</w:t>
      </w:r>
      <w:proofErr w:type="spellEnd"/>
      <w:r>
        <w:rPr>
          <w:rFonts w:ascii="Tahoma" w:eastAsia="Times New Roman" w:hAnsi="Tahoma" w:cs="Tahoma"/>
          <w:sz w:val="20"/>
          <w:szCs w:val="20"/>
        </w:rPr>
        <w:t>; Richard Barnwell; Tom Ball</w:t>
      </w:r>
      <w:r>
        <w:rPr>
          <w:rFonts w:ascii="Tahoma" w:eastAsia="Times New Roman" w:hAnsi="Tahoma" w:cs="Tahoma"/>
          <w:sz w:val="20"/>
          <w:szCs w:val="20"/>
        </w:rPr>
        <w:br/>
      </w:r>
      <w:r>
        <w:rPr>
          <w:rFonts w:ascii="Tahoma" w:eastAsia="Times New Roman" w:hAnsi="Tahoma" w:cs="Tahoma"/>
          <w:b/>
          <w:bCs/>
          <w:sz w:val="20"/>
          <w:szCs w:val="20"/>
        </w:rPr>
        <w:t>Cc:</w:t>
      </w:r>
      <w:r>
        <w:rPr>
          <w:rFonts w:ascii="Tahoma" w:eastAsia="Times New Roman" w:hAnsi="Tahoma" w:cs="Tahoma"/>
          <w:sz w:val="20"/>
          <w:szCs w:val="20"/>
        </w:rPr>
        <w:t xml:space="preserve"> Jay </w:t>
      </w:r>
      <w:proofErr w:type="spellStart"/>
      <w:r>
        <w:rPr>
          <w:rFonts w:ascii="Tahoma" w:eastAsia="Times New Roman" w:hAnsi="Tahoma" w:cs="Tahoma"/>
          <w:sz w:val="20"/>
          <w:szCs w:val="20"/>
        </w:rPr>
        <w:t>Pillai</w:t>
      </w:r>
      <w:proofErr w:type="spellEnd"/>
      <w:r>
        <w:rPr>
          <w:rFonts w:ascii="Tahoma" w:eastAsia="Times New Roman" w:hAnsi="Tahoma" w:cs="Tahoma"/>
          <w:sz w:val="20"/>
          <w:szCs w:val="20"/>
        </w:rPr>
        <w:t xml:space="preserve">; Francesco Logozzo; </w:t>
      </w:r>
      <w:proofErr w:type="spellStart"/>
      <w:r>
        <w:rPr>
          <w:rFonts w:ascii="Tahoma" w:eastAsia="Times New Roman" w:hAnsi="Tahoma" w:cs="Tahoma"/>
          <w:sz w:val="20"/>
          <w:szCs w:val="20"/>
        </w:rPr>
        <w:t>Jakob</w:t>
      </w:r>
      <w:proofErr w:type="spellEnd"/>
      <w:r>
        <w:rPr>
          <w:rFonts w:ascii="Tahoma" w:eastAsia="Times New Roman" w:hAnsi="Tahoma" w:cs="Tahoma"/>
          <w:sz w:val="20"/>
          <w:szCs w:val="20"/>
        </w:rPr>
        <w:t xml:space="preserve"> Steen Hansen; </w:t>
      </w:r>
      <w:proofErr w:type="spellStart"/>
      <w:r>
        <w:rPr>
          <w:rFonts w:ascii="Tahoma" w:eastAsia="Times New Roman" w:hAnsi="Tahoma" w:cs="Tahoma"/>
          <w:sz w:val="20"/>
          <w:szCs w:val="20"/>
        </w:rPr>
        <w:t>Tanmoy</w:t>
      </w:r>
      <w:proofErr w:type="spellEnd"/>
      <w:r>
        <w:rPr>
          <w:rFonts w:ascii="Tahoma" w:eastAsia="Times New Roman" w:hAnsi="Tahoma" w:cs="Tahoma"/>
          <w:sz w:val="20"/>
          <w:szCs w:val="20"/>
        </w:rPr>
        <w:t xml:space="preserve"> </w:t>
      </w:r>
      <w:proofErr w:type="spellStart"/>
      <w:r>
        <w:rPr>
          <w:rFonts w:ascii="Tahoma" w:eastAsia="Times New Roman" w:hAnsi="Tahoma" w:cs="Tahoma"/>
          <w:sz w:val="20"/>
          <w:szCs w:val="20"/>
        </w:rPr>
        <w:t>Dutta</w:t>
      </w:r>
      <w:proofErr w:type="spellEnd"/>
      <w:r>
        <w:rPr>
          <w:rFonts w:ascii="Tahoma" w:eastAsia="Times New Roman" w:hAnsi="Tahoma" w:cs="Tahoma"/>
          <w:sz w:val="20"/>
          <w:szCs w:val="20"/>
        </w:rPr>
        <w:br/>
      </w:r>
      <w:r>
        <w:rPr>
          <w:rFonts w:ascii="Tahoma" w:eastAsia="Times New Roman" w:hAnsi="Tahoma" w:cs="Tahoma"/>
          <w:b/>
          <w:bCs/>
          <w:sz w:val="20"/>
          <w:szCs w:val="20"/>
        </w:rPr>
        <w:t>Subject:</w:t>
      </w:r>
      <w:r>
        <w:rPr>
          <w:rFonts w:ascii="Tahoma" w:eastAsia="Times New Roman" w:hAnsi="Tahoma" w:cs="Tahoma"/>
          <w:sz w:val="20"/>
          <w:szCs w:val="20"/>
        </w:rPr>
        <w:t xml:space="preserve"> Results from running code contracts on our application assembly</w:t>
      </w:r>
    </w:p>
    <w:p w:rsidR="004E4BE4" w:rsidRDefault="004E4BE4" w:rsidP="004E4BE4">
      <w:pPr>
        <w:rPr>
          <w:rFonts w:ascii="Calibri" w:hAnsi="Calibri" w:cs="Calibri"/>
        </w:rPr>
      </w:pPr>
    </w:p>
    <w:p w:rsidR="004E4BE4" w:rsidRDefault="004E4BE4" w:rsidP="004E4BE4">
      <w:r>
        <w:t xml:space="preserve">This mail is a </w:t>
      </w:r>
      <w:proofErr w:type="spellStart"/>
      <w:r>
        <w:t>followup</w:t>
      </w:r>
      <w:proofErr w:type="spellEnd"/>
      <w:r>
        <w:t xml:space="preserve"> on the code contract investigation that I have been pursuing on the side for a few weeks.</w:t>
      </w:r>
    </w:p>
    <w:p w:rsidR="004E4BE4" w:rsidRDefault="004E4BE4" w:rsidP="004E4BE4"/>
    <w:p w:rsidR="004E4BE4" w:rsidRDefault="004E4BE4" w:rsidP="004E4BE4">
      <w:r>
        <w:t xml:space="preserve">As you may remember, I started experimenting with Code contracts over the Christmas holiday (a mail was sent to a broad audience at that time – This mail is enclosed for your convenience): The dream scenario is that we would have an automatic way of validating our X++ application code.  The quality of our application code assets is of paramount importance to our success (not least in the cloud), and any means we can use to improve that quality seems warranted. The code contract framework is a framework that can be used to do in-depth analysis of source code, based on proving source code properties. This tool is shipped as part of .NET 4. As it happens, adding contracts in X++ can easily be done (as demonstrated by a prototype shown to Jay and </w:t>
      </w:r>
      <w:proofErr w:type="spellStart"/>
      <w:r>
        <w:t>Jakob</w:t>
      </w:r>
      <w:proofErr w:type="spellEnd"/>
      <w:r>
        <w:t xml:space="preserve">), because we already have an IL story, and the tool that does code contract validation reads IL assemblies to do its work. </w:t>
      </w:r>
    </w:p>
    <w:p w:rsidR="004E4BE4" w:rsidRDefault="004E4BE4" w:rsidP="004E4BE4"/>
    <w:p w:rsidR="004E4BE4" w:rsidRDefault="004E4BE4" w:rsidP="004E4BE4">
      <w:r>
        <w:t xml:space="preserve">I started validating the approach by annotating some C# code (the XLNT framework) that I know well. I was able to identify 4 bugs with a few hours’ work, which I thought was encouraging. </w:t>
      </w:r>
      <w:r w:rsidRPr="00885C4E">
        <w:rPr>
          <w:highlight w:val="yellow"/>
        </w:rPr>
        <w:t>This result leads me to believe that we should not undertake writing C# code without using code contracts</w:t>
      </w:r>
      <w:r>
        <w:t xml:space="preserve">: The small extra time spent putting in the assumptions and assertions into the code is largely offset by the benefits reaped from better quality code. However, </w:t>
      </w:r>
      <w:r w:rsidRPr="00885C4E">
        <w:rPr>
          <w:highlight w:val="yellow"/>
        </w:rPr>
        <w:t>the real test was to see if the code contract analysis tool is able to realistically deal with the huge DLL</w:t>
      </w:r>
      <w:r>
        <w:t xml:space="preserve"> that contains all the business logic (the assembly contains close to 700.000 methods). I gave the artifacts to Francesco, </w:t>
      </w:r>
      <w:r w:rsidRPr="00A34720">
        <w:rPr>
          <w:highlight w:val="yellow"/>
        </w:rPr>
        <w:t>who ran it through his tool, which gave us a few interesting results (see below)</w:t>
      </w:r>
      <w:r>
        <w:t>. Note that this assembly is the raw assembly we use for production; no code contracts were explicitly added to it. There is no doubt in my mind that adding Assertions and Assumption in the X++ code will improve the quality tremendously.</w:t>
      </w:r>
    </w:p>
    <w:p w:rsidR="004E4BE4" w:rsidRDefault="004E4BE4" w:rsidP="004E4BE4"/>
    <w:p w:rsidR="004E4BE4" w:rsidRDefault="004E4BE4" w:rsidP="004E4BE4">
      <w:r>
        <w:t xml:space="preserve">The tool ran for around one day, and spit out hundreds of thousands of errors, even without any specific contracts entered by the developers. You can find the log of more than 332000 possible issues here: </w:t>
      </w:r>
      <w:hyperlink r:id="rId13" w:history="1">
        <w:r>
          <w:rPr>
            <w:rStyle w:val="Hyperlink"/>
          </w:rPr>
          <w:t>http://dynamics/AX/AX7/Teams/BIDevTools/Shared%20Documents/Programming/warnings.txt</w:t>
        </w:r>
      </w:hyperlink>
      <w:r>
        <w:t>. Please see below for some examples. Note, that once the tool has run for the first time, rerunning it (even with a modified assembly) takes around 1.5 hours: In other words a cache is maintained. It is obvious, that the tool would be much more useful if we use feature where the developer provides the list of artifacts that he is interested in, and the tool will run in more manageable time.</w:t>
      </w:r>
    </w:p>
    <w:p w:rsidR="004E4BE4" w:rsidRDefault="004E4BE4" w:rsidP="004E4BE4"/>
    <w:p w:rsidR="004E4BE4" w:rsidRDefault="004E4BE4" w:rsidP="004E4BE4">
      <w:r>
        <w:t xml:space="preserve">Please </w:t>
      </w:r>
      <w:proofErr w:type="gramStart"/>
      <w:r>
        <w:t>note,</w:t>
      </w:r>
      <w:proofErr w:type="gramEnd"/>
      <w:r>
        <w:t xml:space="preserve"> that the results described here have materialized through Francesco’s diligence and his drive to improve their tools in the face of pathological input. </w:t>
      </w:r>
    </w:p>
    <w:p w:rsidR="004E4BE4" w:rsidRDefault="004E4BE4" w:rsidP="004E4BE4"/>
    <w:p w:rsidR="004E4BE4" w:rsidRDefault="004E4BE4" w:rsidP="004E4BE4">
      <w:r>
        <w:t xml:space="preserve">Example 1: The loop below will never run more than once, because the </w:t>
      </w:r>
      <w:proofErr w:type="spellStart"/>
      <w:r>
        <w:t>ExtractForm</w:t>
      </w:r>
      <w:proofErr w:type="spellEnd"/>
      <w:r>
        <w:t xml:space="preserve"> static method invariably throws an exception</w:t>
      </w:r>
    </w:p>
    <w:p w:rsidR="004E4BE4" w:rsidRDefault="004E4BE4" w:rsidP="004E4BE4">
      <w:pPr>
        <w:rPr>
          <w:b/>
          <w:bCs/>
          <w:color w:val="1F497D"/>
        </w:rPr>
      </w:pPr>
      <w:r>
        <w:rPr>
          <w:b/>
          <w:bCs/>
          <w:color w:val="1F497D"/>
        </w:rPr>
        <w:t xml:space="preserve">Method </w:t>
      </w:r>
      <w:proofErr w:type="gramStart"/>
      <w:r>
        <w:rPr>
          <w:b/>
          <w:bCs/>
          <w:color w:val="1F497D"/>
        </w:rPr>
        <w:t>170 :</w:t>
      </w:r>
      <w:proofErr w:type="gramEnd"/>
      <w:r>
        <w:rPr>
          <w:b/>
          <w:bCs/>
          <w:color w:val="1F497D"/>
        </w:rPr>
        <w:t xml:space="preserve"> Dynamics.Ax.Application.SysXLNTMetadataExtractor.ExtractForms(System.String)</w:t>
      </w:r>
    </w:p>
    <w:p w:rsidR="004E4BE4" w:rsidRDefault="004E4BE4" w:rsidP="004E4BE4">
      <w:pPr>
        <w:rPr>
          <w:color w:val="1F497D"/>
        </w:rPr>
      </w:pPr>
      <w:proofErr w:type="gramStart"/>
      <w:r>
        <w:rPr>
          <w:color w:val="1F497D"/>
        </w:rPr>
        <w:t>Dynamics.Ax.Application.SysXLNTMetadataExtractor.ExtractForms(</w:t>
      </w:r>
      <w:proofErr w:type="gramEnd"/>
      <w:r>
        <w:rPr>
          <w:color w:val="1F497D"/>
        </w:rPr>
        <w:t>System.String)[0x15]: warning : Possibly calling a method on a null reference 'local_1'</w:t>
      </w:r>
    </w:p>
    <w:p w:rsidR="004E4BE4" w:rsidRDefault="004E4BE4" w:rsidP="004E4BE4">
      <w:pPr>
        <w:rPr>
          <w:color w:val="1F497D"/>
        </w:rPr>
      </w:pPr>
      <w:proofErr w:type="gramStart"/>
      <w:r>
        <w:rPr>
          <w:color w:val="1F497D"/>
        </w:rPr>
        <w:t>Dynamics.Ax.Application.SysXLNTMetadataExtractor.ExtractForms(</w:t>
      </w:r>
      <w:proofErr w:type="gramEnd"/>
      <w:r>
        <w:rPr>
          <w:color w:val="1F497D"/>
        </w:rPr>
        <w:t xml:space="preserve">System.String)[0x58]: </w:t>
      </w:r>
      <w:r>
        <w:rPr>
          <w:color w:val="1F497D"/>
          <w:highlight w:val="yellow"/>
        </w:rPr>
        <w:t>reference use unreached</w:t>
      </w:r>
    </w:p>
    <w:p w:rsidR="004E4BE4" w:rsidRDefault="004E4BE4" w:rsidP="004E4BE4">
      <w:pPr>
        <w:rPr>
          <w:color w:val="1F497D"/>
        </w:rPr>
      </w:pPr>
    </w:p>
    <w:p w:rsidR="004E4BE4" w:rsidRDefault="004E4BE4" w:rsidP="004E4BE4">
      <w:pPr>
        <w:rPr>
          <w:color w:val="1F497D"/>
        </w:rPr>
      </w:pPr>
      <w:r>
        <w:rPr>
          <w:color w:val="1F497D"/>
        </w:rPr>
        <w:t xml:space="preserve">The highlighted code is dead code as </w:t>
      </w:r>
      <w:proofErr w:type="spellStart"/>
      <w:r>
        <w:rPr>
          <w:color w:val="1F497D"/>
        </w:rPr>
        <w:t>ExtractForm</w:t>
      </w:r>
      <w:proofErr w:type="spellEnd"/>
      <w:r>
        <w:rPr>
          <w:color w:val="1F497D"/>
        </w:rPr>
        <w:t xml:space="preserve"> always thrown an exception</w:t>
      </w:r>
    </w:p>
    <w:p w:rsidR="004E4BE4" w:rsidRDefault="004E4BE4" w:rsidP="00CE700A">
      <w:pPr>
        <w:pStyle w:val="NoSpacing"/>
      </w:pPr>
    </w:p>
    <w:p w:rsidR="004E4BE4" w:rsidRDefault="004E4BE4" w:rsidP="00CE700A">
      <w:pPr>
        <w:pStyle w:val="NoSpacing"/>
        <w:rPr>
          <w:rFonts w:ascii="Courier New" w:hAnsi="Courier New" w:cs="Courier New"/>
          <w:sz w:val="20"/>
          <w:szCs w:val="20"/>
        </w:rPr>
      </w:pPr>
      <w:r>
        <w:rPr>
          <w:rFonts w:ascii="Courier New" w:hAnsi="Courier New" w:cs="Courier New"/>
          <w:color w:val="1000A0"/>
          <w:sz w:val="20"/>
          <w:szCs w:val="20"/>
        </w:rPr>
        <w:lastRenderedPageBreak/>
        <w:t>public</w:t>
      </w:r>
      <w:r>
        <w:rPr>
          <w:rFonts w:ascii="Courier New" w:hAnsi="Courier New" w:cs="Courier New"/>
          <w:sz w:val="20"/>
          <w:szCs w:val="20"/>
        </w:rPr>
        <w:t xml:space="preserve"> </w:t>
      </w:r>
      <w:r>
        <w:rPr>
          <w:rFonts w:ascii="Courier New" w:hAnsi="Courier New" w:cs="Courier New"/>
          <w:color w:val="1000A0"/>
          <w:sz w:val="20"/>
          <w:szCs w:val="20"/>
        </w:rPr>
        <w:t>static</w:t>
      </w:r>
      <w:r>
        <w:rPr>
          <w:rFonts w:ascii="Courier New" w:hAnsi="Courier New" w:cs="Courier New"/>
          <w:sz w:val="20"/>
          <w:szCs w:val="20"/>
        </w:rPr>
        <w:t xml:space="preserve"> </w:t>
      </w:r>
      <w:hyperlink r:id="rId14" w:tooltip="System.Void&#10; &#10; CTRL+Click to open in new tab." w:history="1">
        <w:r>
          <w:rPr>
            <w:rStyle w:val="Hyperlink"/>
            <w:rFonts w:ascii="Courier New" w:hAnsi="Courier New" w:cs="Courier New"/>
            <w:sz w:val="20"/>
            <w:szCs w:val="20"/>
          </w:rPr>
          <w:t>void</w:t>
        </w:r>
      </w:hyperlink>
      <w:r>
        <w:rPr>
          <w:rFonts w:ascii="Courier New" w:hAnsi="Courier New" w:cs="Courier New"/>
          <w:sz w:val="20"/>
          <w:szCs w:val="20"/>
        </w:rPr>
        <w:t xml:space="preserve"> </w:t>
      </w:r>
      <w:hyperlink r:id="rId15" w:history="1">
        <w:proofErr w:type="spellStart"/>
        <w:r>
          <w:rPr>
            <w:rStyle w:val="Hyperlink"/>
            <w:rFonts w:ascii="Courier New" w:hAnsi="Courier New" w:cs="Courier New"/>
            <w:b/>
            <w:bCs/>
            <w:sz w:val="20"/>
            <w:szCs w:val="20"/>
          </w:rPr>
          <w:t>ExtractForms</w:t>
        </w:r>
        <w:proofErr w:type="spellEnd"/>
      </w:hyperlink>
      <w:r>
        <w:rPr>
          <w:rFonts w:ascii="Courier New" w:hAnsi="Courier New" w:cs="Courier New"/>
          <w:sz w:val="20"/>
          <w:szCs w:val="20"/>
        </w:rPr>
        <w:t>([</w:t>
      </w:r>
      <w:hyperlink r:id="rId16" w:tooltip="System.Runtime.InteropServices.InAttribute.InAttribute();&#10; &#10; CTRL+Click to open in new tab." w:history="1">
        <w:r>
          <w:rPr>
            <w:rStyle w:val="Hyperlink"/>
            <w:rFonts w:ascii="Courier New" w:hAnsi="Courier New" w:cs="Courier New"/>
            <w:sz w:val="20"/>
            <w:szCs w:val="20"/>
          </w:rPr>
          <w:t>In</w:t>
        </w:r>
      </w:hyperlink>
      <w:r>
        <w:rPr>
          <w:rFonts w:ascii="Courier New" w:hAnsi="Courier New" w:cs="Courier New"/>
          <w:sz w:val="20"/>
          <w:szCs w:val="20"/>
        </w:rPr>
        <w:t xml:space="preserve">] </w:t>
      </w:r>
      <w:hyperlink r:id="rId17" w:tooltip="System.String&#10; &#10; CTRL+Click to open in new tab." w:history="1">
        <w:r>
          <w:rPr>
            <w:rStyle w:val="Hyperlink"/>
            <w:rFonts w:ascii="Courier New" w:hAnsi="Courier New" w:cs="Courier New"/>
            <w:sz w:val="20"/>
            <w:szCs w:val="20"/>
          </w:rPr>
          <w:t>string</w:t>
        </w:r>
      </w:hyperlink>
      <w:r>
        <w:rPr>
          <w:rFonts w:ascii="Courier New" w:hAnsi="Courier New" w:cs="Courier New"/>
          <w:sz w:val="20"/>
          <w:szCs w:val="20"/>
        </w:rPr>
        <w:t xml:space="preserve"> directory)</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xml:space="preserve">    </w:t>
      </w:r>
      <w:hyperlink r:id="rId18" w:tooltip="System.String&#10; &#10; CTRL+Click to open in new tab." w:history="1">
        <w:r>
          <w:rPr>
            <w:rStyle w:val="Hyperlink"/>
            <w:rFonts w:ascii="Courier New" w:hAnsi="Courier New" w:cs="Courier New"/>
            <w:sz w:val="20"/>
            <w:szCs w:val="20"/>
          </w:rPr>
          <w:t>string</w:t>
        </w:r>
      </w:hyperlink>
      <w:r>
        <w:rPr>
          <w:rFonts w:ascii="Courier New" w:hAnsi="Courier New" w:cs="Courier New"/>
          <w:sz w:val="20"/>
          <w:szCs w:val="20"/>
        </w:rPr>
        <w:t xml:space="preserve"> </w:t>
      </w:r>
      <w:proofErr w:type="spellStart"/>
      <w:r>
        <w:rPr>
          <w:rFonts w:ascii="Courier New" w:hAnsi="Courier New" w:cs="Courier New"/>
          <w:b/>
          <w:bCs/>
          <w:sz w:val="20"/>
          <w:szCs w:val="20"/>
        </w:rPr>
        <w:t>nullString</w:t>
      </w:r>
      <w:proofErr w:type="spellEnd"/>
      <w:r>
        <w:rPr>
          <w:rFonts w:ascii="Courier New" w:hAnsi="Courier New" w:cs="Courier New"/>
          <w:sz w:val="20"/>
          <w:szCs w:val="20"/>
        </w:rPr>
        <w:t xml:space="preserve"> = </w:t>
      </w:r>
      <w:hyperlink r:id="rId19" w:tooltip="Microsoft.Dynamics.Ax.Xpp.PredefinedFunctions&#10; &#10; CTRL+Click to open in new tab." w:history="1">
        <w:proofErr w:type="spellStart"/>
        <w:r>
          <w:rPr>
            <w:rStyle w:val="Hyperlink"/>
            <w:rFonts w:ascii="Courier New" w:hAnsi="Courier New" w:cs="Courier New"/>
            <w:sz w:val="20"/>
            <w:szCs w:val="20"/>
          </w:rPr>
          <w:t>PredefinedFunctions</w:t>
        </w:r>
      </w:hyperlink>
      <w:r>
        <w:rPr>
          <w:rFonts w:ascii="Courier New" w:hAnsi="Courier New" w:cs="Courier New"/>
          <w:sz w:val="20"/>
          <w:szCs w:val="20"/>
        </w:rPr>
        <w:t>.</w:t>
      </w:r>
      <w:hyperlink r:id="rId20" w:tooltip="string Microsoft.Dynamics.Ax.Xpp.PredefinedFunctions.GetNullString();&#10; &#10; CTRL+Click to open in new tab." w:history="1">
        <w:proofErr w:type="gramStart"/>
        <w:r>
          <w:rPr>
            <w:rStyle w:val="Hyperlink"/>
            <w:rFonts w:ascii="Courier New" w:hAnsi="Courier New" w:cs="Courier New"/>
            <w:sz w:val="20"/>
            <w:szCs w:val="20"/>
          </w:rPr>
          <w:t>GetNullString</w:t>
        </w:r>
        <w:proofErr w:type="spellEnd"/>
        <w:proofErr w:type="gramEnd"/>
      </w:hyperlink>
      <w:r>
        <w:rPr>
          <w:rFonts w:ascii="Courier New" w:hAnsi="Courier New" w:cs="Courier New"/>
          <w:sz w:val="20"/>
          <w:szCs w:val="20"/>
        </w:rPr>
        <w:t>();</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nullString</w:t>
      </w:r>
      <w:proofErr w:type="spellEnd"/>
      <w:proofErr w:type="gramEnd"/>
      <w:r>
        <w:rPr>
          <w:rFonts w:ascii="Courier New" w:hAnsi="Courier New" w:cs="Courier New"/>
          <w:sz w:val="20"/>
          <w:szCs w:val="20"/>
        </w:rPr>
        <w:t xml:space="preserve"> = </w:t>
      </w:r>
      <w:r>
        <w:rPr>
          <w:rFonts w:ascii="Courier New" w:hAnsi="Courier New" w:cs="Courier New"/>
          <w:color w:val="800000"/>
          <w:sz w:val="20"/>
          <w:szCs w:val="20"/>
        </w:rPr>
        <w:t>@"\Forms\"</w:t>
      </w:r>
      <w:r>
        <w:rPr>
          <w:rFonts w:ascii="Courier New" w:hAnsi="Courier New" w:cs="Courier New"/>
          <w:sz w:val="20"/>
          <w:szCs w:val="20"/>
        </w:rPr>
        <w:t>;</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xml:space="preserve">    </w:t>
      </w:r>
      <w:hyperlink r:id="rId21" w:tooltip="Dynamics.Ax.Application.TreeNode&#10; &#10; CTRL+Click to open in new tab." w:history="1">
        <w:proofErr w:type="spellStart"/>
        <w:r>
          <w:rPr>
            <w:rStyle w:val="Hyperlink"/>
            <w:rFonts w:ascii="Courier New" w:hAnsi="Courier New" w:cs="Courier New"/>
            <w:sz w:val="20"/>
            <w:szCs w:val="20"/>
          </w:rPr>
          <w:t>TreeNode</w:t>
        </w:r>
        <w:proofErr w:type="spellEnd"/>
      </w:hyperlink>
      <w:r>
        <w:rPr>
          <w:rFonts w:ascii="Courier New" w:hAnsi="Courier New" w:cs="Courier New"/>
          <w:sz w:val="20"/>
          <w:szCs w:val="20"/>
        </w:rPr>
        <w:t xml:space="preserve"> </w:t>
      </w:r>
      <w:proofErr w:type="spellStart"/>
      <w:r>
        <w:rPr>
          <w:rFonts w:ascii="Courier New" w:hAnsi="Courier New" w:cs="Courier New"/>
          <w:b/>
          <w:bCs/>
          <w:sz w:val="20"/>
          <w:szCs w:val="20"/>
        </w:rPr>
        <w:t>formNode</w:t>
      </w:r>
      <w:proofErr w:type="spellEnd"/>
      <w:r>
        <w:rPr>
          <w:rFonts w:ascii="Courier New" w:hAnsi="Courier New" w:cs="Courier New"/>
          <w:sz w:val="20"/>
          <w:szCs w:val="20"/>
        </w:rPr>
        <w:t xml:space="preserve"> = </w:t>
      </w:r>
      <w:hyperlink r:id="rId22" w:tooltip="Dynamics.Ax.Application.TreeNode&#10; &#10; CTRL+Click to open in new tab." w:history="1">
        <w:proofErr w:type="spellStart"/>
        <w:r>
          <w:rPr>
            <w:rStyle w:val="Hyperlink"/>
            <w:rFonts w:ascii="Courier New" w:hAnsi="Courier New" w:cs="Courier New"/>
            <w:sz w:val="20"/>
            <w:szCs w:val="20"/>
          </w:rPr>
          <w:t>TreeNode</w:t>
        </w:r>
      </w:hyperlink>
      <w:r>
        <w:rPr>
          <w:rFonts w:ascii="Courier New" w:hAnsi="Courier New" w:cs="Courier New"/>
          <w:sz w:val="20"/>
          <w:szCs w:val="20"/>
        </w:rPr>
        <w:t>.</w:t>
      </w:r>
      <w:hyperlink r:id="rId23" w:tooltip="TreeNode Dynamics.Ax.Application.TreeNode.findNode(string);&#10; &#10; CTRL+Click to open in new tab." w:history="1">
        <w:proofErr w:type="gramStart"/>
        <w:r>
          <w:rPr>
            <w:rStyle w:val="Hyperlink"/>
            <w:rFonts w:ascii="Courier New" w:hAnsi="Courier New" w:cs="Courier New"/>
            <w:sz w:val="20"/>
            <w:szCs w:val="20"/>
          </w:rPr>
          <w:t>findNode</w:t>
        </w:r>
        <w:proofErr w:type="spellEnd"/>
        <w:proofErr w:type="gramEnd"/>
      </w:hyperlink>
      <w:r>
        <w:rPr>
          <w:rFonts w:ascii="Courier New" w:hAnsi="Courier New" w:cs="Courier New"/>
          <w:sz w:val="20"/>
          <w:szCs w:val="20"/>
        </w:rPr>
        <w:t>(</w:t>
      </w:r>
      <w:proofErr w:type="spellStart"/>
      <w:r>
        <w:rPr>
          <w:rFonts w:ascii="Courier New" w:hAnsi="Courier New" w:cs="Courier New"/>
          <w:sz w:val="20"/>
          <w:szCs w:val="20"/>
        </w:rPr>
        <w:t>nullString</w:t>
      </w:r>
      <w:proofErr w:type="spellEnd"/>
      <w:r>
        <w:rPr>
          <w:rFonts w:ascii="Courier New" w:hAnsi="Courier New" w:cs="Courier New"/>
          <w:sz w:val="20"/>
          <w:szCs w:val="20"/>
        </w:rPr>
        <w:t>).</w:t>
      </w:r>
      <w:proofErr w:type="spellStart"/>
      <w:r>
        <w:fldChar w:fldCharType="begin"/>
      </w:r>
      <w:r>
        <w:instrText xml:space="preserve"> HYPERLINK "http://127.0.0.1/roeder/dotnet/Default.aspx?Target=code://Dynamics.Ax.Application:6.0.947.9040/Dynamics.Ax.Application.TreeNode/Aotfirstchild():Dynamics.Ax.Application.TreeNode" \o "TreeNode Dynamics.Ax.Application.TreeNode.Aotfirstchild();</w:instrText>
      </w:r>
      <w:r>
        <w:cr/>
        <w:instrText xml:space="preserve"> </w:instrText>
      </w:r>
      <w:r>
        <w:cr/>
        <w:instrText xml:space="preserve"> CTRL+Click to open in new tab." </w:instrText>
      </w:r>
      <w:r>
        <w:fldChar w:fldCharType="separate"/>
      </w:r>
      <w:proofErr w:type="gramStart"/>
      <w:r>
        <w:rPr>
          <w:rStyle w:val="Hyperlink"/>
          <w:rFonts w:ascii="Courier New" w:hAnsi="Courier New" w:cs="Courier New"/>
          <w:sz w:val="20"/>
          <w:szCs w:val="20"/>
        </w:rPr>
        <w:t>Aotfirstchild</w:t>
      </w:r>
      <w:proofErr w:type="spellEnd"/>
      <w:proofErr w:type="gramEnd"/>
      <w:r>
        <w:fldChar w:fldCharType="end"/>
      </w:r>
      <w:r>
        <w:rPr>
          <w:rFonts w:ascii="Courier New" w:hAnsi="Courier New" w:cs="Courier New"/>
          <w:sz w:val="20"/>
          <w:szCs w:val="20"/>
        </w:rPr>
        <w:t>();</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1000A0"/>
          <w:sz w:val="20"/>
          <w:szCs w:val="20"/>
        </w:rPr>
        <w:t>if</w:t>
      </w:r>
      <w:r>
        <w:rPr>
          <w:rFonts w:ascii="Courier New" w:hAnsi="Courier New" w:cs="Courier New"/>
          <w:sz w:val="20"/>
          <w:szCs w:val="20"/>
        </w:rPr>
        <w:t xml:space="preserve"> (</w:t>
      </w:r>
      <w:proofErr w:type="spellStart"/>
      <w:r>
        <w:fldChar w:fldCharType="begin"/>
      </w:r>
      <w:r>
        <w:instrText xml:space="preserve"> HYPERLINK "http://127.0.0.1/roeder/dotnet/Default.aspx?Target=code://Microsoft.Dynamics.AX.Xpp.Support:6.0.0.0:31bf3856ad364e35/Microsoft.Dynamics.Ax.Xpp.TrueFalseHelper" \o "Microsoft.Dynamics.Ax.Xpp.TrueFalseHelper</w:instrText>
      </w:r>
      <w:r>
        <w:cr/>
        <w:instrText xml:space="preserve"> </w:instrText>
      </w:r>
      <w:r>
        <w:cr/>
        <w:instrText xml:space="preserve"> CTRL+Click to open in new tab." </w:instrText>
      </w:r>
      <w:r>
        <w:fldChar w:fldCharType="separate"/>
      </w:r>
      <w:r>
        <w:rPr>
          <w:rStyle w:val="Hyperlink"/>
          <w:rFonts w:ascii="Courier New" w:hAnsi="Courier New" w:cs="Courier New"/>
          <w:sz w:val="20"/>
          <w:szCs w:val="20"/>
        </w:rPr>
        <w:t>TrueFalseHelper</w:t>
      </w:r>
      <w:r>
        <w:fldChar w:fldCharType="end"/>
      </w:r>
      <w:r>
        <w:rPr>
          <w:rFonts w:ascii="Courier New" w:hAnsi="Courier New" w:cs="Courier New"/>
          <w:sz w:val="20"/>
          <w:szCs w:val="20"/>
        </w:rPr>
        <w:t>.</w:t>
      </w:r>
      <w:hyperlink r:id="rId24" w:tooltip="bool Microsoft.Dynamics.Ax.Xpp.TrueFalseHelper.TrueFalse(int);&#10; &#10; CTRL+Click to open in new tab." w:history="1">
        <w:proofErr w:type="gramStart"/>
        <w:r>
          <w:rPr>
            <w:rStyle w:val="Hyperlink"/>
            <w:rFonts w:ascii="Courier New" w:hAnsi="Courier New" w:cs="Courier New"/>
            <w:sz w:val="20"/>
            <w:szCs w:val="20"/>
          </w:rPr>
          <w:t>TrueFalse</w:t>
        </w:r>
        <w:proofErr w:type="spellEnd"/>
        <w:proofErr w:type="gramEnd"/>
      </w:hyperlink>
      <w:r>
        <w:rPr>
          <w:rFonts w:ascii="Courier New" w:hAnsi="Courier New" w:cs="Courier New"/>
          <w:sz w:val="20"/>
          <w:szCs w:val="20"/>
        </w:rPr>
        <w:t>((</w:t>
      </w:r>
      <w:hyperlink r:id="rId25" w:tooltip="System.Int32&#10; &#10; CTRL+Click to open in new tab." w:history="1">
        <w:r>
          <w:rPr>
            <w:rStyle w:val="Hyperlink"/>
            <w:rFonts w:ascii="Courier New" w:hAnsi="Courier New" w:cs="Courier New"/>
            <w:sz w:val="20"/>
            <w:szCs w:val="20"/>
          </w:rPr>
          <w:t>int</w:t>
        </w:r>
      </w:hyperlink>
      <w:r>
        <w:rPr>
          <w:rFonts w:ascii="Courier New" w:hAnsi="Courier New" w:cs="Courier New"/>
          <w:sz w:val="20"/>
          <w:szCs w:val="20"/>
        </w:rPr>
        <w:t>) !</w:t>
      </w:r>
      <w:proofErr w:type="spellStart"/>
      <w:r>
        <w:fldChar w:fldCharType="begin"/>
      </w:r>
      <w:r>
        <w:instrText xml:space="preserve"> HYPERLINK "http://127.0.0.1/roeder/dotnet/Default.aspx?Target=code://Microsoft.Dynamics.AX.Xpp.Support:6.0.0.0:31bf3856ad364e35/Microsoft.Dynamics.Ax.Xpp.TrueFalseHelper" \o "Microsoft.Dynamics.Ax.Xpp.TrueFalseHelper</w:instrText>
      </w:r>
      <w:r>
        <w:cr/>
        <w:instrText xml:space="preserve"> </w:instrText>
      </w:r>
      <w:r>
        <w:cr/>
        <w:instrText xml:space="preserve"> CTRL+Click to open in new tab." </w:instrText>
      </w:r>
      <w:r>
        <w:fldChar w:fldCharType="separate"/>
      </w:r>
      <w:proofErr w:type="gramStart"/>
      <w:r>
        <w:rPr>
          <w:rStyle w:val="Hyperlink"/>
          <w:rFonts w:ascii="Courier New" w:hAnsi="Courier New" w:cs="Courier New"/>
          <w:sz w:val="20"/>
          <w:szCs w:val="20"/>
        </w:rPr>
        <w:t>TrueFalseHelper</w:t>
      </w:r>
      <w:r>
        <w:fldChar w:fldCharType="end"/>
      </w:r>
      <w:r>
        <w:rPr>
          <w:rFonts w:ascii="Courier New" w:hAnsi="Courier New" w:cs="Courier New"/>
          <w:sz w:val="20"/>
          <w:szCs w:val="20"/>
        </w:rPr>
        <w:t>.</w:t>
      </w:r>
      <w:proofErr w:type="gramEnd"/>
      <w:r>
        <w:fldChar w:fldCharType="begin"/>
      </w:r>
      <w:r>
        <w:instrText xml:space="preserve"> HYPERLINK "http://127.0.0.1/roeder/dotnet/Default.aspx?Target=code://Microsoft.Dynamics.AX.Xpp.Support:6.0.0.0:31bf3856ad364e35/Microsoft.Dynamics.Ax.Xpp.TrueFalseHelper/TrueFalse(Boolean):Boolean" \o "bool Microsoft.Dynamics.Ax.Xpp.TrueFalseHelper.TrueFalse(bool);</w:instrText>
      </w:r>
      <w:r>
        <w:cr/>
        <w:instrText xml:space="preserve"> </w:instrText>
      </w:r>
      <w:r>
        <w:cr/>
        <w:instrText xml:space="preserve"> CTRL+Click to open in new tab." </w:instrText>
      </w:r>
      <w:r>
        <w:fldChar w:fldCharType="separate"/>
      </w:r>
      <w:proofErr w:type="gramStart"/>
      <w:r>
        <w:rPr>
          <w:rStyle w:val="Hyperlink"/>
          <w:rFonts w:ascii="Courier New" w:hAnsi="Courier New" w:cs="Courier New"/>
          <w:sz w:val="20"/>
          <w:szCs w:val="20"/>
        </w:rPr>
        <w:t>TrueFalse</w:t>
      </w:r>
      <w:proofErr w:type="spellEnd"/>
      <w:proofErr w:type="gramEnd"/>
      <w:r>
        <w:fldChar w:fldCharType="end"/>
      </w:r>
      <w:r>
        <w:rPr>
          <w:rFonts w:ascii="Courier New" w:hAnsi="Courier New" w:cs="Courier New"/>
          <w:sz w:val="20"/>
          <w:szCs w:val="20"/>
        </w:rPr>
        <w:t>(</w:t>
      </w:r>
      <w:proofErr w:type="spellStart"/>
      <w:r>
        <w:fldChar w:fldCharType="begin"/>
      </w:r>
      <w:r>
        <w:instrText xml:space="preserve"> HYPERLINK "http://127.0.0.1/roeder/dotnet/Default.aspx?Target=code://Dynamics.Ax.Application:6.0.947.9040/Dynamics.Ax.Application.WinAPI" \o "Dynamics.Ax.Application.WinAPI</w:instrText>
      </w:r>
      <w:r>
        <w:cr/>
        <w:instrText xml:space="preserve"> </w:instrText>
      </w:r>
      <w:r>
        <w:cr/>
        <w:instrText xml:space="preserve"> CTRL+Click to open in new tab." </w:instrText>
      </w:r>
      <w:r>
        <w:fldChar w:fldCharType="separate"/>
      </w:r>
      <w:r>
        <w:rPr>
          <w:rStyle w:val="Hyperlink"/>
          <w:rFonts w:ascii="Courier New" w:hAnsi="Courier New" w:cs="Courier New"/>
          <w:sz w:val="20"/>
          <w:szCs w:val="20"/>
        </w:rPr>
        <w:t>WinAPI</w:t>
      </w:r>
      <w:r>
        <w:fldChar w:fldCharType="end"/>
      </w:r>
      <w:r>
        <w:rPr>
          <w:rFonts w:ascii="Courier New" w:hAnsi="Courier New" w:cs="Courier New"/>
          <w:sz w:val="20"/>
          <w:szCs w:val="20"/>
        </w:rPr>
        <w:t>.</w:t>
      </w:r>
      <w:hyperlink r:id="rId26" w:tooltip="bool Dynamics.Ax.Application.WinAPI.folderExists(string);&#10; &#10; CTRL+Click to open in new tab." w:history="1">
        <w:proofErr w:type="gramStart"/>
        <w:r>
          <w:rPr>
            <w:rStyle w:val="Hyperlink"/>
            <w:rFonts w:ascii="Courier New" w:hAnsi="Courier New" w:cs="Courier New"/>
            <w:sz w:val="20"/>
            <w:szCs w:val="20"/>
          </w:rPr>
          <w:t>folderExists</w:t>
        </w:r>
        <w:proofErr w:type="spellEnd"/>
        <w:proofErr w:type="gramEnd"/>
      </w:hyperlink>
      <w:r>
        <w:rPr>
          <w:rFonts w:ascii="Courier New" w:hAnsi="Courier New" w:cs="Courier New"/>
          <w:sz w:val="20"/>
          <w:szCs w:val="20"/>
        </w:rPr>
        <w:t>(directory))))</w:t>
      </w:r>
    </w:p>
    <w:p w:rsidR="000476EB" w:rsidRDefault="004E4BE4" w:rsidP="00CE700A">
      <w:pPr>
        <w:pStyle w:val="NoSpacing"/>
        <w:rPr>
          <w:rFonts w:ascii="Courier New" w:hAnsi="Courier New" w:cs="Courier New"/>
          <w:sz w:val="20"/>
          <w:szCs w:val="20"/>
        </w:rPr>
      </w:pPr>
      <w:r>
        <w:rPr>
          <w:rFonts w:ascii="Courier New" w:hAnsi="Courier New" w:cs="Courier New"/>
          <w:sz w:val="20"/>
          <w:szCs w:val="20"/>
        </w:rPr>
        <w:t>    {</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xml:space="preserve">        </w:t>
      </w:r>
      <w:hyperlink r:id="rId27" w:tooltip="Dynamics.Ax.Application.WinAPI&#10; &#10; CTRL+Click to open in new tab." w:history="1">
        <w:proofErr w:type="spellStart"/>
        <w:proofErr w:type="gramStart"/>
        <w:r>
          <w:rPr>
            <w:rStyle w:val="Hyperlink"/>
            <w:rFonts w:ascii="Courier New" w:hAnsi="Courier New" w:cs="Courier New"/>
            <w:sz w:val="20"/>
            <w:szCs w:val="20"/>
          </w:rPr>
          <w:t>WinAPI</w:t>
        </w:r>
      </w:hyperlink>
      <w:r>
        <w:rPr>
          <w:rFonts w:ascii="Courier New" w:hAnsi="Courier New" w:cs="Courier New"/>
          <w:sz w:val="20"/>
          <w:szCs w:val="20"/>
        </w:rPr>
        <w:t>.</w:t>
      </w:r>
      <w:proofErr w:type="gramEnd"/>
      <w:r>
        <w:fldChar w:fldCharType="begin"/>
      </w:r>
      <w:r>
        <w:instrText xml:space="preserve"> HYPERLINK "http://127.0.0.1/roeder/dotnet/Default.aspx?Target=code://Dynamics.Ax.Application:6.0.947.9040/Dynamics.Ax.Application.WinAPI/createDirectoryPath(String):Boolean" \o "bool Dynamics.Ax.Application.WinAPI.createDirectoryPath(string);</w:instrText>
      </w:r>
      <w:r>
        <w:cr/>
        <w:instrText xml:space="preserve"> </w:instrText>
      </w:r>
      <w:r>
        <w:cr/>
        <w:instrText xml:space="preserve"> CTRL+Click to open in new tab." </w:instrText>
      </w:r>
      <w:r>
        <w:fldChar w:fldCharType="separate"/>
      </w:r>
      <w:proofErr w:type="gramStart"/>
      <w:r>
        <w:rPr>
          <w:rStyle w:val="Hyperlink"/>
          <w:rFonts w:ascii="Courier New" w:hAnsi="Courier New" w:cs="Courier New"/>
          <w:sz w:val="20"/>
          <w:szCs w:val="20"/>
        </w:rPr>
        <w:t>createDirectoryPath</w:t>
      </w:r>
      <w:proofErr w:type="spellEnd"/>
      <w:proofErr w:type="gramEnd"/>
      <w:r>
        <w:fldChar w:fldCharType="end"/>
      </w:r>
      <w:r>
        <w:rPr>
          <w:rFonts w:ascii="Courier New" w:hAnsi="Courier New" w:cs="Courier New"/>
          <w:sz w:val="20"/>
          <w:szCs w:val="20"/>
        </w:rPr>
        <w:t>(directory);</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1000A0"/>
          <w:sz w:val="20"/>
          <w:szCs w:val="20"/>
        </w:rPr>
        <w:t>while</w:t>
      </w:r>
      <w:r>
        <w:rPr>
          <w:rFonts w:ascii="Courier New" w:hAnsi="Courier New" w:cs="Courier New"/>
          <w:sz w:val="20"/>
          <w:szCs w:val="20"/>
        </w:rPr>
        <w:t xml:space="preserve"> (</w:t>
      </w:r>
      <w:proofErr w:type="spellStart"/>
      <w:r>
        <w:fldChar w:fldCharType="begin"/>
      </w:r>
      <w:r>
        <w:instrText xml:space="preserve"> HYPERLINK "http://127.0.0.1/roeder/dotnet/Default.aspx?Target=code://Microsoft.Dynamics.AX.Xpp.Support:6.0.0.0:31bf3856ad364e35/Microsoft.Dynamics.Ax.Xpp.TrueFalseHelper" \o "Microsoft.Dynamics.Ax.Xpp.TrueFalseHelper</w:instrText>
      </w:r>
      <w:r>
        <w:cr/>
        <w:instrText xml:space="preserve"> </w:instrText>
      </w:r>
      <w:r>
        <w:cr/>
        <w:instrText xml:space="preserve"> CTRL+Click to open in new tab." </w:instrText>
      </w:r>
      <w:r>
        <w:fldChar w:fldCharType="separate"/>
      </w:r>
      <w:r>
        <w:rPr>
          <w:rStyle w:val="Hyperlink"/>
          <w:rFonts w:ascii="Courier New" w:hAnsi="Courier New" w:cs="Courier New"/>
          <w:sz w:val="20"/>
          <w:szCs w:val="20"/>
        </w:rPr>
        <w:t>TrueFalseHelper</w:t>
      </w:r>
      <w:r>
        <w:fldChar w:fldCharType="end"/>
      </w:r>
      <w:r>
        <w:rPr>
          <w:rFonts w:ascii="Courier New" w:hAnsi="Courier New" w:cs="Courier New"/>
          <w:sz w:val="20"/>
          <w:szCs w:val="20"/>
        </w:rPr>
        <w:t>.</w:t>
      </w:r>
      <w:hyperlink r:id="rId28" w:tooltip="bool Microsoft.Dynamics.Ax.Xpp.TrueFalseHelper.TrueFalse(bool);&#10; &#10; CTRL+Click to open in new tab." w:history="1">
        <w:proofErr w:type="gramStart"/>
        <w:r>
          <w:rPr>
            <w:rStyle w:val="Hyperlink"/>
            <w:rFonts w:ascii="Courier New" w:hAnsi="Courier New" w:cs="Courier New"/>
            <w:sz w:val="20"/>
            <w:szCs w:val="20"/>
          </w:rPr>
          <w:t>TrueFalse</w:t>
        </w:r>
        <w:proofErr w:type="spellEnd"/>
        <w:proofErr w:type="gramEnd"/>
      </w:hyperlink>
      <w:r>
        <w:rPr>
          <w:rFonts w:ascii="Courier New" w:hAnsi="Courier New" w:cs="Courier New"/>
          <w:sz w:val="20"/>
          <w:szCs w:val="20"/>
        </w:rPr>
        <w:t>(!</w:t>
      </w:r>
      <w:proofErr w:type="spellStart"/>
      <w:r>
        <w:fldChar w:fldCharType="begin"/>
      </w:r>
      <w:r>
        <w:instrText xml:space="preserve"> HYPERLINK "http://127.0.0.1/roeder/dotnet/Default.aspx?Target=code://Microsoft.Dynamics.AX.Xpp.Support:6.0.0.0:31bf3856ad364e35/Microsoft.Dynamics.Ax.Xpp.EqualHelper" \o "Microsoft.Dynamics.Ax.Xpp.EqualHelper</w:instrText>
      </w:r>
      <w:r>
        <w:cr/>
        <w:instrText xml:space="preserve"> </w:instrText>
      </w:r>
      <w:r>
        <w:cr/>
        <w:instrText xml:space="preserve"> CTRL+Click to open in new tab." </w:instrText>
      </w:r>
      <w:r>
        <w:fldChar w:fldCharType="separate"/>
      </w:r>
      <w:proofErr w:type="gramStart"/>
      <w:r>
        <w:rPr>
          <w:rStyle w:val="Hyperlink"/>
          <w:rFonts w:ascii="Courier New" w:hAnsi="Courier New" w:cs="Courier New"/>
          <w:sz w:val="20"/>
          <w:szCs w:val="20"/>
        </w:rPr>
        <w:t>EqualHelper</w:t>
      </w:r>
      <w:r>
        <w:fldChar w:fldCharType="end"/>
      </w:r>
      <w:r>
        <w:rPr>
          <w:rFonts w:ascii="Courier New" w:hAnsi="Courier New" w:cs="Courier New"/>
          <w:sz w:val="20"/>
          <w:szCs w:val="20"/>
        </w:rPr>
        <w:t>.</w:t>
      </w:r>
      <w:proofErr w:type="gramEnd"/>
      <w:r>
        <w:fldChar w:fldCharType="begin"/>
      </w:r>
      <w:r>
        <w:instrText xml:space="preserve"> HYPERLINK "http://127.0.0.1/roeder/dotnet/Default.aspx?Target=code://Microsoft.Dynamics.AX.Xpp.Support:6.0.0.0:31bf3856ad364e35/Microsoft.Dynamics.Ax.Xpp.EqualHelper/Equal(Microsoft.Dynamics.Ax.Xpp.XppObjectBase,Object):Boolean" \o "bool Microsoft.Dynamics.Ax.Xpp.EqualHelper.Equal(XppObjectBase, object);</w:instrText>
      </w:r>
      <w:r>
        <w:cr/>
        <w:instrText xml:space="preserve"> </w:instrText>
      </w:r>
      <w:r>
        <w:cr/>
        <w:instrText xml:space="preserve"> CTRL+Click to open in new tab." </w:instrText>
      </w:r>
      <w:r>
        <w:fldChar w:fldCharType="separate"/>
      </w:r>
      <w:proofErr w:type="gramStart"/>
      <w:r>
        <w:rPr>
          <w:rStyle w:val="Hyperlink"/>
          <w:rFonts w:ascii="Courier New" w:hAnsi="Courier New" w:cs="Courier New"/>
          <w:sz w:val="20"/>
          <w:szCs w:val="20"/>
        </w:rPr>
        <w:t>Equal</w:t>
      </w:r>
      <w:proofErr w:type="spellEnd"/>
      <w:proofErr w:type="gramEnd"/>
      <w:r>
        <w:fldChar w:fldCharType="end"/>
      </w:r>
      <w:r>
        <w:rPr>
          <w:rFonts w:ascii="Courier New" w:hAnsi="Courier New" w:cs="Courier New"/>
          <w:sz w:val="20"/>
          <w:szCs w:val="20"/>
        </w:rPr>
        <w:t>((</w:t>
      </w:r>
      <w:proofErr w:type="spellStart"/>
      <w:r>
        <w:fldChar w:fldCharType="begin"/>
      </w:r>
      <w:r>
        <w:instrText xml:space="preserve"> HYPERLINK "http://127.0.0.1/roeder/dotnet/Default.aspx?Target=code://Microsoft.Dynamics.AX.Xpp.Support:6.0.0.0:31bf3856ad364e35/Microsoft.Dynamics.Ax.Xpp.XppObjectBase" \o "Microsoft.Dynamics.Ax.Xpp.XppObjectBase</w:instrText>
      </w:r>
      <w:r>
        <w:cr/>
        <w:instrText xml:space="preserve"> </w:instrText>
      </w:r>
      <w:r>
        <w:cr/>
        <w:instrText xml:space="preserve"> CTRL+Click to open in new tab." </w:instrText>
      </w:r>
      <w:r>
        <w:fldChar w:fldCharType="separate"/>
      </w:r>
      <w:r>
        <w:rPr>
          <w:rStyle w:val="Hyperlink"/>
          <w:rFonts w:ascii="Courier New" w:hAnsi="Courier New" w:cs="Courier New"/>
          <w:sz w:val="20"/>
          <w:szCs w:val="20"/>
        </w:rPr>
        <w:t>XppObjectBase</w:t>
      </w:r>
      <w:proofErr w:type="spellEnd"/>
      <w:r>
        <w:fldChar w:fldCharType="end"/>
      </w:r>
      <w:r>
        <w:rPr>
          <w:rFonts w:ascii="Courier New" w:hAnsi="Courier New" w:cs="Courier New"/>
          <w:sz w:val="20"/>
          <w:szCs w:val="20"/>
        </w:rPr>
        <w:t xml:space="preserve">) </w:t>
      </w:r>
      <w:proofErr w:type="spellStart"/>
      <w:r>
        <w:rPr>
          <w:rFonts w:ascii="Courier New" w:hAnsi="Courier New" w:cs="Courier New"/>
          <w:sz w:val="20"/>
          <w:szCs w:val="20"/>
        </w:rPr>
        <w:t>formNode</w:t>
      </w:r>
      <w:proofErr w:type="spellEnd"/>
      <w:r>
        <w:rPr>
          <w:rFonts w:ascii="Courier New" w:hAnsi="Courier New" w:cs="Courier New"/>
          <w:sz w:val="20"/>
          <w:szCs w:val="20"/>
        </w:rPr>
        <w:t xml:space="preserve">, </w:t>
      </w:r>
      <w:r>
        <w:rPr>
          <w:rFonts w:ascii="Courier New" w:hAnsi="Courier New" w:cs="Courier New"/>
          <w:color w:val="800000"/>
          <w:sz w:val="20"/>
          <w:szCs w:val="20"/>
        </w:rPr>
        <w:t>null</w:t>
      </w:r>
      <w:r>
        <w:rPr>
          <w:rFonts w:ascii="Courier New" w:hAnsi="Courier New" w:cs="Courier New"/>
          <w:sz w:val="20"/>
          <w:szCs w:val="20"/>
        </w:rPr>
        <w:t>)))</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w:t>
      </w:r>
      <w:proofErr w:type="spellStart"/>
      <w:r>
        <w:fldChar w:fldCharType="begin"/>
      </w:r>
      <w:r>
        <w:instrText xml:space="preserve"> HYPERLINK "http://127.0.0.1/roeder/dotnet/Default.aspx?Target=code://Dynamics.Ax.Application:6.0.947.9040/Dynamics.Ax.Application.SysXLNTMetadataExtractor/ExtractForm(Dynamics.Ax.Application.TreeNode,String)" \o "void Dynamics.Ax.Application.SysXLNTMetadataExtractor.ExtractForm(TreeNode formNode, string directory);</w:instrText>
      </w:r>
      <w:r>
        <w:cr/>
        <w:instrText xml:space="preserve"> </w:instrText>
      </w:r>
      <w:r>
        <w:cr/>
        <w:instrText xml:space="preserve"> CTRL+Click to open in new tab." </w:instrText>
      </w:r>
      <w:r>
        <w:fldChar w:fldCharType="separate"/>
      </w:r>
      <w:proofErr w:type="gramStart"/>
      <w:r>
        <w:rPr>
          <w:rStyle w:val="Hyperlink"/>
          <w:rFonts w:ascii="Courier New" w:hAnsi="Courier New" w:cs="Courier New"/>
          <w:sz w:val="20"/>
          <w:szCs w:val="20"/>
        </w:rPr>
        <w:t>ExtractForm</w:t>
      </w:r>
      <w:proofErr w:type="spellEnd"/>
      <w:proofErr w:type="gramEnd"/>
      <w:r>
        <w:fldChar w:fldCharType="end"/>
      </w:r>
      <w:r>
        <w:rPr>
          <w:rFonts w:ascii="Courier New" w:hAnsi="Courier New" w:cs="Courier New"/>
          <w:sz w:val="20"/>
          <w:szCs w:val="20"/>
        </w:rPr>
        <w:t>(</w:t>
      </w:r>
      <w:proofErr w:type="spellStart"/>
      <w:r>
        <w:rPr>
          <w:rFonts w:ascii="Courier New" w:hAnsi="Courier New" w:cs="Courier New"/>
          <w:sz w:val="20"/>
          <w:szCs w:val="20"/>
        </w:rPr>
        <w:t>formNode</w:t>
      </w:r>
      <w:proofErr w:type="spellEnd"/>
      <w:r>
        <w:rPr>
          <w:rFonts w:ascii="Courier New" w:hAnsi="Courier New" w:cs="Courier New"/>
          <w:sz w:val="20"/>
          <w:szCs w:val="20"/>
        </w:rPr>
        <w:t>, directory);</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highlight w:val="yellow"/>
        </w:rPr>
        <w:t>formNode</w:t>
      </w:r>
      <w:proofErr w:type="spellEnd"/>
      <w:proofErr w:type="gramEnd"/>
      <w:r>
        <w:rPr>
          <w:rFonts w:ascii="Courier New" w:hAnsi="Courier New" w:cs="Courier New"/>
          <w:sz w:val="20"/>
          <w:szCs w:val="20"/>
          <w:highlight w:val="yellow"/>
        </w:rPr>
        <w:t xml:space="preserve"> = </w:t>
      </w:r>
      <w:proofErr w:type="spellStart"/>
      <w:r>
        <w:rPr>
          <w:rFonts w:ascii="Courier New" w:hAnsi="Courier New" w:cs="Courier New"/>
          <w:sz w:val="20"/>
          <w:szCs w:val="20"/>
          <w:highlight w:val="yellow"/>
        </w:rPr>
        <w:t>formNode.</w:t>
      </w:r>
      <w:hyperlink r:id="rId29" w:tooltip="TreeNode Dynamics.Ax.Application.TreeNode.Aotnextsibling();&#10; &#10; CTRL+Click to open in new tab." w:history="1">
        <w:proofErr w:type="gramStart"/>
        <w:r>
          <w:rPr>
            <w:rStyle w:val="Hyperlink"/>
            <w:rFonts w:ascii="Courier New" w:hAnsi="Courier New" w:cs="Courier New"/>
            <w:sz w:val="20"/>
            <w:szCs w:val="20"/>
            <w:highlight w:val="yellow"/>
          </w:rPr>
          <w:t>Aotnextsibling</w:t>
        </w:r>
        <w:proofErr w:type="spellEnd"/>
        <w:proofErr w:type="gramEnd"/>
      </w:hyperlink>
      <w:r>
        <w:rPr>
          <w:rFonts w:ascii="Courier New" w:hAnsi="Courier New" w:cs="Courier New"/>
          <w:sz w:val="20"/>
          <w:szCs w:val="20"/>
          <w:highlight w:val="yellow"/>
        </w:rPr>
        <w:t>();</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w:t>
      </w:r>
    </w:p>
    <w:p w:rsidR="004E4BE4" w:rsidRDefault="004E4BE4" w:rsidP="00CE700A">
      <w:pPr>
        <w:pStyle w:val="NoSpacing"/>
        <w:rPr>
          <w:rFonts w:ascii="Calibri" w:hAnsi="Calibri" w:cs="Calibri"/>
        </w:rPr>
      </w:pPr>
    </w:p>
    <w:tbl>
      <w:tblPr>
        <w:tblW w:w="5000" w:type="pct"/>
        <w:tblCellSpacing w:w="0" w:type="dxa"/>
        <w:tblCellMar>
          <w:left w:w="0" w:type="dxa"/>
          <w:right w:w="0" w:type="dxa"/>
        </w:tblCellMar>
        <w:tblLook w:val="04A0" w:firstRow="1" w:lastRow="0" w:firstColumn="1" w:lastColumn="0" w:noHBand="0" w:noVBand="1"/>
      </w:tblPr>
      <w:tblGrid>
        <w:gridCol w:w="9510"/>
      </w:tblGrid>
      <w:tr w:rsidR="004E4BE4" w:rsidTr="004E4BE4">
        <w:trPr>
          <w:tblCellSpacing w:w="0" w:type="dxa"/>
        </w:trPr>
        <w:tc>
          <w:tcPr>
            <w:tcW w:w="0" w:type="auto"/>
            <w:tcMar>
              <w:top w:w="60" w:type="dxa"/>
              <w:left w:w="75" w:type="dxa"/>
              <w:bottom w:w="60" w:type="dxa"/>
              <w:right w:w="75" w:type="dxa"/>
            </w:tcMar>
            <w:hideMark/>
          </w:tcPr>
          <w:p w:rsidR="004E4BE4" w:rsidRDefault="004E4BE4" w:rsidP="00CE700A">
            <w:pPr>
              <w:pStyle w:val="NoSpacing"/>
              <w:rPr>
                <w:rFonts w:ascii="Courier New" w:hAnsi="Courier New" w:cs="Courier New"/>
                <w:sz w:val="20"/>
                <w:szCs w:val="20"/>
              </w:rPr>
            </w:pPr>
            <w:r>
              <w:rPr>
                <w:rFonts w:ascii="Courier New" w:hAnsi="Courier New" w:cs="Courier New"/>
                <w:color w:val="1000A0"/>
                <w:sz w:val="20"/>
                <w:szCs w:val="20"/>
              </w:rPr>
              <w:t>public</w:t>
            </w:r>
            <w:r>
              <w:rPr>
                <w:rFonts w:ascii="Courier New" w:hAnsi="Courier New" w:cs="Courier New"/>
                <w:sz w:val="20"/>
                <w:szCs w:val="20"/>
              </w:rPr>
              <w:t xml:space="preserve"> </w:t>
            </w:r>
            <w:r>
              <w:rPr>
                <w:rFonts w:ascii="Courier New" w:hAnsi="Courier New" w:cs="Courier New"/>
                <w:color w:val="1000A0"/>
                <w:sz w:val="20"/>
                <w:szCs w:val="20"/>
              </w:rPr>
              <w:t>static</w:t>
            </w:r>
            <w:r>
              <w:rPr>
                <w:rFonts w:ascii="Courier New" w:hAnsi="Courier New" w:cs="Courier New"/>
                <w:sz w:val="20"/>
                <w:szCs w:val="20"/>
              </w:rPr>
              <w:t xml:space="preserve"> </w:t>
            </w:r>
            <w:hyperlink r:id="rId30" w:tooltip="System.Void&#10; &#10; CTRL+Click to open in new tab." w:history="1">
              <w:r>
                <w:rPr>
                  <w:rStyle w:val="Hyperlink"/>
                  <w:rFonts w:ascii="Courier New" w:hAnsi="Courier New" w:cs="Courier New"/>
                  <w:sz w:val="20"/>
                  <w:szCs w:val="20"/>
                </w:rPr>
                <w:t>void</w:t>
              </w:r>
            </w:hyperlink>
            <w:r>
              <w:rPr>
                <w:rFonts w:ascii="Courier New" w:hAnsi="Courier New" w:cs="Courier New"/>
                <w:sz w:val="20"/>
                <w:szCs w:val="20"/>
              </w:rPr>
              <w:t xml:space="preserve"> </w:t>
            </w:r>
            <w:hyperlink r:id="rId31" w:history="1">
              <w:proofErr w:type="spellStart"/>
              <w:r>
                <w:rPr>
                  <w:rStyle w:val="Hyperlink"/>
                  <w:rFonts w:ascii="Courier New" w:hAnsi="Courier New" w:cs="Courier New"/>
                  <w:b/>
                  <w:bCs/>
                  <w:sz w:val="20"/>
                  <w:szCs w:val="20"/>
                </w:rPr>
                <w:t>ExtractForm</w:t>
              </w:r>
              <w:proofErr w:type="spellEnd"/>
            </w:hyperlink>
            <w:r>
              <w:rPr>
                <w:rFonts w:ascii="Courier New" w:hAnsi="Courier New" w:cs="Courier New"/>
                <w:sz w:val="20"/>
                <w:szCs w:val="20"/>
              </w:rPr>
              <w:t>([</w:t>
            </w:r>
            <w:hyperlink r:id="rId32" w:tooltip="System.Runtime.InteropServices.InAttribute.InAttribute();&#10; &#10; CTRL+Click to open in new tab." w:history="1">
              <w:r>
                <w:rPr>
                  <w:rStyle w:val="Hyperlink"/>
                  <w:rFonts w:ascii="Courier New" w:hAnsi="Courier New" w:cs="Courier New"/>
                  <w:sz w:val="20"/>
                  <w:szCs w:val="20"/>
                </w:rPr>
                <w:t>In</w:t>
              </w:r>
            </w:hyperlink>
            <w:r>
              <w:rPr>
                <w:rFonts w:ascii="Courier New" w:hAnsi="Courier New" w:cs="Courier New"/>
                <w:sz w:val="20"/>
                <w:szCs w:val="20"/>
              </w:rPr>
              <w:t xml:space="preserve">] </w:t>
            </w:r>
            <w:hyperlink r:id="rId33" w:tooltip="Dynamics.Ax.Application.TreeNode&#10; &#10; CTRL+Click to open in new tab." w:history="1">
              <w:proofErr w:type="spellStart"/>
              <w:r>
                <w:rPr>
                  <w:rStyle w:val="Hyperlink"/>
                  <w:rFonts w:ascii="Courier New" w:hAnsi="Courier New" w:cs="Courier New"/>
                  <w:sz w:val="20"/>
                  <w:szCs w:val="20"/>
                </w:rPr>
                <w:t>TreeNode</w:t>
              </w:r>
              <w:proofErr w:type="spellEnd"/>
            </w:hyperlink>
            <w:r>
              <w:rPr>
                <w:rFonts w:ascii="Courier New" w:hAnsi="Courier New" w:cs="Courier New"/>
                <w:sz w:val="20"/>
                <w:szCs w:val="20"/>
              </w:rPr>
              <w:t xml:space="preserve"> </w:t>
            </w:r>
            <w:proofErr w:type="spellStart"/>
            <w:r>
              <w:rPr>
                <w:rFonts w:ascii="Courier New" w:hAnsi="Courier New" w:cs="Courier New"/>
                <w:sz w:val="20"/>
                <w:szCs w:val="20"/>
              </w:rPr>
              <w:t>formNode</w:t>
            </w:r>
            <w:proofErr w:type="spellEnd"/>
            <w:r>
              <w:rPr>
                <w:rFonts w:ascii="Courier New" w:hAnsi="Courier New" w:cs="Courier New"/>
                <w:sz w:val="20"/>
                <w:szCs w:val="20"/>
              </w:rPr>
              <w:t>, [</w:t>
            </w:r>
            <w:hyperlink r:id="rId34" w:tooltip="System.Runtime.InteropServices.InAttribute.InAttribute();&#10; &#10; CTRL+Click to open in new tab." w:history="1">
              <w:r>
                <w:rPr>
                  <w:rStyle w:val="Hyperlink"/>
                  <w:rFonts w:ascii="Courier New" w:hAnsi="Courier New" w:cs="Courier New"/>
                  <w:sz w:val="20"/>
                  <w:szCs w:val="20"/>
                </w:rPr>
                <w:t>In</w:t>
              </w:r>
            </w:hyperlink>
            <w:r>
              <w:rPr>
                <w:rFonts w:ascii="Courier New" w:hAnsi="Courier New" w:cs="Courier New"/>
                <w:sz w:val="20"/>
                <w:szCs w:val="20"/>
              </w:rPr>
              <w:t xml:space="preserve">] </w:t>
            </w:r>
            <w:hyperlink r:id="rId35" w:tooltip="System.String&#10; &#10; CTRL+Click to open in new tab." w:history="1">
              <w:r>
                <w:rPr>
                  <w:rStyle w:val="Hyperlink"/>
                  <w:rFonts w:ascii="Courier New" w:hAnsi="Courier New" w:cs="Courier New"/>
                  <w:sz w:val="20"/>
                  <w:szCs w:val="20"/>
                </w:rPr>
                <w:t>string</w:t>
              </w:r>
            </w:hyperlink>
            <w:r>
              <w:rPr>
                <w:rFonts w:ascii="Courier New" w:hAnsi="Courier New" w:cs="Courier New"/>
                <w:sz w:val="20"/>
                <w:szCs w:val="20"/>
              </w:rPr>
              <w:t xml:space="preserve"> directory)</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xml:space="preserve">    </w:t>
            </w:r>
            <w:hyperlink r:id="rId36" w:tooltip="Microsoft.Dynamics.Ax.Xpp.PredefinedFunctions&#10; &#10; CTRL+Click to open in new tab." w:history="1">
              <w:proofErr w:type="spellStart"/>
              <w:r>
                <w:rPr>
                  <w:rStyle w:val="Hyperlink"/>
                  <w:rFonts w:ascii="Courier New" w:hAnsi="Courier New" w:cs="Courier New"/>
                  <w:sz w:val="20"/>
                  <w:szCs w:val="20"/>
                </w:rPr>
                <w:t>PredefinedFunctions</w:t>
              </w:r>
            </w:hyperlink>
            <w:r>
              <w:rPr>
                <w:rFonts w:ascii="Courier New" w:hAnsi="Courier New" w:cs="Courier New"/>
                <w:sz w:val="20"/>
                <w:szCs w:val="20"/>
              </w:rPr>
              <w:t>.</w:t>
            </w:r>
            <w:hyperlink r:id="rId37" w:tooltip="void Microsoft.Dynamics.Ax.Xpp.PredefinedFunctions.LogCQLFuncError(int, string, string);&#10; &#10; CTRL+Click to open in new tab." w:history="1">
              <w:r>
                <w:rPr>
                  <w:rStyle w:val="Hyperlink"/>
                  <w:rFonts w:ascii="Courier New" w:hAnsi="Courier New" w:cs="Courier New"/>
                  <w:sz w:val="20"/>
                  <w:szCs w:val="20"/>
                </w:rPr>
                <w:t>LogCQLFuncError</w:t>
              </w:r>
              <w:proofErr w:type="spellEnd"/>
            </w:hyperlink>
            <w:r>
              <w:rPr>
                <w:rFonts w:ascii="Courier New" w:hAnsi="Courier New" w:cs="Courier New"/>
                <w:sz w:val="20"/>
                <w:szCs w:val="20"/>
              </w:rPr>
              <w:t>(</w:t>
            </w:r>
            <w:r>
              <w:rPr>
                <w:rFonts w:ascii="Courier New" w:hAnsi="Courier New" w:cs="Courier New"/>
                <w:color w:val="800000"/>
                <w:sz w:val="20"/>
                <w:szCs w:val="20"/>
              </w:rPr>
              <w:t>0x93</w:t>
            </w:r>
            <w:r>
              <w:rPr>
                <w:rFonts w:ascii="Courier New" w:hAnsi="Courier New" w:cs="Courier New"/>
                <w:sz w:val="20"/>
                <w:szCs w:val="20"/>
              </w:rPr>
              <w:t xml:space="preserve">, </w:t>
            </w:r>
            <w:r>
              <w:rPr>
                <w:rFonts w:ascii="Courier New" w:hAnsi="Courier New" w:cs="Courier New"/>
                <w:color w:val="800000"/>
                <w:sz w:val="20"/>
                <w:szCs w:val="20"/>
              </w:rPr>
              <w:t>"</w:t>
            </w:r>
            <w:proofErr w:type="spellStart"/>
            <w:r>
              <w:rPr>
                <w:rFonts w:ascii="Courier New" w:hAnsi="Courier New" w:cs="Courier New"/>
                <w:color w:val="800000"/>
                <w:sz w:val="20"/>
                <w:szCs w:val="20"/>
              </w:rPr>
              <w:t>SysXLNTMetadataExtractor</w:t>
            </w:r>
            <w:proofErr w:type="spellEnd"/>
            <w:r>
              <w:rPr>
                <w:rFonts w:ascii="Courier New" w:hAnsi="Courier New" w:cs="Courier New"/>
                <w:color w:val="800000"/>
                <w:sz w:val="20"/>
                <w:szCs w:val="20"/>
              </w:rPr>
              <w:t>"</w:t>
            </w:r>
            <w:r>
              <w:rPr>
                <w:rFonts w:ascii="Courier New" w:hAnsi="Courier New" w:cs="Courier New"/>
                <w:sz w:val="20"/>
                <w:szCs w:val="20"/>
              </w:rPr>
              <w:t xml:space="preserve">, </w:t>
            </w:r>
            <w:r>
              <w:rPr>
                <w:rFonts w:ascii="Courier New" w:hAnsi="Courier New" w:cs="Courier New"/>
                <w:color w:val="800000"/>
                <w:sz w:val="20"/>
                <w:szCs w:val="20"/>
              </w:rPr>
              <w:t>"</w:t>
            </w:r>
            <w:proofErr w:type="spellStart"/>
            <w:r>
              <w:rPr>
                <w:rFonts w:ascii="Courier New" w:hAnsi="Courier New" w:cs="Courier New"/>
                <w:color w:val="800000"/>
                <w:sz w:val="20"/>
                <w:szCs w:val="20"/>
              </w:rPr>
              <w:t>ExtractForm</w:t>
            </w:r>
            <w:proofErr w:type="spellEnd"/>
            <w:r>
              <w:rPr>
                <w:rFonts w:ascii="Courier New" w:hAnsi="Courier New" w:cs="Courier New"/>
                <w:color w:val="800000"/>
                <w:sz w:val="20"/>
                <w:szCs w:val="20"/>
              </w:rPr>
              <w:t>"</w:t>
            </w:r>
            <w:r>
              <w:rPr>
                <w:rFonts w:ascii="Courier New" w:hAnsi="Courier New" w:cs="Courier New"/>
                <w:sz w:val="20"/>
                <w:szCs w:val="20"/>
              </w:rPr>
              <w:t>);</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1000A0"/>
                <w:sz w:val="20"/>
                <w:szCs w:val="20"/>
                <w:highlight w:val="yellow"/>
              </w:rPr>
              <w:t>throw</w:t>
            </w:r>
            <w:r>
              <w:rPr>
                <w:rFonts w:ascii="Courier New" w:hAnsi="Courier New" w:cs="Courier New"/>
                <w:sz w:val="20"/>
                <w:szCs w:val="20"/>
                <w:highlight w:val="yellow"/>
              </w:rPr>
              <w:t xml:space="preserve"> </w:t>
            </w:r>
            <w:r>
              <w:rPr>
                <w:rFonts w:ascii="Courier New" w:hAnsi="Courier New" w:cs="Courier New"/>
                <w:color w:val="1000A0"/>
                <w:sz w:val="20"/>
                <w:szCs w:val="20"/>
                <w:highlight w:val="yellow"/>
              </w:rPr>
              <w:t>new</w:t>
            </w:r>
            <w:r>
              <w:rPr>
                <w:rFonts w:ascii="Courier New" w:hAnsi="Courier New" w:cs="Courier New"/>
                <w:sz w:val="20"/>
                <w:szCs w:val="20"/>
                <w:highlight w:val="yellow"/>
              </w:rPr>
              <w:t xml:space="preserve"> </w:t>
            </w:r>
            <w:hyperlink r:id="rId38" w:tooltip="Microsoft.Dynamics.Ax.Xpp.InvalidRemoteCallException.InvalidRemoteCallException();&#10; &#10; CTRL+Click to open in new tab." w:history="1">
              <w:proofErr w:type="spellStart"/>
              <w:r>
                <w:rPr>
                  <w:rStyle w:val="Hyperlink"/>
                  <w:rFonts w:ascii="Courier New" w:hAnsi="Courier New" w:cs="Courier New"/>
                  <w:sz w:val="20"/>
                  <w:szCs w:val="20"/>
                  <w:highlight w:val="yellow"/>
                </w:rPr>
                <w:t>InvalidRemoteCallException</w:t>
              </w:r>
              <w:proofErr w:type="spellEnd"/>
            </w:hyperlink>
            <w:r>
              <w:rPr>
                <w:rFonts w:ascii="Courier New" w:hAnsi="Courier New" w:cs="Courier New"/>
                <w:sz w:val="20"/>
                <w:szCs w:val="20"/>
                <w:highlight w:val="yellow"/>
              </w:rPr>
              <w:t>();</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w:t>
            </w:r>
          </w:p>
        </w:tc>
      </w:tr>
    </w:tbl>
    <w:p w:rsidR="004E4BE4" w:rsidRDefault="004E4BE4" w:rsidP="00CE700A">
      <w:pPr>
        <w:pStyle w:val="NoSpacing"/>
        <w:rPr>
          <w:rFonts w:ascii="Calibri" w:hAnsi="Calibri" w:cs="Calibri"/>
        </w:rPr>
      </w:pPr>
    </w:p>
    <w:p w:rsidR="004E4BE4" w:rsidRDefault="004E4BE4" w:rsidP="00CE700A">
      <w:pPr>
        <w:pStyle w:val="NoSpacing"/>
      </w:pPr>
      <w:r>
        <w:t>Example 2: Call on a reference that is provable to be null:</w:t>
      </w:r>
    </w:p>
    <w:p w:rsidR="004E4BE4" w:rsidRDefault="004E4BE4" w:rsidP="00CE700A">
      <w:pPr>
        <w:pStyle w:val="NoSpacing"/>
      </w:pPr>
    </w:p>
    <w:p w:rsidR="004E4BE4" w:rsidRDefault="004E4BE4" w:rsidP="00CE700A">
      <w:pPr>
        <w:pStyle w:val="NoSpacing"/>
      </w:pPr>
      <w:r>
        <w:t>This seems a definite null pointer exception:</w:t>
      </w:r>
    </w:p>
    <w:p w:rsidR="004E4BE4" w:rsidRDefault="004E4BE4" w:rsidP="00CE700A">
      <w:pPr>
        <w:pStyle w:val="NoSpacing"/>
      </w:pP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1000A0"/>
          <w:sz w:val="20"/>
          <w:szCs w:val="20"/>
        </w:rPr>
        <w:t>if</w:t>
      </w:r>
      <w:r>
        <w:rPr>
          <w:rFonts w:ascii="Courier New" w:hAnsi="Courier New" w:cs="Courier New"/>
          <w:sz w:val="20"/>
          <w:szCs w:val="20"/>
        </w:rPr>
        <w:t xml:space="preserve"> (</w:t>
      </w:r>
      <w:proofErr w:type="spellStart"/>
      <w:r>
        <w:fldChar w:fldCharType="begin"/>
      </w:r>
      <w:r>
        <w:instrText xml:space="preserve"> HYPERLINK "http://127.0.0.1/roeder/dotnet/Default.aspx?Target=code://Microsoft.Dynamics.AX.Xpp.Support:6.0.0.0:31bf3856ad364e35/Microsoft.Dynamics.Ax.Xpp.TrueFalseHelper" \o "Microsoft.Dynamics.Ax.Xpp.TrueFalseHelper</w:instrText>
      </w:r>
      <w:r>
        <w:cr/>
        <w:instrText xml:space="preserve"> </w:instrText>
      </w:r>
      <w:r>
        <w:cr/>
        <w:instrText xml:space="preserve"> CTRL+Click to open in new tab." </w:instrText>
      </w:r>
      <w:r>
        <w:fldChar w:fldCharType="separate"/>
      </w:r>
      <w:r>
        <w:rPr>
          <w:rStyle w:val="Hyperlink"/>
          <w:rFonts w:ascii="Courier New" w:hAnsi="Courier New" w:cs="Courier New"/>
          <w:sz w:val="20"/>
          <w:szCs w:val="20"/>
        </w:rPr>
        <w:t>TrueFalseHelper</w:t>
      </w:r>
      <w:r>
        <w:fldChar w:fldCharType="end"/>
      </w:r>
      <w:r>
        <w:rPr>
          <w:rFonts w:ascii="Courier New" w:hAnsi="Courier New" w:cs="Courier New"/>
          <w:sz w:val="20"/>
          <w:szCs w:val="20"/>
        </w:rPr>
        <w:t>.</w:t>
      </w:r>
      <w:hyperlink r:id="rId39" w:tooltip="bool Microsoft.Dynamics.Ax.Xpp.TrueFalseHelper.TrueFalse(bool);&#10; &#10; CTRL+Click to open in new tab." w:history="1">
        <w:proofErr w:type="gramStart"/>
        <w:r>
          <w:rPr>
            <w:rStyle w:val="Hyperlink"/>
            <w:rFonts w:ascii="Courier New" w:hAnsi="Courier New" w:cs="Courier New"/>
            <w:sz w:val="20"/>
            <w:szCs w:val="20"/>
          </w:rPr>
          <w:t>TrueFalse</w:t>
        </w:r>
        <w:proofErr w:type="spellEnd"/>
        <w:proofErr w:type="gramEnd"/>
      </w:hyperlink>
      <w:r>
        <w:rPr>
          <w:rFonts w:ascii="Courier New" w:hAnsi="Courier New" w:cs="Courier New"/>
          <w:sz w:val="20"/>
          <w:szCs w:val="20"/>
        </w:rPr>
        <w:t>(_</w:t>
      </w:r>
      <w:proofErr w:type="spellStart"/>
      <w:r>
        <w:rPr>
          <w:rFonts w:ascii="Courier New" w:hAnsi="Courier New" w:cs="Courier New"/>
          <w:sz w:val="20"/>
          <w:szCs w:val="20"/>
        </w:rPr>
        <w:t>createForDefaultAccount</w:t>
      </w:r>
      <w:proofErr w:type="spellEnd"/>
      <w:r>
        <w:rPr>
          <w:rFonts w:ascii="Courier New" w:hAnsi="Courier New" w:cs="Courier New"/>
          <w:sz w:val="20"/>
          <w:szCs w:val="20"/>
        </w:rPr>
        <w:t>))</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xml:space="preserve">        </w:t>
      </w:r>
      <w:hyperlink r:id="rId40" w:tooltip="Microsoft.Dynamics.Ax.Xpp.ListEnumerator&#10; &#10; CTRL+Click to open in new tab." w:history="1">
        <w:proofErr w:type="spellStart"/>
        <w:r>
          <w:rPr>
            <w:rStyle w:val="Hyperlink"/>
            <w:rFonts w:ascii="Courier New" w:hAnsi="Courier New" w:cs="Courier New"/>
            <w:sz w:val="20"/>
            <w:szCs w:val="20"/>
            <w:highlight w:val="yellow"/>
          </w:rPr>
          <w:t>ListEnumerator</w:t>
        </w:r>
        <w:proofErr w:type="spellEnd"/>
      </w:hyperlink>
      <w:r>
        <w:rPr>
          <w:rFonts w:ascii="Courier New" w:hAnsi="Courier New" w:cs="Courier New"/>
          <w:sz w:val="20"/>
          <w:szCs w:val="20"/>
          <w:highlight w:val="yellow"/>
        </w:rPr>
        <w:t xml:space="preserve"> </w:t>
      </w:r>
      <w:proofErr w:type="spellStart"/>
      <w:r>
        <w:rPr>
          <w:rFonts w:ascii="Courier New" w:hAnsi="Courier New" w:cs="Courier New"/>
          <w:b/>
          <w:bCs/>
          <w:sz w:val="20"/>
          <w:szCs w:val="20"/>
          <w:highlight w:val="yellow"/>
        </w:rPr>
        <w:t>listEnumerator</w:t>
      </w:r>
      <w:proofErr w:type="spellEnd"/>
      <w:r>
        <w:rPr>
          <w:rFonts w:ascii="Courier New" w:hAnsi="Courier New" w:cs="Courier New"/>
          <w:sz w:val="20"/>
          <w:szCs w:val="20"/>
          <w:highlight w:val="yellow"/>
        </w:rPr>
        <w:t>;</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1000A0"/>
          <w:sz w:val="20"/>
          <w:szCs w:val="20"/>
        </w:rPr>
        <w:t>if</w:t>
      </w:r>
      <w:r>
        <w:rPr>
          <w:rFonts w:ascii="Courier New" w:hAnsi="Courier New" w:cs="Courier New"/>
          <w:sz w:val="20"/>
          <w:szCs w:val="20"/>
        </w:rPr>
        <w:t xml:space="preserve"> (</w:t>
      </w:r>
      <w:proofErr w:type="spellStart"/>
      <w:r>
        <w:fldChar w:fldCharType="begin"/>
      </w:r>
      <w:r>
        <w:instrText xml:space="preserve"> HYPERLINK "http://127.0.0.1/roeder/dotnet/Default.aspx?Target=code://Microsoft.Dynamics.AX.Xpp.Support:6.0.0.0:31bf3856ad364e35/Microsoft.Dynamics.Ax.Xpp.TrueFalseHelper" \o "Microsoft.Dynamics.Ax.Xpp.TrueFalseHelper</w:instrText>
      </w:r>
      <w:r>
        <w:cr/>
        <w:instrText xml:space="preserve"> </w:instrText>
      </w:r>
      <w:r>
        <w:cr/>
        <w:instrText xml:space="preserve"> CTRL+Click to open in new tab." </w:instrText>
      </w:r>
      <w:r>
        <w:fldChar w:fldCharType="separate"/>
      </w:r>
      <w:r>
        <w:rPr>
          <w:rStyle w:val="Hyperlink"/>
          <w:rFonts w:ascii="Courier New" w:hAnsi="Courier New" w:cs="Courier New"/>
          <w:sz w:val="20"/>
          <w:szCs w:val="20"/>
        </w:rPr>
        <w:t>TrueFalseHelper</w:t>
      </w:r>
      <w:r>
        <w:fldChar w:fldCharType="end"/>
      </w:r>
      <w:r>
        <w:rPr>
          <w:rFonts w:ascii="Courier New" w:hAnsi="Courier New" w:cs="Courier New"/>
          <w:sz w:val="20"/>
          <w:szCs w:val="20"/>
        </w:rPr>
        <w:t>.</w:t>
      </w:r>
      <w:hyperlink r:id="rId41" w:tooltip="bool Microsoft.Dynamics.Ax.Xpp.TrueFalseHelper.TrueFalse(bool);&#10; &#10; CTRL+Click to open in new tab." w:history="1">
        <w:proofErr w:type="gramStart"/>
        <w:r>
          <w:rPr>
            <w:rStyle w:val="Hyperlink"/>
            <w:rFonts w:ascii="Courier New" w:hAnsi="Courier New" w:cs="Courier New"/>
            <w:sz w:val="20"/>
            <w:szCs w:val="20"/>
          </w:rPr>
          <w:t>TrueFalse</w:t>
        </w:r>
        <w:proofErr w:type="spellEnd"/>
        <w:proofErr w:type="gramEnd"/>
      </w:hyperlink>
      <w:r>
        <w:rPr>
          <w:rFonts w:ascii="Courier New" w:hAnsi="Courier New" w:cs="Courier New"/>
          <w:sz w:val="20"/>
          <w:szCs w:val="20"/>
        </w:rPr>
        <w:t>(</w:t>
      </w:r>
      <w:proofErr w:type="spellStart"/>
      <w:r>
        <w:rPr>
          <w:rFonts w:ascii="Courier New" w:hAnsi="Courier New" w:cs="Courier New"/>
          <w:sz w:val="20"/>
          <w:szCs w:val="20"/>
          <w:highlight w:val="yellow"/>
        </w:rPr>
        <w:t>listEnumerator</w:t>
      </w:r>
      <w:r>
        <w:rPr>
          <w:rFonts w:ascii="Courier New" w:hAnsi="Courier New" w:cs="Courier New"/>
          <w:sz w:val="20"/>
          <w:szCs w:val="20"/>
        </w:rPr>
        <w:t>.</w:t>
      </w:r>
      <w:hyperlink r:id="rId42" w:tooltip="bool Microsoft.Dynamics.Ax.Xpp.ListEnumerator.Movenext();&#10; &#10; CTRL+Click to open in new tab." w:history="1">
        <w:proofErr w:type="gramStart"/>
        <w:r>
          <w:rPr>
            <w:rStyle w:val="Hyperlink"/>
            <w:rFonts w:ascii="Courier New" w:hAnsi="Courier New" w:cs="Courier New"/>
            <w:sz w:val="20"/>
            <w:szCs w:val="20"/>
          </w:rPr>
          <w:t>Movenext</w:t>
        </w:r>
        <w:proofErr w:type="spellEnd"/>
        <w:proofErr w:type="gramEnd"/>
      </w:hyperlink>
      <w:r>
        <w:rPr>
          <w:rFonts w:ascii="Courier New" w:hAnsi="Courier New" w:cs="Courier New"/>
          <w:sz w:val="20"/>
          <w:szCs w:val="20"/>
        </w:rPr>
        <w:t>()))</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1000A0"/>
          <w:sz w:val="20"/>
          <w:szCs w:val="20"/>
        </w:rPr>
        <w:t>throw</w:t>
      </w:r>
      <w:r>
        <w:rPr>
          <w:rFonts w:ascii="Courier New" w:hAnsi="Courier New" w:cs="Courier New"/>
          <w:sz w:val="20"/>
          <w:szCs w:val="20"/>
        </w:rPr>
        <w:t xml:space="preserve"> </w:t>
      </w:r>
      <w:hyperlink r:id="rId43" w:tooltip="Microsoft.Dynamics.Ax.Xpp.XppExceptions&#10; &#10; CTRL+Click to open in new tab." w:history="1">
        <w:proofErr w:type="spellStart"/>
        <w:r>
          <w:rPr>
            <w:rStyle w:val="Hyperlink"/>
            <w:rFonts w:ascii="Courier New" w:hAnsi="Courier New" w:cs="Courier New"/>
            <w:sz w:val="20"/>
            <w:szCs w:val="20"/>
          </w:rPr>
          <w:t>XppExceptions</w:t>
        </w:r>
      </w:hyperlink>
      <w:r>
        <w:rPr>
          <w:rFonts w:ascii="Courier New" w:hAnsi="Courier New" w:cs="Courier New"/>
          <w:sz w:val="20"/>
          <w:szCs w:val="20"/>
        </w:rPr>
        <w:t>.</w:t>
      </w:r>
      <w:hyperlink r:id="rId44" w:tooltip="XppException Microsoft.Dynamics.Ax.Xpp.XppExceptions.Throw(int);&#10; &#10; CTRL+Click to open in new tab." w:history="1">
        <w:r>
          <w:rPr>
            <w:rStyle w:val="Hyperlink"/>
            <w:rFonts w:ascii="Courier New" w:hAnsi="Courier New" w:cs="Courier New"/>
            <w:sz w:val="20"/>
            <w:szCs w:val="20"/>
          </w:rPr>
          <w:t>Throw</w:t>
        </w:r>
        <w:proofErr w:type="spellEnd"/>
      </w:hyperlink>
      <w:r>
        <w:rPr>
          <w:rFonts w:ascii="Courier New" w:hAnsi="Courier New" w:cs="Courier New"/>
          <w:sz w:val="20"/>
          <w:szCs w:val="20"/>
        </w:rPr>
        <w:t>((</w:t>
      </w:r>
      <w:hyperlink r:id="rId45" w:tooltip="System.Int32&#10; &#10; CTRL+Click to open in new tab." w:history="1">
        <w:r>
          <w:rPr>
            <w:rStyle w:val="Hyperlink"/>
            <w:rFonts w:ascii="Courier New" w:hAnsi="Courier New" w:cs="Courier New"/>
            <w:sz w:val="20"/>
            <w:szCs w:val="20"/>
          </w:rPr>
          <w:t>int</w:t>
        </w:r>
      </w:hyperlink>
      <w:r>
        <w:rPr>
          <w:rFonts w:ascii="Courier New" w:hAnsi="Courier New" w:cs="Courier New"/>
          <w:sz w:val="20"/>
          <w:szCs w:val="20"/>
        </w:rPr>
        <w:t xml:space="preserve">) </w:t>
      </w:r>
      <w:hyperlink r:id="rId46" w:tooltip="Dynamics.Ax.Application.AifFault&#10; &#10; CTRL+Click to open in new tab." w:history="1">
        <w:proofErr w:type="spellStart"/>
        <w:r>
          <w:rPr>
            <w:rStyle w:val="Hyperlink"/>
            <w:rFonts w:ascii="Courier New" w:hAnsi="Courier New" w:cs="Courier New"/>
            <w:sz w:val="20"/>
            <w:szCs w:val="20"/>
          </w:rPr>
          <w:t>AifFault</w:t>
        </w:r>
      </w:hyperlink>
      <w:r>
        <w:rPr>
          <w:rFonts w:ascii="Courier New" w:hAnsi="Courier New" w:cs="Courier New"/>
          <w:sz w:val="20"/>
          <w:szCs w:val="20"/>
        </w:rPr>
        <w:t>.</w:t>
      </w:r>
      <w:hyperlink r:id="rId47" w:tooltip="Exception Dynamics.Ax.Application.AifFault.fault(string, string);&#10; &#10; CTRL+Click to open in new tab." w:history="1">
        <w:r>
          <w:rPr>
            <w:rStyle w:val="Hyperlink"/>
            <w:rFonts w:ascii="Courier New" w:hAnsi="Courier New" w:cs="Courier New"/>
            <w:sz w:val="20"/>
            <w:szCs w:val="20"/>
          </w:rPr>
          <w:t>fault</w:t>
        </w:r>
        <w:proofErr w:type="spellEnd"/>
      </w:hyperlink>
      <w:r>
        <w:rPr>
          <w:rFonts w:ascii="Courier New" w:hAnsi="Courier New" w:cs="Courier New"/>
          <w:sz w:val="20"/>
          <w:szCs w:val="20"/>
        </w:rPr>
        <w:t>(</w:t>
      </w:r>
      <w:proofErr w:type="spellStart"/>
      <w:r>
        <w:fldChar w:fldCharType="begin"/>
      </w:r>
      <w:r>
        <w:instrText xml:space="preserve"> HYPERLINK "http://127.0.0.1/roeder/dotnet/Default.aspx?Target=code://Microsoft.Dynamics.AX.Xpp.Support:6.0.0.0:31bf3856ad364e35/Microsoft.Dynamics.Ax.Xpp.PredefinedFunctions" \o "Microsoft.Dynamics.Ax.Xpp.PredefinedFunctions</w:instrText>
      </w:r>
      <w:r>
        <w:cr/>
        <w:instrText xml:space="preserve"> </w:instrText>
      </w:r>
      <w:r>
        <w:cr/>
        <w:instrText xml:space="preserve"> CTRL+Click to open in new tab." </w:instrText>
      </w:r>
      <w:r>
        <w:fldChar w:fldCharType="separate"/>
      </w:r>
      <w:r>
        <w:rPr>
          <w:rStyle w:val="Hyperlink"/>
          <w:rFonts w:ascii="Courier New" w:hAnsi="Courier New" w:cs="Courier New"/>
          <w:sz w:val="20"/>
          <w:szCs w:val="20"/>
        </w:rPr>
        <w:t>PredefinedFunctions</w:t>
      </w:r>
      <w:r>
        <w:fldChar w:fldCharType="end"/>
      </w:r>
      <w:r>
        <w:rPr>
          <w:rFonts w:ascii="Courier New" w:hAnsi="Courier New" w:cs="Courier New"/>
          <w:sz w:val="20"/>
          <w:szCs w:val="20"/>
        </w:rPr>
        <w:t>.</w:t>
      </w:r>
      <w:hyperlink r:id="rId48" w:tooltip="string Microsoft.Dynamics.Ax.Xpp.PredefinedFunctions.LookupLabel(string);&#10; &#10; CTRL+Click to open in new tab." w:history="1">
        <w:proofErr w:type="gramStart"/>
        <w:r>
          <w:rPr>
            <w:rStyle w:val="Hyperlink"/>
            <w:rFonts w:ascii="Courier New" w:hAnsi="Courier New" w:cs="Courier New"/>
            <w:sz w:val="20"/>
            <w:szCs w:val="20"/>
          </w:rPr>
          <w:t>LookupLabel</w:t>
        </w:r>
        <w:proofErr w:type="spellEnd"/>
        <w:proofErr w:type="gramEnd"/>
      </w:hyperlink>
      <w:r>
        <w:rPr>
          <w:rFonts w:ascii="Courier New" w:hAnsi="Courier New" w:cs="Courier New"/>
          <w:sz w:val="20"/>
          <w:szCs w:val="20"/>
        </w:rPr>
        <w:t>(</w:t>
      </w:r>
      <w:r>
        <w:rPr>
          <w:rFonts w:ascii="Courier New" w:hAnsi="Courier New" w:cs="Courier New"/>
          <w:color w:val="800000"/>
          <w:sz w:val="20"/>
          <w:szCs w:val="20"/>
        </w:rPr>
        <w:t>"@SYS326452"</w:t>
      </w:r>
      <w:r>
        <w:rPr>
          <w:rFonts w:ascii="Courier New" w:hAnsi="Courier New" w:cs="Courier New"/>
          <w:sz w:val="20"/>
          <w:szCs w:val="20"/>
        </w:rPr>
        <w:t xml:space="preserve">), </w:t>
      </w:r>
      <w:r>
        <w:rPr>
          <w:rFonts w:ascii="Courier New" w:hAnsi="Courier New" w:cs="Courier New"/>
          <w:color w:val="800000"/>
          <w:sz w:val="20"/>
          <w:szCs w:val="20"/>
        </w:rPr>
        <w:t>"</w:t>
      </w:r>
      <w:proofErr w:type="spellStart"/>
      <w:r>
        <w:rPr>
          <w:rFonts w:ascii="Courier New" w:hAnsi="Courier New" w:cs="Courier New"/>
          <w:color w:val="800000"/>
          <w:sz w:val="20"/>
          <w:szCs w:val="20"/>
        </w:rPr>
        <w:t>DimensionContainerNotValidForDefaultAccount</w:t>
      </w:r>
      <w:proofErr w:type="spellEnd"/>
      <w:r>
        <w:rPr>
          <w:rFonts w:ascii="Courier New" w:hAnsi="Courier New" w:cs="Courier New"/>
          <w:color w:val="800000"/>
          <w:sz w:val="20"/>
          <w:szCs w:val="20"/>
        </w:rPr>
        <w:t>"</w:t>
      </w:r>
      <w:r>
        <w:rPr>
          <w:rFonts w:ascii="Courier New" w:hAnsi="Courier New" w:cs="Courier New"/>
          <w:sz w:val="20"/>
          <w:szCs w:val="20"/>
        </w:rPr>
        <w:t>));</w:t>
      </w:r>
    </w:p>
    <w:p w:rsidR="004E4BE4" w:rsidRDefault="004E4BE4" w:rsidP="00CE700A">
      <w:pPr>
        <w:pStyle w:val="NoSpacing"/>
        <w:rPr>
          <w:rFonts w:ascii="Courier New" w:hAnsi="Courier New" w:cs="Courier New"/>
          <w:sz w:val="20"/>
          <w:szCs w:val="20"/>
        </w:rPr>
      </w:pPr>
      <w:r>
        <w:rPr>
          <w:rFonts w:ascii="Courier New" w:hAnsi="Courier New" w:cs="Courier New"/>
          <w:sz w:val="20"/>
          <w:szCs w:val="20"/>
        </w:rPr>
        <w:t>        }</w:t>
      </w:r>
    </w:p>
    <w:p w:rsidR="004E4BE4" w:rsidRDefault="004E4BE4" w:rsidP="004E4BE4">
      <w:pPr>
        <w:ind w:left="720"/>
        <w:rPr>
          <w:rFonts w:ascii="Courier New" w:hAnsi="Courier New" w:cs="Courier New"/>
          <w:sz w:val="20"/>
          <w:szCs w:val="20"/>
        </w:rPr>
      </w:pPr>
      <w:r>
        <w:rPr>
          <w:rFonts w:ascii="Courier New" w:hAnsi="Courier New" w:cs="Courier New"/>
          <w:sz w:val="20"/>
          <w:szCs w:val="20"/>
        </w:rPr>
        <w:t>    }</w:t>
      </w:r>
    </w:p>
    <w:p w:rsidR="004E4BE4" w:rsidRDefault="004E4BE4" w:rsidP="004E4BE4">
      <w:pPr>
        <w:rPr>
          <w:rFonts w:ascii="Calibri" w:hAnsi="Calibri" w:cs="Calibri"/>
        </w:rPr>
      </w:pPr>
      <w:r>
        <w:t xml:space="preserve">More examples in </w:t>
      </w:r>
    </w:p>
    <w:p w:rsidR="004E4BE4" w:rsidRDefault="004E4BE4" w:rsidP="004E4BE4"/>
    <w:p w:rsidR="004E4BE4" w:rsidRDefault="004E4BE4" w:rsidP="004E4BE4">
      <w:pPr>
        <w:rPr>
          <w:b/>
          <w:bCs/>
          <w:color w:val="1F497D"/>
        </w:rPr>
      </w:pPr>
      <w:proofErr w:type="gramStart"/>
      <w:r>
        <w:rPr>
          <w:b/>
          <w:bCs/>
          <w:color w:val="1F497D"/>
        </w:rPr>
        <w:t>Dynamics.Ax.Application.DimensionServiceProvider.buildDimensionStorageForLedgerAccount(</w:t>
      </w:r>
      <w:proofErr w:type="gramEnd"/>
      <w:r>
        <w:rPr>
          <w:b/>
          <w:bCs/>
          <w:color w:val="1F497D"/>
        </w:rPr>
        <w:t xml:space="preserve">Dynamics.Ax.Application.LedgerAccountContract, </w:t>
      </w:r>
      <w:proofErr w:type="spellStart"/>
      <w:r>
        <w:rPr>
          <w:b/>
          <w:bCs/>
          <w:color w:val="1F497D"/>
        </w:rPr>
        <w:t>System.Boolean</w:t>
      </w:r>
      <w:proofErr w:type="spellEnd"/>
      <w:r>
        <w:rPr>
          <w:b/>
          <w:bCs/>
          <w:color w:val="1F497D"/>
        </w:rPr>
        <w:t xml:space="preserve">, </w:t>
      </w:r>
      <w:proofErr w:type="spellStart"/>
      <w:r>
        <w:rPr>
          <w:b/>
          <w:bCs/>
          <w:color w:val="1F497D"/>
        </w:rPr>
        <w:t>System.Boolean</w:t>
      </w:r>
      <w:proofErr w:type="spellEnd"/>
      <w:r>
        <w:rPr>
          <w:b/>
          <w:bCs/>
          <w:color w:val="1F497D"/>
        </w:rPr>
        <w:t>)</w:t>
      </w:r>
    </w:p>
    <w:p w:rsidR="004E4BE4" w:rsidRDefault="004E4BE4" w:rsidP="004E4BE4">
      <w:pPr>
        <w:ind w:left="720"/>
        <w:rPr>
          <w:color w:val="1F497D"/>
        </w:rPr>
      </w:pPr>
      <w:proofErr w:type="gramStart"/>
      <w:r>
        <w:rPr>
          <w:color w:val="1F497D"/>
        </w:rPr>
        <w:t>Dynamics.Ax.Application.DimensionServiceProvider.buildDimensionStorageForLedgerAccount(</w:t>
      </w:r>
      <w:proofErr w:type="gramEnd"/>
      <w:r>
        <w:rPr>
          <w:color w:val="1F497D"/>
        </w:rPr>
        <w:t xml:space="preserve">Dynamics.Ax.Application.LedgerAccountContract, </w:t>
      </w:r>
      <w:proofErr w:type="spellStart"/>
      <w:r>
        <w:rPr>
          <w:color w:val="1F497D"/>
        </w:rPr>
        <w:t>System.Boolean</w:t>
      </w:r>
      <w:proofErr w:type="spellEnd"/>
      <w:r>
        <w:rPr>
          <w:color w:val="1F497D"/>
        </w:rPr>
        <w:t xml:space="preserve">, </w:t>
      </w:r>
      <w:proofErr w:type="spellStart"/>
      <w:r>
        <w:rPr>
          <w:color w:val="1F497D"/>
        </w:rPr>
        <w:t>System.Boolean</w:t>
      </w:r>
      <w:proofErr w:type="spellEnd"/>
      <w:r>
        <w:rPr>
          <w:color w:val="1F497D"/>
        </w:rPr>
        <w:t>)[0x53]: warning : Possibly calling a method on a null reference '_</w:t>
      </w:r>
      <w:proofErr w:type="spellStart"/>
      <w:r>
        <w:rPr>
          <w:color w:val="1F497D"/>
        </w:rPr>
        <w:t>ledgerAccount</w:t>
      </w:r>
      <w:proofErr w:type="spellEnd"/>
      <w:r>
        <w:rPr>
          <w:color w:val="1F497D"/>
        </w:rPr>
        <w:t>'</w:t>
      </w:r>
    </w:p>
    <w:p w:rsidR="004E4BE4" w:rsidRDefault="004E4BE4" w:rsidP="004E4BE4">
      <w:pPr>
        <w:ind w:left="720"/>
        <w:rPr>
          <w:color w:val="1F497D"/>
        </w:rPr>
      </w:pPr>
      <w:proofErr w:type="gramStart"/>
      <w:r>
        <w:rPr>
          <w:color w:val="1F497D"/>
        </w:rPr>
        <w:lastRenderedPageBreak/>
        <w:t>Dynamics.Ax.Application.DimensionServiceProvider.buildDimensionStorageForLedgerAccount(</w:t>
      </w:r>
      <w:proofErr w:type="gramEnd"/>
      <w:r>
        <w:rPr>
          <w:color w:val="1F497D"/>
        </w:rPr>
        <w:t xml:space="preserve">Dynamics.Ax.Application.LedgerAccountContract, </w:t>
      </w:r>
      <w:proofErr w:type="spellStart"/>
      <w:r>
        <w:rPr>
          <w:color w:val="1F497D"/>
        </w:rPr>
        <w:t>System.Boolean</w:t>
      </w:r>
      <w:proofErr w:type="spellEnd"/>
      <w:r>
        <w:rPr>
          <w:color w:val="1F497D"/>
        </w:rPr>
        <w:t xml:space="preserve">, </w:t>
      </w:r>
      <w:proofErr w:type="spellStart"/>
      <w:r>
        <w:rPr>
          <w:color w:val="1F497D"/>
        </w:rPr>
        <w:t>System.Boolean</w:t>
      </w:r>
      <w:proofErr w:type="spellEnd"/>
      <w:r>
        <w:rPr>
          <w:color w:val="1F497D"/>
        </w:rPr>
        <w:t>)[0xd0]: warning : Possibly calling a method on a null reference 'local_4'</w:t>
      </w:r>
    </w:p>
    <w:p w:rsidR="004E4BE4" w:rsidRDefault="004E4BE4" w:rsidP="004E4BE4">
      <w:pPr>
        <w:ind w:left="720"/>
        <w:rPr>
          <w:color w:val="1F497D"/>
        </w:rPr>
      </w:pPr>
      <w:proofErr w:type="gramStart"/>
      <w:r>
        <w:rPr>
          <w:color w:val="1F497D"/>
          <w:highlight w:val="yellow"/>
        </w:rPr>
        <w:t>Dynamics.Ax.Application.DimensionServiceProvider.buildDimensionStorageForLedgerAccount(</w:t>
      </w:r>
      <w:proofErr w:type="gramEnd"/>
      <w:r>
        <w:rPr>
          <w:color w:val="1F497D"/>
          <w:highlight w:val="yellow"/>
        </w:rPr>
        <w:t xml:space="preserve">Dynamics.Ax.Application.LedgerAccountContract, </w:t>
      </w:r>
      <w:proofErr w:type="spellStart"/>
      <w:r>
        <w:rPr>
          <w:color w:val="1F497D"/>
          <w:highlight w:val="yellow"/>
        </w:rPr>
        <w:t>System.Boolean</w:t>
      </w:r>
      <w:proofErr w:type="spellEnd"/>
      <w:r>
        <w:rPr>
          <w:color w:val="1F497D"/>
          <w:highlight w:val="yellow"/>
        </w:rPr>
        <w:t xml:space="preserve">, </w:t>
      </w:r>
      <w:proofErr w:type="spellStart"/>
      <w:r>
        <w:rPr>
          <w:color w:val="1F497D"/>
          <w:highlight w:val="yellow"/>
        </w:rPr>
        <w:t>System.Boolean</w:t>
      </w:r>
      <w:proofErr w:type="spellEnd"/>
      <w:r>
        <w:rPr>
          <w:color w:val="1F497D"/>
          <w:highlight w:val="yellow"/>
        </w:rPr>
        <w:t>)[0x17b]: warning : Calling a method on a null reference 'local_9'</w:t>
      </w:r>
    </w:p>
    <w:p w:rsidR="004E4BE4" w:rsidRDefault="004E4BE4" w:rsidP="004E4BE4">
      <w:pPr>
        <w:ind w:left="720"/>
        <w:rPr>
          <w:color w:val="1F497D"/>
        </w:rPr>
      </w:pPr>
      <w:proofErr w:type="gramStart"/>
      <w:r>
        <w:rPr>
          <w:color w:val="1F497D"/>
        </w:rPr>
        <w:t>Dynamics.Ax.Application.DimensionServiceProvider.buildDimensionStorageForLedgerAccount(</w:t>
      </w:r>
      <w:proofErr w:type="gramEnd"/>
      <w:r>
        <w:rPr>
          <w:color w:val="1F497D"/>
        </w:rPr>
        <w:t xml:space="preserve">Dynamics.Ax.Application.LedgerAccountContract, </w:t>
      </w:r>
      <w:proofErr w:type="spellStart"/>
      <w:r>
        <w:rPr>
          <w:color w:val="1F497D"/>
        </w:rPr>
        <w:t>System.Boolean</w:t>
      </w:r>
      <w:proofErr w:type="spellEnd"/>
      <w:r>
        <w:rPr>
          <w:color w:val="1F497D"/>
        </w:rPr>
        <w:t xml:space="preserve">, </w:t>
      </w:r>
      <w:proofErr w:type="spellStart"/>
      <w:r>
        <w:rPr>
          <w:color w:val="1F497D"/>
        </w:rPr>
        <w:t>System.Boolean</w:t>
      </w:r>
      <w:proofErr w:type="spellEnd"/>
      <w:r>
        <w:rPr>
          <w:color w:val="1F497D"/>
        </w:rPr>
        <w:t>)[0x1e3]: warning : Possibly calling a method on a null reference 'local_5' (Fixing this warning may solve one additional issue in the code)</w:t>
      </w:r>
    </w:p>
    <w:p w:rsidR="004E4BE4" w:rsidRDefault="004E4BE4" w:rsidP="004E4BE4">
      <w:pPr>
        <w:ind w:left="720"/>
        <w:rPr>
          <w:color w:val="1F497D"/>
        </w:rPr>
      </w:pPr>
      <w:proofErr w:type="gramStart"/>
      <w:r>
        <w:rPr>
          <w:color w:val="1F497D"/>
        </w:rPr>
        <w:t>Dynamics.Ax.Application.DimensionServiceProvider.buildDimensionStorageForLedgerAccount(</w:t>
      </w:r>
      <w:proofErr w:type="gramEnd"/>
      <w:r>
        <w:rPr>
          <w:color w:val="1F497D"/>
        </w:rPr>
        <w:t xml:space="preserve">Dynamics.Ax.Application.LedgerAccountContract, </w:t>
      </w:r>
      <w:proofErr w:type="spellStart"/>
      <w:r>
        <w:rPr>
          <w:color w:val="1F497D"/>
        </w:rPr>
        <w:t>System.Boolean</w:t>
      </w:r>
      <w:proofErr w:type="spellEnd"/>
      <w:r>
        <w:rPr>
          <w:color w:val="1F497D"/>
        </w:rPr>
        <w:t xml:space="preserve">, </w:t>
      </w:r>
      <w:proofErr w:type="spellStart"/>
      <w:r>
        <w:rPr>
          <w:color w:val="1F497D"/>
        </w:rPr>
        <w:t>System.Boolean</w:t>
      </w:r>
      <w:proofErr w:type="spellEnd"/>
      <w:r>
        <w:rPr>
          <w:color w:val="1F497D"/>
        </w:rPr>
        <w:t>)[0x1ef]: warning : Possibly calling a method on a null reference 'local_5'</w:t>
      </w:r>
    </w:p>
    <w:p w:rsidR="004E4BE4" w:rsidRDefault="004E4BE4" w:rsidP="004E4BE4">
      <w:pPr>
        <w:ind w:left="720"/>
        <w:rPr>
          <w:color w:val="1F497D"/>
        </w:rPr>
      </w:pPr>
      <w:proofErr w:type="gramStart"/>
      <w:r>
        <w:rPr>
          <w:color w:val="1F497D"/>
        </w:rPr>
        <w:t>Dynamics.Ax.Application.DimensionServiceProvider.buildDimensionStorageForLedgerAccount(</w:t>
      </w:r>
      <w:proofErr w:type="gramEnd"/>
      <w:r>
        <w:rPr>
          <w:color w:val="1F497D"/>
        </w:rPr>
        <w:t xml:space="preserve">Dynamics.Ax.Application.LedgerAccountContract, </w:t>
      </w:r>
      <w:proofErr w:type="spellStart"/>
      <w:r>
        <w:rPr>
          <w:color w:val="1F497D"/>
        </w:rPr>
        <w:t>System.Boolean</w:t>
      </w:r>
      <w:proofErr w:type="spellEnd"/>
      <w:r>
        <w:rPr>
          <w:color w:val="1F497D"/>
        </w:rPr>
        <w:t xml:space="preserve">, </w:t>
      </w:r>
      <w:proofErr w:type="spellStart"/>
      <w:r>
        <w:rPr>
          <w:color w:val="1F497D"/>
        </w:rPr>
        <w:t>System.Boolean</w:t>
      </w:r>
      <w:proofErr w:type="spellEnd"/>
      <w:r>
        <w:rPr>
          <w:color w:val="1F497D"/>
        </w:rPr>
        <w:t>)[0xef]: warning : Possibly calling a method on a null reference</w:t>
      </w:r>
    </w:p>
    <w:p w:rsidR="004E4BE4" w:rsidRDefault="004E4BE4" w:rsidP="004E4BE4">
      <w:pPr>
        <w:ind w:left="720"/>
        <w:rPr>
          <w:color w:val="1F497D"/>
        </w:rPr>
      </w:pPr>
      <w:proofErr w:type="gramStart"/>
      <w:r>
        <w:rPr>
          <w:color w:val="1F497D"/>
        </w:rPr>
        <w:t>Dynamics.Ax.Application.DimensionServiceProvider.buildDimensionStorageForLedgerAccount(</w:t>
      </w:r>
      <w:proofErr w:type="gramEnd"/>
      <w:r>
        <w:rPr>
          <w:color w:val="1F497D"/>
        </w:rPr>
        <w:t xml:space="preserve">Dynamics.Ax.Application.LedgerAccountContract, </w:t>
      </w:r>
      <w:proofErr w:type="spellStart"/>
      <w:r>
        <w:rPr>
          <w:color w:val="1F497D"/>
        </w:rPr>
        <w:t>System.Boolean</w:t>
      </w:r>
      <w:proofErr w:type="spellEnd"/>
      <w:r>
        <w:rPr>
          <w:color w:val="1F497D"/>
        </w:rPr>
        <w:t xml:space="preserve">, </w:t>
      </w:r>
      <w:proofErr w:type="spellStart"/>
      <w:r>
        <w:rPr>
          <w:color w:val="1F497D"/>
        </w:rPr>
        <w:t>System.Boolean</w:t>
      </w:r>
      <w:proofErr w:type="spellEnd"/>
      <w:r>
        <w:rPr>
          <w:color w:val="1F497D"/>
        </w:rPr>
        <w:t>)[0xf9]: warning : Possibly calling a method on a null reference</w:t>
      </w:r>
    </w:p>
    <w:p w:rsidR="004E4BE4" w:rsidRDefault="004E4BE4" w:rsidP="004E4BE4">
      <w:pPr>
        <w:spacing w:before="100" w:beforeAutospacing="1" w:after="100" w:afterAutospacing="1"/>
        <w:rPr>
          <w:rFonts w:ascii="Arial" w:hAnsi="Arial" w:cs="Arial"/>
          <w:color w:val="1F497D"/>
          <w:sz w:val="18"/>
          <w:szCs w:val="18"/>
        </w:rPr>
      </w:pPr>
    </w:p>
    <w:p w:rsidR="004E4BE4" w:rsidRDefault="004E4BE4" w:rsidP="004E4BE4">
      <w:pPr>
        <w:spacing w:before="100" w:beforeAutospacing="1" w:after="100" w:afterAutospacing="1"/>
        <w:rPr>
          <w:rFonts w:ascii="Calibri" w:hAnsi="Calibri" w:cs="Calibri"/>
          <w:color w:val="1F497D"/>
        </w:rPr>
      </w:pPr>
      <w:r>
        <w:rPr>
          <w:rFonts w:ascii="Arial" w:hAnsi="Arial" w:cs="Arial"/>
          <w:color w:val="1F497D"/>
          <w:sz w:val="18"/>
          <w:szCs w:val="18"/>
        </w:rPr>
        <w:t>Best Regards</w:t>
      </w:r>
    </w:p>
    <w:p w:rsidR="004E4BE4" w:rsidRDefault="004E4BE4" w:rsidP="004E4BE4">
      <w:pPr>
        <w:spacing w:before="100" w:beforeAutospacing="1" w:after="100" w:afterAutospacing="1"/>
        <w:rPr>
          <w:rFonts w:ascii="Arial" w:hAnsi="Arial" w:cs="Arial"/>
          <w:color w:val="1F497D"/>
          <w:sz w:val="18"/>
          <w:szCs w:val="18"/>
        </w:rPr>
      </w:pPr>
      <w:r>
        <w:rPr>
          <w:rFonts w:ascii="Arial" w:hAnsi="Arial" w:cs="Arial"/>
          <w:color w:val="1F497D"/>
          <w:sz w:val="18"/>
          <w:szCs w:val="18"/>
        </w:rPr>
        <w:t xml:space="preserve">Peter </w:t>
      </w:r>
      <w:proofErr w:type="spellStart"/>
      <w:r>
        <w:rPr>
          <w:rFonts w:ascii="Arial" w:hAnsi="Arial" w:cs="Arial"/>
          <w:color w:val="1F497D"/>
          <w:sz w:val="18"/>
          <w:szCs w:val="18"/>
        </w:rPr>
        <w:t>Villadsen</w:t>
      </w:r>
      <w:proofErr w:type="spellEnd"/>
      <w:r>
        <w:rPr>
          <w:rFonts w:ascii="Arial" w:hAnsi="Arial" w:cs="Arial"/>
          <w:color w:val="1F497D"/>
          <w:sz w:val="18"/>
          <w:szCs w:val="18"/>
        </w:rPr>
        <w:br/>
        <w:t xml:space="preserve">Senior Program Manager - X++ experience team </w:t>
      </w:r>
      <w:r>
        <w:rPr>
          <w:rFonts w:ascii="Arial" w:hAnsi="Arial" w:cs="Arial"/>
          <w:color w:val="1F497D"/>
          <w:sz w:val="18"/>
          <w:szCs w:val="18"/>
        </w:rPr>
        <w:br/>
        <w:t>Microsoft Corporation </w:t>
      </w:r>
    </w:p>
    <w:p w:rsidR="004E4BE4" w:rsidRDefault="004E4BE4" w:rsidP="004E4BE4">
      <w:pPr>
        <w:spacing w:before="100" w:beforeAutospacing="1" w:after="100" w:afterAutospacing="1"/>
        <w:rPr>
          <w:rFonts w:ascii="Arial" w:hAnsi="Arial" w:cs="Arial"/>
          <w:color w:val="1F497D"/>
          <w:sz w:val="24"/>
          <w:szCs w:val="24"/>
        </w:rPr>
      </w:pPr>
      <w:proofErr w:type="gramStart"/>
      <w:r>
        <w:rPr>
          <w:rFonts w:ascii="Arial" w:hAnsi="Arial" w:cs="Arial"/>
          <w:color w:val="1F497D"/>
          <w:sz w:val="14"/>
          <w:szCs w:val="14"/>
        </w:rPr>
        <w:t>phone</w:t>
      </w:r>
      <w:proofErr w:type="gramEnd"/>
      <w:r>
        <w:rPr>
          <w:rFonts w:ascii="Arial" w:hAnsi="Arial" w:cs="Arial"/>
          <w:color w:val="1F497D"/>
          <w:sz w:val="14"/>
          <w:szCs w:val="14"/>
        </w:rPr>
        <w:t xml:space="preserve">: +1 425-704-9538 </w:t>
      </w:r>
      <w:r>
        <w:rPr>
          <w:rFonts w:ascii="Arial" w:hAnsi="Arial" w:cs="Arial"/>
          <w:color w:val="1F497D"/>
          <w:sz w:val="14"/>
          <w:szCs w:val="14"/>
        </w:rPr>
        <w:br/>
        <w:t xml:space="preserve">email: </w:t>
      </w:r>
      <w:hyperlink r:id="rId49" w:tooltip="mailto:peter.villadsen@microsoft.com" w:history="1">
        <w:r>
          <w:rPr>
            <w:rStyle w:val="Hyperlink"/>
            <w:rFonts w:ascii="Arial" w:hAnsi="Arial" w:cs="Arial"/>
            <w:sz w:val="14"/>
            <w:szCs w:val="14"/>
          </w:rPr>
          <w:t>peter.villadsen@microsoft.com</w:t>
        </w:r>
      </w:hyperlink>
      <w:r>
        <w:rPr>
          <w:rFonts w:ascii="Arial" w:hAnsi="Arial" w:cs="Arial"/>
          <w:color w:val="1F497D"/>
          <w:sz w:val="14"/>
          <w:szCs w:val="14"/>
        </w:rPr>
        <w:br/>
        <w:t xml:space="preserve">blog: </w:t>
      </w:r>
      <w:hyperlink r:id="rId50" w:history="1">
        <w:r>
          <w:rPr>
            <w:rStyle w:val="Hyperlink"/>
            <w:rFonts w:ascii="Arial" w:hAnsi="Arial" w:cs="Arial"/>
            <w:sz w:val="14"/>
            <w:szCs w:val="14"/>
          </w:rPr>
          <w:t>http://blogs.msdn.com/x/rss.xml</w:t>
        </w:r>
      </w:hyperlink>
    </w:p>
    <w:bookmarkEnd w:id="1"/>
    <w:p w:rsidR="004E4BE4" w:rsidRDefault="004E4BE4" w:rsidP="004E4BE4">
      <w:pPr>
        <w:rPr>
          <w:rFonts w:ascii="Calibri" w:hAnsi="Calibri" w:cs="Calibri"/>
        </w:rPr>
      </w:pPr>
    </w:p>
    <w:p w:rsidR="00F74111" w:rsidRDefault="00F74111" w:rsidP="00F94B5A"/>
    <w:p w:rsidR="00F94B5A" w:rsidRDefault="00F94B5A" w:rsidP="00F94B5A"/>
    <w:p w:rsidR="00F94B5A" w:rsidRPr="00F94B5A" w:rsidRDefault="00F94B5A" w:rsidP="00F94B5A"/>
    <w:p w:rsidR="006A643D" w:rsidRDefault="006A643D" w:rsidP="006A643D">
      <w:pPr>
        <w:pStyle w:val="Heading6"/>
        <w:rPr>
          <w:i w:val="0"/>
        </w:rPr>
      </w:pPr>
    </w:p>
    <w:p w:rsidR="006A643D" w:rsidRPr="006C5337" w:rsidRDefault="006A643D" w:rsidP="00EA3BEC"/>
    <w:sectPr w:rsidR="006A643D" w:rsidRPr="006C5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C2279"/>
    <w:multiLevelType w:val="hybridMultilevel"/>
    <w:tmpl w:val="51AA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666F30"/>
    <w:multiLevelType w:val="hybridMultilevel"/>
    <w:tmpl w:val="43C08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C22"/>
    <w:rsid w:val="00015C22"/>
    <w:rsid w:val="00020C4B"/>
    <w:rsid w:val="000244E4"/>
    <w:rsid w:val="00032010"/>
    <w:rsid w:val="000424FB"/>
    <w:rsid w:val="000476EB"/>
    <w:rsid w:val="00076CCD"/>
    <w:rsid w:val="000B1EAF"/>
    <w:rsid w:val="000C4405"/>
    <w:rsid w:val="000E2281"/>
    <w:rsid w:val="001362DF"/>
    <w:rsid w:val="00153309"/>
    <w:rsid w:val="00173995"/>
    <w:rsid w:val="00184D6E"/>
    <w:rsid w:val="001B333B"/>
    <w:rsid w:val="001C33D0"/>
    <w:rsid w:val="001E7178"/>
    <w:rsid w:val="001E7826"/>
    <w:rsid w:val="001F6893"/>
    <w:rsid w:val="002558AB"/>
    <w:rsid w:val="00294293"/>
    <w:rsid w:val="002E204D"/>
    <w:rsid w:val="00304F5E"/>
    <w:rsid w:val="00307D9D"/>
    <w:rsid w:val="00332575"/>
    <w:rsid w:val="00364024"/>
    <w:rsid w:val="003705B7"/>
    <w:rsid w:val="003D0E01"/>
    <w:rsid w:val="003E214B"/>
    <w:rsid w:val="0043015F"/>
    <w:rsid w:val="00452623"/>
    <w:rsid w:val="00455F62"/>
    <w:rsid w:val="004A2CB9"/>
    <w:rsid w:val="004A440F"/>
    <w:rsid w:val="004B4D0B"/>
    <w:rsid w:val="004C4CD7"/>
    <w:rsid w:val="004E23B8"/>
    <w:rsid w:val="004E4BE4"/>
    <w:rsid w:val="004F0B5F"/>
    <w:rsid w:val="004F2C21"/>
    <w:rsid w:val="00561BF4"/>
    <w:rsid w:val="00574D66"/>
    <w:rsid w:val="005A04CA"/>
    <w:rsid w:val="005E6453"/>
    <w:rsid w:val="00631BB6"/>
    <w:rsid w:val="0065164F"/>
    <w:rsid w:val="006905BF"/>
    <w:rsid w:val="0069479C"/>
    <w:rsid w:val="006A643D"/>
    <w:rsid w:val="006C5337"/>
    <w:rsid w:val="0070064B"/>
    <w:rsid w:val="0070450E"/>
    <w:rsid w:val="00715E98"/>
    <w:rsid w:val="00731E4B"/>
    <w:rsid w:val="00732AB0"/>
    <w:rsid w:val="0074633F"/>
    <w:rsid w:val="00755DA1"/>
    <w:rsid w:val="007575DC"/>
    <w:rsid w:val="007D2206"/>
    <w:rsid w:val="007E68E3"/>
    <w:rsid w:val="008719EB"/>
    <w:rsid w:val="00885C4E"/>
    <w:rsid w:val="00893130"/>
    <w:rsid w:val="00942F00"/>
    <w:rsid w:val="00982E93"/>
    <w:rsid w:val="00983793"/>
    <w:rsid w:val="00990AA3"/>
    <w:rsid w:val="009A7F94"/>
    <w:rsid w:val="009E20D6"/>
    <w:rsid w:val="009E7A6D"/>
    <w:rsid w:val="00A34720"/>
    <w:rsid w:val="00AC3B4A"/>
    <w:rsid w:val="00B40375"/>
    <w:rsid w:val="00BB4A6A"/>
    <w:rsid w:val="00C243E7"/>
    <w:rsid w:val="00C77131"/>
    <w:rsid w:val="00CD23AD"/>
    <w:rsid w:val="00CE6935"/>
    <w:rsid w:val="00CE700A"/>
    <w:rsid w:val="00D102FC"/>
    <w:rsid w:val="00D32D26"/>
    <w:rsid w:val="00D43BA9"/>
    <w:rsid w:val="00D55823"/>
    <w:rsid w:val="00D73F37"/>
    <w:rsid w:val="00DE3382"/>
    <w:rsid w:val="00E15755"/>
    <w:rsid w:val="00E239BD"/>
    <w:rsid w:val="00EA3BEC"/>
    <w:rsid w:val="00EB4526"/>
    <w:rsid w:val="00EF0C0F"/>
    <w:rsid w:val="00EF4C29"/>
    <w:rsid w:val="00F15B92"/>
    <w:rsid w:val="00F25FAB"/>
    <w:rsid w:val="00F64ECF"/>
    <w:rsid w:val="00F74111"/>
    <w:rsid w:val="00F75962"/>
    <w:rsid w:val="00F817E6"/>
    <w:rsid w:val="00F82007"/>
    <w:rsid w:val="00F94B5A"/>
    <w:rsid w:val="00FB1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1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1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3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63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63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5262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13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1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1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931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313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93130"/>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455F6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455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F62"/>
    <w:rPr>
      <w:rFonts w:ascii="Tahoma" w:hAnsi="Tahoma" w:cs="Tahoma"/>
      <w:sz w:val="16"/>
      <w:szCs w:val="16"/>
    </w:rPr>
  </w:style>
  <w:style w:type="character" w:customStyle="1" w:styleId="Heading3Char">
    <w:name w:val="Heading 3 Char"/>
    <w:basedOn w:val="DefaultParagraphFont"/>
    <w:link w:val="Heading3"/>
    <w:uiPriority w:val="9"/>
    <w:rsid w:val="00746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63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4633F"/>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84D6E"/>
    <w:rPr>
      <w:color w:val="0000FF" w:themeColor="hyperlink"/>
      <w:u w:val="single"/>
    </w:rPr>
  </w:style>
  <w:style w:type="character" w:customStyle="1" w:styleId="Heading6Char">
    <w:name w:val="Heading 6 Char"/>
    <w:basedOn w:val="DefaultParagraphFont"/>
    <w:link w:val="Heading6"/>
    <w:uiPriority w:val="9"/>
    <w:rsid w:val="00452623"/>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CE6935"/>
    <w:rPr>
      <w:color w:val="800080" w:themeColor="followedHyperlink"/>
      <w:u w:val="single"/>
    </w:rPr>
  </w:style>
  <w:style w:type="character" w:styleId="CommentReference">
    <w:name w:val="annotation reference"/>
    <w:basedOn w:val="DefaultParagraphFont"/>
    <w:uiPriority w:val="99"/>
    <w:semiHidden/>
    <w:unhideWhenUsed/>
    <w:rsid w:val="001B333B"/>
    <w:rPr>
      <w:sz w:val="16"/>
      <w:szCs w:val="16"/>
    </w:rPr>
  </w:style>
  <w:style w:type="paragraph" w:styleId="CommentText">
    <w:name w:val="annotation text"/>
    <w:basedOn w:val="Normal"/>
    <w:link w:val="CommentTextChar"/>
    <w:uiPriority w:val="99"/>
    <w:semiHidden/>
    <w:unhideWhenUsed/>
    <w:rsid w:val="001B333B"/>
    <w:pPr>
      <w:spacing w:line="240" w:lineRule="auto"/>
    </w:pPr>
    <w:rPr>
      <w:sz w:val="20"/>
      <w:szCs w:val="20"/>
    </w:rPr>
  </w:style>
  <w:style w:type="character" w:customStyle="1" w:styleId="CommentTextChar">
    <w:name w:val="Comment Text Char"/>
    <w:basedOn w:val="DefaultParagraphFont"/>
    <w:link w:val="CommentText"/>
    <w:uiPriority w:val="99"/>
    <w:semiHidden/>
    <w:rsid w:val="001B333B"/>
    <w:rPr>
      <w:sz w:val="20"/>
      <w:szCs w:val="20"/>
    </w:rPr>
  </w:style>
  <w:style w:type="paragraph" w:styleId="CommentSubject">
    <w:name w:val="annotation subject"/>
    <w:basedOn w:val="CommentText"/>
    <w:next w:val="CommentText"/>
    <w:link w:val="CommentSubjectChar"/>
    <w:uiPriority w:val="99"/>
    <w:semiHidden/>
    <w:unhideWhenUsed/>
    <w:rsid w:val="001B333B"/>
    <w:rPr>
      <w:b/>
      <w:bCs/>
    </w:rPr>
  </w:style>
  <w:style w:type="character" w:customStyle="1" w:styleId="CommentSubjectChar">
    <w:name w:val="Comment Subject Char"/>
    <w:basedOn w:val="CommentTextChar"/>
    <w:link w:val="CommentSubject"/>
    <w:uiPriority w:val="99"/>
    <w:semiHidden/>
    <w:rsid w:val="001B333B"/>
    <w:rPr>
      <w:b/>
      <w:bCs/>
      <w:sz w:val="20"/>
      <w:szCs w:val="20"/>
    </w:rPr>
  </w:style>
  <w:style w:type="paragraph" w:styleId="Revision">
    <w:name w:val="Revision"/>
    <w:hidden/>
    <w:uiPriority w:val="99"/>
    <w:semiHidden/>
    <w:rsid w:val="00715E98"/>
    <w:pPr>
      <w:spacing w:after="0" w:line="240" w:lineRule="auto"/>
    </w:pPr>
  </w:style>
  <w:style w:type="paragraph" w:styleId="NoSpacing">
    <w:name w:val="No Spacing"/>
    <w:uiPriority w:val="1"/>
    <w:qFormat/>
    <w:rsid w:val="00CE700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31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1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3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63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463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5262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13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1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1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931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313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93130"/>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455F6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455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F62"/>
    <w:rPr>
      <w:rFonts w:ascii="Tahoma" w:hAnsi="Tahoma" w:cs="Tahoma"/>
      <w:sz w:val="16"/>
      <w:szCs w:val="16"/>
    </w:rPr>
  </w:style>
  <w:style w:type="character" w:customStyle="1" w:styleId="Heading3Char">
    <w:name w:val="Heading 3 Char"/>
    <w:basedOn w:val="DefaultParagraphFont"/>
    <w:link w:val="Heading3"/>
    <w:uiPriority w:val="9"/>
    <w:rsid w:val="007463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63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4633F"/>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84D6E"/>
    <w:rPr>
      <w:color w:val="0000FF" w:themeColor="hyperlink"/>
      <w:u w:val="single"/>
    </w:rPr>
  </w:style>
  <w:style w:type="character" w:customStyle="1" w:styleId="Heading6Char">
    <w:name w:val="Heading 6 Char"/>
    <w:basedOn w:val="DefaultParagraphFont"/>
    <w:link w:val="Heading6"/>
    <w:uiPriority w:val="9"/>
    <w:rsid w:val="00452623"/>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CE6935"/>
    <w:rPr>
      <w:color w:val="800080" w:themeColor="followedHyperlink"/>
      <w:u w:val="single"/>
    </w:rPr>
  </w:style>
  <w:style w:type="character" w:styleId="CommentReference">
    <w:name w:val="annotation reference"/>
    <w:basedOn w:val="DefaultParagraphFont"/>
    <w:uiPriority w:val="99"/>
    <w:semiHidden/>
    <w:unhideWhenUsed/>
    <w:rsid w:val="001B333B"/>
    <w:rPr>
      <w:sz w:val="16"/>
      <w:szCs w:val="16"/>
    </w:rPr>
  </w:style>
  <w:style w:type="paragraph" w:styleId="CommentText">
    <w:name w:val="annotation text"/>
    <w:basedOn w:val="Normal"/>
    <w:link w:val="CommentTextChar"/>
    <w:uiPriority w:val="99"/>
    <w:semiHidden/>
    <w:unhideWhenUsed/>
    <w:rsid w:val="001B333B"/>
    <w:pPr>
      <w:spacing w:line="240" w:lineRule="auto"/>
    </w:pPr>
    <w:rPr>
      <w:sz w:val="20"/>
      <w:szCs w:val="20"/>
    </w:rPr>
  </w:style>
  <w:style w:type="character" w:customStyle="1" w:styleId="CommentTextChar">
    <w:name w:val="Comment Text Char"/>
    <w:basedOn w:val="DefaultParagraphFont"/>
    <w:link w:val="CommentText"/>
    <w:uiPriority w:val="99"/>
    <w:semiHidden/>
    <w:rsid w:val="001B333B"/>
    <w:rPr>
      <w:sz w:val="20"/>
      <w:szCs w:val="20"/>
    </w:rPr>
  </w:style>
  <w:style w:type="paragraph" w:styleId="CommentSubject">
    <w:name w:val="annotation subject"/>
    <w:basedOn w:val="CommentText"/>
    <w:next w:val="CommentText"/>
    <w:link w:val="CommentSubjectChar"/>
    <w:uiPriority w:val="99"/>
    <w:semiHidden/>
    <w:unhideWhenUsed/>
    <w:rsid w:val="001B333B"/>
    <w:rPr>
      <w:b/>
      <w:bCs/>
    </w:rPr>
  </w:style>
  <w:style w:type="character" w:customStyle="1" w:styleId="CommentSubjectChar">
    <w:name w:val="Comment Subject Char"/>
    <w:basedOn w:val="CommentTextChar"/>
    <w:link w:val="CommentSubject"/>
    <w:uiPriority w:val="99"/>
    <w:semiHidden/>
    <w:rsid w:val="001B333B"/>
    <w:rPr>
      <w:b/>
      <w:bCs/>
      <w:sz w:val="20"/>
      <w:szCs w:val="20"/>
    </w:rPr>
  </w:style>
  <w:style w:type="paragraph" w:styleId="Revision">
    <w:name w:val="Revision"/>
    <w:hidden/>
    <w:uiPriority w:val="99"/>
    <w:semiHidden/>
    <w:rsid w:val="00715E98"/>
    <w:pPr>
      <w:spacing w:after="0" w:line="240" w:lineRule="auto"/>
    </w:pPr>
  </w:style>
  <w:style w:type="paragraph" w:styleId="NoSpacing">
    <w:name w:val="No Spacing"/>
    <w:uiPriority w:val="1"/>
    <w:qFormat/>
    <w:rsid w:val="00CE70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977638">
      <w:bodyDiv w:val="1"/>
      <w:marLeft w:val="0"/>
      <w:marRight w:val="0"/>
      <w:marTop w:val="0"/>
      <w:marBottom w:val="0"/>
      <w:divBdr>
        <w:top w:val="none" w:sz="0" w:space="0" w:color="auto"/>
        <w:left w:val="none" w:sz="0" w:space="0" w:color="auto"/>
        <w:bottom w:val="none" w:sz="0" w:space="0" w:color="auto"/>
        <w:right w:val="none" w:sz="0" w:space="0" w:color="auto"/>
      </w:divBdr>
    </w:div>
    <w:div w:id="18409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ynamics/AX/AX7/Teams/BIDevTools/Shared%20Documents/Programming/warnings.txt" TargetMode="External"/><Relationship Id="rId18" Type="http://schemas.openxmlformats.org/officeDocument/2006/relationships/hyperlink" Target="http://127.0.0.1/roeder/dotnet/Default.aspx?Target=code://mscorlib:2.0.0.0:b77a5c561934e089/System.String" TargetMode="External"/><Relationship Id="rId26" Type="http://schemas.openxmlformats.org/officeDocument/2006/relationships/hyperlink" Target="http://127.0.0.1/roeder/dotnet/Default.aspx?Target=code://Dynamics.Ax.Application:6.0.947.9040/Dynamics.Ax.Application.WinAPI/folderExists(String):Boolean" TargetMode="External"/><Relationship Id="rId39" Type="http://schemas.openxmlformats.org/officeDocument/2006/relationships/hyperlink" Target="http://127.0.0.1/roeder/dotnet/Default.aspx?Target=code://Microsoft.Dynamics.AX.Xpp.Support:6.0.0.0:31bf3856ad364e35/Microsoft.Dynamics.Ax.Xpp.TrueFalseHelper/TrueFalse(Boolean):Boolean" TargetMode="External"/><Relationship Id="rId3" Type="http://schemas.openxmlformats.org/officeDocument/2006/relationships/styles" Target="styles.xml"/><Relationship Id="rId21" Type="http://schemas.openxmlformats.org/officeDocument/2006/relationships/hyperlink" Target="http://127.0.0.1/roeder/dotnet/Default.aspx?Target=code://Dynamics.Ax.Application:6.0.947.9040/Dynamics.Ax.Application.TreeNode" TargetMode="External"/><Relationship Id="rId34" Type="http://schemas.openxmlformats.org/officeDocument/2006/relationships/hyperlink" Target="http://127.0.0.1/roeder/dotnet/Default.aspx?Target=code://mscorlib:2.0.0.0:b77a5c561934e089/System.Runtime.InteropServices.InAttribute/.ctor()" TargetMode="External"/><Relationship Id="rId42" Type="http://schemas.openxmlformats.org/officeDocument/2006/relationships/hyperlink" Target="http://127.0.0.1/roeder/dotnet/Default.aspx?Target=code://Microsoft.Dynamics.AX.Xpp.Support:6.0.0.0:31bf3856ad364e35/Microsoft.Dynamics.Ax.Xpp.ListEnumerator/Movenext():Boolean" TargetMode="External"/><Relationship Id="rId47" Type="http://schemas.openxmlformats.org/officeDocument/2006/relationships/hyperlink" Target="http://127.0.0.1/roeder/dotnet/Default.aspx?Target=code://Dynamics.Ax.Application:6.0.947.9040/Dynamics.Ax.Application.AifFault/fault(String,String):Dynamics.Ax.Application.Exception" TargetMode="External"/><Relationship Id="rId50" Type="http://schemas.openxmlformats.org/officeDocument/2006/relationships/hyperlink" Target="http://blogs.msdn.com/x/rss.xml" TargetMode="External"/><Relationship Id="rId7" Type="http://schemas.openxmlformats.org/officeDocument/2006/relationships/hyperlink" Target="http://channel9.msdn.com/blogs/peli/static-checking-with-code-contracts-for-net" TargetMode="External"/><Relationship Id="rId12" Type="http://schemas.openxmlformats.org/officeDocument/2006/relationships/image" Target="media/image5.png"/><Relationship Id="rId17" Type="http://schemas.openxmlformats.org/officeDocument/2006/relationships/hyperlink" Target="http://127.0.0.1/roeder/dotnet/Default.aspx?Target=code://mscorlib:2.0.0.0:b77a5c561934e089/System.String" TargetMode="External"/><Relationship Id="rId25" Type="http://schemas.openxmlformats.org/officeDocument/2006/relationships/hyperlink" Target="http://127.0.0.1/roeder/dotnet/Default.aspx?Target=code://mscorlib:2.0.0.0:b77a5c561934e089/System.Int32" TargetMode="External"/><Relationship Id="rId33" Type="http://schemas.openxmlformats.org/officeDocument/2006/relationships/hyperlink" Target="http://127.0.0.1/roeder/dotnet/Default.aspx?Target=code://Dynamics.Ax.Application:6.0.947.9040/Dynamics.Ax.Application.TreeNode" TargetMode="External"/><Relationship Id="rId38" Type="http://schemas.openxmlformats.org/officeDocument/2006/relationships/hyperlink" Target="http://127.0.0.1/roeder/dotnet/Default.aspx?Target=code://Microsoft.Dynamics.AX.Xpp.Support:6.0.0.0:31bf3856ad364e35/Microsoft.Dynamics.Ax.Xpp.InvalidRemoteCallException/.ctor()" TargetMode="External"/><Relationship Id="rId46" Type="http://schemas.openxmlformats.org/officeDocument/2006/relationships/hyperlink" Target="http://127.0.0.1/roeder/dotnet/Default.aspx?Target=code://Dynamics.Ax.Application:6.0.947.9040/Dynamics.Ax.Application.AifFault" TargetMode="External"/><Relationship Id="rId2" Type="http://schemas.openxmlformats.org/officeDocument/2006/relationships/numbering" Target="numbering.xml"/><Relationship Id="rId16" Type="http://schemas.openxmlformats.org/officeDocument/2006/relationships/hyperlink" Target="http://127.0.0.1/roeder/dotnet/Default.aspx?Target=code://mscorlib:2.0.0.0:b77a5c561934e089/System.Runtime.InteropServices.InAttribute/.ctor()" TargetMode="External"/><Relationship Id="rId20" Type="http://schemas.openxmlformats.org/officeDocument/2006/relationships/hyperlink" Target="http://127.0.0.1/roeder/dotnet/Default.aspx?Target=code://Microsoft.Dynamics.AX.Xpp.Support:6.0.0.0:31bf3856ad364e35/Microsoft.Dynamics.Ax.Xpp.PredefinedFunctions/GetNullString():String" TargetMode="External"/><Relationship Id="rId29" Type="http://schemas.openxmlformats.org/officeDocument/2006/relationships/hyperlink" Target="http://127.0.0.1/roeder/dotnet/Default.aspx?Target=code://Dynamics.Ax.Application:6.0.947.9040/Dynamics.Ax.Application.TreeNode/Aotnextsibling():Dynamics.Ax.Application.TreeNode" TargetMode="External"/><Relationship Id="rId41" Type="http://schemas.openxmlformats.org/officeDocument/2006/relationships/hyperlink" Target="http://127.0.0.1/roeder/dotnet/Default.aspx?Target=code://Microsoft.Dynamics.AX.Xpp.Support:6.0.0.0:31bf3856ad364e35/Microsoft.Dynamics.Ax.Xpp.TrueFalseHelper/TrueFalse(Boolean):Boole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127.0.0.1/roeder/dotnet/Default.aspx?Target=code://Microsoft.Dynamics.AX.Xpp.Support:6.0.0.0:31bf3856ad364e35/Microsoft.Dynamics.Ax.Xpp.TrueFalseHelper/TrueFalse(Int32):Boolean" TargetMode="External"/><Relationship Id="rId32" Type="http://schemas.openxmlformats.org/officeDocument/2006/relationships/hyperlink" Target="http://127.0.0.1/roeder/dotnet/Default.aspx?Target=code://mscorlib:2.0.0.0:b77a5c561934e089/System.Runtime.InteropServices.InAttribute/.ctor()" TargetMode="External"/><Relationship Id="rId37" Type="http://schemas.openxmlformats.org/officeDocument/2006/relationships/hyperlink" Target="http://127.0.0.1/roeder/dotnet/Default.aspx?Target=code://Microsoft.Dynamics.AX.Xpp.Support:6.0.0.0:31bf3856ad364e35/Microsoft.Dynamics.Ax.Xpp.PredefinedFunctions/LogCQLFuncError(Int32,String,String)" TargetMode="External"/><Relationship Id="rId40" Type="http://schemas.openxmlformats.org/officeDocument/2006/relationships/hyperlink" Target="http://127.0.0.1/roeder/dotnet/Default.aspx?Target=code://Microsoft.Dynamics.AX.Xpp.Support:6.0.0.0:31bf3856ad364e35/Microsoft.Dynamics.Ax.Xpp.ListEnumerator" TargetMode="External"/><Relationship Id="rId45" Type="http://schemas.openxmlformats.org/officeDocument/2006/relationships/hyperlink" Target="http://127.0.0.1/roeder/dotnet/Default.aspx?Target=code://mscorlib:4.0.0.0:b77a5c561934e089/System.Int32" TargetMode="External"/><Relationship Id="rId5" Type="http://schemas.openxmlformats.org/officeDocument/2006/relationships/settings" Target="settings.xml"/><Relationship Id="rId15" Type="http://schemas.openxmlformats.org/officeDocument/2006/relationships/hyperlink" Target="http://127.0.0.1/roeder/dotnet/Default.aspx?Target=code://Dynamics.Ax.Application:6.0.947.9040/Dynamics.Ax.Application.SysXLNTMetadataExtractor/ExtractForms(String)" TargetMode="External"/><Relationship Id="rId23" Type="http://schemas.openxmlformats.org/officeDocument/2006/relationships/hyperlink" Target="http://127.0.0.1/roeder/dotnet/Default.aspx?Target=code://Dynamics.Ax.Application:6.0.947.9040/Dynamics.Ax.Application.TreeNode/findNode(String):Dynamics.Ax.Application.TreeNode" TargetMode="External"/><Relationship Id="rId28" Type="http://schemas.openxmlformats.org/officeDocument/2006/relationships/hyperlink" Target="http://127.0.0.1/roeder/dotnet/Default.aspx?Target=code://Microsoft.Dynamics.AX.Xpp.Support:6.0.0.0:31bf3856ad364e35/Microsoft.Dynamics.Ax.Xpp.TrueFalseHelper/TrueFalse(Boolean):Boolean" TargetMode="External"/><Relationship Id="rId36" Type="http://schemas.openxmlformats.org/officeDocument/2006/relationships/hyperlink" Target="http://127.0.0.1/roeder/dotnet/Default.aspx?Target=code://Microsoft.Dynamics.AX.Xpp.Support:6.0.0.0:31bf3856ad364e35/Microsoft.Dynamics.Ax.Xpp.PredefinedFunctions" TargetMode="External"/><Relationship Id="rId49" Type="http://schemas.openxmlformats.org/officeDocument/2006/relationships/hyperlink" Target="mailto:peter.villadsen@microsoft.com" TargetMode="External"/><Relationship Id="rId10" Type="http://schemas.openxmlformats.org/officeDocument/2006/relationships/image" Target="media/image3.png"/><Relationship Id="rId19" Type="http://schemas.openxmlformats.org/officeDocument/2006/relationships/hyperlink" Target="http://127.0.0.1/roeder/dotnet/Default.aspx?Target=code://Microsoft.Dynamics.AX.Xpp.Support:6.0.0.0:31bf3856ad364e35/Microsoft.Dynamics.Ax.Xpp.PredefinedFunctions" TargetMode="External"/><Relationship Id="rId31" Type="http://schemas.openxmlformats.org/officeDocument/2006/relationships/hyperlink" Target="http://127.0.0.1/roeder/dotnet/Default.aspx?Target=code://Dynamics.Ax.Application:6.0.947.9040/Dynamics.Ax.Application.SysXLNTMetadataExtractor/ExtractForm(Dynamics.Ax.Application.TreeNode,String)" TargetMode="External"/><Relationship Id="rId44" Type="http://schemas.openxmlformats.org/officeDocument/2006/relationships/hyperlink" Target="http://127.0.0.1/roeder/dotnet/Default.aspx?Target=code://Microsoft.Dynamics.AX.Xpp.Support:6.0.0.0:31bf3856ad364e35/Microsoft.Dynamics.Ax.Xpp.XppExceptions/Throw(Int32):Microsoft.Dynamics.Ax.Xpp.XppException"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127.0.0.1/roeder/dotnet/Default.aspx?Target=code://mscorlib:2.0.0.0:b77a5c561934e089/System.Void" TargetMode="External"/><Relationship Id="rId22" Type="http://schemas.openxmlformats.org/officeDocument/2006/relationships/hyperlink" Target="http://127.0.0.1/roeder/dotnet/Default.aspx?Target=code://Dynamics.Ax.Application:6.0.947.9040/Dynamics.Ax.Application.TreeNode" TargetMode="External"/><Relationship Id="rId27" Type="http://schemas.openxmlformats.org/officeDocument/2006/relationships/hyperlink" Target="http://127.0.0.1/roeder/dotnet/Default.aspx?Target=code://Dynamics.Ax.Application:6.0.947.9040/Dynamics.Ax.Application.WinAPI" TargetMode="External"/><Relationship Id="rId30" Type="http://schemas.openxmlformats.org/officeDocument/2006/relationships/hyperlink" Target="http://127.0.0.1/roeder/dotnet/Default.aspx?Target=code://mscorlib:2.0.0.0:b77a5c561934e089/System.Void" TargetMode="External"/><Relationship Id="rId35" Type="http://schemas.openxmlformats.org/officeDocument/2006/relationships/hyperlink" Target="http://127.0.0.1/roeder/dotnet/Default.aspx?Target=code://mscorlib:2.0.0.0:b77a5c561934e089/System.String" TargetMode="External"/><Relationship Id="rId43" Type="http://schemas.openxmlformats.org/officeDocument/2006/relationships/hyperlink" Target="http://127.0.0.1/roeder/dotnet/Default.aspx?Target=code://Microsoft.Dynamics.AX.Xpp.Support:6.0.0.0:31bf3856ad364e35/Microsoft.Dynamics.Ax.Xpp.XppExceptions" TargetMode="External"/><Relationship Id="rId48" Type="http://schemas.openxmlformats.org/officeDocument/2006/relationships/hyperlink" Target="http://127.0.0.1/roeder/dotnet/Default.aspx?Target=code://Microsoft.Dynamics.AX.Xpp.Support:6.0.0.0:31bf3856ad364e35/Microsoft.Dynamics.Ax.Xpp.PredefinedFunctions/LookupLabel(String):String"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552D0-98AC-4A9B-925D-488BBA487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4300</Words>
  <Characters>24515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Logozzo</dc:creator>
  <cp:lastModifiedBy>Francesco Logozzo</cp:lastModifiedBy>
  <cp:revision>23</cp:revision>
  <dcterms:created xsi:type="dcterms:W3CDTF">2012-02-06T23:35:00Z</dcterms:created>
  <dcterms:modified xsi:type="dcterms:W3CDTF">2012-02-07T03:22:00Z</dcterms:modified>
</cp:coreProperties>
</file>