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D68D9" w14:textId="77777777" w:rsidR="0026666C" w:rsidRDefault="0026666C" w:rsidP="0026666C">
      <w:pPr>
        <w:jc w:val="center"/>
        <w:rPr>
          <w:lang w:val="ro-RO"/>
        </w:rPr>
      </w:pPr>
      <w:r>
        <w:rPr>
          <w:lang w:val="ro-RO"/>
        </w:rPr>
        <w:t>Subiectul nr. 1</w:t>
      </w:r>
    </w:p>
    <w:p w14:paraId="13CAF105" w14:textId="7784F500" w:rsidR="008011AD" w:rsidRDefault="0026666C" w:rsidP="0026666C">
      <w:pPr>
        <w:jc w:val="center"/>
        <w:rPr>
          <w:lang w:val="ro-RO"/>
        </w:rPr>
      </w:pPr>
      <w:r w:rsidRPr="0026666C">
        <w:rPr>
          <w:lang w:val="ro-RO"/>
        </w:rPr>
        <w:t>Răspunsul general al sistemelor liniare invariante în timp</w:t>
      </w:r>
      <w:r>
        <w:rPr>
          <w:lang w:val="ro-RO"/>
        </w:rPr>
        <w:t xml:space="preserve"> (SLIT)</w:t>
      </w:r>
    </w:p>
    <w:p w14:paraId="6827D5D9" w14:textId="36C57881" w:rsidR="0026666C" w:rsidRPr="0026666C" w:rsidRDefault="0026666C" w:rsidP="0026666C">
      <w:pPr>
        <w:jc w:val="both"/>
        <w:rPr>
          <w:rFonts w:eastAsiaTheme="minorEastAsia"/>
          <w:lang w:val="ro-RO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o-RO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=A∙x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+B</m:t>
                  </m:r>
                  <m:r>
                    <w:rPr>
                      <w:rFonts w:ascii="Cambria Math" w:hAnsi="Cambria Math"/>
                      <w:lang w:val="ro-RO"/>
                    </w:rPr>
                    <m:t>∙</m:t>
                  </m:r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=C</m:t>
                  </m:r>
                  <m:r>
                    <w:rPr>
                      <w:rFonts w:ascii="Cambria Math" w:hAnsi="Cambria Math"/>
                      <w:lang w:val="ro-RO"/>
                    </w:rPr>
                    <m:t>∙</m:t>
                  </m:r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+D</m:t>
                  </m:r>
                  <m:r>
                    <w:rPr>
                      <w:rFonts w:ascii="Cambria Math" w:hAnsi="Cambria Math"/>
                      <w:lang w:val="ro-RO"/>
                    </w:rPr>
                    <m:t>∙</m:t>
                  </m:r>
                  <m:r>
                    <w:rPr>
                      <w:rFonts w:ascii="Cambria Math" w:hAnsi="Cambria Math"/>
                      <w:lang w:val="ro-RO"/>
                    </w:rPr>
                    <m:t>u(t)</m:t>
                  </m:r>
                </m:e>
              </m:mr>
            </m:m>
          </m:e>
        </m:d>
      </m:oMath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  <w:t>(1)</w:t>
      </w:r>
    </w:p>
    <w:p w14:paraId="78CAE4B1" w14:textId="18610F8C" w:rsidR="0026666C" w:rsidRDefault="0026666C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unde:</w:t>
      </w:r>
    </w:p>
    <w:p w14:paraId="0E3C10AA" w14:textId="30F917E4" w:rsidR="0026666C" w:rsidRDefault="00013920" w:rsidP="0026666C">
      <w:pPr>
        <w:jc w:val="both"/>
        <w:rPr>
          <w:rFonts w:eastAsiaTheme="minorEastAsia"/>
          <w:lang w:val="ro-RO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o-RO"/>
              </w:rPr>
            </m:ctrlPr>
          </m:mPr>
          <m:m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(t)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x1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 xml:space="preserve">=vectorul de 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stare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u(t)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mx1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=vectorul de comanda (intrare)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o-R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(t)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x1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 xml:space="preserve">=vectorul de 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iesire</m:t>
                        </m:r>
                      </m:e>
                    </m:mr>
                  </m:m>
                </m:e>
              </m:d>
            </m:e>
          </m:mr>
        </m:m>
      </m:oMath>
      <w:r>
        <w:rPr>
          <w:rFonts w:eastAsiaTheme="minorEastAsia"/>
          <w:lang w:val="ro-RO"/>
        </w:rPr>
        <w:t>,</w:t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o-RO"/>
              </w:rPr>
            </m:ctrlPr>
          </m:mPr>
          <m:m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nx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matricea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 xml:space="preserve"> de stare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matricea intrare-stare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o-R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px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matricea stare-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iesire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o-R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pxn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o-RO"/>
                          </w:rPr>
                          <m:t>=matricea intrare-iesire</m:t>
                        </m:r>
                      </m:e>
                    </m:mr>
                  </m:m>
                </m:e>
              </m:d>
            </m:e>
          </m:mr>
        </m:m>
      </m:oMath>
    </w:p>
    <w:p w14:paraId="5F16563A" w14:textId="2AC0A715" w:rsidR="00013920" w:rsidRDefault="00013920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A, B, C, D sunt matrice constante</w:t>
      </w:r>
    </w:p>
    <w:p w14:paraId="3BD69EB4" w14:textId="5900DFE6" w:rsidR="005B24E2" w:rsidRDefault="005B24E2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Aplicând transformarea Laplace sistemului de ecuații de mai sus, obținem:</w:t>
      </w:r>
    </w:p>
    <w:p w14:paraId="119A67CE" w14:textId="07AC1E75" w:rsidR="005B24E2" w:rsidRDefault="005B24E2" w:rsidP="0026666C">
      <w:pPr>
        <w:jc w:val="both"/>
        <w:rPr>
          <w:rFonts w:eastAsiaTheme="minorEastAsia"/>
          <w:lang w:val="ro-RO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  <m:r>
                    <w:rPr>
                      <w:rFonts w:ascii="Cambria Math" w:hAnsi="Cambria Math"/>
                      <w:lang w:val="ro-RO"/>
                    </w:rPr>
                    <m:t>∙</m:t>
                  </m:r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-x(0)</m:t>
                  </m:r>
                  <m:r>
                    <w:rPr>
                      <w:rFonts w:ascii="Cambria Math" w:hAnsi="Cambria Math"/>
                      <w:lang w:val="ro-RO"/>
                    </w:rPr>
                    <m:t>=A∙</m:t>
                  </m:r>
                  <m:r>
                    <w:rPr>
                      <w:rFonts w:ascii="Cambria Math" w:hAnsi="Cambria Math"/>
                      <w:lang w:val="ro-RO"/>
                    </w:rPr>
                    <m:t>X(s)</m:t>
                  </m:r>
                  <m:r>
                    <w:rPr>
                      <w:rFonts w:ascii="Cambria Math" w:hAnsi="Cambria Math"/>
                      <w:lang w:val="ro-RO"/>
                    </w:rPr>
                    <m:t>+B∙</m:t>
                  </m:r>
                  <m:r>
                    <w:rPr>
                      <w:rFonts w:ascii="Cambria Math" w:hAnsi="Cambria Math"/>
                      <w:lang w:val="ro-RO"/>
                    </w:rPr>
                    <m:t>U(s)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o-RO"/>
                    </w:rPr>
                    <m:t>Y(s)</m:t>
                  </m:r>
                  <m:r>
                    <w:rPr>
                      <w:rFonts w:ascii="Cambria Math" w:hAnsi="Cambria Math"/>
                      <w:lang w:val="ro-RO"/>
                    </w:rPr>
                    <m:t>=C∙</m:t>
                  </m:r>
                  <m:r>
                    <w:rPr>
                      <w:rFonts w:ascii="Cambria Math" w:hAnsi="Cambria Math"/>
                      <w:lang w:val="ro-RO"/>
                    </w:rPr>
                    <m:t>X(s)</m:t>
                  </m:r>
                  <m:r>
                    <w:rPr>
                      <w:rFonts w:ascii="Cambria Math" w:hAnsi="Cambria Math"/>
                      <w:lang w:val="ro-RO"/>
                    </w:rPr>
                    <m:t>+D∙</m:t>
                  </m:r>
                  <m:r>
                    <w:rPr>
                      <w:rFonts w:ascii="Cambria Math" w:hAnsi="Cambria Math"/>
                      <w:lang w:val="ro-RO"/>
                    </w:rPr>
                    <m:t>U(s)</m:t>
                  </m:r>
                </m:e>
              </m:mr>
            </m:m>
          </m:e>
        </m:d>
      </m:oMath>
      <w:r>
        <w:rPr>
          <w:rFonts w:eastAsiaTheme="minorEastAsia"/>
          <w:lang w:val="ro-RO"/>
        </w:rPr>
        <w:tab/>
        <w:t>=&gt;</w:t>
      </w:r>
      <w:r>
        <w:rPr>
          <w:rFonts w:eastAsiaTheme="minorEastAsia"/>
          <w:lang w:val="ro-RO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ro-RO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s∙</m:t>
                      </m:r>
                      <m:r>
                        <w:rPr>
                          <w:rFonts w:ascii="Cambria Math" w:hAnsi="Cambria Math"/>
                          <w:lang w:val="ro-RO"/>
                        </w:rPr>
                        <m:t>I-A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∙X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=</m:t>
                  </m:r>
                  <m:r>
                    <w:rPr>
                      <w:rFonts w:ascii="Cambria Math" w:hAnsi="Cambria Math"/>
                      <w:lang w:val="ro-RO"/>
                    </w:rPr>
                    <m:t>x(0)+B∙U(s)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o-RO"/>
                    </w:rPr>
                    <m:t>Y(s)=C∙X(s)+D∙U(s)</m:t>
                  </m:r>
                </m:e>
              </m:mr>
            </m:m>
          </m:e>
        </m:d>
      </m:oMath>
    </w:p>
    <w:p w14:paraId="7119141B" w14:textId="1C76BE10" w:rsidR="00A46A62" w:rsidRPr="00013920" w:rsidRDefault="00A46A62" w:rsidP="0026666C">
      <w:pPr>
        <w:jc w:val="both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s∙I-A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o-RO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ro-RO"/>
                      </w:rPr>
                      <m:t>∙x(0)+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s∙I-A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o-RO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ro-RO"/>
                      </w:rPr>
                      <m:t>∙B∙U(s)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Y(s)=C∙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s∙I-A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o-RO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ro-RO"/>
                      </w:rPr>
                      <m:t>∙x(0)+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s∙I-A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o-RO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ro-RO"/>
                      </w:rPr>
                      <m:t>∙B∙U(s)+D∙U(s)</m:t>
                    </m:r>
                  </m:e>
                </m:mr>
              </m:m>
            </m:e>
          </m:d>
        </m:oMath>
      </m:oMathPara>
    </w:p>
    <w:p w14:paraId="49D82721" w14:textId="70EE661A" w:rsidR="0026666C" w:rsidRPr="00A21242" w:rsidRDefault="00A46A62" w:rsidP="0026666C">
      <w:pPr>
        <w:jc w:val="both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=C∙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s∙I-A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-1</m:t>
            </m:r>
          </m:sup>
        </m:sSup>
        <m:r>
          <w:rPr>
            <w:rFonts w:ascii="Cambria Math" w:hAnsi="Cambria Math"/>
            <w:lang w:val="ro-RO"/>
          </w:rPr>
          <m:t>∙x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0</m:t>
            </m:r>
          </m:e>
        </m:d>
        <m:r>
          <w:rPr>
            <w:rFonts w:ascii="Cambria Math" w:hAnsi="Cambria Math"/>
            <w:lang w:val="ro-RO"/>
          </w:rPr>
          <m:t>+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C∙</m:t>
            </m:r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s∙I-A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-1</m:t>
            </m:r>
          </m:sup>
        </m:sSup>
        <m:r>
          <w:rPr>
            <w:rFonts w:ascii="Cambria Math" w:hAnsi="Cambria Math"/>
            <w:lang w:val="ro-RO"/>
          </w:rPr>
          <m:t>∙B∙U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+D∙U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Y</m:t>
            </m:r>
          </m:e>
          <m:sub>
            <m:r>
              <w:rPr>
                <w:rFonts w:ascii="Cambria Math" w:hAnsi="Cambria Math"/>
                <w:lang w:val="ro-RO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+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Y</m:t>
            </m:r>
          </m:e>
          <m:sub>
            <m:r>
              <w:rPr>
                <w:rFonts w:ascii="Cambria Math" w:hAnsi="Cambria Math"/>
                <w:lang w:val="ro-RO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</m:oMath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  <w:t>(2)</w:t>
      </w:r>
    </w:p>
    <w:p w14:paraId="60628BDE" w14:textId="33C10D35" w:rsidR="00A21242" w:rsidRPr="00A21242" w:rsidRDefault="00A21242" w:rsidP="0026666C">
      <w:pPr>
        <w:jc w:val="both"/>
        <w:rPr>
          <w:rFonts w:eastAsiaTheme="minorEastAsia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=C∙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s∙I-A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o-RO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ro-RO"/>
                      </w:rPr>
                      <m:t>∙x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 xml:space="preserve">=raspunsul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liber</m:t>
                    </m:r>
                    <m:r>
                      <w:rPr>
                        <w:rFonts w:ascii="Cambria Math" w:hAnsi="Cambria Math"/>
                        <w:lang w:val="ro-RO"/>
                      </w:rPr>
                      <m:t xml:space="preserve"> al sistemului (din starea initiala x(0)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s∙I-A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o-RO"/>
                          </w:rPr>
                          <m:t>∙B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+D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∙U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 xml:space="preserve">=raspunsul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o-RO"/>
                      </w:rPr>
                      <m:t>fortat</m:t>
                    </m:r>
                    <m:r>
                      <w:rPr>
                        <w:rFonts w:ascii="Cambria Math" w:hAnsi="Cambria Math"/>
                        <w:lang w:val="ro-RO"/>
                      </w:rPr>
                      <m:t xml:space="preserve"> al sistemului (dat de comanda 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)</m:t>
                    </m:r>
                  </m:e>
                </m:mr>
              </m:m>
            </m:e>
          </m:d>
        </m:oMath>
      </m:oMathPara>
    </w:p>
    <w:p w14:paraId="10247170" w14:textId="5E73DC60" w:rsidR="00A21242" w:rsidRPr="00047405" w:rsidRDefault="00047405" w:rsidP="0026666C">
      <w:pPr>
        <w:jc w:val="both"/>
        <w:rPr>
          <w:rFonts w:eastAsiaTheme="minorEastAsia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s∙I-A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o-RO"/>
                          </w:rPr>
                          <m:t>∙B+D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∙U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=H(s)</m:t>
                    </m:r>
                    <m:r>
                      <w:rPr>
                        <w:rFonts w:ascii="Cambria Math" w:hAnsi="Cambria Math"/>
                        <w:lang w:val="ro-RO"/>
                      </w:rPr>
                      <m:t>∙U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ro-RO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C∙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s∙I-A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o-RO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ro-RO"/>
                      </w:rPr>
                      <m:t>∙B+D=</m:t>
                    </m:r>
                    <m:r>
                      <w:rPr>
                        <w:rFonts w:ascii="Cambria Math" w:hAnsi="Cambria Math"/>
                        <w:lang w:val="ro-RO"/>
                      </w:rPr>
                      <m:t>functia de transfer a sistemului</m:t>
                    </m:r>
                  </m:e>
                </m:mr>
              </m:m>
            </m:e>
          </m:d>
        </m:oMath>
      </m:oMathPara>
    </w:p>
    <w:p w14:paraId="1DDA359B" w14:textId="1AC8F938" w:rsidR="00047405" w:rsidRDefault="00047405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Din relațiile de mai sus, rezultă că:</w:t>
      </w:r>
    </w:p>
    <w:p w14:paraId="2B0D87E0" w14:textId="68BB4039" w:rsidR="00047405" w:rsidRDefault="00047405" w:rsidP="0026666C">
      <w:pPr>
        <w:jc w:val="both"/>
        <w:rPr>
          <w:rFonts w:eastAsiaTheme="minorEastAsia"/>
          <w:lang w:val="ro-RO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o-RO"/>
              </w:rPr>
            </m:ctrlPr>
          </m:mPr>
          <m:m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ro-RO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ro-RO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F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ro-RO"/>
                          </w:rPr>
                          <m:t>=C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o-RO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lang w:val="ro-RO"/>
                          </w:rPr>
                          <m:t>x(0)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ro-R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F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ro-RO"/>
                          </w:rPr>
                          <m:t>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C∙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A∙</m:t>
                                </m:r>
                                <m: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τ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t-τ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τ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+D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u(t)</m:t>
                            </m:r>
                          </m:e>
                        </m:nary>
                      </m:e>
                    </m:mr>
                  </m:m>
                </m:e>
              </m:d>
            </m:e>
          </m:mr>
        </m:m>
      </m:oMath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</w:r>
      <w:r w:rsidR="00A010AD">
        <w:rPr>
          <w:rFonts w:eastAsiaTheme="minorEastAsia"/>
          <w:lang w:val="ro-RO"/>
        </w:rPr>
        <w:tab/>
        <w:t>(3)</w:t>
      </w:r>
    </w:p>
    <w:p w14:paraId="729BBCD2" w14:textId="46578AFF" w:rsidR="00B0225C" w:rsidRDefault="00B0225C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Cazuri particulare:</w:t>
      </w:r>
    </w:p>
    <w:p w14:paraId="277C2CDC" w14:textId="7D41CFFB" w:rsidR="00B0225C" w:rsidRDefault="00B0225C" w:rsidP="00B0225C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u(t) = 1(t) </w:t>
      </w:r>
      <w:r w:rsidRPr="00B0225C">
        <w:rPr>
          <w:rFonts w:eastAsiaTheme="minorEastAsia"/>
          <w:lang w:val="ro-RO"/>
        </w:rPr>
        <w:sym w:font="Wingdings" w:char="F0E0"/>
      </w:r>
      <w:r>
        <w:rPr>
          <w:rFonts w:eastAsiaTheme="minorEastAsia"/>
          <w:lang w:val="ro-RO"/>
        </w:rPr>
        <w:t xml:space="preserve"> răspuns la intrare treaptă: în </w:t>
      </w:r>
      <w:proofErr w:type="spellStart"/>
      <w:r>
        <w:rPr>
          <w:rFonts w:eastAsiaTheme="minorEastAsia"/>
          <w:lang w:val="ro-RO"/>
        </w:rPr>
        <w:t>Matlab</w:t>
      </w:r>
      <w:proofErr w:type="spellEnd"/>
      <w:r>
        <w:rPr>
          <w:rFonts w:eastAsiaTheme="minorEastAsia"/>
          <w:lang w:val="ro-RO"/>
        </w:rPr>
        <w:t xml:space="preserve"> se folosește funcția „step”</w:t>
      </w:r>
    </w:p>
    <w:p w14:paraId="60D4BACE" w14:textId="1F95E738" w:rsidR="00B0225C" w:rsidRDefault="00B0225C" w:rsidP="00B0225C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u(t) = </w:t>
      </w:r>
      <w:r>
        <w:rPr>
          <w:rFonts w:eastAsiaTheme="minorEastAsia" w:cstheme="minorHAnsi"/>
          <w:lang w:val="ro-RO"/>
        </w:rPr>
        <w:t>δ</w:t>
      </w:r>
      <w:r>
        <w:rPr>
          <w:rFonts w:eastAsiaTheme="minorEastAsia"/>
          <w:lang w:val="ro-RO"/>
        </w:rPr>
        <w:t xml:space="preserve">(t) </w:t>
      </w:r>
      <w:r w:rsidRPr="00B0225C">
        <w:rPr>
          <w:rFonts w:eastAsiaTheme="minorEastAsia"/>
          <w:lang w:val="ro-RO"/>
        </w:rPr>
        <w:sym w:font="Wingdings" w:char="F0E0"/>
      </w:r>
      <w:r>
        <w:rPr>
          <w:rFonts w:eastAsiaTheme="minorEastAsia"/>
          <w:lang w:val="ro-RO"/>
        </w:rPr>
        <w:t xml:space="preserve"> răspuns la impuls: în </w:t>
      </w:r>
      <w:proofErr w:type="spellStart"/>
      <w:r>
        <w:rPr>
          <w:rFonts w:eastAsiaTheme="minorEastAsia"/>
          <w:lang w:val="ro-RO"/>
        </w:rPr>
        <w:t>Matlab</w:t>
      </w:r>
      <w:proofErr w:type="spellEnd"/>
      <w:r>
        <w:rPr>
          <w:rFonts w:eastAsiaTheme="minorEastAsia"/>
          <w:lang w:val="ro-RO"/>
        </w:rPr>
        <w:t xml:space="preserve"> se folosește funcția „</w:t>
      </w:r>
      <w:proofErr w:type="spellStart"/>
      <w:r>
        <w:rPr>
          <w:rFonts w:eastAsiaTheme="minorEastAsia"/>
          <w:lang w:val="ro-RO"/>
        </w:rPr>
        <w:t>impulse</w:t>
      </w:r>
      <w:proofErr w:type="spellEnd"/>
      <w:r>
        <w:rPr>
          <w:rFonts w:eastAsiaTheme="minorEastAsia"/>
          <w:lang w:val="ro-RO"/>
        </w:rPr>
        <w:t>”</w:t>
      </w:r>
    </w:p>
    <w:p w14:paraId="54D40AC3" w14:textId="4D53F78D" w:rsidR="00B0225C" w:rsidRDefault="00B0225C" w:rsidP="00B0225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Ecuația (3) devine (cu D = 0):</w:t>
      </w:r>
    </w:p>
    <w:p w14:paraId="6D346ECE" w14:textId="4102D585" w:rsidR="00B0225C" w:rsidRPr="00B0225C" w:rsidRDefault="00B0225C" w:rsidP="00B0225C">
      <w:pPr>
        <w:jc w:val="both"/>
        <w:rPr>
          <w:rFonts w:eastAsiaTheme="minorEastAsia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y</m:t>
              </m:r>
            </m:e>
            <m:sub>
              <m:r>
                <w:rPr>
                  <w:rFonts w:ascii="Cambria Math" w:hAnsi="Cambria Math"/>
                  <w:lang w:val="ro-RO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0</m:t>
              </m:r>
            </m:sub>
            <m:sup>
              <m:r>
                <w:rPr>
                  <w:rFonts w:ascii="Cambria Math" w:hAnsi="Cambria Math"/>
                  <w:lang w:val="ro-RO"/>
                </w:rPr>
                <m:t>t</m:t>
              </m:r>
            </m:sup>
            <m:e>
              <m:r>
                <w:rPr>
                  <w:rFonts w:ascii="Cambria Math" w:hAnsi="Cambria Math"/>
                  <w:lang w:val="ro-RO"/>
                </w:rPr>
                <m:t>C∙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A∙τ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∙B∙</m:t>
              </m:r>
              <m:r>
                <w:rPr>
                  <w:rFonts w:ascii="Cambria Math" w:hAnsi="Cambria Math"/>
                  <w:lang w:val="ro-RO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t-τ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∙dτ</m:t>
              </m:r>
            </m:e>
          </m:nary>
          <m:r>
            <w:rPr>
              <w:rFonts w:ascii="Cambria Math" w:hAnsi="Cambria Math"/>
              <w:lang w:val="ro-RO"/>
            </w:rPr>
            <m:t>=</m:t>
          </m:r>
          <m:r>
            <w:rPr>
              <w:rFonts w:ascii="Cambria Math" w:hAnsi="Cambria Math"/>
              <w:lang w:val="ro-RO"/>
            </w:rPr>
            <m:t>C∙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hAnsi="Cambria Math"/>
                  <w:lang w:val="ro-RO"/>
                </w:rPr>
                <m:t>A∙</m:t>
              </m:r>
              <m:r>
                <w:rPr>
                  <w:rFonts w:ascii="Cambria Math" w:hAnsi="Cambria Math"/>
                  <w:lang w:val="ro-RO"/>
                </w:rPr>
                <m:t>t</m:t>
              </m:r>
            </m:sup>
          </m:sSup>
          <m:r>
            <w:rPr>
              <w:rFonts w:ascii="Cambria Math" w:hAnsi="Cambria Math"/>
              <w:lang w:val="ro-RO"/>
            </w:rPr>
            <m:t>∙B</m:t>
          </m:r>
        </m:oMath>
      </m:oMathPara>
    </w:p>
    <w:p w14:paraId="0C03440A" w14:textId="77777777" w:rsidR="00EE5888" w:rsidRDefault="00EE5888" w:rsidP="0026666C">
      <w:pPr>
        <w:jc w:val="both"/>
        <w:rPr>
          <w:rFonts w:eastAsiaTheme="minorEastAsia"/>
          <w:lang w:val="ro-RO"/>
        </w:rPr>
      </w:pPr>
    </w:p>
    <w:p w14:paraId="38EF93D8" w14:textId="77777777" w:rsidR="00EB1629" w:rsidRDefault="00EB1629" w:rsidP="0026666C">
      <w:pPr>
        <w:jc w:val="both"/>
        <w:rPr>
          <w:rFonts w:eastAsiaTheme="minorEastAsia"/>
          <w:lang w:val="ro-RO"/>
        </w:rPr>
      </w:pPr>
    </w:p>
    <w:p w14:paraId="7BE7D4BF" w14:textId="50B7DEEA" w:rsidR="00047405" w:rsidRDefault="00EE5888" w:rsidP="0026666C">
      <w:pPr>
        <w:jc w:val="both"/>
        <w:rPr>
          <w:rFonts w:eastAsiaTheme="minorEastAsia"/>
          <w:lang w:val="ro-RO"/>
        </w:rPr>
      </w:pPr>
      <w:bookmarkStart w:id="0" w:name="_GoBack"/>
      <w:bookmarkEnd w:id="0"/>
      <w:r>
        <w:rPr>
          <w:rFonts w:eastAsiaTheme="minorEastAsia"/>
          <w:lang w:val="ro-RO"/>
        </w:rPr>
        <w:lastRenderedPageBreak/>
        <w:t>Aplicația 1:</w:t>
      </w:r>
    </w:p>
    <w:p w14:paraId="79054826" w14:textId="624351D6" w:rsidR="00EE5888" w:rsidRDefault="00EE5888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Să se calculeze răspunsul SLIT descris de funcția de transfer:</w:t>
      </w:r>
    </w:p>
    <w:p w14:paraId="4BA76206" w14:textId="35386800" w:rsidR="00EE5888" w:rsidRPr="00EE5888" w:rsidRDefault="00EE5888" w:rsidP="0026666C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(s+1)∙(s+5)</m:t>
              </m:r>
            </m:den>
          </m:f>
        </m:oMath>
      </m:oMathPara>
    </w:p>
    <w:p w14:paraId="4FFA8D9C" w14:textId="6E2EECC5" w:rsidR="00EE5888" w:rsidRDefault="00EE5888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la intrarea:</w:t>
      </w:r>
    </w:p>
    <w:p w14:paraId="193E2659" w14:textId="68E38D63" w:rsidR="00EE5888" w:rsidRPr="007708E2" w:rsidRDefault="00EE5888" w:rsidP="0026666C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den>
          </m:f>
          <m:r>
            <w:rPr>
              <w:rFonts w:ascii="Cambria Math" w:hAnsi="Cambria Math"/>
              <w:lang w:val="ro-RO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sin⁡</m:t>
          </m:r>
          <m:r>
            <w:rPr>
              <w:rFonts w:ascii="Cambria Math" w:hAnsi="Cambria Math"/>
              <w:lang w:val="ro-RO"/>
            </w:rPr>
            <m:t>(10</m:t>
          </m:r>
          <m:r>
            <w:rPr>
              <w:rFonts w:ascii="Cambria Math" w:hAnsi="Cambria Math"/>
              <w:lang w:val="ro-RO"/>
            </w:rPr>
            <m:t>∙</m:t>
          </m:r>
          <m:r>
            <w:rPr>
              <w:rFonts w:ascii="Cambria Math" w:hAnsi="Cambria Math"/>
              <w:lang w:val="ro-RO"/>
            </w:rPr>
            <m:t>t)</m:t>
          </m:r>
        </m:oMath>
      </m:oMathPara>
    </w:p>
    <w:p w14:paraId="7CB4105D" w14:textId="670B5033" w:rsidR="007708E2" w:rsidRDefault="007708E2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Metoda 1: folosim funcția </w:t>
      </w:r>
      <w:proofErr w:type="spellStart"/>
      <w:r>
        <w:rPr>
          <w:rFonts w:eastAsiaTheme="minorEastAsia"/>
          <w:lang w:val="ro-RO"/>
        </w:rPr>
        <w:t>Matlab</w:t>
      </w:r>
      <w:proofErr w:type="spellEnd"/>
      <w:r>
        <w:rPr>
          <w:rFonts w:eastAsiaTheme="minorEastAsia"/>
          <w:lang w:val="ro-RO"/>
        </w:rPr>
        <w:t xml:space="preserve"> „</w:t>
      </w:r>
      <w:proofErr w:type="spellStart"/>
      <w:r>
        <w:rPr>
          <w:rFonts w:eastAsiaTheme="minorEastAsia"/>
          <w:lang w:val="ro-RO"/>
        </w:rPr>
        <w:t>lsim</w:t>
      </w:r>
      <w:proofErr w:type="spellEnd"/>
      <w:r>
        <w:rPr>
          <w:rFonts w:eastAsiaTheme="minorEastAsia"/>
          <w:lang w:val="ro-RO"/>
        </w:rPr>
        <w:t>” (vezi „</w:t>
      </w:r>
      <w:proofErr w:type="spellStart"/>
      <w:r>
        <w:rPr>
          <w:rFonts w:eastAsiaTheme="minorEastAsia"/>
          <w:lang w:val="ro-RO"/>
        </w:rPr>
        <w:t>help</w:t>
      </w:r>
      <w:proofErr w:type="spellEnd"/>
      <w:r>
        <w:rPr>
          <w:rFonts w:eastAsiaTheme="minorEastAsia"/>
          <w:lang w:val="ro-RO"/>
        </w:rPr>
        <w:t xml:space="preserve"> </w:t>
      </w:r>
      <w:proofErr w:type="spellStart"/>
      <w:r>
        <w:rPr>
          <w:rFonts w:eastAsiaTheme="minorEastAsia"/>
          <w:lang w:val="ro-RO"/>
        </w:rPr>
        <w:t>lsim</w:t>
      </w:r>
      <w:proofErr w:type="spellEnd"/>
      <w:r>
        <w:rPr>
          <w:rFonts w:eastAsiaTheme="minorEastAsia"/>
          <w:lang w:val="ro-RO"/>
        </w:rPr>
        <w:t>” în fereastra de comandă)</w:t>
      </w:r>
    </w:p>
    <w:p w14:paraId="194086CE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generam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functia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transfer a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sistemului</w:t>
      </w:r>
      <w:proofErr w:type="spellEnd"/>
    </w:p>
    <w:p w14:paraId="5B803A51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sys_c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1,conv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([1,1],[1,5]));</w:t>
      </w:r>
    </w:p>
    <w:p w14:paraId="614A1914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generam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un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11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secunde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cu un pas de 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sutime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secunda</w:t>
      </w:r>
      <w:proofErr w:type="spellEnd"/>
    </w:p>
    <w:p w14:paraId="72B1046E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t=0:.01:11; </w:t>
      </w:r>
    </w:p>
    <w:p w14:paraId="0C03ECF2" w14:textId="67A05FF6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generam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vectorul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</w:t>
      </w:r>
      <w:proofErr w:type="spellStart"/>
      <w:r w:rsidR="00A010AD">
        <w:rPr>
          <w:rFonts w:ascii="Courier New" w:hAnsi="Courier New" w:cs="Courier New"/>
          <w:color w:val="228B22"/>
          <w:sz w:val="26"/>
          <w:szCs w:val="26"/>
        </w:rPr>
        <w:t>intrare</w:t>
      </w:r>
      <w:proofErr w:type="spellEnd"/>
      <w:r w:rsidR="00A010AD">
        <w:rPr>
          <w:rFonts w:ascii="Courier New" w:hAnsi="Courier New" w:cs="Courier New"/>
          <w:color w:val="228B22"/>
          <w:sz w:val="26"/>
          <w:szCs w:val="26"/>
        </w:rPr>
        <w:t xml:space="preserve"> u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calculele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se fac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vectorial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!)</w:t>
      </w:r>
    </w:p>
    <w:p w14:paraId="0DA5B27E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u=1+1/2*sin(10*t);</w:t>
      </w:r>
    </w:p>
    <w:p w14:paraId="28BD568E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calculeaza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raspunsul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sistemului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cu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functia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"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lsim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"</w:t>
      </w:r>
    </w:p>
    <w:p w14:paraId="02AE43B5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lsim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c,u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681A1E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afiseaza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rezultatul</w:t>
      </w:r>
      <w:proofErr w:type="spellEnd"/>
    </w:p>
    <w:p w14:paraId="1EBEE6EA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AD6CB6" w14:textId="77777777" w:rsidR="007708E2" w:rsidRDefault="007708E2" w:rsidP="007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grid;title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Raspuns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SLIT cu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functia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&lt;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lsim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109290" w14:textId="0E8E5D33" w:rsidR="007708E2" w:rsidRDefault="007708E2" w:rsidP="0026666C">
      <w:pPr>
        <w:jc w:val="both"/>
        <w:rPr>
          <w:rFonts w:eastAsiaTheme="minorEastAsia"/>
          <w:lang w:val="ro-RO"/>
        </w:rPr>
      </w:pPr>
    </w:p>
    <w:p w14:paraId="069A3889" w14:textId="58CC7265" w:rsidR="00A010AD" w:rsidRDefault="00A010AD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Metoda 2: folosim implementarea ecuației (3)</w:t>
      </w:r>
    </w:p>
    <w:p w14:paraId="37FA9084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generam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functia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transfer a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sistemului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continuu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timp</w:t>
      </w:r>
      <w:proofErr w:type="spellEnd"/>
    </w:p>
    <w:p w14:paraId="2286F71D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sys_c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1,conv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([1,1],[1,5]));</w:t>
      </w:r>
    </w:p>
    <w:p w14:paraId="2EC2E13D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generam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un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11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secunde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cu un pas de o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sutime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secunda</w:t>
      </w:r>
      <w:proofErr w:type="spellEnd"/>
    </w:p>
    <w:p w14:paraId="0547A280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t=0:.01:11; </w:t>
      </w:r>
    </w:p>
    <w:p w14:paraId="2831CAF7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generam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vectorul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intrare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u 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calculele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se fac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vectorial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!)</w:t>
      </w:r>
    </w:p>
    <w:p w14:paraId="19441DA1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u=1+1/2*sin(10*t);</w:t>
      </w:r>
    </w:p>
    <w:p w14:paraId="6531704B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determina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numaratorul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(num)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numitorul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(den) </w:t>
      </w:r>
    </w:p>
    <w:p w14:paraId="34ADE00A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ale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functiei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transfer</w:t>
      </w:r>
    </w:p>
    <w:p w14:paraId="0D789D9A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sys_c,</w:t>
      </w:r>
      <w:r>
        <w:rPr>
          <w:rFonts w:ascii="Courier New" w:hAnsi="Courier New" w:cs="Courier New"/>
          <w:color w:val="A020F0"/>
          <w:sz w:val="26"/>
          <w:szCs w:val="26"/>
        </w:rPr>
        <w:t>'v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742D8BC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determina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reprezentarea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stare</w:t>
      </w:r>
    </w:p>
    <w:p w14:paraId="0A81A28E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,C,D]=tf2ss(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num,den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A45D789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46A7437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calculeaza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la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fiecare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moment de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vectorul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C*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expm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(A*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t)*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B</w:t>
      </w:r>
    </w:p>
    <w:p w14:paraId="12F94CD5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(t)</w:t>
      </w:r>
    </w:p>
    <w:p w14:paraId="01053B9C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)=C*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(A*t(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B;</w:t>
      </w:r>
    </w:p>
    <w:p w14:paraId="40CC73F0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E8894BA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calculeaza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integrala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produsul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convolutie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de formula </w:t>
      </w:r>
    </w:p>
    <w:p w14:paraId="58BEA75E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yy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2527AE79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(t)</w:t>
      </w:r>
    </w:p>
    <w:p w14:paraId="7E5D0BF4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s=0;</w:t>
      </w:r>
    </w:p>
    <w:p w14:paraId="52A09217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1:i</w:t>
      </w:r>
      <w:proofErr w:type="gramEnd"/>
    </w:p>
    <w:p w14:paraId="75115F55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s+v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(j)*u(i-j+1);</w:t>
      </w:r>
    </w:p>
    <w:p w14:paraId="36833E0F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3F09ACA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)=s*0.01+D*u(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6F3351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5106E89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14:paraId="426D5BE1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);grid;</w:t>
      </w:r>
    </w:p>
    <w:p w14:paraId="786AA5F8" w14:textId="77777777" w:rsidR="00A010AD" w:rsidRDefault="00A010AD" w:rsidP="00A01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Calcul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raspuns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SLIT cu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ecuatia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generala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64D79CA" w14:textId="64DD02CB" w:rsidR="00A010AD" w:rsidRDefault="00A010AD" w:rsidP="0026666C">
      <w:pPr>
        <w:jc w:val="both"/>
        <w:rPr>
          <w:rFonts w:eastAsiaTheme="minorEastAsia"/>
          <w:lang w:val="ro-RO"/>
        </w:rPr>
      </w:pPr>
    </w:p>
    <w:p w14:paraId="0DC119BD" w14:textId="2BA1C408" w:rsidR="00F218B0" w:rsidRDefault="00F218B0" w:rsidP="0026666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Probleme de examen:</w:t>
      </w:r>
    </w:p>
    <w:p w14:paraId="3054C342" w14:textId="29E4B8D8" w:rsidR="00F218B0" w:rsidRDefault="00F218B0" w:rsidP="00F218B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ro-RO"/>
        </w:rPr>
      </w:pPr>
      <w:r w:rsidRPr="00F218B0">
        <w:rPr>
          <w:rFonts w:eastAsiaTheme="minorEastAsia"/>
          <w:lang w:val="ro-RO"/>
        </w:rPr>
        <w:t>Explicați cum a fost implementat programul</w:t>
      </w:r>
      <w:r>
        <w:rPr>
          <w:rFonts w:eastAsiaTheme="minorEastAsia"/>
          <w:lang w:val="ro-RO"/>
        </w:rPr>
        <w:t xml:space="preserve"> de mai sus</w:t>
      </w:r>
    </w:p>
    <w:p w14:paraId="4693F27C" w14:textId="14094C31" w:rsidR="00F218B0" w:rsidRDefault="00F218B0" w:rsidP="00F218B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Faceți un program asemănător care să implementeze funcția „step”</w:t>
      </w:r>
    </w:p>
    <w:p w14:paraId="43BCB4C4" w14:textId="5B0EE110" w:rsidR="00F218B0" w:rsidRPr="00F218B0" w:rsidRDefault="00F218B0" w:rsidP="00F218B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Faceți un program asemănător care să implementeze funcția „</w:t>
      </w:r>
      <w:proofErr w:type="spellStart"/>
      <w:r>
        <w:rPr>
          <w:rFonts w:eastAsiaTheme="minorEastAsia"/>
          <w:lang w:val="ro-RO"/>
        </w:rPr>
        <w:t>impulse</w:t>
      </w:r>
      <w:proofErr w:type="spellEnd"/>
      <w:r>
        <w:rPr>
          <w:rFonts w:eastAsiaTheme="minorEastAsia"/>
          <w:lang w:val="ro-RO"/>
        </w:rPr>
        <w:t>”</w:t>
      </w:r>
    </w:p>
    <w:sectPr w:rsidR="00F218B0" w:rsidRPr="00F218B0" w:rsidSect="007708E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C346E"/>
    <w:multiLevelType w:val="hybridMultilevel"/>
    <w:tmpl w:val="FD262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44"/>
    <w:multiLevelType w:val="hybridMultilevel"/>
    <w:tmpl w:val="C6264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6C"/>
    <w:rsid w:val="00013920"/>
    <w:rsid w:val="00047405"/>
    <w:rsid w:val="00166159"/>
    <w:rsid w:val="0026666C"/>
    <w:rsid w:val="0028490B"/>
    <w:rsid w:val="003C299D"/>
    <w:rsid w:val="00571A00"/>
    <w:rsid w:val="005B24E2"/>
    <w:rsid w:val="007708E2"/>
    <w:rsid w:val="008011AD"/>
    <w:rsid w:val="00983C9C"/>
    <w:rsid w:val="00A010AD"/>
    <w:rsid w:val="00A21242"/>
    <w:rsid w:val="00A46A62"/>
    <w:rsid w:val="00B0225C"/>
    <w:rsid w:val="00CE764E"/>
    <w:rsid w:val="00EB1629"/>
    <w:rsid w:val="00EE5888"/>
    <w:rsid w:val="00F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43CC"/>
  <w15:chartTrackingRefBased/>
  <w15:docId w15:val="{D0D9077D-322D-4522-B900-2652BEF5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66C"/>
    <w:rPr>
      <w:color w:val="808080"/>
    </w:rPr>
  </w:style>
  <w:style w:type="paragraph" w:styleId="ListParagraph">
    <w:name w:val="List Paragraph"/>
    <w:basedOn w:val="Normal"/>
    <w:uiPriority w:val="34"/>
    <w:qFormat/>
    <w:rsid w:val="00F2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Ionete</dc:creator>
  <cp:keywords/>
  <dc:description/>
  <cp:lastModifiedBy>Cosmin Ionete</cp:lastModifiedBy>
  <cp:revision>4</cp:revision>
  <dcterms:created xsi:type="dcterms:W3CDTF">2019-06-02T16:52:00Z</dcterms:created>
  <dcterms:modified xsi:type="dcterms:W3CDTF">2019-06-02T19:45:00Z</dcterms:modified>
</cp:coreProperties>
</file>