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proofErr w:type="spellStart"/>
            <w:r w:rsidRPr="004E76E5">
              <w:rPr>
                <w:color w:val="FF0000"/>
              </w:rPr>
              <w:t>Matrikelnummer</w:t>
            </w:r>
            <w:proofErr w:type="spellEnd"/>
            <w:r w:rsidRPr="004E76E5">
              <w:rPr>
                <w:color w:val="FF0000"/>
              </w:rPr>
              <w:t xml:space="preserve">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532944"/>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532945"/>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532946"/>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532947"/>
      <w:r w:rsidR="003F6CF5" w:rsidRPr="003F6CF5">
        <w:lastRenderedPageBreak/>
        <w:t>Inhalt</w:t>
      </w:r>
      <w:bookmarkEnd w:id="3"/>
    </w:p>
    <w:p w:rsidR="00ED771A"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532944" w:history="1">
        <w:r w:rsidR="00ED771A" w:rsidRPr="00706302">
          <w:rPr>
            <w:rStyle w:val="Hyperlink"/>
            <w:noProof/>
          </w:rPr>
          <w:t>Eidesstattliche Erklärung</w:t>
        </w:r>
        <w:r w:rsidR="00ED771A">
          <w:rPr>
            <w:noProof/>
            <w:webHidden/>
          </w:rPr>
          <w:tab/>
        </w:r>
        <w:r w:rsidR="00ED771A">
          <w:rPr>
            <w:noProof/>
            <w:webHidden/>
          </w:rPr>
          <w:fldChar w:fldCharType="begin"/>
        </w:r>
        <w:r w:rsidR="00ED771A">
          <w:rPr>
            <w:noProof/>
            <w:webHidden/>
          </w:rPr>
          <w:instrText xml:space="preserve"> PAGEREF _Toc407532944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5" w:history="1">
        <w:r w:rsidR="00ED771A" w:rsidRPr="00706302">
          <w:rPr>
            <w:rStyle w:val="Hyperlink"/>
            <w:noProof/>
          </w:rPr>
          <w:t>Kurzfassung</w:t>
        </w:r>
        <w:r w:rsidR="00ED771A">
          <w:rPr>
            <w:noProof/>
            <w:webHidden/>
          </w:rPr>
          <w:tab/>
        </w:r>
        <w:r w:rsidR="00ED771A">
          <w:rPr>
            <w:noProof/>
            <w:webHidden/>
          </w:rPr>
          <w:fldChar w:fldCharType="begin"/>
        </w:r>
        <w:r w:rsidR="00ED771A">
          <w:rPr>
            <w:noProof/>
            <w:webHidden/>
          </w:rPr>
          <w:instrText xml:space="preserve"> PAGEREF _Toc407532945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6" w:history="1">
        <w:r w:rsidR="00ED771A" w:rsidRPr="00706302">
          <w:rPr>
            <w:rStyle w:val="Hyperlink"/>
            <w:noProof/>
            <w:lang w:val="en-US"/>
          </w:rPr>
          <w:t>Abstract</w:t>
        </w:r>
        <w:r w:rsidR="00ED771A">
          <w:rPr>
            <w:noProof/>
            <w:webHidden/>
          </w:rPr>
          <w:tab/>
        </w:r>
        <w:r w:rsidR="00ED771A">
          <w:rPr>
            <w:noProof/>
            <w:webHidden/>
          </w:rPr>
          <w:fldChar w:fldCharType="begin"/>
        </w:r>
        <w:r w:rsidR="00ED771A">
          <w:rPr>
            <w:noProof/>
            <w:webHidden/>
          </w:rPr>
          <w:instrText xml:space="preserve"> PAGEREF _Toc407532946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7" w:history="1">
        <w:r w:rsidR="00ED771A" w:rsidRPr="00706302">
          <w:rPr>
            <w:rStyle w:val="Hyperlink"/>
            <w:noProof/>
          </w:rPr>
          <w:t>Inhalt</w:t>
        </w:r>
        <w:r w:rsidR="00ED771A">
          <w:rPr>
            <w:noProof/>
            <w:webHidden/>
          </w:rPr>
          <w:tab/>
        </w:r>
        <w:r w:rsidR="00ED771A">
          <w:rPr>
            <w:noProof/>
            <w:webHidden/>
          </w:rPr>
          <w:fldChar w:fldCharType="begin"/>
        </w:r>
        <w:r w:rsidR="00ED771A">
          <w:rPr>
            <w:noProof/>
            <w:webHidden/>
          </w:rPr>
          <w:instrText xml:space="preserve"> PAGEREF _Toc407532947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8" w:history="1">
        <w:r w:rsidR="00ED771A" w:rsidRPr="00706302">
          <w:rPr>
            <w:rStyle w:val="Hyperlink"/>
            <w:noProof/>
          </w:rPr>
          <w:t>1</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_Toc407532948 \h </w:instrText>
        </w:r>
        <w:r w:rsidR="00ED771A">
          <w:rPr>
            <w:noProof/>
            <w:webHidden/>
          </w:rPr>
        </w:r>
        <w:r w:rsidR="00ED771A">
          <w:rPr>
            <w:noProof/>
            <w:webHidden/>
          </w:rPr>
          <w:fldChar w:fldCharType="separate"/>
        </w:r>
        <w:r w:rsidR="00ED771A">
          <w:rPr>
            <w:noProof/>
            <w:webHidden/>
          </w:rPr>
          <w:t>1</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9" w:history="1">
        <w:r w:rsidR="00ED771A" w:rsidRPr="00706302">
          <w:rPr>
            <w:rStyle w:val="Hyperlink"/>
            <w:noProof/>
          </w:rPr>
          <w:t>2</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Aufgabenstellung</w:t>
        </w:r>
        <w:r w:rsidR="00ED771A">
          <w:rPr>
            <w:noProof/>
            <w:webHidden/>
          </w:rPr>
          <w:tab/>
        </w:r>
        <w:r w:rsidR="00ED771A">
          <w:rPr>
            <w:noProof/>
            <w:webHidden/>
          </w:rPr>
          <w:fldChar w:fldCharType="begin"/>
        </w:r>
        <w:r w:rsidR="00ED771A">
          <w:rPr>
            <w:noProof/>
            <w:webHidden/>
          </w:rPr>
          <w:instrText xml:space="preserve"> PAGEREF _Toc407532949 \h </w:instrText>
        </w:r>
        <w:r w:rsidR="00ED771A">
          <w:rPr>
            <w:noProof/>
            <w:webHidden/>
          </w:rPr>
        </w:r>
        <w:r w:rsidR="00ED771A">
          <w:rPr>
            <w:noProof/>
            <w:webHidden/>
          </w:rPr>
          <w:fldChar w:fldCharType="separate"/>
        </w:r>
        <w:r w:rsidR="00ED771A">
          <w:rPr>
            <w:noProof/>
            <w:webHidden/>
          </w:rPr>
          <w:t>2</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0" w:history="1">
        <w:r w:rsidR="00ED771A" w:rsidRPr="00706302">
          <w:rPr>
            <w:rStyle w:val="Hyperlink"/>
            <w:noProof/>
          </w:rPr>
          <w:t>3</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Stand der Technik</w:t>
        </w:r>
        <w:r w:rsidR="00ED771A">
          <w:rPr>
            <w:noProof/>
            <w:webHidden/>
          </w:rPr>
          <w:tab/>
        </w:r>
        <w:r w:rsidR="00ED771A">
          <w:rPr>
            <w:noProof/>
            <w:webHidden/>
          </w:rPr>
          <w:fldChar w:fldCharType="begin"/>
        </w:r>
        <w:r w:rsidR="00ED771A">
          <w:rPr>
            <w:noProof/>
            <w:webHidden/>
          </w:rPr>
          <w:instrText xml:space="preserve"> PAGEREF _Toc407532950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1" w:history="1">
        <w:r w:rsidR="00ED771A" w:rsidRPr="00706302">
          <w:rPr>
            <w:rStyle w:val="Hyperlink"/>
            <w:noProof/>
          </w:rPr>
          <w:t>3.1</w:t>
        </w:r>
        <w:r w:rsidR="00ED771A">
          <w:rPr>
            <w:rFonts w:asciiTheme="minorHAnsi" w:eastAsiaTheme="minorEastAsia" w:hAnsiTheme="minorHAnsi" w:cstheme="minorBidi"/>
            <w:small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_Toc407532951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2" w:history="1">
        <w:r w:rsidR="00ED771A" w:rsidRPr="00706302">
          <w:rPr>
            <w:rStyle w:val="Hyperlink"/>
            <w:noProof/>
          </w:rPr>
          <w:t>3.2</w:t>
        </w:r>
        <w:r w:rsidR="00ED771A">
          <w:rPr>
            <w:rFonts w:asciiTheme="minorHAnsi" w:eastAsiaTheme="minorEastAsia" w:hAnsiTheme="minorHAnsi" w:cstheme="minorBidi"/>
            <w:smallCaps w:val="0"/>
            <w:noProof/>
            <w:sz w:val="22"/>
            <w:szCs w:val="22"/>
          </w:rPr>
          <w:tab/>
        </w:r>
        <w:r w:rsidR="00ED771A" w:rsidRPr="00706302">
          <w:rPr>
            <w:rStyle w:val="Hyperlink"/>
            <w:noProof/>
          </w:rPr>
          <w:t>Unreal Engine 4</w:t>
        </w:r>
        <w:r w:rsidR="00ED771A">
          <w:rPr>
            <w:noProof/>
            <w:webHidden/>
          </w:rPr>
          <w:tab/>
        </w:r>
        <w:r w:rsidR="00ED771A">
          <w:rPr>
            <w:noProof/>
            <w:webHidden/>
          </w:rPr>
          <w:fldChar w:fldCharType="begin"/>
        </w:r>
        <w:r w:rsidR="00ED771A">
          <w:rPr>
            <w:noProof/>
            <w:webHidden/>
          </w:rPr>
          <w:instrText xml:space="preserve"> PAGEREF _Toc407532952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3" w:history="1">
        <w:r w:rsidR="00ED771A" w:rsidRPr="00706302">
          <w:rPr>
            <w:rStyle w:val="Hyperlink"/>
            <w:noProof/>
          </w:rPr>
          <w:t>3.3</w:t>
        </w:r>
        <w:r w:rsidR="00ED771A">
          <w:rPr>
            <w:rFonts w:asciiTheme="minorHAnsi" w:eastAsiaTheme="minorEastAsia" w:hAnsiTheme="minorHAnsi" w:cstheme="minorBidi"/>
            <w:smallCaps w:val="0"/>
            <w:noProof/>
            <w:sz w:val="22"/>
            <w:szCs w:val="22"/>
          </w:rPr>
          <w:tab/>
        </w:r>
        <w:r w:rsidR="00ED771A" w:rsidRPr="00706302">
          <w:rPr>
            <w:rStyle w:val="Hyperlink"/>
            <w:noProof/>
          </w:rPr>
          <w:t>LUA Script</w:t>
        </w:r>
        <w:r w:rsidR="00ED771A">
          <w:rPr>
            <w:noProof/>
            <w:webHidden/>
          </w:rPr>
          <w:tab/>
        </w:r>
        <w:r w:rsidR="00ED771A">
          <w:rPr>
            <w:noProof/>
            <w:webHidden/>
          </w:rPr>
          <w:fldChar w:fldCharType="begin"/>
        </w:r>
        <w:r w:rsidR="00ED771A">
          <w:rPr>
            <w:noProof/>
            <w:webHidden/>
          </w:rPr>
          <w:instrText xml:space="preserve"> PAGEREF _Toc407532953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4" w:history="1">
        <w:r w:rsidR="00ED771A" w:rsidRPr="00706302">
          <w:rPr>
            <w:rStyle w:val="Hyperlink"/>
            <w:noProof/>
          </w:rPr>
          <w:t>3.4</w:t>
        </w:r>
        <w:r w:rsidR="00ED771A">
          <w:rPr>
            <w:rFonts w:asciiTheme="minorHAnsi" w:eastAsiaTheme="minorEastAsia" w:hAnsiTheme="minorHAnsi" w:cstheme="minorBidi"/>
            <w:smallCaps w:val="0"/>
            <w:noProof/>
            <w:sz w:val="22"/>
            <w:szCs w:val="22"/>
          </w:rPr>
          <w:tab/>
        </w:r>
        <w:r w:rsidR="00ED771A" w:rsidRPr="00706302">
          <w:rPr>
            <w:rStyle w:val="Hyperlink"/>
            <w:noProof/>
          </w:rPr>
          <w:t>Robo Cup</w:t>
        </w:r>
        <w:r w:rsidR="00ED771A">
          <w:rPr>
            <w:noProof/>
            <w:webHidden/>
          </w:rPr>
          <w:tab/>
        </w:r>
        <w:r w:rsidR="00ED771A">
          <w:rPr>
            <w:noProof/>
            <w:webHidden/>
          </w:rPr>
          <w:fldChar w:fldCharType="begin"/>
        </w:r>
        <w:r w:rsidR="00ED771A">
          <w:rPr>
            <w:noProof/>
            <w:webHidden/>
          </w:rPr>
          <w:instrText xml:space="preserve"> PAGEREF _Toc407532954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5" w:history="1">
        <w:r w:rsidR="00ED771A" w:rsidRPr="00706302">
          <w:rPr>
            <w:rStyle w:val="Hyperlink"/>
            <w:noProof/>
          </w:rPr>
          <w:t>3.5</w:t>
        </w:r>
        <w:r w:rsidR="00ED771A">
          <w:rPr>
            <w:rFonts w:asciiTheme="minorHAnsi" w:eastAsiaTheme="minorEastAsia" w:hAnsiTheme="minorHAnsi" w:cstheme="minorBidi"/>
            <w:smallCaps w:val="0"/>
            <w:noProof/>
            <w:sz w:val="22"/>
            <w:szCs w:val="22"/>
          </w:rPr>
          <w:tab/>
        </w:r>
        <w:r w:rsidR="00ED771A" w:rsidRPr="00706302">
          <w:rPr>
            <w:rStyle w:val="Hyperlink"/>
            <w:noProof/>
          </w:rPr>
          <w:t>Künstliche Intelligenz</w:t>
        </w:r>
        <w:r w:rsidR="00ED771A">
          <w:rPr>
            <w:noProof/>
            <w:webHidden/>
          </w:rPr>
          <w:tab/>
        </w:r>
        <w:r w:rsidR="00ED771A">
          <w:rPr>
            <w:noProof/>
            <w:webHidden/>
          </w:rPr>
          <w:fldChar w:fldCharType="begin"/>
        </w:r>
        <w:r w:rsidR="00ED771A">
          <w:rPr>
            <w:noProof/>
            <w:webHidden/>
          </w:rPr>
          <w:instrText xml:space="preserve"> PAGEREF _Toc407532955 \h </w:instrText>
        </w:r>
        <w:r w:rsidR="00ED771A">
          <w:rPr>
            <w:noProof/>
            <w:webHidden/>
          </w:rPr>
        </w:r>
        <w:r w:rsidR="00ED771A">
          <w:rPr>
            <w:noProof/>
            <w:webHidden/>
          </w:rPr>
          <w:fldChar w:fldCharType="separate"/>
        </w:r>
        <w:r w:rsidR="00ED771A">
          <w:rPr>
            <w:noProof/>
            <w:webHidden/>
          </w:rPr>
          <w:t>4</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6" w:history="1">
        <w:r w:rsidR="00ED771A" w:rsidRPr="00706302">
          <w:rPr>
            <w:rStyle w:val="Hyperlink"/>
            <w:noProof/>
          </w:rPr>
          <w:t>3.6</w:t>
        </w:r>
        <w:r w:rsidR="00ED771A">
          <w:rPr>
            <w:rFonts w:asciiTheme="minorHAnsi" w:eastAsiaTheme="minorEastAsia" w:hAnsiTheme="minorHAnsi" w:cstheme="minorBidi"/>
            <w:smallCaps w:val="0"/>
            <w:noProof/>
            <w:sz w:val="22"/>
            <w:szCs w:val="22"/>
          </w:rPr>
          <w:tab/>
        </w:r>
        <w:r w:rsidR="00ED771A" w:rsidRPr="00706302">
          <w:rPr>
            <w:rStyle w:val="Hyperlink"/>
            <w:noProof/>
          </w:rPr>
          <w:t>Zusammenfassung</w:t>
        </w:r>
        <w:r w:rsidR="00ED771A">
          <w:rPr>
            <w:noProof/>
            <w:webHidden/>
          </w:rPr>
          <w:tab/>
        </w:r>
        <w:r w:rsidR="00ED771A">
          <w:rPr>
            <w:noProof/>
            <w:webHidden/>
          </w:rPr>
          <w:fldChar w:fldCharType="begin"/>
        </w:r>
        <w:r w:rsidR="00ED771A">
          <w:rPr>
            <w:noProof/>
            <w:webHidden/>
          </w:rPr>
          <w:instrText xml:space="preserve"> PAGEREF _Toc407532956 \h </w:instrText>
        </w:r>
        <w:r w:rsidR="00ED771A">
          <w:rPr>
            <w:noProof/>
            <w:webHidden/>
          </w:rPr>
        </w:r>
        <w:r w:rsidR="00ED771A">
          <w:rPr>
            <w:noProof/>
            <w:webHidden/>
          </w:rPr>
          <w:fldChar w:fldCharType="separate"/>
        </w:r>
        <w:r w:rsidR="00ED771A">
          <w:rPr>
            <w:noProof/>
            <w:webHidden/>
          </w:rPr>
          <w:t>6</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7" w:history="1">
        <w:r w:rsidR="00ED771A" w:rsidRPr="00706302">
          <w:rPr>
            <w:rStyle w:val="Hyperlink"/>
            <w:noProof/>
          </w:rPr>
          <w:t>4</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Planung / Struktur</w:t>
        </w:r>
        <w:r w:rsidR="00ED771A">
          <w:rPr>
            <w:noProof/>
            <w:webHidden/>
          </w:rPr>
          <w:tab/>
        </w:r>
        <w:r w:rsidR="00ED771A">
          <w:rPr>
            <w:noProof/>
            <w:webHidden/>
          </w:rPr>
          <w:fldChar w:fldCharType="begin"/>
        </w:r>
        <w:r w:rsidR="00ED771A">
          <w:rPr>
            <w:noProof/>
            <w:webHidden/>
          </w:rPr>
          <w:instrText xml:space="preserve"> PAGEREF _Toc407532957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8" w:history="1">
        <w:r w:rsidR="00ED771A" w:rsidRPr="00706302">
          <w:rPr>
            <w:rStyle w:val="Hyperlink"/>
            <w:noProof/>
          </w:rPr>
          <w:t>4.1</w:t>
        </w:r>
        <w:r w:rsidR="00ED771A">
          <w:rPr>
            <w:rFonts w:asciiTheme="minorHAnsi" w:eastAsiaTheme="minorEastAsia" w:hAnsiTheme="minorHAnsi" w:cstheme="minorBidi"/>
            <w:smallCaps w:val="0"/>
            <w:noProof/>
            <w:sz w:val="22"/>
            <w:szCs w:val="22"/>
          </w:rPr>
          <w:tab/>
        </w:r>
        <w:r w:rsidR="00ED771A" w:rsidRPr="00706302">
          <w:rPr>
            <w:rStyle w:val="Hyperlink"/>
            <w:noProof/>
          </w:rPr>
          <w:t>Projektmanagement</w:t>
        </w:r>
        <w:r w:rsidR="00ED771A">
          <w:rPr>
            <w:noProof/>
            <w:webHidden/>
          </w:rPr>
          <w:tab/>
        </w:r>
        <w:r w:rsidR="00ED771A">
          <w:rPr>
            <w:noProof/>
            <w:webHidden/>
          </w:rPr>
          <w:fldChar w:fldCharType="begin"/>
        </w:r>
        <w:r w:rsidR="00ED771A">
          <w:rPr>
            <w:noProof/>
            <w:webHidden/>
          </w:rPr>
          <w:instrText xml:space="preserve"> PAGEREF _Toc407532958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9" w:history="1">
        <w:r w:rsidR="00ED771A" w:rsidRPr="00706302">
          <w:rPr>
            <w:rStyle w:val="Hyperlink"/>
            <w:noProof/>
          </w:rPr>
          <w:t>4.2</w:t>
        </w:r>
        <w:r w:rsidR="00ED771A">
          <w:rPr>
            <w:rFonts w:asciiTheme="minorHAnsi" w:eastAsiaTheme="minorEastAsia" w:hAnsiTheme="minorHAnsi" w:cstheme="minorBidi"/>
            <w:smallCaps w:val="0"/>
            <w:noProof/>
            <w:sz w:val="22"/>
            <w:szCs w:val="22"/>
          </w:rPr>
          <w:tab/>
        </w:r>
        <w:r w:rsidR="00ED771A" w:rsidRPr="00706302">
          <w:rPr>
            <w:rStyle w:val="Hyperlink"/>
            <w:noProof/>
          </w:rPr>
          <w:t>Analyse der Aufgabenstellung</w:t>
        </w:r>
        <w:r w:rsidR="00ED771A">
          <w:rPr>
            <w:noProof/>
            <w:webHidden/>
          </w:rPr>
          <w:tab/>
        </w:r>
        <w:r w:rsidR="00ED771A">
          <w:rPr>
            <w:noProof/>
            <w:webHidden/>
          </w:rPr>
          <w:fldChar w:fldCharType="begin"/>
        </w:r>
        <w:r w:rsidR="00ED771A">
          <w:rPr>
            <w:noProof/>
            <w:webHidden/>
          </w:rPr>
          <w:instrText xml:space="preserve"> PAGEREF _Toc407532959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9D5682">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0" w:history="1">
        <w:r w:rsidR="00ED771A" w:rsidRPr="00706302">
          <w:rPr>
            <w:rStyle w:val="Hyperlink"/>
            <w:noProof/>
          </w:rPr>
          <w:t>4.2.1</w:t>
        </w:r>
        <w:r w:rsidR="00ED771A">
          <w:rPr>
            <w:rFonts w:asciiTheme="minorHAnsi" w:eastAsiaTheme="minorEastAsia" w:hAnsiTheme="minorHAnsi" w:cstheme="minorBidi"/>
            <w:i w:val="0"/>
            <w:iCs w:val="0"/>
            <w:noProof/>
            <w:sz w:val="22"/>
            <w:szCs w:val="22"/>
          </w:rPr>
          <w:tab/>
        </w:r>
        <w:r w:rsidR="00ED771A" w:rsidRPr="00706302">
          <w:rPr>
            <w:rStyle w:val="Hyperlink"/>
            <w:noProof/>
          </w:rPr>
          <w:t>Muss-Kriterien</w:t>
        </w:r>
        <w:r w:rsidR="00ED771A">
          <w:rPr>
            <w:noProof/>
            <w:webHidden/>
          </w:rPr>
          <w:tab/>
        </w:r>
        <w:r w:rsidR="00ED771A">
          <w:rPr>
            <w:noProof/>
            <w:webHidden/>
          </w:rPr>
          <w:fldChar w:fldCharType="begin"/>
        </w:r>
        <w:r w:rsidR="00ED771A">
          <w:rPr>
            <w:noProof/>
            <w:webHidden/>
          </w:rPr>
          <w:instrText xml:space="preserve"> PAGEREF _Toc407532960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9D5682">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1" w:history="1">
        <w:r w:rsidR="00ED771A" w:rsidRPr="00706302">
          <w:rPr>
            <w:rStyle w:val="Hyperlink"/>
            <w:noProof/>
          </w:rPr>
          <w:t>4.2.2</w:t>
        </w:r>
        <w:r w:rsidR="00ED771A">
          <w:rPr>
            <w:rFonts w:asciiTheme="minorHAnsi" w:eastAsiaTheme="minorEastAsia" w:hAnsiTheme="minorHAnsi" w:cstheme="minorBidi"/>
            <w:i w:val="0"/>
            <w:iCs w:val="0"/>
            <w:noProof/>
            <w:sz w:val="22"/>
            <w:szCs w:val="22"/>
          </w:rPr>
          <w:tab/>
        </w:r>
        <w:r w:rsidR="00ED771A" w:rsidRPr="00706302">
          <w:rPr>
            <w:rStyle w:val="Hyperlink"/>
            <w:noProof/>
          </w:rPr>
          <w:t>Soll-Kriterien</w:t>
        </w:r>
        <w:r w:rsidR="00ED771A">
          <w:rPr>
            <w:noProof/>
            <w:webHidden/>
          </w:rPr>
          <w:tab/>
        </w:r>
        <w:r w:rsidR="00ED771A">
          <w:rPr>
            <w:noProof/>
            <w:webHidden/>
          </w:rPr>
          <w:fldChar w:fldCharType="begin"/>
        </w:r>
        <w:r w:rsidR="00ED771A">
          <w:rPr>
            <w:noProof/>
            <w:webHidden/>
          </w:rPr>
          <w:instrText xml:space="preserve"> PAGEREF _Toc407532961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9D5682">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2" w:history="1">
        <w:r w:rsidR="00ED771A" w:rsidRPr="00706302">
          <w:rPr>
            <w:rStyle w:val="Hyperlink"/>
            <w:noProof/>
          </w:rPr>
          <w:t>4.2.3</w:t>
        </w:r>
        <w:r w:rsidR="00ED771A">
          <w:rPr>
            <w:rFonts w:asciiTheme="minorHAnsi" w:eastAsiaTheme="minorEastAsia" w:hAnsiTheme="minorHAnsi" w:cstheme="minorBidi"/>
            <w:i w:val="0"/>
            <w:iCs w:val="0"/>
            <w:noProof/>
            <w:sz w:val="22"/>
            <w:szCs w:val="22"/>
          </w:rPr>
          <w:tab/>
        </w:r>
        <w:r w:rsidR="00ED771A" w:rsidRPr="00706302">
          <w:rPr>
            <w:rStyle w:val="Hyperlink"/>
            <w:noProof/>
          </w:rPr>
          <w:t>Kann-Kriterien</w:t>
        </w:r>
        <w:r w:rsidR="00ED771A">
          <w:rPr>
            <w:noProof/>
            <w:webHidden/>
          </w:rPr>
          <w:tab/>
        </w:r>
        <w:r w:rsidR="00ED771A">
          <w:rPr>
            <w:noProof/>
            <w:webHidden/>
          </w:rPr>
          <w:fldChar w:fldCharType="begin"/>
        </w:r>
        <w:r w:rsidR="00ED771A">
          <w:rPr>
            <w:noProof/>
            <w:webHidden/>
          </w:rPr>
          <w:instrText xml:space="preserve"> PAGEREF _Toc407532962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9D5682">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3" w:history="1">
        <w:r w:rsidR="00ED771A" w:rsidRPr="00706302">
          <w:rPr>
            <w:rStyle w:val="Hyperlink"/>
            <w:noProof/>
          </w:rPr>
          <w:t>4.2.4</w:t>
        </w:r>
        <w:r w:rsidR="00ED771A">
          <w:rPr>
            <w:rFonts w:asciiTheme="minorHAnsi" w:eastAsiaTheme="minorEastAsia" w:hAnsiTheme="minorHAnsi" w:cstheme="minorBidi"/>
            <w:i w:val="0"/>
            <w:iCs w:val="0"/>
            <w:noProof/>
            <w:sz w:val="22"/>
            <w:szCs w:val="22"/>
          </w:rPr>
          <w:tab/>
        </w:r>
        <w:r w:rsidR="00ED771A" w:rsidRPr="00706302">
          <w:rPr>
            <w:rStyle w:val="Hyperlink"/>
            <w:noProof/>
          </w:rPr>
          <w:t>Analyse der Kriterien</w:t>
        </w:r>
        <w:r w:rsidR="00ED771A">
          <w:rPr>
            <w:noProof/>
            <w:webHidden/>
          </w:rPr>
          <w:tab/>
        </w:r>
        <w:r w:rsidR="00ED771A">
          <w:rPr>
            <w:noProof/>
            <w:webHidden/>
          </w:rPr>
          <w:fldChar w:fldCharType="begin"/>
        </w:r>
        <w:r w:rsidR="00ED771A">
          <w:rPr>
            <w:noProof/>
            <w:webHidden/>
          </w:rPr>
          <w:instrText xml:space="preserve"> PAGEREF _Toc407532963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4" w:history="1">
        <w:r w:rsidR="00ED771A" w:rsidRPr="00706302">
          <w:rPr>
            <w:rStyle w:val="Hyperlink"/>
            <w:noProof/>
          </w:rPr>
          <w:t>4.3</w:t>
        </w:r>
        <w:r w:rsidR="00ED771A">
          <w:rPr>
            <w:rFonts w:asciiTheme="minorHAnsi" w:eastAsiaTheme="minorEastAsia" w:hAnsiTheme="minorHAnsi" w:cstheme="minorBidi"/>
            <w:smallCaps w:val="0"/>
            <w:noProof/>
            <w:sz w:val="22"/>
            <w:szCs w:val="22"/>
          </w:rPr>
          <w:tab/>
        </w:r>
        <w:r w:rsidR="00ED771A" w:rsidRPr="00706302">
          <w:rPr>
            <w:rStyle w:val="Hyperlink"/>
            <w:noProof/>
          </w:rPr>
          <w:t>Architektur</w:t>
        </w:r>
        <w:r w:rsidR="00ED771A">
          <w:rPr>
            <w:noProof/>
            <w:webHidden/>
          </w:rPr>
          <w:tab/>
        </w:r>
        <w:r w:rsidR="00ED771A">
          <w:rPr>
            <w:noProof/>
            <w:webHidden/>
          </w:rPr>
          <w:fldChar w:fldCharType="begin"/>
        </w:r>
        <w:r w:rsidR="00ED771A">
          <w:rPr>
            <w:noProof/>
            <w:webHidden/>
          </w:rPr>
          <w:instrText xml:space="preserve"> PAGEREF _Toc407532964 \h </w:instrText>
        </w:r>
        <w:r w:rsidR="00ED771A">
          <w:rPr>
            <w:noProof/>
            <w:webHidden/>
          </w:rPr>
        </w:r>
        <w:r w:rsidR="00ED771A">
          <w:rPr>
            <w:noProof/>
            <w:webHidden/>
          </w:rPr>
          <w:fldChar w:fldCharType="separate"/>
        </w:r>
        <w:r w:rsidR="00ED771A">
          <w:rPr>
            <w:noProof/>
            <w:webHidden/>
          </w:rPr>
          <w:t>9</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65" w:history="1">
        <w:r w:rsidR="00ED771A" w:rsidRPr="00706302">
          <w:rPr>
            <w:rStyle w:val="Hyperlink"/>
            <w:noProof/>
          </w:rPr>
          <w:t>5</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Umsetzung</w:t>
        </w:r>
        <w:r w:rsidR="00ED771A">
          <w:rPr>
            <w:noProof/>
            <w:webHidden/>
          </w:rPr>
          <w:tab/>
        </w:r>
        <w:r w:rsidR="00ED771A">
          <w:rPr>
            <w:noProof/>
            <w:webHidden/>
          </w:rPr>
          <w:fldChar w:fldCharType="begin"/>
        </w:r>
        <w:r w:rsidR="00ED771A">
          <w:rPr>
            <w:noProof/>
            <w:webHidden/>
          </w:rPr>
          <w:instrText xml:space="preserve"> PAGEREF _Toc407532965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6" w:history="1">
        <w:r w:rsidR="00ED771A" w:rsidRPr="00706302">
          <w:rPr>
            <w:rStyle w:val="Hyperlink"/>
            <w:noProof/>
          </w:rPr>
          <w:t>5.1</w:t>
        </w:r>
        <w:r w:rsidR="00ED771A">
          <w:rPr>
            <w:rFonts w:asciiTheme="minorHAnsi" w:eastAsiaTheme="minorEastAsia" w:hAnsiTheme="minorHAnsi" w:cstheme="minorBidi"/>
            <w:smallCaps w:val="0"/>
            <w:noProof/>
            <w:sz w:val="22"/>
            <w:szCs w:val="22"/>
          </w:rPr>
          <w:tab/>
        </w:r>
        <w:r w:rsidR="00ED771A" w:rsidRPr="00706302">
          <w:rPr>
            <w:rStyle w:val="Hyperlink"/>
            <w:noProof/>
          </w:rPr>
          <w:t>Generell</w:t>
        </w:r>
        <w:r w:rsidR="00ED771A">
          <w:rPr>
            <w:noProof/>
            <w:webHidden/>
          </w:rPr>
          <w:tab/>
        </w:r>
        <w:r w:rsidR="00ED771A">
          <w:rPr>
            <w:noProof/>
            <w:webHidden/>
          </w:rPr>
          <w:fldChar w:fldCharType="begin"/>
        </w:r>
        <w:r w:rsidR="00ED771A">
          <w:rPr>
            <w:noProof/>
            <w:webHidden/>
          </w:rPr>
          <w:instrText xml:space="preserve"> PAGEREF _Toc407532966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7" w:history="1">
        <w:r w:rsidR="00ED771A" w:rsidRPr="00706302">
          <w:rPr>
            <w:rStyle w:val="Hyperlink"/>
            <w:noProof/>
          </w:rPr>
          <w:t>5.2</w:t>
        </w:r>
        <w:r w:rsidR="00ED771A">
          <w:rPr>
            <w:rFonts w:asciiTheme="minorHAnsi" w:eastAsiaTheme="minorEastAsia" w:hAnsiTheme="minorHAnsi" w:cstheme="minorBidi"/>
            <w:smallCaps w:val="0"/>
            <w:noProof/>
            <w:sz w:val="22"/>
            <w:szCs w:val="22"/>
          </w:rPr>
          <w:tab/>
        </w:r>
        <w:r w:rsidR="00ED771A" w:rsidRPr="00706302">
          <w:rPr>
            <w:rStyle w:val="Hyperlink"/>
            <w:noProof/>
          </w:rPr>
          <w:t>Spielfeld</w:t>
        </w:r>
        <w:r w:rsidR="00ED771A">
          <w:rPr>
            <w:noProof/>
            <w:webHidden/>
          </w:rPr>
          <w:tab/>
        </w:r>
        <w:r w:rsidR="00ED771A">
          <w:rPr>
            <w:noProof/>
            <w:webHidden/>
          </w:rPr>
          <w:fldChar w:fldCharType="begin"/>
        </w:r>
        <w:r w:rsidR="00ED771A">
          <w:rPr>
            <w:noProof/>
            <w:webHidden/>
          </w:rPr>
          <w:instrText xml:space="preserve"> PAGEREF _Toc407532967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8" w:history="1">
        <w:r w:rsidR="00ED771A" w:rsidRPr="00706302">
          <w:rPr>
            <w:rStyle w:val="Hyperlink"/>
            <w:noProof/>
          </w:rPr>
          <w:t>5.3</w:t>
        </w:r>
        <w:r w:rsidR="00ED771A">
          <w:rPr>
            <w:rFonts w:asciiTheme="minorHAnsi" w:eastAsiaTheme="minorEastAsia" w:hAnsiTheme="minorHAnsi" w:cstheme="minorBidi"/>
            <w:smallCaps w:val="0"/>
            <w:noProof/>
            <w:sz w:val="22"/>
            <w:szCs w:val="22"/>
          </w:rPr>
          <w:tab/>
        </w:r>
        <w:r w:rsidR="00ED771A" w:rsidRPr="00706302">
          <w:rPr>
            <w:rStyle w:val="Hyperlink"/>
            <w:noProof/>
          </w:rPr>
          <w:t>Funktionen über LUA Script</w:t>
        </w:r>
        <w:r w:rsidR="00ED771A">
          <w:rPr>
            <w:noProof/>
            <w:webHidden/>
          </w:rPr>
          <w:tab/>
        </w:r>
        <w:r w:rsidR="00ED771A">
          <w:rPr>
            <w:noProof/>
            <w:webHidden/>
          </w:rPr>
          <w:fldChar w:fldCharType="begin"/>
        </w:r>
        <w:r w:rsidR="00ED771A">
          <w:rPr>
            <w:noProof/>
            <w:webHidden/>
          </w:rPr>
          <w:instrText xml:space="preserve"> PAGEREF _Toc407532968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9D5682">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9" w:history="1">
        <w:r w:rsidR="00ED771A" w:rsidRPr="00706302">
          <w:rPr>
            <w:rStyle w:val="Hyperlink"/>
            <w:noProof/>
          </w:rPr>
          <w:t>5.4</w:t>
        </w:r>
        <w:r w:rsidR="00ED771A">
          <w:rPr>
            <w:rFonts w:asciiTheme="minorHAnsi" w:eastAsiaTheme="minorEastAsia" w:hAnsiTheme="minorHAnsi" w:cstheme="minorBidi"/>
            <w:smallCaps w:val="0"/>
            <w:noProof/>
            <w:sz w:val="22"/>
            <w:szCs w:val="22"/>
          </w:rPr>
          <w:tab/>
        </w:r>
        <w:r w:rsidR="00ED771A" w:rsidRPr="00706302">
          <w:rPr>
            <w:rStyle w:val="Hyperlink"/>
            <w:noProof/>
          </w:rPr>
          <w:t>Interne Umsetzung</w:t>
        </w:r>
        <w:r w:rsidR="00ED771A">
          <w:rPr>
            <w:noProof/>
            <w:webHidden/>
          </w:rPr>
          <w:tab/>
        </w:r>
        <w:r w:rsidR="00ED771A">
          <w:rPr>
            <w:noProof/>
            <w:webHidden/>
          </w:rPr>
          <w:fldChar w:fldCharType="begin"/>
        </w:r>
        <w:r w:rsidR="00ED771A">
          <w:rPr>
            <w:noProof/>
            <w:webHidden/>
          </w:rPr>
          <w:instrText xml:space="preserve"> PAGEREF _Toc407532969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0" w:history="1">
        <w:r w:rsidR="00ED771A" w:rsidRPr="00706302">
          <w:rPr>
            <w:rStyle w:val="Hyperlink"/>
            <w:noProof/>
          </w:rPr>
          <w:t>6</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Ausblick</w:t>
        </w:r>
        <w:r w:rsidR="00ED771A">
          <w:rPr>
            <w:noProof/>
            <w:webHidden/>
          </w:rPr>
          <w:tab/>
        </w:r>
        <w:r w:rsidR="00ED771A">
          <w:rPr>
            <w:noProof/>
            <w:webHidden/>
          </w:rPr>
          <w:fldChar w:fldCharType="begin"/>
        </w:r>
        <w:r w:rsidR="00ED771A">
          <w:rPr>
            <w:noProof/>
            <w:webHidden/>
          </w:rPr>
          <w:instrText xml:space="preserve"> PAGEREF _Toc407532970 \h </w:instrText>
        </w:r>
        <w:r w:rsidR="00ED771A">
          <w:rPr>
            <w:noProof/>
            <w:webHidden/>
          </w:rPr>
        </w:r>
        <w:r w:rsidR="00ED771A">
          <w:rPr>
            <w:noProof/>
            <w:webHidden/>
          </w:rPr>
          <w:fldChar w:fldCharType="separate"/>
        </w:r>
        <w:r w:rsidR="00ED771A">
          <w:rPr>
            <w:noProof/>
            <w:webHidden/>
          </w:rPr>
          <w:t>12</w:t>
        </w:r>
        <w:r w:rsidR="00ED771A">
          <w:rPr>
            <w:noProof/>
            <w:webHidden/>
          </w:rPr>
          <w:fldChar w:fldCharType="end"/>
        </w:r>
      </w:hyperlink>
    </w:p>
    <w:p w:rsidR="00ED771A" w:rsidRDefault="009D5682">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1" w:history="1">
        <w:r w:rsidR="00ED771A" w:rsidRPr="00706302">
          <w:rPr>
            <w:rStyle w:val="Hyperlink"/>
            <w:noProof/>
          </w:rPr>
          <w:t>7</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Fazit</w:t>
        </w:r>
        <w:r w:rsidR="00ED771A">
          <w:rPr>
            <w:noProof/>
            <w:webHidden/>
          </w:rPr>
          <w:tab/>
        </w:r>
        <w:r w:rsidR="00ED771A">
          <w:rPr>
            <w:noProof/>
            <w:webHidden/>
          </w:rPr>
          <w:fldChar w:fldCharType="begin"/>
        </w:r>
        <w:r w:rsidR="00ED771A">
          <w:rPr>
            <w:noProof/>
            <w:webHidden/>
          </w:rPr>
          <w:instrText xml:space="preserve"> PAGEREF _Toc407532971 \h </w:instrText>
        </w:r>
        <w:r w:rsidR="00ED771A">
          <w:rPr>
            <w:noProof/>
            <w:webHidden/>
          </w:rPr>
        </w:r>
        <w:r w:rsidR="00ED771A">
          <w:rPr>
            <w:noProof/>
            <w:webHidden/>
          </w:rPr>
          <w:fldChar w:fldCharType="separate"/>
        </w:r>
        <w:r w:rsidR="00ED771A">
          <w:rPr>
            <w:noProof/>
            <w:webHidden/>
          </w:rPr>
          <w:t>13</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2" w:history="1">
        <w:r w:rsidR="00ED771A" w:rsidRPr="00706302">
          <w:rPr>
            <w:rStyle w:val="Hyperlink"/>
            <w:noProof/>
          </w:rPr>
          <w:t>Literaturverzeichnis</w:t>
        </w:r>
        <w:r w:rsidR="00ED771A">
          <w:rPr>
            <w:noProof/>
            <w:webHidden/>
          </w:rPr>
          <w:tab/>
        </w:r>
        <w:r w:rsidR="00ED771A">
          <w:rPr>
            <w:noProof/>
            <w:webHidden/>
          </w:rPr>
          <w:fldChar w:fldCharType="begin"/>
        </w:r>
        <w:r w:rsidR="00ED771A">
          <w:rPr>
            <w:noProof/>
            <w:webHidden/>
          </w:rPr>
          <w:instrText xml:space="preserve"> PAGEREF _Toc407532972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3" w:history="1">
        <w:r w:rsidR="00ED771A" w:rsidRPr="00706302">
          <w:rPr>
            <w:rStyle w:val="Hyperlink"/>
            <w:noProof/>
          </w:rPr>
          <w:t>Abbildungsverzeichnis</w:t>
        </w:r>
        <w:r w:rsidR="00ED771A">
          <w:rPr>
            <w:noProof/>
            <w:webHidden/>
          </w:rPr>
          <w:tab/>
        </w:r>
        <w:r w:rsidR="00ED771A">
          <w:rPr>
            <w:noProof/>
            <w:webHidden/>
          </w:rPr>
          <w:fldChar w:fldCharType="begin"/>
        </w:r>
        <w:r w:rsidR="00ED771A">
          <w:rPr>
            <w:noProof/>
            <w:webHidden/>
          </w:rPr>
          <w:instrText xml:space="preserve"> PAGEREF _Toc407532973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4" w:history="1">
        <w:r w:rsidR="00ED771A" w:rsidRPr="00706302">
          <w:rPr>
            <w:rStyle w:val="Hyperlink"/>
            <w:noProof/>
          </w:rPr>
          <w:t>Abkürzungsverzeichnis</w:t>
        </w:r>
        <w:r w:rsidR="00ED771A">
          <w:rPr>
            <w:noProof/>
            <w:webHidden/>
          </w:rPr>
          <w:tab/>
        </w:r>
        <w:r w:rsidR="00ED771A">
          <w:rPr>
            <w:noProof/>
            <w:webHidden/>
          </w:rPr>
          <w:fldChar w:fldCharType="begin"/>
        </w:r>
        <w:r w:rsidR="00ED771A">
          <w:rPr>
            <w:noProof/>
            <w:webHidden/>
          </w:rPr>
          <w:instrText xml:space="preserve"> PAGEREF _Toc407532974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9D5682">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5" w:history="1">
        <w:r w:rsidR="00ED771A" w:rsidRPr="00706302">
          <w:rPr>
            <w:rStyle w:val="Hyperlink"/>
            <w:noProof/>
          </w:rPr>
          <w:t>Glossar</w:t>
        </w:r>
        <w:r w:rsidR="00ED771A">
          <w:rPr>
            <w:noProof/>
            <w:webHidden/>
          </w:rPr>
          <w:tab/>
        </w:r>
        <w:r w:rsidR="00ED771A">
          <w:rPr>
            <w:noProof/>
            <w:webHidden/>
          </w:rPr>
          <w:fldChar w:fldCharType="begin"/>
        </w:r>
        <w:r w:rsidR="00ED771A">
          <w:rPr>
            <w:noProof/>
            <w:webHidden/>
          </w:rPr>
          <w:instrText xml:space="preserve"> PAGEREF _Toc407532975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532948"/>
      <w:r>
        <w:t>Einleitung</w:t>
      </w:r>
      <w:bookmarkEnd w:id="4"/>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5" w:name="_Toc407532949"/>
      <w:r>
        <w:lastRenderedPageBreak/>
        <w:t>Aufgabenstellung</w:t>
      </w:r>
      <w:bookmarkEnd w:id="5"/>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6" w:name="_Toc407532950"/>
      <w:r w:rsidR="00493EDB">
        <w:lastRenderedPageBreak/>
        <w:t>Stand der Technik</w:t>
      </w:r>
      <w:bookmarkEnd w:id="6"/>
    </w:p>
    <w:p w:rsidR="008A0CF5" w:rsidRDefault="008A0CF5" w:rsidP="008A0CF5">
      <w:pPr>
        <w:pStyle w:val="berschrift2"/>
      </w:pPr>
      <w:bookmarkStart w:id="7" w:name="_Toc406781343"/>
      <w:r>
        <w:t>Einleitung</w:t>
      </w:r>
      <w:bookmarkEnd w:id="7"/>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r>
        <w:t>Game Engine</w:t>
      </w:r>
    </w:p>
    <w:p w:rsidR="008A0CF5" w:rsidRPr="0008785A" w:rsidRDefault="008A0CF5" w:rsidP="008A0CF5">
      <w:r w:rsidRPr="0008785A">
        <w:t>http://de.wikipedia.org/wiki/Liste_von_Spiel-Engines</w:t>
      </w:r>
    </w:p>
    <w:p w:rsidR="008A0CF5" w:rsidRDefault="008A0CF5" w:rsidP="008A0CF5">
      <w:pPr>
        <w:pStyle w:val="berschrift3"/>
      </w:pPr>
      <w:r>
        <w:t>Grundsätzliches</w:t>
      </w:r>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r>
        <w:t>Source Engine</w:t>
      </w:r>
    </w:p>
    <w:p w:rsidR="008A0CF5" w:rsidRDefault="008A0CF5" w:rsidP="008A0CF5">
      <w:r>
        <w:t xml:space="preserve">Source Engine wird von </w:t>
      </w:r>
      <w:proofErr w:type="spellStart"/>
      <w:r>
        <w:t>Valve</w:t>
      </w:r>
      <w:proofErr w:type="spellEnd"/>
      <w:r>
        <w:t xml:space="preser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lastRenderedPageBreak/>
        <w:t>Ein Problem mit der Source Engine ist, dass sie nicht frei verwendet werden kann sondern kostenpflichtig lizensiert werden muss.</w:t>
      </w:r>
    </w:p>
    <w:p w:rsidR="008A0CF5" w:rsidRDefault="008A0CF5" w:rsidP="008A0CF5">
      <w:pPr>
        <w:pStyle w:val="berschrift3"/>
      </w:pPr>
      <w:proofErr w:type="spellStart"/>
      <w:r>
        <w:t>Unity</w:t>
      </w:r>
      <w:proofErr w:type="spellEnd"/>
    </w:p>
    <w:p w:rsidR="008A0CF5" w:rsidRDefault="009D5682" w:rsidP="008A0CF5">
      <w:hyperlink r:id="rId13" w:history="1">
        <w:r w:rsidR="008A0CF5" w:rsidRPr="00DA0BFA">
          <w:rPr>
            <w:rStyle w:val="Hyperlink"/>
          </w:rPr>
          <w:t>http://de.wikipedia.org/wiki/Unity_%28Spiel-Engine%29</w:t>
        </w:r>
      </w:hyperlink>
    </w:p>
    <w:p w:rsidR="008A0CF5" w:rsidRPr="00813F99" w:rsidRDefault="008A0CF5" w:rsidP="008A0CF5">
      <w:r w:rsidRPr="00813F99">
        <w:t>http://unity3d.com/unity/licenses</w:t>
      </w:r>
    </w:p>
    <w:p w:rsidR="008A0CF5" w:rsidRDefault="008A0CF5" w:rsidP="008A0CF5">
      <w:r>
        <w:t xml:space="preserve">Die Engine </w:t>
      </w:r>
      <w:proofErr w:type="spellStart"/>
      <w:r>
        <w:t>Unity</w:t>
      </w:r>
      <w:proofErr w:type="spellEnd"/>
      <w:r>
        <w:t xml:space="preserve"> wird von </w:t>
      </w:r>
      <w:proofErr w:type="spellStart"/>
      <w:r>
        <w:t>Unity</w:t>
      </w:r>
      <w:proofErr w:type="spellEnd"/>
      <w:r>
        <w:t xml:space="preserve"> Technologies entwickelt und unterstützt, wie die Source Engine, sowohl Grafik als auch Physikberechnungen. Ein großer Vorteil von </w:t>
      </w:r>
      <w:proofErr w:type="spellStart"/>
      <w:r>
        <w:t>Unity</w:t>
      </w:r>
      <w:proofErr w:type="spellEnd"/>
      <w:r>
        <w:t xml:space="preserve"> ist die große Anzahl der unterstützten Plattformen. Neben den Betriebssystemen Windows, Mac und Linux und den bekanntesten Konsolen (Playstation 3, Xbox360, Nintendo Wii) unterstützt </w:t>
      </w:r>
      <w:proofErr w:type="spellStart"/>
      <w:r>
        <w:t>Unity</w:t>
      </w:r>
      <w:proofErr w:type="spellEnd"/>
      <w:r>
        <w:t xml:space="preserve"> auch Smartphones (iOS, Android, Windows Phone) und weitere Plattformen.</w:t>
      </w:r>
    </w:p>
    <w:p w:rsidR="008A0CF5" w:rsidRDefault="008A0CF5" w:rsidP="008A0CF5"/>
    <w:p w:rsidR="008A0CF5" w:rsidRPr="00F43F95" w:rsidRDefault="008A0CF5" w:rsidP="008A0CF5">
      <w:proofErr w:type="spellStart"/>
      <w:r>
        <w:t>Unity</w:t>
      </w:r>
      <w:proofErr w:type="spellEnd"/>
      <w:r>
        <w:t xml:space="preserve"> bietet eine Gratisversion und eine Pro-Version an, die für 1500$ erworben werden kann.</w:t>
      </w:r>
    </w:p>
    <w:p w:rsidR="008A0CF5" w:rsidRPr="00380D23" w:rsidRDefault="008A0CF5" w:rsidP="008A0CF5">
      <w:pPr>
        <w:pStyle w:val="berschrift3"/>
        <w:rPr>
          <w:lang w:val="en-US"/>
        </w:rPr>
      </w:pPr>
      <w:bookmarkStart w:id="8" w:name="_Toc406781344"/>
      <w:r w:rsidRPr="00380D23">
        <w:rPr>
          <w:lang w:val="en-US"/>
        </w:rPr>
        <w:t>Unreal Engine 4</w:t>
      </w:r>
      <w:bookmarkEnd w:id="8"/>
    </w:p>
    <w:p w:rsidR="008A0CF5" w:rsidRPr="00380D23" w:rsidRDefault="008A0CF5" w:rsidP="008A0CF5">
      <w:pPr>
        <w:rPr>
          <w:lang w:val="en-US"/>
        </w:rPr>
      </w:pPr>
      <w:r w:rsidRPr="00380D23">
        <w:rPr>
          <w:lang w:val="en-US"/>
        </w:rPr>
        <w:t>https://www.unrealengine.com/what-is-unreal-engine-4</w:t>
      </w:r>
    </w:p>
    <w:p w:rsidR="008A0CF5" w:rsidRDefault="008A0CF5" w:rsidP="008A0CF5">
      <w:pPr>
        <w:tabs>
          <w:tab w:val="left" w:pos="1545"/>
        </w:tabs>
      </w:pPr>
      <w:r>
        <w:t xml:space="preserve">Unreal Engine wird von </w:t>
      </w:r>
      <w:proofErr w:type="spellStart"/>
      <w:r>
        <w:t>Epic</w:t>
      </w:r>
      <w:proofErr w:type="spellEnd"/>
      <w:r>
        <w:t xml:space="preserve"> Games entwickelt und ist auf allen verbreiteten Computer-Betriebssystemen lauffähig. Neben diesen unterstützt es allerdings auch die neue Konsolengeneration mit Playstation 4 und Xbox </w:t>
      </w:r>
      <w:proofErr w:type="spellStart"/>
      <w:r>
        <w:t>One</w:t>
      </w:r>
      <w:proofErr w:type="spellEnd"/>
      <w:r>
        <w:t>, sowie mobile Anwendungen mit iOS oder Android.</w:t>
      </w:r>
    </w:p>
    <w:p w:rsidR="008A0CF5" w:rsidRDefault="008A0CF5" w:rsidP="008A0CF5"/>
    <w:p w:rsidR="008A0CF5" w:rsidRDefault="008A0CF5" w:rsidP="008A0CF5">
      <w:r>
        <w:t xml:space="preserve">Seit der erstmaligen Verwendung der Unreal Engine im Computerspiel „Unreal“ im Jahr 1998 konnten viele, teilweise sehr bekannte Spiele erfolgreich auf der Engine aufbauen. Die Unreal Engine 4, das aktuellste Framework der Reihe, wurde in Spielen wie </w:t>
      </w:r>
      <w:proofErr w:type="spellStart"/>
      <w:r>
        <w:t>Tekken</w:t>
      </w:r>
      <w:proofErr w:type="spellEnd"/>
      <w:r>
        <w:t xml:space="preserve"> 7 oder </w:t>
      </w:r>
      <w:proofErr w:type="spellStart"/>
      <w:r>
        <w:t>Kingdom</w:t>
      </w:r>
      <w:proofErr w:type="spellEnd"/>
      <w:r>
        <w:t xml:space="preserve"> </w:t>
      </w:r>
      <w:proofErr w:type="spellStart"/>
      <w:r>
        <w:t>Hearts</w:t>
      </w:r>
      <w:proofErr w:type="spellEnd"/>
      <w:r>
        <w:t xml:space="preserve"> 3 eingesetzt.</w:t>
      </w:r>
    </w:p>
    <w:p w:rsidR="008A0CF5" w:rsidRDefault="008A0CF5" w:rsidP="008A0CF5"/>
    <w:p w:rsidR="008A0CF5" w:rsidRDefault="008A0CF5" w:rsidP="008A0CF5">
      <w:r>
        <w:t>Lizensiert wird die Engine normalerweise für 19€ pro Monat, ein großer Vorteil der Engine ist allerdings die Tatsache, dass sie Studenten und Hochschulen kostenlos zur Verfügung gestellt wird.</w:t>
      </w:r>
    </w:p>
    <w:p w:rsidR="008A0CF5" w:rsidRDefault="008A0CF5" w:rsidP="008A0CF5">
      <w:pPr>
        <w:pStyle w:val="berschrift3"/>
      </w:pPr>
      <w:r>
        <w:lastRenderedPageBreak/>
        <w:t>Verwendung im Projekt</w:t>
      </w:r>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 xml:space="preserve">Aus diesem Grund muss der Code der Game-Engine um eine Schnittstelle erweitert werden, die die Befehle von der KI entgegennimmt. Bei der </w:t>
      </w:r>
      <w:proofErr w:type="spellStart"/>
      <w:r>
        <w:t>Unity</w:t>
      </w:r>
      <w:proofErr w:type="spellEnd"/>
      <w:r>
        <w:t xml:space="preserve">-Engine ist dies nicht möglich, da dieses Framework in der Gratis-Version keine Erweiterung des Quellcodes um </w:t>
      </w:r>
      <w:proofErr w:type="spellStart"/>
      <w:r>
        <w:t>Plugins</w:t>
      </w:r>
      <w:proofErr w:type="spellEnd"/>
      <w:r>
        <w:t xml:space="preserve">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r>
        <w:t>Scripting-Ansätze</w:t>
      </w:r>
    </w:p>
    <w:p w:rsidR="008A0CF5" w:rsidRDefault="008A0CF5" w:rsidP="008A0CF5">
      <w:pPr>
        <w:pStyle w:val="berschrift3"/>
      </w:pPr>
      <w:r>
        <w:t>Grundsätzliches</w:t>
      </w:r>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 xml:space="preserve">Hierbei fiel die Wahl auf eine </w:t>
      </w:r>
      <w:proofErr w:type="spellStart"/>
      <w:r>
        <w:t>Scriptsprache</w:t>
      </w:r>
      <w:proofErr w:type="spellEnd"/>
      <w:r>
        <w:t>, da diese typischerweise leichtgewichtig und einfach zu erlernen sind.</w:t>
      </w:r>
    </w:p>
    <w:p w:rsidR="008A0CF5" w:rsidRDefault="008A0CF5" w:rsidP="008A0CF5">
      <w:pPr>
        <w:pStyle w:val="berschrift3"/>
      </w:pPr>
      <w:proofErr w:type="spellStart"/>
      <w:r>
        <w:t>Lua</w:t>
      </w:r>
      <w:proofErr w:type="spellEnd"/>
    </w:p>
    <w:p w:rsidR="008A0CF5" w:rsidRPr="00E30ACE" w:rsidRDefault="008A0CF5" w:rsidP="008A0CF5">
      <w:r w:rsidRPr="00E30ACE">
        <w:t>https://en.wikipedia.org/wiki/Lua_%28programming_language%29</w:t>
      </w:r>
    </w:p>
    <w:p w:rsidR="008A0CF5" w:rsidRDefault="008A0CF5" w:rsidP="008A0CF5">
      <w:proofErr w:type="spellStart"/>
      <w:r>
        <w:lastRenderedPageBreak/>
        <w:t>Lua</w:t>
      </w:r>
      <w:proofErr w:type="spellEnd"/>
      <w:r>
        <w:t xml:space="preserve"> ist eine leichtgewichtige </w:t>
      </w:r>
      <w:proofErr w:type="spellStart"/>
      <w:r>
        <w:t>Scriptsprache</w:t>
      </w:r>
      <w:proofErr w:type="spellEnd"/>
      <w:r>
        <w:t xml:space="preserve"> und kann auf verschiedenen Plattformen eingesetzt werden. Dabei bietet </w:t>
      </w:r>
      <w:proofErr w:type="spellStart"/>
      <w:r>
        <w:t>Lua</w:t>
      </w:r>
      <w:proofErr w:type="spellEnd"/>
      <w:r>
        <w:t xml:space="preserve"> eine Menge von Basisfunktionen die zur Behandlung eines Problems erweitert werden können. Da </w:t>
      </w:r>
      <w:proofErr w:type="spellStart"/>
      <w:r>
        <w:t>Lua</w:t>
      </w:r>
      <w:proofErr w:type="spellEnd"/>
      <w:r>
        <w:t xml:space="preserve"> leicht einzubinden und zu erlernen ist wird die Sprache bereits in vielen Programmen, unter anderem in Videospielen wie Garrys </w:t>
      </w:r>
      <w:proofErr w:type="spellStart"/>
      <w:r>
        <w:t>Mod</w:t>
      </w:r>
      <w:proofErr w:type="spellEnd"/>
      <w:r>
        <w:t>, eingesetzt.</w:t>
      </w:r>
    </w:p>
    <w:p w:rsidR="00493EDB" w:rsidRDefault="00493EDB" w:rsidP="00493EDB"/>
    <w:p w:rsidR="00493EDB" w:rsidRDefault="00493EDB" w:rsidP="00493EDB">
      <w:pPr>
        <w:pStyle w:val="berschrift2"/>
      </w:pPr>
      <w:bookmarkStart w:id="9" w:name="_Toc407532954"/>
      <w:r>
        <w:t>Robo Cup</w:t>
      </w:r>
      <w:bookmarkEnd w:id="9"/>
    </w:p>
    <w:p w:rsidR="001463FE" w:rsidRDefault="001463FE" w:rsidP="001463FE">
      <w:proofErr w:type="spellStart"/>
      <w:r>
        <w:t>RoboCup</w:t>
      </w:r>
      <w:proofErr w:type="spellEnd"/>
      <w:r>
        <w:t xml:space="preserve"> ist ein Wettbewerb, bei dem es um Robotik und künstliche Intelligenz geht. Im Wettbewerb gibt es verschiedene Kategorien, in denen die Teams gegeneinander antreten. Als Gemeinsamkeit haben alle Kategorien, dass </w:t>
      </w:r>
      <w:ins w:id="10"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 xml:space="preserve">Im Gegensatz zu den Kategorien, bei denen die Robotik im Vordergrund steht, ist die Simulation League in Bezug auf die Aufgabenstellung sehr interessant. In der </w:t>
      </w:r>
      <w:proofErr w:type="spellStart"/>
      <w:r>
        <w:t>RoboCup</w:t>
      </w:r>
      <w:proofErr w:type="spellEnd"/>
      <w:r>
        <w:t xml:space="preserve">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 xml:space="preserve">Die 3D-Version bietet eine komplexere </w:t>
      </w:r>
      <w:proofErr w:type="spellStart"/>
      <w:r>
        <w:t>Physikengine</w:t>
      </w:r>
      <w:proofErr w:type="spellEnd"/>
      <w:r>
        <w:t xml:space="preserve">, welche entsprechend dreidimensionale Bewegungen des Balls ermöglicht. Dadurch wird das Spielverhalten realistischer. Die </w:t>
      </w:r>
      <w:proofErr w:type="spellStart"/>
      <w:r>
        <w:t>RoboCup</w:t>
      </w:r>
      <w:proofErr w:type="spellEnd"/>
      <w:r>
        <w:t xml:space="preserve"> Simulation League hat jedoch weiterhin die Simulation von Fußballrobotern im Vordergrund.</w:t>
      </w:r>
    </w:p>
    <w:p w:rsidR="001463FE" w:rsidRDefault="001463FE" w:rsidP="001463FE">
      <w:r>
        <w:lastRenderedPageBreak/>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 xml:space="preserve">Viele Ansätze aus der </w:t>
      </w:r>
      <w:proofErr w:type="spellStart"/>
      <w:r>
        <w:t>RoboCup</w:t>
      </w:r>
      <w:proofErr w:type="spellEnd"/>
      <w:r>
        <w:t xml:space="preserve">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11" w:name="_Toc407532955"/>
      <w:r>
        <w:t>Künstliche Intelligenz</w:t>
      </w:r>
      <w:bookmarkEnd w:id="11"/>
    </w:p>
    <w:p w:rsidR="001463FE" w:rsidRDefault="001463FE" w:rsidP="001463FE">
      <w:r>
        <w:t xml:space="preserve">Künstliche Intelligenz beschäftigt sich mit </w:t>
      </w:r>
      <w:del w:id="12" w:author="Kekeisen Michael" w:date="2015-01-07T23:18:00Z">
        <w:r w:rsidDel="002C4A71">
          <w:delText xml:space="preserve">Wegen </w:delText>
        </w:r>
      </w:del>
      <w:ins w:id="13" w:author="Kekeisen Michael" w:date="2015-01-07T23:18:00Z">
        <w:r w:rsidR="002C4A71">
          <w:t>Möglichkeiten</w:t>
        </w:r>
        <w:r w:rsidR="002C4A71">
          <w:t xml:space="preserve">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lastRenderedPageBreak/>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w:t>
      </w:r>
      <w:r>
        <w:lastRenderedPageBreak/>
        <w:t xml:space="preserve">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14" w:name="_Toc407532956"/>
      <w:r>
        <w:t>Zusammenfassung</w:t>
      </w:r>
      <w:bookmarkEnd w:id="14"/>
    </w:p>
    <w:p w:rsidR="00493EDB" w:rsidRDefault="00493EDB" w:rsidP="00493EDB"/>
    <w:p w:rsidR="00E64F9C" w:rsidRDefault="00E64F9C">
      <w:r>
        <w:br w:type="page"/>
      </w:r>
    </w:p>
    <w:p w:rsidR="00493EDB" w:rsidRDefault="00493EDB" w:rsidP="00493EDB">
      <w:pPr>
        <w:pStyle w:val="berschrift1"/>
      </w:pPr>
      <w:bookmarkStart w:id="15" w:name="_Toc407532957"/>
      <w:r>
        <w:lastRenderedPageBreak/>
        <w:t>Planung / Struktur</w:t>
      </w:r>
      <w:bookmarkEnd w:id="15"/>
    </w:p>
    <w:p w:rsidR="00493EDB" w:rsidRDefault="00493EDB" w:rsidP="00493EDB">
      <w:pPr>
        <w:pStyle w:val="berschrift2"/>
      </w:pPr>
      <w:bookmarkStart w:id="16" w:name="_Toc407532958"/>
      <w:r>
        <w:t>Projektmanagement</w:t>
      </w:r>
      <w:bookmarkEnd w:id="16"/>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17" w:author="Kekeisen Michael" w:date="2015-01-07T23:19:00Z">
        <w:r w:rsidR="005C4DD2" w:rsidDel="002C4A71">
          <w:delText>wird</w:delText>
        </w:r>
      </w:del>
      <w:ins w:id="18"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bookmarkStart w:id="19" w:name="_GoBack"/>
      <w:bookmarkEnd w:id="19"/>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20" w:name="_Toc407532959"/>
      <w:r>
        <w:t>Analyse der Aufgabenstellung</w:t>
      </w:r>
      <w:bookmarkEnd w:id="20"/>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21" w:name="_Toc407532960"/>
      <w:r>
        <w:t>Muss</w:t>
      </w:r>
      <w:r w:rsidR="00587C32">
        <w:t>-K</w:t>
      </w:r>
      <w:r>
        <w:t>riterien</w:t>
      </w:r>
      <w:bookmarkEnd w:id="21"/>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22" w:name="_Toc407532961"/>
      <w:r>
        <w:t>Soll-Kriterien</w:t>
      </w:r>
      <w:bookmarkEnd w:id="22"/>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23" w:name="_Toc407532962"/>
      <w:r>
        <w:t>Kann-Kriterien</w:t>
      </w:r>
      <w:bookmarkEnd w:id="23"/>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24" w:name="_Toc407532963"/>
      <w:r>
        <w:t>Analyse der Kriterien</w:t>
      </w:r>
      <w:bookmarkEnd w:id="24"/>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25" w:name="_Toc407532964"/>
      <w:r>
        <w:lastRenderedPageBreak/>
        <w:t>Architektur</w:t>
      </w:r>
      <w:bookmarkEnd w:id="25"/>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3B7EDC"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6pt;height:158.25pt">
            <v:imagedata r:id="rId14"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 xml:space="preserve">Um die Schnittstelle zwischen den </w:t>
      </w:r>
      <w:proofErr w:type="spellStart"/>
      <w:r w:rsidR="00F1001F">
        <w:t>Workern</w:t>
      </w:r>
      <w:proofErr w:type="spellEnd"/>
      <w:r w:rsidR="00F1001F">
        <w:t xml:space="preserve"> und dem Hauptthread zu ermöglichen wird ein vereinfachtes Remote </w:t>
      </w:r>
      <w:proofErr w:type="spellStart"/>
      <w:r w:rsidR="00F1001F">
        <w:t>Procedure</w:t>
      </w:r>
      <w:proofErr w:type="spellEnd"/>
      <w:r w:rsidR="00F1001F">
        <w:t xml:space="preserve"> Call</w:t>
      </w:r>
      <w:r w:rsidR="009D1104">
        <w:t xml:space="preserve"> V</w:t>
      </w:r>
      <w:r w:rsidR="00F1001F">
        <w:t xml:space="preserve">erfahren verwendet. Hierzu wird in der Klasse </w:t>
      </w:r>
      <w:proofErr w:type="spellStart"/>
      <w:r w:rsidR="00F1001F">
        <w:t>RobotWorker</w:t>
      </w:r>
      <w:proofErr w:type="spellEnd"/>
      <w:r w:rsidR="00F1001F">
        <w:t xml:space="preserve"> z.B. </w:t>
      </w:r>
      <w:proofErr w:type="spellStart"/>
      <w:r w:rsidR="00F1001F">
        <w:t>getPosition</w:t>
      </w:r>
      <w:proofErr w:type="spellEnd"/>
      <w:r w:rsidR="00F1001F">
        <w:t xml:space="preserve">() aufgerufen. Der Thread muss angehalten werden, da diese Funktion einen Rückgabeparameter hat. Der gewünschte Funktionsaufruf wird mit </w:t>
      </w:r>
      <w:proofErr w:type="spellStart"/>
      <w:r w:rsidR="00F1001F">
        <w:t>insertCall</w:t>
      </w:r>
      <w:proofErr w:type="spellEnd"/>
      <w:r w:rsidR="00F1001F">
        <w:t xml:space="preserve">() in die </w:t>
      </w:r>
      <w:proofErr w:type="spellStart"/>
      <w:r w:rsidR="00F1001F">
        <w:t>RobotControl</w:t>
      </w:r>
      <w:proofErr w:type="spellEnd"/>
      <w:r w:rsidR="00F1001F">
        <w:t xml:space="preserve">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w:t>
      </w:r>
      <w:proofErr w:type="spellStart"/>
      <w:r w:rsidR="00F1001F">
        <w:t>setReturnValue</w:t>
      </w:r>
      <w:proofErr w:type="spellEnd"/>
      <w:r w:rsidR="00F1001F">
        <w:t xml:space="preserve">() gegeben. Die </w:t>
      </w:r>
      <w:proofErr w:type="spellStart"/>
      <w:r w:rsidR="00F1001F" w:rsidRPr="00F1001F">
        <w:t>Busy</w:t>
      </w:r>
      <w:proofErr w:type="spellEnd"/>
      <w:r w:rsidR="00F1001F" w:rsidRPr="00F1001F">
        <w:t xml:space="preserve">-Waiting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w:t>
      </w:r>
      <w:proofErr w:type="spellStart"/>
      <w:r w:rsidR="009D1104">
        <w:t>RobotWorkers</w:t>
      </w:r>
      <w:proofErr w:type="spellEnd"/>
      <w:r w:rsidR="009D1104">
        <w:t xml:space="preserve">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w:t>
      </w:r>
      <w:proofErr w:type="spellStart"/>
      <w:r w:rsidR="00C5128C">
        <w:t>allowedToRun</w:t>
      </w:r>
      <w:proofErr w:type="spellEnd"/>
      <w:r w:rsidR="00C5128C">
        <w:t xml:space="preserve">()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3B7EDC">
      <w:r>
        <w:pict>
          <v:shape id="_x0000_i1026" type="#_x0000_t75" style="width:467.15pt;height:332.35pt">
            <v:imagedata r:id="rId15" o:title="UnrealCup_5"/>
          </v:shape>
        </w:pict>
      </w:r>
      <w:r w:rsidR="00E64F9C">
        <w:br w:type="page"/>
      </w:r>
    </w:p>
    <w:p w:rsidR="00493EDB" w:rsidRDefault="00493EDB" w:rsidP="00493EDB">
      <w:pPr>
        <w:pStyle w:val="berschrift1"/>
      </w:pPr>
      <w:bookmarkStart w:id="26" w:name="_Toc407532965"/>
      <w:r>
        <w:lastRenderedPageBreak/>
        <w:t>Umsetzung</w:t>
      </w:r>
      <w:bookmarkEnd w:id="26"/>
    </w:p>
    <w:p w:rsidR="008A0CF5" w:rsidRDefault="008A0CF5" w:rsidP="008A0CF5">
      <w:pPr>
        <w:pStyle w:val="berschrift2"/>
      </w:pPr>
      <w:r>
        <w:t>Prototypenentwicklung</w:t>
      </w:r>
    </w:p>
    <w:p w:rsidR="008A0CF5" w:rsidRPr="00344E13" w:rsidRDefault="008A0CF5" w:rsidP="008A0CF5">
      <w:pPr>
        <w:pStyle w:val="berschrift3"/>
      </w:pPr>
      <w:r>
        <w:t>Begründung</w:t>
      </w:r>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r>
        <w:t>Umfang</w:t>
      </w:r>
    </w:p>
    <w:p w:rsidR="008A0CF5" w:rsidRPr="008A0CF5" w:rsidRDefault="008A0CF5" w:rsidP="008A0CF5">
      <w:r>
        <w:t xml:space="preserve">Der Prototyp beinhaltet, wie bereits erwähnt, die Grundfunktionalitäten auf denen die spätere Simulation aufbaut. Dazu gehört neben dem Aufbau des Spielfeldes und dem Einbinden der </w:t>
      </w:r>
      <w:proofErr w:type="spellStart"/>
      <w:r>
        <w:t>Lua</w:t>
      </w:r>
      <w:proofErr w:type="spellEnd"/>
      <w:r>
        <w:t>-Schnittstelle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27" w:name="_Toc407532966"/>
      <w:r>
        <w:t>Generell</w:t>
      </w:r>
      <w:bookmarkEnd w:id="27"/>
    </w:p>
    <w:p w:rsidR="00493EDB" w:rsidRDefault="00493EDB" w:rsidP="00493EDB"/>
    <w:p w:rsidR="00493EDB" w:rsidRDefault="00493EDB" w:rsidP="00493EDB">
      <w:pPr>
        <w:pStyle w:val="berschrift2"/>
      </w:pPr>
      <w:bookmarkStart w:id="28" w:name="_Toc407532967"/>
      <w:r>
        <w:lastRenderedPageBreak/>
        <w:t>Spielfeld</w:t>
      </w:r>
      <w:bookmarkEnd w:id="28"/>
    </w:p>
    <w:p w:rsidR="00493EDB" w:rsidRDefault="00493EDB" w:rsidP="00493EDB"/>
    <w:p w:rsidR="00493EDB" w:rsidRDefault="00493EDB" w:rsidP="00493EDB">
      <w:pPr>
        <w:pStyle w:val="berschrift2"/>
      </w:pPr>
      <w:bookmarkStart w:id="29" w:name="_Toc407532968"/>
      <w:r>
        <w:t>Funktionen über LUA Script</w:t>
      </w:r>
      <w:bookmarkEnd w:id="29"/>
    </w:p>
    <w:p w:rsidR="00493EDB" w:rsidRDefault="00493EDB" w:rsidP="00493EDB"/>
    <w:p w:rsidR="00493EDB" w:rsidRPr="00493EDB" w:rsidRDefault="00F8433E" w:rsidP="00493EDB">
      <w:pPr>
        <w:pStyle w:val="berschrift2"/>
      </w:pPr>
      <w:bookmarkStart w:id="30" w:name="_Toc407532969"/>
      <w:r>
        <w:t>Interne Umsetzung</w:t>
      </w:r>
      <w:bookmarkEnd w:id="30"/>
    </w:p>
    <w:p w:rsidR="003D51AD" w:rsidRDefault="00B317AE" w:rsidP="00CF7F07">
      <w:pPr>
        <w:pStyle w:val="berschrift1"/>
      </w:pPr>
      <w:r>
        <w:br w:type="page"/>
      </w:r>
      <w:bookmarkStart w:id="31" w:name="_Toc407532970"/>
      <w:r w:rsidR="003D51AD">
        <w:lastRenderedPageBreak/>
        <w:t>Ausblick</w:t>
      </w:r>
      <w:bookmarkEnd w:id="31"/>
    </w:p>
    <w:p w:rsidR="00BB6D24" w:rsidRPr="00BB6D24" w:rsidRDefault="00BB6D24" w:rsidP="00BB6D24"/>
    <w:p w:rsidR="002D643B" w:rsidRDefault="00B317AE" w:rsidP="00CF7F07">
      <w:pPr>
        <w:pStyle w:val="berschrift1"/>
      </w:pPr>
      <w:r>
        <w:br w:type="page"/>
      </w:r>
      <w:bookmarkStart w:id="32" w:name="_Toc407532971"/>
      <w:r w:rsidR="002D643B">
        <w:lastRenderedPageBreak/>
        <w:t>Fazit</w:t>
      </w:r>
      <w:bookmarkEnd w:id="3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3" w:name="_Toc407532972"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3"/>
        </w:p>
        <w:sdt>
          <w:sdtPr>
            <w:id w:val="111145805"/>
            <w:bibliography/>
          </w:sdtPr>
          <w:sdtEndPr/>
          <w:sdtContent>
            <w:p w:rsidR="00AE076F"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8A0CF5">
                <w:trPr>
                  <w:divId w:val="528494875"/>
                  <w:tblCellSpacing w:w="15" w:type="dxa"/>
                </w:trPr>
                <w:tc>
                  <w:tcPr>
                    <w:tcW w:w="50" w:type="pct"/>
                    <w:hideMark/>
                  </w:tcPr>
                  <w:p w:rsidR="00AE076F" w:rsidRDefault="00AE076F">
                    <w:pPr>
                      <w:pStyle w:val="Literaturverzeichnis"/>
                      <w:rPr>
                        <w:noProof/>
                        <w:szCs w:val="24"/>
                      </w:rPr>
                    </w:pPr>
                    <w:r>
                      <w:rPr>
                        <w:noProof/>
                      </w:rPr>
                      <w:t xml:space="preserve">[1] </w:t>
                    </w:r>
                  </w:p>
                </w:tc>
                <w:tc>
                  <w:tcPr>
                    <w:tcW w:w="0" w:type="auto"/>
                    <w:hideMark/>
                  </w:tcPr>
                  <w:p w:rsidR="00AE076F" w:rsidRPr="00C27A05" w:rsidRDefault="00AE076F">
                    <w:pPr>
                      <w:pStyle w:val="Literaturverzeichnis"/>
                      <w:rPr>
                        <w:noProof/>
                        <w:lang w:val="en-US"/>
                      </w:rPr>
                    </w:pPr>
                    <w:r w:rsidRPr="00C27A05">
                      <w:rPr>
                        <w:noProof/>
                        <w:lang w:val="en-US"/>
                      </w:rPr>
                      <w:t>RoboCup Federation, „RoboCup Soccer Server Users Manual,“ RoboCup Federation, 2003.</w:t>
                    </w:r>
                  </w:p>
                </w:tc>
              </w:tr>
              <w:tr w:rsidR="00AE076F">
                <w:trPr>
                  <w:divId w:val="528494875"/>
                  <w:tblCellSpacing w:w="15" w:type="dxa"/>
                </w:trPr>
                <w:tc>
                  <w:tcPr>
                    <w:tcW w:w="50" w:type="pct"/>
                    <w:hideMark/>
                  </w:tcPr>
                  <w:p w:rsidR="00AE076F" w:rsidRDefault="00AE076F">
                    <w:pPr>
                      <w:pStyle w:val="Literaturverzeichnis"/>
                      <w:rPr>
                        <w:noProof/>
                      </w:rPr>
                    </w:pPr>
                    <w:r>
                      <w:rPr>
                        <w:noProof/>
                      </w:rPr>
                      <w:t xml:space="preserve">[2] </w:t>
                    </w:r>
                  </w:p>
                </w:tc>
                <w:tc>
                  <w:tcPr>
                    <w:tcW w:w="0" w:type="auto"/>
                    <w:hideMark/>
                  </w:tcPr>
                  <w:p w:rsidR="00AE076F" w:rsidRDefault="00AE076F">
                    <w:pPr>
                      <w:pStyle w:val="Literaturverzeichnis"/>
                      <w:rPr>
                        <w:noProof/>
                      </w:rPr>
                    </w:pPr>
                    <w:r>
                      <w:rPr>
                        <w:noProof/>
                      </w:rPr>
                      <w:t xml:space="preserve">Lämmel, U., Cleve, J., Künstliche Intelligenz, München: Hanser, 2012. </w:t>
                    </w:r>
                  </w:p>
                </w:tc>
              </w:tr>
            </w:tbl>
            <w:p w:rsidR="00AE076F" w:rsidRDefault="00AE076F">
              <w:pPr>
                <w:divId w:val="528494875"/>
                <w:rPr>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 w:name="_Toc407532973"/>
      <w:r>
        <w:lastRenderedPageBreak/>
        <w:t>Abbildungsverzeichnis</w:t>
      </w:r>
      <w:bookmarkEnd w:id="34"/>
    </w:p>
    <w:p w:rsidR="00037140" w:rsidRDefault="009D5682"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35" w:name="_Toc407532974"/>
      <w:r>
        <w:lastRenderedPageBreak/>
        <w:t>Abkürzungsverzeichnis</w:t>
      </w:r>
      <w:bookmarkEnd w:id="3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6" w:name="_Toc407532975"/>
      <w:r w:rsidRPr="00CE0563">
        <w:lastRenderedPageBreak/>
        <w:t>Glossar</w:t>
      </w:r>
      <w:bookmarkEnd w:id="3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2" w:rsidRDefault="009D5682" w:rsidP="00081F4B">
      <w:pPr>
        <w:spacing w:line="240" w:lineRule="auto"/>
      </w:pPr>
      <w:r>
        <w:separator/>
      </w:r>
    </w:p>
  </w:endnote>
  <w:endnote w:type="continuationSeparator" w:id="0">
    <w:p w:rsidR="009D5682" w:rsidRDefault="009D5682"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2C4A71">
          <w:rPr>
            <w:noProof/>
          </w:rPr>
          <w:t>17</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2C4A71">
          <w:rPr>
            <w:noProof/>
          </w:rPr>
          <w:t>I</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2" w:rsidRDefault="009D5682" w:rsidP="00081F4B">
      <w:pPr>
        <w:spacing w:line="240" w:lineRule="auto"/>
      </w:pPr>
      <w:r>
        <w:separator/>
      </w:r>
    </w:p>
  </w:footnote>
  <w:footnote w:type="continuationSeparator" w:id="0">
    <w:p w:rsidR="009D5682" w:rsidRDefault="009D5682"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wikipedia.org/wiki/Unity_%28Spiel-Engine%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F3F0AFF5-D2E4-471C-94AB-CB0F18E4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3159</Words>
  <Characters>19908</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23021</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Kekeisen Michael</cp:lastModifiedBy>
  <cp:revision>655</cp:revision>
  <cp:lastPrinted>2014-08-27T20:09:00Z</cp:lastPrinted>
  <dcterms:created xsi:type="dcterms:W3CDTF">2014-07-28T08:46:00Z</dcterms:created>
  <dcterms:modified xsi:type="dcterms:W3CDTF">2015-01-07T22:21:00Z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