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0D967" w14:textId="12A3BAB6" w:rsidR="004D2EDD" w:rsidRPr="001771D9" w:rsidRDefault="001771D9">
      <w:pPr>
        <w:rPr>
          <w:lang w:val="en-US"/>
        </w:rPr>
      </w:pPr>
      <w:r>
        <w:rPr>
          <w:lang w:val="en-US"/>
        </w:rPr>
        <w:t>Hello world</w:t>
      </w:r>
    </w:p>
    <w:sectPr w:rsidR="004D2EDD" w:rsidRPr="00177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135"/>
    <w:rsid w:val="001771D9"/>
    <w:rsid w:val="00205135"/>
    <w:rsid w:val="004D2EDD"/>
    <w:rsid w:val="00D8280A"/>
    <w:rsid w:val="00E9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6C5A5"/>
  <w15:chartTrackingRefBased/>
  <w15:docId w15:val="{5E9956EB-C43A-4A90-9A11-65089B93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Tandon</dc:creator>
  <cp:keywords/>
  <dc:description/>
  <cp:lastModifiedBy>Ananya Tandon</cp:lastModifiedBy>
  <cp:revision>2</cp:revision>
  <dcterms:created xsi:type="dcterms:W3CDTF">2025-11-13T11:25:00Z</dcterms:created>
  <dcterms:modified xsi:type="dcterms:W3CDTF">2025-11-13T11:25:00Z</dcterms:modified>
</cp:coreProperties>
</file>