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Report for M Rogers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As of 30 June 2022</w:t>
      </w:r>
    </w:p>
    <w:p>
      <w:pPr>
        <w:pStyle w:val="Heading1"/>
        <w:bidi w:val="0"/>
        <w:jc w:val="left"/>
        <w:rPr/>
      </w:pPr>
      <w:r>
        <w:rPr/>
        <w:t>Statement of Profit or Loss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After examining the statement of profit or loss I have fount the following results: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The business has an excellent sales number ($196,000). It also has very low sales returns of only 3% gross sales ($6,000). The cost of goods sold (40,000) is at a reasonable level at 25% although it may be able to lower this. Other large expense in the business include insurance ($12,000) and advertising($24,000). Shopping around would be the best way to lower the insurance cost to increase the net profit of the business. Since </w:t>
      </w:r>
      <w:r>
        <w:rPr>
          <w:rFonts w:ascii="Liberation Sans" w:hAnsi="Liberation Sans"/>
        </w:rPr>
        <w:t>the business has high sales and seems to be well known advertising could be lowered to further increase net profit.</w:t>
      </w:r>
    </w:p>
    <w:p>
      <w:pPr>
        <w:pStyle w:val="Heading1"/>
        <w:bidi w:val="0"/>
        <w:jc w:val="left"/>
        <w:rPr/>
      </w:pPr>
      <w:r>
        <w:rPr/>
        <w:t>Statement of Financial Position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Liberation Sans" w:cs="Liberation Sans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LibreOffice/7.3.2.2$Linux_X86_64 LibreOffice_project/30$Build-2</Application>
  <AppVersion>15.0000</AppVersion>
  <Pages>1</Pages>
  <Words>126</Words>
  <Characters>605</Characters>
  <CharactersWithSpaces>725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2022-05-10T12:16:31Z</dcterms:created>
  <dc:creator/>
  <dc:description/>
  <dc:language>en-AU</dc:language>
  <cp:lastModifiedBy/>
  <dcterms:modified xsi:type="dcterms:W3CDTF">2022-05-10T12:29:36Z</dcterms:modified>
  <cp:revision>1</cp:revision>
  <dc:subject/>
  <dc:title/>
</cp:coreProperties>
</file>