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127"/>
        <w:gridCol w:w="3827"/>
        <w:gridCol w:w="425"/>
        <w:gridCol w:w="4111"/>
      </w:tblGrid>
      <w:tr w:rsidR="00B04D16" w:rsidRPr="00F47BED" w14:paraId="2CDAC231" w14:textId="77777777" w:rsidTr="001C49F1">
        <w:trPr>
          <w:trHeight w:val="693"/>
        </w:trPr>
        <w:tc>
          <w:tcPr>
            <w:tcW w:w="5954" w:type="dxa"/>
            <w:gridSpan w:val="2"/>
            <w:shd w:val="clear" w:color="auto" w:fill="BFBFBF" w:themeFill="background1" w:themeFillShade="BF"/>
            <w:vAlign w:val="center"/>
          </w:tcPr>
          <w:p w14:paraId="2CDAC22E" w14:textId="77777777" w:rsidR="00B04D16" w:rsidRPr="00F47BED" w:rsidRDefault="00B04D16" w:rsidP="00C57ED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>GOOD COUNSEL COLLEGE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2CDAC22F" w14:textId="77777777" w:rsidR="00B04D16" w:rsidRPr="00F47BED" w:rsidRDefault="00B04D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C230" w14:textId="77777777" w:rsidR="00B04D16" w:rsidRPr="00F47BED" w:rsidRDefault="00A5234D" w:rsidP="00C57E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CDAC38B" wp14:editId="21FD3EA0">
                  <wp:extent cx="1371600" cy="1371600"/>
                  <wp:effectExtent l="0" t="0" r="0" b="0"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D16" w:rsidRPr="00F47BED" w14:paraId="2CDAC235" w14:textId="77777777" w:rsidTr="001C49F1">
        <w:trPr>
          <w:trHeight w:val="703"/>
        </w:trPr>
        <w:tc>
          <w:tcPr>
            <w:tcW w:w="5954" w:type="dxa"/>
            <w:gridSpan w:val="2"/>
            <w:shd w:val="clear" w:color="auto" w:fill="BFBFBF" w:themeFill="background1" w:themeFillShade="BF"/>
            <w:vAlign w:val="center"/>
          </w:tcPr>
          <w:p w14:paraId="2CDAC232" w14:textId="77777777" w:rsidR="00B04D16" w:rsidRPr="00F47BED" w:rsidRDefault="00AB3144" w:rsidP="00C57ED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>HUMANITIES &amp; SOCIAL SCIENCES</w:t>
            </w:r>
            <w:r w:rsidR="00B04D16"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DEPARTMENT</w:t>
            </w:r>
          </w:p>
        </w:tc>
        <w:tc>
          <w:tcPr>
            <w:tcW w:w="425" w:type="dxa"/>
            <w:vMerge/>
            <w:tcBorders>
              <w:bottom w:val="nil"/>
              <w:right w:val="single" w:sz="4" w:space="0" w:color="auto"/>
            </w:tcBorders>
          </w:tcPr>
          <w:p w14:paraId="2CDAC233" w14:textId="77777777" w:rsidR="00B04D16" w:rsidRPr="00F47BED" w:rsidRDefault="00B04D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C234" w14:textId="77777777" w:rsidR="00B04D16" w:rsidRPr="00F47BED" w:rsidRDefault="00B04D16">
            <w:pPr>
              <w:rPr>
                <w:rFonts w:asciiTheme="minorHAnsi" w:hAnsiTheme="minorHAnsi" w:cstheme="minorHAnsi"/>
              </w:rPr>
            </w:pPr>
          </w:p>
        </w:tc>
      </w:tr>
      <w:tr w:rsidR="00B04D16" w:rsidRPr="00F47BED" w14:paraId="2CDAC23A" w14:textId="77777777" w:rsidTr="001C49F1">
        <w:trPr>
          <w:trHeight w:val="557"/>
        </w:trPr>
        <w:tc>
          <w:tcPr>
            <w:tcW w:w="2127" w:type="dxa"/>
            <w:tcBorders>
              <w:right w:val="nil"/>
            </w:tcBorders>
            <w:vAlign w:val="center"/>
          </w:tcPr>
          <w:p w14:paraId="2CDAC236" w14:textId="7AEC8D13" w:rsidR="00B04D16" w:rsidRPr="00F47BED" w:rsidRDefault="26D2CF28" w:rsidP="26D2CF28">
            <w:pPr>
              <w:rPr>
                <w:rFonts w:asciiTheme="minorHAnsi" w:hAnsiTheme="minorHAnsi" w:cstheme="minorBidi"/>
                <w:sz w:val="24"/>
                <w:szCs w:val="24"/>
              </w:rPr>
            </w:pPr>
            <w:r w:rsidRPr="26D2CF28">
              <w:rPr>
                <w:rFonts w:asciiTheme="minorHAnsi" w:hAnsiTheme="minorHAnsi" w:cstheme="minorBidi"/>
                <w:sz w:val="24"/>
                <w:szCs w:val="24"/>
              </w:rPr>
              <w:t>STUDENT NAME:</w:t>
            </w:r>
          </w:p>
        </w:tc>
        <w:tc>
          <w:tcPr>
            <w:tcW w:w="3827" w:type="dxa"/>
            <w:tcBorders>
              <w:left w:val="nil"/>
            </w:tcBorders>
            <w:vAlign w:val="center"/>
          </w:tcPr>
          <w:p w14:paraId="2CDAC237" w14:textId="77777777" w:rsidR="00B04D16" w:rsidRPr="00F47BED" w:rsidRDefault="00B04D16" w:rsidP="00C57ED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bottom w:val="nil"/>
              <w:right w:val="single" w:sz="4" w:space="0" w:color="auto"/>
            </w:tcBorders>
          </w:tcPr>
          <w:p w14:paraId="2CDAC238" w14:textId="77777777" w:rsidR="00B04D16" w:rsidRPr="00F47BED" w:rsidRDefault="00B04D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C239" w14:textId="77777777" w:rsidR="00B04D16" w:rsidRPr="00F47BED" w:rsidRDefault="00B04D16">
            <w:pPr>
              <w:rPr>
                <w:rFonts w:asciiTheme="minorHAnsi" w:hAnsiTheme="minorHAnsi" w:cstheme="minorHAnsi"/>
              </w:rPr>
            </w:pPr>
          </w:p>
        </w:tc>
      </w:tr>
      <w:tr w:rsidR="00B04D16" w:rsidRPr="00F47BED" w14:paraId="2CDAC23F" w14:textId="77777777" w:rsidTr="001C49F1">
        <w:trPr>
          <w:trHeight w:val="551"/>
        </w:trPr>
        <w:tc>
          <w:tcPr>
            <w:tcW w:w="2127" w:type="dxa"/>
            <w:tcBorders>
              <w:right w:val="nil"/>
            </w:tcBorders>
            <w:vAlign w:val="center"/>
          </w:tcPr>
          <w:p w14:paraId="2CDAC23B" w14:textId="60C96EB0" w:rsidR="00B04D16" w:rsidRPr="00F47BED" w:rsidRDefault="26D2CF28" w:rsidP="26D2CF28">
            <w:pPr>
              <w:rPr>
                <w:rFonts w:asciiTheme="minorHAnsi" w:hAnsiTheme="minorHAnsi" w:cstheme="minorBidi"/>
                <w:sz w:val="24"/>
                <w:szCs w:val="24"/>
              </w:rPr>
            </w:pPr>
            <w:r w:rsidRPr="26D2CF28">
              <w:rPr>
                <w:rFonts w:asciiTheme="minorHAnsi" w:hAnsiTheme="minorHAnsi" w:cstheme="minorBidi"/>
                <w:sz w:val="24"/>
                <w:szCs w:val="24"/>
              </w:rPr>
              <w:t xml:space="preserve">TEACHER CODE: </w:t>
            </w:r>
          </w:p>
        </w:tc>
        <w:tc>
          <w:tcPr>
            <w:tcW w:w="3827" w:type="dxa"/>
            <w:tcBorders>
              <w:left w:val="nil"/>
            </w:tcBorders>
            <w:vAlign w:val="center"/>
          </w:tcPr>
          <w:p w14:paraId="2CDAC23C" w14:textId="65D4435A" w:rsidR="00B04D16" w:rsidRPr="00F47BED" w:rsidRDefault="009247C5" w:rsidP="4B089D1B">
            <w:pPr>
              <w:rPr>
                <w:rFonts w:asciiTheme="minorHAnsi" w:hAnsiTheme="minorHAnsi" w:cstheme="minorBidi"/>
                <w:sz w:val="24"/>
                <w:szCs w:val="24"/>
              </w:rPr>
            </w:pPr>
            <w:r w:rsidRPr="4B089D1B">
              <w:rPr>
                <w:rFonts w:asciiTheme="minorHAnsi" w:hAnsiTheme="minorHAnsi" w:cstheme="minorBidi"/>
                <w:sz w:val="24"/>
                <w:szCs w:val="24"/>
              </w:rPr>
              <w:t>PAPB</w:t>
            </w:r>
          </w:p>
        </w:tc>
        <w:tc>
          <w:tcPr>
            <w:tcW w:w="425" w:type="dxa"/>
            <w:vMerge/>
            <w:tcBorders>
              <w:bottom w:val="nil"/>
              <w:right w:val="single" w:sz="4" w:space="0" w:color="auto"/>
            </w:tcBorders>
          </w:tcPr>
          <w:p w14:paraId="2CDAC23D" w14:textId="77777777" w:rsidR="00B04D16" w:rsidRPr="00F47BED" w:rsidRDefault="00B04D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C23E" w14:textId="77777777" w:rsidR="00B04D16" w:rsidRPr="00F47BED" w:rsidRDefault="00B04D16">
            <w:pPr>
              <w:rPr>
                <w:rFonts w:asciiTheme="minorHAnsi" w:hAnsiTheme="minorHAnsi" w:cstheme="minorHAnsi"/>
              </w:rPr>
            </w:pPr>
          </w:p>
        </w:tc>
      </w:tr>
    </w:tbl>
    <w:p w14:paraId="2CDAC240" w14:textId="127562B4" w:rsidR="00B27B4B" w:rsidRPr="00F47BED" w:rsidRDefault="00B27B4B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156"/>
        <w:gridCol w:w="3798"/>
        <w:gridCol w:w="425"/>
        <w:gridCol w:w="4111"/>
      </w:tblGrid>
      <w:tr w:rsidR="00B71D57" w:rsidRPr="00F47BED" w14:paraId="2CDAC248" w14:textId="77777777" w:rsidTr="4B089D1B">
        <w:trPr>
          <w:trHeight w:val="844"/>
        </w:trPr>
        <w:tc>
          <w:tcPr>
            <w:tcW w:w="595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DAC241" w14:textId="77777777" w:rsidR="00B71D57" w:rsidRPr="00F47BED" w:rsidRDefault="00B71D57" w:rsidP="00586D6A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ASSESSMENT 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CDAC242" w14:textId="77777777" w:rsidR="00B71D57" w:rsidRPr="00F47BED" w:rsidRDefault="00B71D57" w:rsidP="00467A7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111" w:type="dxa"/>
            <w:vMerge w:val="restart"/>
            <w:shd w:val="clear" w:color="auto" w:fill="BFBFBF" w:themeFill="background1" w:themeFillShade="BF"/>
            <w:vAlign w:val="center"/>
          </w:tcPr>
          <w:p w14:paraId="2CDAC243" w14:textId="77777777" w:rsidR="00B71D57" w:rsidRPr="00F47BED" w:rsidRDefault="00B71D57" w:rsidP="008C6D1E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2CDAC244" w14:textId="77777777" w:rsidR="00B71D57" w:rsidRPr="00F47BED" w:rsidRDefault="00B71D57" w:rsidP="008C6D1E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>HISTORY</w:t>
            </w:r>
          </w:p>
          <w:p w14:paraId="2CDAC245" w14:textId="77777777" w:rsidR="00EF6692" w:rsidRPr="00F47BED" w:rsidRDefault="00EF6692" w:rsidP="008C6D1E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2CDAC246" w14:textId="77777777" w:rsidR="00B71D57" w:rsidRPr="00F47BED" w:rsidRDefault="00E2797D" w:rsidP="008C6D1E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Migration Experiences</w:t>
            </w:r>
          </w:p>
          <w:p w14:paraId="2CDAC247" w14:textId="77777777" w:rsidR="00B71D57" w:rsidRPr="00F47BED" w:rsidRDefault="00B71D57" w:rsidP="008C6D1E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71D57" w:rsidRPr="00F47BED" w14:paraId="2CDAC24D" w14:textId="77777777" w:rsidTr="4B089D1B">
        <w:trPr>
          <w:trHeight w:val="563"/>
        </w:trPr>
        <w:tc>
          <w:tcPr>
            <w:tcW w:w="21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C249" w14:textId="77777777" w:rsidR="00B71D57" w:rsidRPr="00F47BED" w:rsidRDefault="00B71D57" w:rsidP="00B71D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sz w:val="24"/>
                <w:szCs w:val="24"/>
              </w:rPr>
              <w:t>Date Received: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DAC24A" w14:textId="0F188683" w:rsidR="00B71D57" w:rsidRPr="00F47BED" w:rsidRDefault="009247C5" w:rsidP="4B089D1B">
            <w:pPr>
              <w:rPr>
                <w:rFonts w:asciiTheme="minorHAnsi" w:hAnsiTheme="minorHAnsi" w:cstheme="minorBidi"/>
                <w:sz w:val="24"/>
                <w:szCs w:val="24"/>
              </w:rPr>
            </w:pPr>
            <w:r w:rsidRPr="4B089D1B">
              <w:rPr>
                <w:rFonts w:asciiTheme="minorHAnsi" w:hAnsiTheme="minorHAnsi" w:cstheme="minorBidi"/>
                <w:sz w:val="24"/>
                <w:szCs w:val="24"/>
              </w:rPr>
              <w:t>Monday</w:t>
            </w:r>
            <w:r w:rsidR="0065251A">
              <w:rPr>
                <w:rFonts w:asciiTheme="minorHAnsi" w:hAnsiTheme="minorHAnsi" w:cstheme="minorBidi"/>
                <w:sz w:val="24"/>
                <w:szCs w:val="24"/>
              </w:rPr>
              <w:t>, 9</w:t>
            </w:r>
            <w:r w:rsidR="0065251A" w:rsidRPr="0065251A">
              <w:rPr>
                <w:rFonts w:asciiTheme="minorHAnsi" w:hAnsiTheme="minorHAnsi" w:cstheme="minorBidi"/>
                <w:sz w:val="24"/>
                <w:szCs w:val="24"/>
                <w:vertAlign w:val="superscript"/>
              </w:rPr>
              <w:t>th</w:t>
            </w:r>
            <w:r w:rsidR="0065251A">
              <w:rPr>
                <w:rFonts w:asciiTheme="minorHAnsi" w:hAnsiTheme="minorHAnsi" w:cstheme="minorBidi"/>
                <w:sz w:val="24"/>
                <w:szCs w:val="24"/>
              </w:rPr>
              <w:t xml:space="preserve"> May </w:t>
            </w:r>
            <w:r w:rsidRPr="4B089D1B">
              <w:rPr>
                <w:rFonts w:asciiTheme="minorHAnsi" w:hAnsiTheme="minorHAnsi" w:cstheme="minorBidi"/>
                <w:sz w:val="24"/>
                <w:szCs w:val="24"/>
              </w:rPr>
              <w:t>(Week 4)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CDAC24B" w14:textId="77777777" w:rsidR="00B71D57" w:rsidRPr="00F47BED" w:rsidRDefault="00B71D57" w:rsidP="00B71D5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CDAC24C" w14:textId="77777777" w:rsidR="00B71D57" w:rsidRPr="00F47BED" w:rsidRDefault="00B71D57" w:rsidP="00B71D5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1D57" w:rsidRPr="00F47BED" w14:paraId="2CDAC252" w14:textId="77777777" w:rsidTr="4B089D1B">
        <w:trPr>
          <w:trHeight w:val="559"/>
        </w:trPr>
        <w:tc>
          <w:tcPr>
            <w:tcW w:w="21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C24E" w14:textId="77777777" w:rsidR="00B71D57" w:rsidRPr="001D1832" w:rsidRDefault="00E2797D" w:rsidP="006C44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Draft Due</w:t>
            </w:r>
            <w:r w:rsidR="006C4474" w:rsidRPr="001D1832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DAC24F" w14:textId="6DDE4EBF" w:rsidR="00B71D57" w:rsidRPr="00F47BED" w:rsidRDefault="0065251A" w:rsidP="4B089D1B">
            <w:pPr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Tuesday, 31</w:t>
            </w:r>
            <w:r w:rsidRPr="0065251A">
              <w:rPr>
                <w:rFonts w:asciiTheme="minorHAnsi" w:hAnsiTheme="minorHAnsi" w:cstheme="minorBidi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theme="minorBidi"/>
                <w:sz w:val="24"/>
                <w:szCs w:val="24"/>
              </w:rPr>
              <w:t xml:space="preserve"> May</w:t>
            </w:r>
            <w:r w:rsidR="009247C5" w:rsidRPr="4B089D1B">
              <w:rPr>
                <w:rFonts w:asciiTheme="minorHAnsi" w:hAnsiTheme="minorHAnsi" w:cstheme="minorBidi"/>
                <w:sz w:val="24"/>
                <w:szCs w:val="24"/>
              </w:rPr>
              <w:t xml:space="preserve"> (Week 7)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CDAC250" w14:textId="77777777" w:rsidR="00B71D57" w:rsidRPr="00F47BED" w:rsidRDefault="00B71D57" w:rsidP="00B71D5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CDAC251" w14:textId="77777777" w:rsidR="00B71D57" w:rsidRPr="00F47BED" w:rsidRDefault="00B71D57" w:rsidP="00B71D5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1D57" w:rsidRPr="00F47BED" w14:paraId="2CDAC257" w14:textId="77777777" w:rsidTr="4B089D1B">
        <w:trPr>
          <w:trHeight w:val="553"/>
        </w:trPr>
        <w:tc>
          <w:tcPr>
            <w:tcW w:w="21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C253" w14:textId="77777777" w:rsidR="00B71D57" w:rsidRPr="00F47BED" w:rsidRDefault="006C4474" w:rsidP="00B71D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Date </w:t>
            </w:r>
            <w:r w:rsidR="00E2797D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="00B71D57" w:rsidRPr="00F47BED">
              <w:rPr>
                <w:rFonts w:asciiTheme="minorHAnsi" w:hAnsiTheme="minorHAnsi" w:cstheme="minorHAnsi"/>
                <w:sz w:val="24"/>
                <w:szCs w:val="24"/>
              </w:rPr>
              <w:t>ue: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DAC254" w14:textId="0F5BAD2F" w:rsidR="00B71D57" w:rsidRPr="00F47BED" w:rsidRDefault="0065251A" w:rsidP="4B089D1B">
            <w:pPr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Friday, 10</w:t>
            </w:r>
            <w:r w:rsidRPr="0065251A">
              <w:rPr>
                <w:rFonts w:asciiTheme="minorHAnsi" w:hAnsiTheme="minorHAnsi" w:cstheme="min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Bidi"/>
                <w:sz w:val="24"/>
                <w:szCs w:val="24"/>
              </w:rPr>
              <w:t xml:space="preserve"> June </w:t>
            </w:r>
            <w:r w:rsidR="009247C5" w:rsidRPr="4B089D1B">
              <w:rPr>
                <w:rFonts w:asciiTheme="minorHAnsi" w:hAnsiTheme="minorHAnsi" w:cstheme="minorBidi"/>
                <w:sz w:val="24"/>
                <w:szCs w:val="24"/>
              </w:rPr>
              <w:t>(Week 8)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CDAC255" w14:textId="77777777" w:rsidR="00B71D57" w:rsidRPr="00F47BED" w:rsidRDefault="00B71D57" w:rsidP="00B71D5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CDAC256" w14:textId="77777777" w:rsidR="00B71D57" w:rsidRPr="00F47BED" w:rsidRDefault="00B71D57" w:rsidP="00B71D5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CDAC258" w14:textId="77777777" w:rsidR="008A4DD3" w:rsidRPr="00F47BED" w:rsidRDefault="008A4DD3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723"/>
        <w:gridCol w:w="708"/>
        <w:gridCol w:w="709"/>
        <w:gridCol w:w="651"/>
        <w:gridCol w:w="581"/>
        <w:gridCol w:w="582"/>
        <w:gridCol w:w="425"/>
        <w:gridCol w:w="4111"/>
      </w:tblGrid>
      <w:tr w:rsidR="001A64B3" w:rsidRPr="00F47BED" w14:paraId="2CDAC272" w14:textId="77777777" w:rsidTr="001C49F1">
        <w:tc>
          <w:tcPr>
            <w:tcW w:w="5954" w:type="dxa"/>
            <w:gridSpan w:val="6"/>
            <w:tcBorders>
              <w:top w:val="single" w:sz="4" w:space="0" w:color="auto"/>
              <w:bottom w:val="single" w:sz="4" w:space="0" w:color="000000" w:themeColor="text1"/>
            </w:tcBorders>
          </w:tcPr>
          <w:p w14:paraId="2CDAC259" w14:textId="77777777" w:rsidR="001A64B3" w:rsidRPr="00F47BED" w:rsidRDefault="001A6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CDAC25A" w14:textId="77777777" w:rsidR="001A64B3" w:rsidRPr="00F47BED" w:rsidRDefault="001A64B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sz w:val="24"/>
                <w:szCs w:val="24"/>
              </w:rPr>
              <w:t>Assessment Instructions:</w:t>
            </w:r>
          </w:p>
          <w:p w14:paraId="2CDAC25B" w14:textId="77777777" w:rsidR="00FE039D" w:rsidRPr="00F47BED" w:rsidRDefault="00FE039D" w:rsidP="00FE039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CDAC25C" w14:textId="77777777" w:rsidR="001A64B3" w:rsidRPr="00F47BED" w:rsidRDefault="00B71D57" w:rsidP="00B71D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sz w:val="24"/>
                <w:szCs w:val="24"/>
              </w:rPr>
              <w:t>Typed response – Calibri size 12, 1.5 line spacing</w:t>
            </w:r>
            <w:r w:rsidR="00FE039D" w:rsidRPr="00F47BED">
              <w:rPr>
                <w:rFonts w:asciiTheme="minorHAnsi" w:hAnsiTheme="minorHAnsi" w:cstheme="minorHAnsi"/>
                <w:sz w:val="24"/>
                <w:szCs w:val="24"/>
              </w:rPr>
              <w:br/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CDAC25D" w14:textId="77777777" w:rsidR="001A64B3" w:rsidRPr="00F47BED" w:rsidRDefault="001A64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111" w:type="dxa"/>
            <w:vMerge w:val="restart"/>
            <w:shd w:val="clear" w:color="auto" w:fill="BFBFBF" w:themeFill="background1" w:themeFillShade="BF"/>
          </w:tcPr>
          <w:p w14:paraId="2CDAC25E" w14:textId="77777777" w:rsidR="001A64B3" w:rsidRPr="00F47BED" w:rsidRDefault="001A64B3" w:rsidP="00BC10F7">
            <w:pPr>
              <w:rPr>
                <w:rFonts w:asciiTheme="minorHAnsi" w:hAnsiTheme="minorHAnsi" w:cstheme="minorHAnsi"/>
                <w:b/>
                <w:sz w:val="4"/>
                <w:szCs w:val="28"/>
              </w:rPr>
            </w:pPr>
          </w:p>
          <w:p w14:paraId="2CDAC25F" w14:textId="77777777" w:rsidR="001D1832" w:rsidRDefault="001D1832" w:rsidP="00BC10F7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2CDAC260" w14:textId="4759F9CA" w:rsidR="001A64B3" w:rsidRPr="00F47BED" w:rsidRDefault="49ADC6DC" w:rsidP="4B089D1B">
            <w:pPr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</w:pPr>
            <w:r w:rsidRPr="4B089D1B"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 xml:space="preserve">Year 10 - Term </w:t>
            </w:r>
            <w:r w:rsidR="0065251A"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2</w:t>
            </w:r>
            <w:r w:rsidR="26D2CF28" w:rsidRPr="4B089D1B"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, 20</w:t>
            </w:r>
            <w:r w:rsidR="7DF6921F" w:rsidRPr="4B089D1B"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2</w:t>
            </w:r>
            <w:r w:rsidR="0065251A"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2</w:t>
            </w:r>
          </w:p>
          <w:p w14:paraId="2CDAC261" w14:textId="77777777" w:rsidR="001A64B3" w:rsidRPr="00F47BED" w:rsidRDefault="001A64B3" w:rsidP="00BC10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CDAC262" w14:textId="77777777" w:rsidR="00FE039D" w:rsidRPr="00F47BED" w:rsidRDefault="00FE039D" w:rsidP="00BC10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CDAC263" w14:textId="77777777" w:rsidR="001A64B3" w:rsidRPr="00F47BED" w:rsidRDefault="001A64B3" w:rsidP="00BC10F7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>INSTRUMENT NUMBER:</w:t>
            </w:r>
          </w:p>
          <w:p w14:paraId="2CDAC264" w14:textId="2969A200" w:rsidR="001A64B3" w:rsidRPr="00F47BED" w:rsidRDefault="00FF5F73" w:rsidP="4B089D1B">
            <w:pPr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2</w:t>
            </w:r>
          </w:p>
          <w:p w14:paraId="2CDAC265" w14:textId="77777777" w:rsidR="001A64B3" w:rsidRPr="00F47BED" w:rsidRDefault="001A64B3" w:rsidP="00BC10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CDAC266" w14:textId="77777777" w:rsidR="008A4DD3" w:rsidRPr="00F47BED" w:rsidRDefault="008A4DD3" w:rsidP="00BC10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CDAC267" w14:textId="77777777" w:rsidR="001A64B3" w:rsidRPr="00F47BED" w:rsidRDefault="001A64B3" w:rsidP="00BC10F7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>INSTRUMENT:</w:t>
            </w:r>
          </w:p>
          <w:p w14:paraId="2CDAC268" w14:textId="77777777" w:rsidR="001A64B3" w:rsidRPr="00F47BED" w:rsidRDefault="00B71D57" w:rsidP="00B452A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Research Task – </w:t>
            </w:r>
            <w:r w:rsidR="00E2797D">
              <w:rPr>
                <w:rFonts w:asciiTheme="minorHAnsi" w:hAnsiTheme="minorHAnsi" w:cstheme="minorHAnsi"/>
                <w:b/>
                <w:sz w:val="28"/>
                <w:szCs w:val="28"/>
              </w:rPr>
              <w:t>Report</w:t>
            </w:r>
            <w:r w:rsidR="00DB63B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  <w:p w14:paraId="2CDAC269" w14:textId="77777777" w:rsidR="008A4DD3" w:rsidRPr="00F47BED" w:rsidRDefault="008A4DD3" w:rsidP="00B452A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CDAC26A" w14:textId="77777777" w:rsidR="001A64B3" w:rsidRPr="00F47BED" w:rsidRDefault="001A64B3" w:rsidP="00AB314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>CONDITIONS:</w:t>
            </w:r>
          </w:p>
          <w:p w14:paraId="2CDAC26B" w14:textId="77777777" w:rsidR="00586D6A" w:rsidRDefault="00B8184B" w:rsidP="00AB314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4</w:t>
            </w:r>
            <w:r w:rsidR="00B71D57"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weeks – class and home time</w:t>
            </w:r>
          </w:p>
          <w:p w14:paraId="2CDAC26C" w14:textId="77777777" w:rsidR="001A64B3" w:rsidRPr="006C4474" w:rsidRDefault="00E2797D" w:rsidP="00BC10F7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600 – 800</w:t>
            </w:r>
            <w:r w:rsidR="006C4474" w:rsidRPr="006C4474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words</w:t>
            </w:r>
          </w:p>
          <w:p w14:paraId="2CDAC26D" w14:textId="77777777" w:rsidR="008A4DD3" w:rsidRPr="00F47BED" w:rsidRDefault="008A4DD3" w:rsidP="00BC10F7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2CDAC26E" w14:textId="77777777" w:rsidR="001A64B3" w:rsidRPr="00F47BED" w:rsidRDefault="001A64B3" w:rsidP="00BC10F7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>CRITERIA ASSESSED:</w:t>
            </w:r>
          </w:p>
          <w:p w14:paraId="2CDAC26F" w14:textId="77777777" w:rsidR="001A64B3" w:rsidRPr="00F47BED" w:rsidRDefault="005B78DA" w:rsidP="00F1397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>Historical K</w:t>
            </w:r>
            <w:r w:rsidR="001A64B3"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>nowledge &amp; Understanding</w:t>
            </w:r>
          </w:p>
          <w:p w14:paraId="2CDAC270" w14:textId="77777777" w:rsidR="00FE039D" w:rsidRPr="001D1832" w:rsidRDefault="00EE485C" w:rsidP="00F1397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Historical </w:t>
            </w:r>
            <w:r w:rsidR="008A4DD3"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>Skills</w:t>
            </w:r>
            <w:r w:rsidR="001D1832">
              <w:rPr>
                <w:rFonts w:asciiTheme="minorHAnsi" w:hAnsiTheme="minorHAnsi" w:cstheme="minorHAnsi"/>
                <w:b/>
                <w:sz w:val="28"/>
                <w:szCs w:val="28"/>
              </w:rPr>
              <w:br/>
            </w:r>
          </w:p>
          <w:p w14:paraId="2CDAC271" w14:textId="77777777" w:rsidR="001D1832" w:rsidRPr="00F47BED" w:rsidRDefault="001D1832" w:rsidP="001D1832">
            <w:pPr>
              <w:pStyle w:val="ListParagraph"/>
              <w:ind w:left="36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1A64B3" w:rsidRPr="00F47BED" w14:paraId="2CDAC277" w14:textId="77777777" w:rsidTr="4B089D1B">
        <w:tc>
          <w:tcPr>
            <w:tcW w:w="5954" w:type="dxa"/>
            <w:gridSpan w:val="6"/>
            <w:tcBorders>
              <w:left w:val="nil"/>
              <w:right w:val="nil"/>
            </w:tcBorders>
          </w:tcPr>
          <w:p w14:paraId="2CDAC273" w14:textId="77777777" w:rsidR="001A64B3" w:rsidRPr="00F47BED" w:rsidRDefault="001A64B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CDAC274" w14:textId="77777777" w:rsidR="001A64B3" w:rsidRPr="00F47BED" w:rsidRDefault="001A6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</w:tcBorders>
          </w:tcPr>
          <w:p w14:paraId="2CDAC275" w14:textId="77777777" w:rsidR="001A64B3" w:rsidRPr="00F47BED" w:rsidRDefault="001A64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CDAC276" w14:textId="77777777" w:rsidR="001A64B3" w:rsidRPr="00F47BED" w:rsidRDefault="001A64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A64B3" w:rsidRPr="00F47BED" w14:paraId="2CDAC27D" w14:textId="77777777" w:rsidTr="001C49F1">
        <w:tc>
          <w:tcPr>
            <w:tcW w:w="5954" w:type="dxa"/>
            <w:gridSpan w:val="6"/>
            <w:shd w:val="clear" w:color="auto" w:fill="BFBFBF" w:themeFill="background1" w:themeFillShade="BF"/>
            <w:vAlign w:val="center"/>
          </w:tcPr>
          <w:p w14:paraId="2CDAC278" w14:textId="77777777" w:rsidR="001A64B3" w:rsidRPr="00F47BED" w:rsidRDefault="001A64B3" w:rsidP="00D66B05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CDAC279" w14:textId="77777777" w:rsidR="001A64B3" w:rsidRPr="00F47BED" w:rsidRDefault="001A64B3" w:rsidP="00D66B0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47BED">
              <w:rPr>
                <w:rFonts w:asciiTheme="minorHAnsi" w:hAnsiTheme="minorHAnsi" w:cstheme="minorHAnsi"/>
                <w:b/>
                <w:sz w:val="28"/>
                <w:szCs w:val="28"/>
              </w:rPr>
              <w:t>SUMMARY OF RESULTS</w:t>
            </w:r>
          </w:p>
          <w:p w14:paraId="2CDAC27A" w14:textId="77777777" w:rsidR="001A64B3" w:rsidRPr="00F47BED" w:rsidRDefault="001A64B3" w:rsidP="00D66B05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nil"/>
            </w:tcBorders>
          </w:tcPr>
          <w:p w14:paraId="2CDAC27B" w14:textId="77777777" w:rsidR="001A64B3" w:rsidRPr="00F47BED" w:rsidRDefault="001A64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CDAC27C" w14:textId="77777777" w:rsidR="001A64B3" w:rsidRPr="00F47BED" w:rsidRDefault="001A64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A64B3" w:rsidRPr="00F47BED" w14:paraId="2CDAC282" w14:textId="77777777" w:rsidTr="001C49F1">
        <w:trPr>
          <w:trHeight w:val="670"/>
        </w:trPr>
        <w:tc>
          <w:tcPr>
            <w:tcW w:w="2723" w:type="dxa"/>
            <w:vMerge w:val="restart"/>
            <w:vAlign w:val="center"/>
          </w:tcPr>
          <w:p w14:paraId="2CDAC27E" w14:textId="77777777" w:rsidR="001A64B3" w:rsidRPr="00F47BED" w:rsidRDefault="001A64B3" w:rsidP="00064E5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b/>
                <w:sz w:val="24"/>
                <w:szCs w:val="24"/>
              </w:rPr>
              <w:t>CRITERIA ASSESSED</w:t>
            </w:r>
          </w:p>
        </w:tc>
        <w:tc>
          <w:tcPr>
            <w:tcW w:w="3231" w:type="dxa"/>
            <w:gridSpan w:val="5"/>
            <w:vAlign w:val="center"/>
          </w:tcPr>
          <w:p w14:paraId="2CDAC27F" w14:textId="77777777" w:rsidR="001A64B3" w:rsidRPr="00F47BED" w:rsidRDefault="001A64B3" w:rsidP="001A64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b/>
                <w:sz w:val="24"/>
                <w:szCs w:val="24"/>
              </w:rPr>
              <w:t>STANDARD</w:t>
            </w:r>
          </w:p>
        </w:tc>
        <w:tc>
          <w:tcPr>
            <w:tcW w:w="425" w:type="dxa"/>
            <w:vMerge/>
            <w:tcBorders>
              <w:bottom w:val="nil"/>
            </w:tcBorders>
          </w:tcPr>
          <w:p w14:paraId="2CDAC280" w14:textId="77777777" w:rsidR="001A64B3" w:rsidRPr="00F47BED" w:rsidRDefault="001A64B3" w:rsidP="00AF491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CDAC281" w14:textId="77777777" w:rsidR="001A64B3" w:rsidRPr="00F47BED" w:rsidRDefault="001A64B3" w:rsidP="00AF491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A64B3" w:rsidRPr="00F47BED" w14:paraId="2CDAC28B" w14:textId="77777777" w:rsidTr="001C49F1">
        <w:trPr>
          <w:trHeight w:val="726"/>
        </w:trPr>
        <w:tc>
          <w:tcPr>
            <w:tcW w:w="2723" w:type="dxa"/>
            <w:vMerge/>
          </w:tcPr>
          <w:p w14:paraId="2CDAC283" w14:textId="77777777" w:rsidR="001A64B3" w:rsidRPr="00F47BED" w:rsidRDefault="001A64B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14:paraId="2CDAC284" w14:textId="77777777" w:rsidR="001A64B3" w:rsidRPr="00F47BED" w:rsidRDefault="001A64B3" w:rsidP="001A64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vAlign w:val="center"/>
          </w:tcPr>
          <w:p w14:paraId="2CDAC285" w14:textId="77777777" w:rsidR="001A64B3" w:rsidRPr="00F47BED" w:rsidRDefault="001A64B3" w:rsidP="001A64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651" w:type="dxa"/>
            <w:tcBorders>
              <w:bottom w:val="single" w:sz="4" w:space="0" w:color="000000" w:themeColor="text1"/>
            </w:tcBorders>
            <w:vAlign w:val="center"/>
          </w:tcPr>
          <w:p w14:paraId="2CDAC286" w14:textId="77777777" w:rsidR="001A64B3" w:rsidRPr="00F47BED" w:rsidRDefault="001A64B3" w:rsidP="001A64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81" w:type="dxa"/>
            <w:tcBorders>
              <w:bottom w:val="single" w:sz="4" w:space="0" w:color="000000" w:themeColor="text1"/>
            </w:tcBorders>
            <w:vAlign w:val="center"/>
          </w:tcPr>
          <w:p w14:paraId="2CDAC287" w14:textId="77777777" w:rsidR="001A64B3" w:rsidRPr="00F47BED" w:rsidRDefault="001A64B3" w:rsidP="001A64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82" w:type="dxa"/>
            <w:tcBorders>
              <w:bottom w:val="single" w:sz="4" w:space="0" w:color="000000" w:themeColor="text1"/>
            </w:tcBorders>
            <w:vAlign w:val="center"/>
          </w:tcPr>
          <w:p w14:paraId="2CDAC288" w14:textId="77777777" w:rsidR="001A64B3" w:rsidRPr="00F47BED" w:rsidRDefault="001A64B3" w:rsidP="001A64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425" w:type="dxa"/>
            <w:vMerge/>
            <w:tcBorders>
              <w:bottom w:val="nil"/>
            </w:tcBorders>
          </w:tcPr>
          <w:p w14:paraId="2CDAC289" w14:textId="77777777" w:rsidR="001A64B3" w:rsidRPr="00F47BED" w:rsidRDefault="001A64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CDAC28A" w14:textId="77777777" w:rsidR="001A64B3" w:rsidRPr="00F47BED" w:rsidRDefault="001A64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A64B3" w:rsidRPr="00F47BED" w14:paraId="2CDAC295" w14:textId="77777777" w:rsidTr="001C49F1">
        <w:trPr>
          <w:trHeight w:val="1359"/>
        </w:trPr>
        <w:tc>
          <w:tcPr>
            <w:tcW w:w="27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28C" w14:textId="77777777" w:rsidR="00FE039D" w:rsidRPr="00F47BED" w:rsidRDefault="00E2797D" w:rsidP="001A64B3">
            <w:pPr>
              <w:pStyle w:val="ListParagraph"/>
              <w:ind w:left="6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Historical K</w:t>
            </w:r>
            <w:r w:rsidR="001A64B3" w:rsidRPr="00F47BED">
              <w:rPr>
                <w:rFonts w:asciiTheme="minorHAnsi" w:hAnsiTheme="minorHAnsi" w:cstheme="minorHAnsi"/>
                <w:sz w:val="24"/>
                <w:szCs w:val="24"/>
              </w:rPr>
              <w:t>nowledge</w:t>
            </w:r>
          </w:p>
          <w:p w14:paraId="2CDAC28D" w14:textId="77777777" w:rsidR="001A64B3" w:rsidRPr="00F47BED" w:rsidRDefault="001A64B3" w:rsidP="001A64B3">
            <w:pPr>
              <w:pStyle w:val="ListParagraph"/>
              <w:ind w:lef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F47BED">
              <w:rPr>
                <w:rFonts w:asciiTheme="minorHAnsi" w:hAnsiTheme="minorHAnsi" w:cstheme="minorHAnsi"/>
                <w:sz w:val="24"/>
                <w:szCs w:val="24"/>
              </w:rPr>
              <w:t>&amp; Understanding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CDAC28E" w14:textId="77777777" w:rsidR="001A64B3" w:rsidRPr="00F47BED" w:rsidRDefault="001A64B3" w:rsidP="001A64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CDAC28F" w14:textId="77777777" w:rsidR="001A64B3" w:rsidRPr="00F47BED" w:rsidRDefault="001A64B3" w:rsidP="001A64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1" w:type="dxa"/>
            <w:tcBorders>
              <w:left w:val="single" w:sz="4" w:space="0" w:color="auto"/>
              <w:right w:val="single" w:sz="4" w:space="0" w:color="auto"/>
            </w:tcBorders>
          </w:tcPr>
          <w:p w14:paraId="2CDAC290" w14:textId="77777777" w:rsidR="001A64B3" w:rsidRPr="00F47BED" w:rsidRDefault="001A64B3" w:rsidP="001A64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CDAC291" w14:textId="77777777" w:rsidR="001A64B3" w:rsidRPr="00F47BED" w:rsidRDefault="001A64B3" w:rsidP="001A64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2" w:type="dxa"/>
            <w:tcBorders>
              <w:left w:val="single" w:sz="4" w:space="0" w:color="auto"/>
              <w:right w:val="single" w:sz="4" w:space="0" w:color="auto"/>
            </w:tcBorders>
          </w:tcPr>
          <w:p w14:paraId="2CDAC292" w14:textId="77777777" w:rsidR="001A64B3" w:rsidRPr="00F47BED" w:rsidRDefault="001A64B3" w:rsidP="001A64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vMerge/>
            <w:tcBorders>
              <w:bottom w:val="nil"/>
            </w:tcBorders>
          </w:tcPr>
          <w:p w14:paraId="2CDAC293" w14:textId="77777777" w:rsidR="001A64B3" w:rsidRPr="00F47BED" w:rsidRDefault="001A64B3" w:rsidP="001A64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CDAC294" w14:textId="77777777" w:rsidR="001A64B3" w:rsidRPr="00F47BED" w:rsidRDefault="001A64B3" w:rsidP="001A64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A64B3" w:rsidRPr="00F47BED" w14:paraId="2CDAC29E" w14:textId="77777777" w:rsidTr="001C49F1">
        <w:trPr>
          <w:trHeight w:val="70"/>
        </w:trPr>
        <w:tc>
          <w:tcPr>
            <w:tcW w:w="27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296" w14:textId="77777777" w:rsidR="001A64B3" w:rsidRPr="00F47BED" w:rsidRDefault="00EE485C" w:rsidP="001A64B3">
            <w:pPr>
              <w:ind w:left="360" w:hanging="29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Historical </w:t>
            </w:r>
            <w:r w:rsidR="008A4DD3" w:rsidRPr="00F47BED">
              <w:rPr>
                <w:rFonts w:asciiTheme="minorHAnsi" w:hAnsiTheme="minorHAnsi" w:cstheme="minorHAnsi"/>
                <w:sz w:val="24"/>
                <w:szCs w:val="24"/>
              </w:rPr>
              <w:t>Skills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CDAC297" w14:textId="77777777" w:rsidR="001A64B3" w:rsidRPr="00F47BED" w:rsidRDefault="001A64B3" w:rsidP="001A64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CDAC298" w14:textId="77777777" w:rsidR="001A64B3" w:rsidRPr="00F47BED" w:rsidRDefault="001A64B3" w:rsidP="001A64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1" w:type="dxa"/>
            <w:tcBorders>
              <w:left w:val="single" w:sz="4" w:space="0" w:color="auto"/>
              <w:right w:val="single" w:sz="4" w:space="0" w:color="auto"/>
            </w:tcBorders>
          </w:tcPr>
          <w:p w14:paraId="2CDAC299" w14:textId="77777777" w:rsidR="001A64B3" w:rsidRPr="00F47BED" w:rsidRDefault="001A64B3" w:rsidP="001A64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CDAC29A" w14:textId="77777777" w:rsidR="001A64B3" w:rsidRPr="00F47BED" w:rsidRDefault="001A64B3" w:rsidP="001A64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2" w:type="dxa"/>
            <w:tcBorders>
              <w:left w:val="single" w:sz="4" w:space="0" w:color="auto"/>
              <w:right w:val="single" w:sz="4" w:space="0" w:color="auto"/>
            </w:tcBorders>
          </w:tcPr>
          <w:p w14:paraId="2CDAC29B" w14:textId="77777777" w:rsidR="001A64B3" w:rsidRPr="00F47BED" w:rsidRDefault="001A64B3" w:rsidP="001A64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vMerge/>
            <w:tcBorders>
              <w:bottom w:val="nil"/>
            </w:tcBorders>
          </w:tcPr>
          <w:p w14:paraId="2CDAC29C" w14:textId="77777777" w:rsidR="001A64B3" w:rsidRPr="00F47BED" w:rsidRDefault="001A64B3" w:rsidP="001A64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CDAC29D" w14:textId="77777777" w:rsidR="001A64B3" w:rsidRPr="00F47BED" w:rsidRDefault="001A64B3" w:rsidP="001A64B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2CDAC29F" w14:textId="77777777" w:rsidR="009E747A" w:rsidRDefault="009E747A" w:rsidP="00D9010E">
      <w:pPr>
        <w:spacing w:after="0" w:line="240" w:lineRule="auto"/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  <w:sectPr w:rsidR="009E747A" w:rsidSect="00E85536">
          <w:footerReference w:type="default" r:id="rId12"/>
          <w:footerReference w:type="first" r:id="rId13"/>
          <w:pgSz w:w="11906" w:h="16838" w:code="9"/>
          <w:pgMar w:top="1418" w:right="1021" w:bottom="1418" w:left="1021" w:header="709" w:footer="709" w:gutter="0"/>
          <w:cols w:space="708"/>
          <w:docGrid w:linePitch="360"/>
        </w:sectPr>
      </w:pPr>
    </w:p>
    <w:p w14:paraId="2CDAC2A0" w14:textId="77777777" w:rsidR="006C77E7" w:rsidRPr="006C77E7" w:rsidRDefault="006C77E7" w:rsidP="006C77E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77E7">
        <w:rPr>
          <w:rFonts w:asciiTheme="minorHAnsi" w:hAnsiTheme="minorHAnsi" w:cstheme="minorHAnsi"/>
          <w:b/>
          <w:sz w:val="28"/>
          <w:szCs w:val="28"/>
        </w:rPr>
        <w:lastRenderedPageBreak/>
        <w:t>GRADE 10 STANDARD ELABORATIONS</w:t>
      </w:r>
    </w:p>
    <w:tbl>
      <w:tblPr>
        <w:tblStyle w:val="TableGrid1"/>
        <w:tblpPr w:leftFromText="180" w:rightFromText="180" w:vertAnchor="page" w:horzAnchor="margin" w:tblpXSpec="center" w:tblpY="1516"/>
        <w:tblW w:w="15921" w:type="dxa"/>
        <w:tblLayout w:type="fixed"/>
        <w:tblLook w:val="04A0" w:firstRow="1" w:lastRow="0" w:firstColumn="1" w:lastColumn="0" w:noHBand="0" w:noVBand="1"/>
      </w:tblPr>
      <w:tblGrid>
        <w:gridCol w:w="836"/>
        <w:gridCol w:w="3402"/>
        <w:gridCol w:w="3260"/>
        <w:gridCol w:w="2977"/>
        <w:gridCol w:w="2977"/>
        <w:gridCol w:w="2469"/>
      </w:tblGrid>
      <w:tr w:rsidR="000E5D1B" w:rsidRPr="003A3C4D" w14:paraId="2CDAC2A7" w14:textId="77777777" w:rsidTr="000E5D1B">
        <w:trPr>
          <w:cantSplit/>
          <w:trHeight w:val="242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A1" w14:textId="77777777" w:rsidR="000E5D1B" w:rsidRPr="003A3C4D" w:rsidRDefault="000E5D1B" w:rsidP="000E5D1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C4D">
              <w:rPr>
                <w:rFonts w:asciiTheme="minorHAnsi" w:hAnsiTheme="minorHAnsi" w:cstheme="minorHAnsi"/>
                <w:b/>
                <w:sz w:val="20"/>
                <w:szCs w:val="20"/>
              </w:rPr>
              <w:t>Criteria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A2" w14:textId="77777777" w:rsidR="000E5D1B" w:rsidRPr="003A3C4D" w:rsidRDefault="000E5D1B" w:rsidP="000E5D1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3C4D">
              <w:rPr>
                <w:rFonts w:asciiTheme="minorHAnsi" w:hAnsiTheme="minorHAnsi" w:cstheme="minorHAnsi"/>
                <w:b/>
              </w:rPr>
              <w:t>Standard 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A3" w14:textId="77777777" w:rsidR="000E5D1B" w:rsidRPr="003A3C4D" w:rsidRDefault="000E5D1B" w:rsidP="000E5D1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3C4D">
              <w:rPr>
                <w:rFonts w:asciiTheme="minorHAnsi" w:hAnsiTheme="minorHAnsi" w:cstheme="minorHAnsi"/>
                <w:b/>
              </w:rPr>
              <w:t>Standard B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A4" w14:textId="77777777" w:rsidR="000E5D1B" w:rsidRPr="003A3C4D" w:rsidRDefault="000E5D1B" w:rsidP="000E5D1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3C4D">
              <w:rPr>
                <w:rFonts w:asciiTheme="minorHAnsi" w:hAnsiTheme="minorHAnsi" w:cstheme="minorHAnsi"/>
                <w:b/>
              </w:rPr>
              <w:t>Standard C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A5" w14:textId="77777777" w:rsidR="000E5D1B" w:rsidRPr="003A3C4D" w:rsidRDefault="000E5D1B" w:rsidP="000E5D1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3C4D">
              <w:rPr>
                <w:rFonts w:asciiTheme="minorHAnsi" w:hAnsiTheme="minorHAnsi" w:cstheme="minorHAnsi"/>
                <w:b/>
              </w:rPr>
              <w:t>Standard D</w:t>
            </w:r>
          </w:p>
        </w:tc>
        <w:tc>
          <w:tcPr>
            <w:tcW w:w="24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A6" w14:textId="77777777" w:rsidR="000E5D1B" w:rsidRPr="003A3C4D" w:rsidRDefault="000E5D1B" w:rsidP="000E5D1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3C4D">
              <w:rPr>
                <w:rFonts w:asciiTheme="minorHAnsi" w:hAnsiTheme="minorHAnsi" w:cstheme="minorHAnsi"/>
                <w:b/>
              </w:rPr>
              <w:t>Standard E</w:t>
            </w:r>
          </w:p>
        </w:tc>
      </w:tr>
      <w:tr w:rsidR="000E5D1B" w:rsidRPr="003A3C4D" w14:paraId="2CDAC2AA" w14:textId="77777777" w:rsidTr="000E5D1B">
        <w:trPr>
          <w:cantSplit/>
          <w:trHeight w:val="307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CDAC2A8" w14:textId="77777777" w:rsidR="000E5D1B" w:rsidRPr="003A3C4D" w:rsidRDefault="000E5D1B" w:rsidP="000E5D1B">
            <w:pPr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08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DAC2A9" w14:textId="77777777" w:rsidR="000E5D1B" w:rsidRPr="003A3C4D" w:rsidRDefault="000E5D1B" w:rsidP="000E5D1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C4D">
              <w:rPr>
                <w:rFonts w:asciiTheme="minorHAnsi" w:hAnsiTheme="minorHAnsi" w:cstheme="minorHAnsi"/>
                <w:b/>
                <w:sz w:val="20"/>
                <w:szCs w:val="20"/>
              </w:rPr>
              <w:t>The folio of student work has the following characteristics:</w:t>
            </w:r>
          </w:p>
        </w:tc>
      </w:tr>
      <w:tr w:rsidR="000E5D1B" w:rsidRPr="003A3C4D" w14:paraId="2CDAC2BD" w14:textId="77777777" w:rsidTr="000E5D1B">
        <w:trPr>
          <w:cantSplit/>
          <w:trHeight w:val="1326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CDAC2AB" w14:textId="77777777" w:rsidR="000E5D1B" w:rsidRPr="007E26F7" w:rsidRDefault="000E5D1B" w:rsidP="000E5D1B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26F7">
              <w:rPr>
                <w:rFonts w:asciiTheme="minorHAnsi" w:hAnsiTheme="minorHAnsi" w:cstheme="minorHAnsi"/>
                <w:b/>
                <w:sz w:val="28"/>
                <w:szCs w:val="28"/>
              </w:rPr>
              <w:t>KNOWLEDGE &amp; UNDERSTANDING</w:t>
            </w:r>
          </w:p>
        </w:tc>
        <w:tc>
          <w:tcPr>
            <w:tcW w:w="3402" w:type="dxa"/>
          </w:tcPr>
          <w:p w14:paraId="2CDAC2AC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comprehensive explanation of patterns of change and continuity over time, referring to: </w:t>
            </w:r>
          </w:p>
          <w:p w14:paraId="2CDAC2AD" w14:textId="77777777" w:rsidR="000E5D1B" w:rsidRPr="006E7718" w:rsidRDefault="000E5D1B" w:rsidP="00F1397E">
            <w:pPr>
              <w:pStyle w:val="Default"/>
              <w:numPr>
                <w:ilvl w:val="0"/>
                <w:numId w:val="7"/>
              </w:numPr>
              <w:ind w:left="3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key events </w:t>
            </w:r>
          </w:p>
          <w:p w14:paraId="2CDAC2AE" w14:textId="77777777" w:rsidR="000E5D1B" w:rsidRPr="006E7718" w:rsidRDefault="000E5D1B" w:rsidP="00F1397E">
            <w:pPr>
              <w:pStyle w:val="Default"/>
              <w:numPr>
                <w:ilvl w:val="0"/>
                <w:numId w:val="7"/>
              </w:numPr>
              <w:ind w:left="3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actions of individuals and groups </w:t>
            </w:r>
          </w:p>
          <w:p w14:paraId="2CDAC2AF" w14:textId="77777777" w:rsidR="000E5D1B" w:rsidRPr="006E7718" w:rsidRDefault="000E5D1B" w:rsidP="00F1397E">
            <w:pPr>
              <w:pStyle w:val="Default"/>
              <w:numPr>
                <w:ilvl w:val="0"/>
                <w:numId w:val="6"/>
              </w:numPr>
              <w:ind w:left="3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beliefs and values </w:t>
            </w:r>
          </w:p>
        </w:tc>
        <w:tc>
          <w:tcPr>
            <w:tcW w:w="3260" w:type="dxa"/>
          </w:tcPr>
          <w:p w14:paraId="2CDAC2B0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detailed explanation of patterns of change and continuity over time, referring to: </w:t>
            </w:r>
          </w:p>
          <w:p w14:paraId="2CDAC2B1" w14:textId="77777777" w:rsidR="000E5D1B" w:rsidRPr="006E7718" w:rsidRDefault="000E5D1B" w:rsidP="00F1397E">
            <w:pPr>
              <w:pStyle w:val="Default"/>
              <w:numPr>
                <w:ilvl w:val="0"/>
                <w:numId w:val="6"/>
              </w:numPr>
              <w:ind w:left="314" w:hanging="31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key events </w:t>
            </w:r>
          </w:p>
          <w:p w14:paraId="2CDAC2B2" w14:textId="77777777" w:rsidR="000E5D1B" w:rsidRPr="006E7718" w:rsidRDefault="000E5D1B" w:rsidP="00F1397E">
            <w:pPr>
              <w:pStyle w:val="Default"/>
              <w:numPr>
                <w:ilvl w:val="0"/>
                <w:numId w:val="6"/>
              </w:numPr>
              <w:ind w:left="314" w:hanging="31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actions of individuals and groups </w:t>
            </w:r>
          </w:p>
          <w:p w14:paraId="2CDAC2B3" w14:textId="77777777" w:rsidR="000E5D1B" w:rsidRPr="006E7718" w:rsidRDefault="000E5D1B" w:rsidP="00F1397E">
            <w:pPr>
              <w:pStyle w:val="Default"/>
              <w:numPr>
                <w:ilvl w:val="0"/>
                <w:numId w:val="6"/>
              </w:numPr>
              <w:ind w:left="314" w:hanging="31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beliefs and values </w:t>
            </w:r>
          </w:p>
        </w:tc>
        <w:tc>
          <w:tcPr>
            <w:tcW w:w="2977" w:type="dxa"/>
          </w:tcPr>
          <w:p w14:paraId="2CDAC2B4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explanation of patterns of change and continuity over time, referring to: </w:t>
            </w:r>
          </w:p>
          <w:p w14:paraId="2CDAC2B5" w14:textId="77777777" w:rsidR="000E5D1B" w:rsidRPr="006E7718" w:rsidRDefault="000E5D1B" w:rsidP="00F1397E">
            <w:pPr>
              <w:pStyle w:val="Default"/>
              <w:numPr>
                <w:ilvl w:val="0"/>
                <w:numId w:val="6"/>
              </w:numPr>
              <w:ind w:left="3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key events </w:t>
            </w:r>
          </w:p>
          <w:p w14:paraId="2CDAC2B6" w14:textId="77777777" w:rsidR="000E5D1B" w:rsidRPr="006E7718" w:rsidRDefault="000E5D1B" w:rsidP="00F1397E">
            <w:pPr>
              <w:pStyle w:val="Default"/>
              <w:numPr>
                <w:ilvl w:val="0"/>
                <w:numId w:val="6"/>
              </w:numPr>
              <w:ind w:left="3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actions of individuals and groups </w:t>
            </w:r>
          </w:p>
          <w:p w14:paraId="2CDAC2B7" w14:textId="77777777" w:rsidR="000E5D1B" w:rsidRPr="006E7718" w:rsidRDefault="000E5D1B" w:rsidP="00F1397E">
            <w:pPr>
              <w:pStyle w:val="Default"/>
              <w:numPr>
                <w:ilvl w:val="0"/>
                <w:numId w:val="8"/>
              </w:numPr>
              <w:ind w:left="3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beliefs and values </w:t>
            </w:r>
          </w:p>
        </w:tc>
        <w:tc>
          <w:tcPr>
            <w:tcW w:w="2977" w:type="dxa"/>
          </w:tcPr>
          <w:p w14:paraId="2CDAC2B8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description of patterns of change and continuity over time, referring to: </w:t>
            </w:r>
          </w:p>
          <w:p w14:paraId="2CDAC2B9" w14:textId="77777777" w:rsidR="000E5D1B" w:rsidRPr="006E7718" w:rsidRDefault="000E5D1B" w:rsidP="00F1397E">
            <w:pPr>
              <w:pStyle w:val="Default"/>
              <w:numPr>
                <w:ilvl w:val="0"/>
                <w:numId w:val="8"/>
              </w:numPr>
              <w:ind w:left="311" w:hanging="311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key events </w:t>
            </w:r>
          </w:p>
          <w:p w14:paraId="2CDAC2BA" w14:textId="77777777" w:rsidR="000E5D1B" w:rsidRPr="006E7718" w:rsidRDefault="000E5D1B" w:rsidP="00F1397E">
            <w:pPr>
              <w:pStyle w:val="Default"/>
              <w:numPr>
                <w:ilvl w:val="0"/>
                <w:numId w:val="8"/>
              </w:numPr>
              <w:ind w:left="311" w:hanging="311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actions of individuals and groups </w:t>
            </w:r>
          </w:p>
          <w:p w14:paraId="2CDAC2BB" w14:textId="77777777" w:rsidR="000E5D1B" w:rsidRPr="006E7718" w:rsidRDefault="000E5D1B" w:rsidP="00F1397E">
            <w:pPr>
              <w:pStyle w:val="Default"/>
              <w:numPr>
                <w:ilvl w:val="0"/>
                <w:numId w:val="8"/>
              </w:numPr>
              <w:ind w:left="311" w:hanging="311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beliefs and values </w:t>
            </w:r>
          </w:p>
        </w:tc>
        <w:tc>
          <w:tcPr>
            <w:tcW w:w="2469" w:type="dxa"/>
            <w:tcBorders>
              <w:right w:val="single" w:sz="12" w:space="0" w:color="auto"/>
            </w:tcBorders>
          </w:tcPr>
          <w:p w14:paraId="2CDAC2BC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statements about patterns of change and continuity over time </w:t>
            </w:r>
          </w:p>
        </w:tc>
      </w:tr>
      <w:tr w:rsidR="000E5D1B" w:rsidRPr="003A3C4D" w14:paraId="2CDAC2C8" w14:textId="77777777" w:rsidTr="000E5D1B">
        <w:trPr>
          <w:cantSplit/>
          <w:trHeight w:val="646"/>
        </w:trPr>
        <w:tc>
          <w:tcPr>
            <w:tcW w:w="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CDAC2BE" w14:textId="77777777" w:rsidR="000E5D1B" w:rsidRPr="003A3C4D" w:rsidRDefault="000E5D1B" w:rsidP="000E5D1B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402" w:type="dxa"/>
          </w:tcPr>
          <w:p w14:paraId="2CDAC2BF" w14:textId="77777777" w:rsidR="000E5D1B" w:rsidRPr="006E7718" w:rsidRDefault="000E5D1B" w:rsidP="00F1397E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analysis of the causes and effects of events and developments</w:t>
            </w:r>
          </w:p>
          <w:p w14:paraId="2CDAC2C0" w14:textId="77777777" w:rsidR="000E5D1B" w:rsidRPr="006E7718" w:rsidRDefault="000E5D1B" w:rsidP="00F1397E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comprehensive explanation of their relative importance </w:t>
            </w:r>
          </w:p>
        </w:tc>
        <w:tc>
          <w:tcPr>
            <w:tcW w:w="3260" w:type="dxa"/>
          </w:tcPr>
          <w:p w14:paraId="2CDAC2C1" w14:textId="77777777" w:rsidR="000E5D1B" w:rsidRPr="006E7718" w:rsidRDefault="000E5D1B" w:rsidP="00F1397E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analysis of the causes and effects of events and developments </w:t>
            </w:r>
          </w:p>
          <w:p w14:paraId="2CDAC2C2" w14:textId="77777777" w:rsidR="000E5D1B" w:rsidRPr="006E7718" w:rsidRDefault="000E5D1B" w:rsidP="00F1397E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detailed explanation of their relative importance </w:t>
            </w:r>
          </w:p>
        </w:tc>
        <w:tc>
          <w:tcPr>
            <w:tcW w:w="2977" w:type="dxa"/>
          </w:tcPr>
          <w:p w14:paraId="2CDAC2C3" w14:textId="77777777" w:rsidR="000E5D1B" w:rsidRPr="006E7718" w:rsidRDefault="000E5D1B" w:rsidP="00F1397E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analysis of the causes and effects of events and developments </w:t>
            </w:r>
          </w:p>
          <w:p w14:paraId="2CDAC2C4" w14:textId="77777777" w:rsidR="000E5D1B" w:rsidRPr="006E7718" w:rsidRDefault="000E5D1B" w:rsidP="00F1397E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explanation of their relative importance </w:t>
            </w:r>
          </w:p>
        </w:tc>
        <w:tc>
          <w:tcPr>
            <w:tcW w:w="2977" w:type="dxa"/>
          </w:tcPr>
          <w:p w14:paraId="2CDAC2C5" w14:textId="77777777" w:rsidR="000E5D1B" w:rsidRPr="006E7718" w:rsidRDefault="000E5D1B" w:rsidP="00F1397E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explanation of the causes and effects of events and developments </w:t>
            </w:r>
          </w:p>
          <w:p w14:paraId="2CDAC2C6" w14:textId="77777777" w:rsidR="000E5D1B" w:rsidRPr="006E7718" w:rsidRDefault="000E5D1B" w:rsidP="00F1397E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description of why they are important </w:t>
            </w:r>
          </w:p>
        </w:tc>
        <w:tc>
          <w:tcPr>
            <w:tcW w:w="2469" w:type="dxa"/>
            <w:tcBorders>
              <w:right w:val="single" w:sz="12" w:space="0" w:color="auto"/>
            </w:tcBorders>
          </w:tcPr>
          <w:p w14:paraId="2CDAC2C7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statements about causes and effects of events and developments </w:t>
            </w:r>
          </w:p>
        </w:tc>
      </w:tr>
      <w:tr w:rsidR="000E5D1B" w:rsidRPr="003A3C4D" w14:paraId="2CDAC2CF" w14:textId="77777777" w:rsidTr="000E5D1B">
        <w:trPr>
          <w:cantSplit/>
          <w:trHeight w:val="372"/>
        </w:trPr>
        <w:tc>
          <w:tcPr>
            <w:tcW w:w="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CDAC2C9" w14:textId="77777777" w:rsidR="000E5D1B" w:rsidRPr="003A3C4D" w:rsidRDefault="000E5D1B" w:rsidP="000E5D1B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402" w:type="dxa"/>
          </w:tcPr>
          <w:p w14:paraId="2CDAC2CA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comprehensive explanation of the context for people’s actions in the past </w:t>
            </w:r>
          </w:p>
        </w:tc>
        <w:tc>
          <w:tcPr>
            <w:tcW w:w="3260" w:type="dxa"/>
          </w:tcPr>
          <w:p w14:paraId="2CDAC2CB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detailed explanation of the context for people’s actions in the past </w:t>
            </w:r>
          </w:p>
        </w:tc>
        <w:tc>
          <w:tcPr>
            <w:tcW w:w="2977" w:type="dxa"/>
          </w:tcPr>
          <w:p w14:paraId="2CDAC2CC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explanation of the context for people’s actions in the past </w:t>
            </w:r>
          </w:p>
        </w:tc>
        <w:tc>
          <w:tcPr>
            <w:tcW w:w="2977" w:type="dxa"/>
          </w:tcPr>
          <w:p w14:paraId="2CDAC2CD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description of the context for people’s actions in the past </w:t>
            </w:r>
          </w:p>
        </w:tc>
        <w:tc>
          <w:tcPr>
            <w:tcW w:w="2469" w:type="dxa"/>
            <w:tcBorders>
              <w:bottom w:val="single" w:sz="4" w:space="0" w:color="000000" w:themeColor="text1"/>
              <w:right w:val="single" w:sz="12" w:space="0" w:color="auto"/>
            </w:tcBorders>
          </w:tcPr>
          <w:p w14:paraId="2CDAC2CE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statements about the context for people’s actions in the past </w:t>
            </w:r>
          </w:p>
        </w:tc>
      </w:tr>
      <w:tr w:rsidR="000E5D1B" w:rsidRPr="003A3C4D" w14:paraId="2CDAC2D6" w14:textId="77777777" w:rsidTr="000E5D1B">
        <w:trPr>
          <w:cantSplit/>
          <w:trHeight w:val="642"/>
        </w:trPr>
        <w:tc>
          <w:tcPr>
            <w:tcW w:w="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CDAC2D0" w14:textId="77777777" w:rsidR="000E5D1B" w:rsidRPr="003A3C4D" w:rsidRDefault="000E5D1B" w:rsidP="000E5D1B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402" w:type="dxa"/>
          </w:tcPr>
          <w:p w14:paraId="2CDAC2D1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comprehensive explanation of the significance of events and developments from a range of perspectives </w:t>
            </w:r>
          </w:p>
        </w:tc>
        <w:tc>
          <w:tcPr>
            <w:tcW w:w="3260" w:type="dxa"/>
          </w:tcPr>
          <w:p w14:paraId="2CDAC2D2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detailed explanation of the significance of events and developments from a range of perspectives </w:t>
            </w:r>
          </w:p>
        </w:tc>
        <w:tc>
          <w:tcPr>
            <w:tcW w:w="2977" w:type="dxa"/>
          </w:tcPr>
          <w:p w14:paraId="2CDAC2D3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explanation of the significance of events and developments from a range of perspectives </w:t>
            </w:r>
          </w:p>
        </w:tc>
        <w:tc>
          <w:tcPr>
            <w:tcW w:w="2977" w:type="dxa"/>
          </w:tcPr>
          <w:p w14:paraId="2CDAC2D4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description of the significance of events and developments from a range of perspectives </w:t>
            </w:r>
          </w:p>
        </w:tc>
        <w:tc>
          <w:tcPr>
            <w:tcW w:w="2469" w:type="dxa"/>
            <w:tcBorders>
              <w:bottom w:val="single" w:sz="4" w:space="0" w:color="auto"/>
              <w:right w:val="single" w:sz="12" w:space="0" w:color="auto"/>
            </w:tcBorders>
          </w:tcPr>
          <w:p w14:paraId="2CDAC2D5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statements about the significance of events and developments </w:t>
            </w:r>
          </w:p>
        </w:tc>
      </w:tr>
      <w:tr w:rsidR="000E5D1B" w:rsidRPr="003A3C4D" w14:paraId="2CDAC2E2" w14:textId="77777777" w:rsidTr="000E5D1B">
        <w:trPr>
          <w:cantSplit/>
          <w:trHeight w:val="642"/>
        </w:trPr>
        <w:tc>
          <w:tcPr>
            <w:tcW w:w="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CDAC2D7" w14:textId="77777777" w:rsidR="000E5D1B" w:rsidRPr="003A3C4D" w:rsidRDefault="000E5D1B" w:rsidP="000E5D1B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402" w:type="dxa"/>
          </w:tcPr>
          <w:p w14:paraId="2CDAC2D8" w14:textId="77777777" w:rsidR="000E5D1B" w:rsidRPr="006E7718" w:rsidRDefault="000E5D1B" w:rsidP="00F1397E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comprehensive explanation of different interpretations of the past </w:t>
            </w:r>
          </w:p>
          <w:p w14:paraId="2CDAC2D9" w14:textId="77777777" w:rsidR="000E5D1B" w:rsidRPr="006E7718" w:rsidRDefault="000E5D1B" w:rsidP="00F1397E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explanation of the evidence used to support these interpretations </w:t>
            </w:r>
          </w:p>
        </w:tc>
        <w:tc>
          <w:tcPr>
            <w:tcW w:w="3260" w:type="dxa"/>
          </w:tcPr>
          <w:p w14:paraId="2CDAC2DA" w14:textId="77777777" w:rsidR="000E5D1B" w:rsidRPr="006E7718" w:rsidRDefault="000E5D1B" w:rsidP="00F1397E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detailed explanation of different interpretations of the past </w:t>
            </w:r>
          </w:p>
          <w:p w14:paraId="2CDAC2DB" w14:textId="77777777" w:rsidR="000E5D1B" w:rsidRPr="006E7718" w:rsidRDefault="000E5D1B" w:rsidP="00F1397E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description of the evidence used to support these interpretations </w:t>
            </w:r>
          </w:p>
        </w:tc>
        <w:tc>
          <w:tcPr>
            <w:tcW w:w="2977" w:type="dxa"/>
          </w:tcPr>
          <w:p w14:paraId="2CDAC2DC" w14:textId="77777777" w:rsidR="000E5D1B" w:rsidRPr="006E7718" w:rsidRDefault="000E5D1B" w:rsidP="00F1397E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explanation of different interpretations of the past </w:t>
            </w:r>
          </w:p>
          <w:p w14:paraId="2CDAC2DD" w14:textId="77777777" w:rsidR="000E5D1B" w:rsidRPr="006E7718" w:rsidRDefault="000E5D1B" w:rsidP="00F1397E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recognition of the evidence used to support these interpretations </w:t>
            </w:r>
          </w:p>
        </w:tc>
        <w:tc>
          <w:tcPr>
            <w:tcW w:w="2977" w:type="dxa"/>
          </w:tcPr>
          <w:p w14:paraId="2CDAC2DE" w14:textId="77777777" w:rsidR="000E5D1B" w:rsidRPr="006E7718" w:rsidRDefault="000E5D1B" w:rsidP="00F1397E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description of different interpretations of the past </w:t>
            </w:r>
          </w:p>
          <w:p w14:paraId="2CDAC2DF" w14:textId="77777777" w:rsidR="000E5D1B" w:rsidRPr="006E7718" w:rsidRDefault="000E5D1B" w:rsidP="00F1397E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recognition of aspects of the evidence used to support these interpretations </w:t>
            </w:r>
          </w:p>
        </w:tc>
        <w:tc>
          <w:tcPr>
            <w:tcW w:w="2469" w:type="dxa"/>
            <w:tcBorders>
              <w:bottom w:val="single" w:sz="4" w:space="0" w:color="auto"/>
              <w:right w:val="single" w:sz="12" w:space="0" w:color="auto"/>
            </w:tcBorders>
          </w:tcPr>
          <w:p w14:paraId="2CDAC2E0" w14:textId="77777777" w:rsidR="000E5D1B" w:rsidRPr="006E7718" w:rsidRDefault="000E5D1B" w:rsidP="00F1397E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E771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statements about different interpretations of the past</w:t>
            </w:r>
          </w:p>
          <w:p w14:paraId="2CDAC2E1" w14:textId="77777777" w:rsidR="000E5D1B" w:rsidRPr="006E7718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E5D1B" w:rsidRPr="003A3C4D" w14:paraId="2CDAC2E5" w14:textId="77777777" w:rsidTr="00D91F90">
        <w:trPr>
          <w:cantSplit/>
          <w:trHeight w:val="407"/>
        </w:trPr>
        <w:tc>
          <w:tcPr>
            <w:tcW w:w="134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DAC2E3" w14:textId="77777777" w:rsidR="000E5D1B" w:rsidRPr="003A3C4D" w:rsidRDefault="000E5D1B" w:rsidP="000E5D1B">
            <w:pPr>
              <w:pStyle w:val="Default"/>
              <w:jc w:val="right"/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</w:pPr>
            <w:r w:rsidRPr="003A3C4D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t>OVERALL STANDARD</w:t>
            </w:r>
          </w:p>
        </w:tc>
        <w:tc>
          <w:tcPr>
            <w:tcW w:w="2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AC2E4" w14:textId="77777777" w:rsidR="000E5D1B" w:rsidRPr="003A3C4D" w:rsidRDefault="000E5D1B" w:rsidP="000E5D1B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</w:p>
        </w:tc>
      </w:tr>
    </w:tbl>
    <w:p w14:paraId="2CDAC2E6" w14:textId="77777777" w:rsidR="006E7718" w:rsidRDefault="006E7718">
      <w:r>
        <w:br w:type="page"/>
      </w:r>
    </w:p>
    <w:tbl>
      <w:tblPr>
        <w:tblStyle w:val="TableGrid1"/>
        <w:tblW w:w="16078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3260"/>
        <w:gridCol w:w="3260"/>
        <w:gridCol w:w="3119"/>
        <w:gridCol w:w="2835"/>
        <w:gridCol w:w="2768"/>
      </w:tblGrid>
      <w:tr w:rsidR="006C77E7" w:rsidRPr="003A3C4D" w14:paraId="2CDAC2ED" w14:textId="77777777" w:rsidTr="0F35A3DA">
        <w:trPr>
          <w:cantSplit/>
          <w:trHeight w:val="404"/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E7" w14:textId="77777777" w:rsidR="006C77E7" w:rsidRPr="003A3C4D" w:rsidRDefault="006C77E7" w:rsidP="006C77E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C4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Criteria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E8" w14:textId="77777777" w:rsidR="006C77E7" w:rsidRPr="003A3C4D" w:rsidRDefault="006C77E7" w:rsidP="006C77E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3C4D">
              <w:rPr>
                <w:rFonts w:asciiTheme="minorHAnsi" w:hAnsiTheme="minorHAnsi" w:cstheme="minorHAnsi"/>
                <w:b/>
              </w:rPr>
              <w:t>Standard 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E9" w14:textId="77777777" w:rsidR="006C77E7" w:rsidRPr="003A3C4D" w:rsidRDefault="006C77E7" w:rsidP="006C77E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3C4D">
              <w:rPr>
                <w:rFonts w:asciiTheme="minorHAnsi" w:hAnsiTheme="minorHAnsi" w:cstheme="minorHAnsi"/>
                <w:b/>
              </w:rPr>
              <w:t>Standard B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EA" w14:textId="77777777" w:rsidR="006C77E7" w:rsidRPr="003A3C4D" w:rsidRDefault="006C77E7" w:rsidP="006C77E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3C4D">
              <w:rPr>
                <w:rFonts w:asciiTheme="minorHAnsi" w:hAnsiTheme="minorHAnsi" w:cstheme="minorHAnsi"/>
                <w:b/>
              </w:rPr>
              <w:t>Standard C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EB" w14:textId="77777777" w:rsidR="006C77E7" w:rsidRPr="003A3C4D" w:rsidRDefault="006C77E7" w:rsidP="006C77E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3C4D">
              <w:rPr>
                <w:rFonts w:asciiTheme="minorHAnsi" w:hAnsiTheme="minorHAnsi" w:cstheme="minorHAnsi"/>
                <w:b/>
              </w:rPr>
              <w:t>Standard D</w:t>
            </w:r>
          </w:p>
        </w:tc>
        <w:tc>
          <w:tcPr>
            <w:tcW w:w="27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AC2EC" w14:textId="77777777" w:rsidR="006C77E7" w:rsidRPr="003A3C4D" w:rsidRDefault="006C77E7" w:rsidP="006C77E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3C4D">
              <w:rPr>
                <w:rFonts w:asciiTheme="minorHAnsi" w:hAnsiTheme="minorHAnsi" w:cstheme="minorHAnsi"/>
                <w:b/>
              </w:rPr>
              <w:t>Standard E</w:t>
            </w:r>
          </w:p>
        </w:tc>
      </w:tr>
      <w:tr w:rsidR="006C77E7" w:rsidRPr="003A3C4D" w14:paraId="2CDAC2F0" w14:textId="77777777" w:rsidTr="0F35A3DA">
        <w:trPr>
          <w:cantSplit/>
          <w:trHeight w:val="313"/>
          <w:jc w:val="center"/>
        </w:trPr>
        <w:tc>
          <w:tcPr>
            <w:tcW w:w="836" w:type="dxa"/>
            <w:vMerge/>
            <w:vAlign w:val="center"/>
          </w:tcPr>
          <w:p w14:paraId="2CDAC2EE" w14:textId="77777777" w:rsidR="006C77E7" w:rsidRPr="003A3C4D" w:rsidRDefault="006C77E7" w:rsidP="006C77E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2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DAC2EF" w14:textId="77777777" w:rsidR="006C77E7" w:rsidRPr="003A3C4D" w:rsidRDefault="006C77E7" w:rsidP="006C77E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A3C4D">
              <w:rPr>
                <w:rFonts w:asciiTheme="minorHAnsi" w:hAnsiTheme="minorHAnsi" w:cstheme="minorHAnsi"/>
                <w:b/>
                <w:sz w:val="20"/>
                <w:szCs w:val="20"/>
              </w:rPr>
              <w:t>The folio of student work has the following characteristics:</w:t>
            </w:r>
          </w:p>
        </w:tc>
      </w:tr>
      <w:tr w:rsidR="00E814E6" w:rsidRPr="003A3C4D" w14:paraId="2CDAC2F7" w14:textId="77777777" w:rsidTr="0F35A3DA">
        <w:trPr>
          <w:cantSplit/>
          <w:trHeight w:val="636"/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CDAC2F1" w14:textId="77777777" w:rsidR="00E814E6" w:rsidRPr="007E26F7" w:rsidRDefault="00E814E6" w:rsidP="003A3C4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E26F7">
              <w:rPr>
                <w:rFonts w:asciiTheme="minorHAnsi" w:hAnsiTheme="minorHAnsi" w:cstheme="minorHAnsi"/>
                <w:b/>
                <w:sz w:val="28"/>
                <w:szCs w:val="28"/>
              </w:rPr>
              <w:t>SKILLS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4" w:space="0" w:color="auto"/>
            </w:tcBorders>
          </w:tcPr>
          <w:p w14:paraId="2CDAC2F2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development, discerning evaluation and modification of questions to frame a historical inquiry when researching </w:t>
            </w:r>
            <w:r w:rsidR="00074ECF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(RP)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4" w:space="0" w:color="auto"/>
            </w:tcBorders>
          </w:tcPr>
          <w:p w14:paraId="2CDAC2F3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development, informed evaluation and modification of questions to frame a historical inquiry when researching 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4" w:space="0" w:color="auto"/>
            </w:tcBorders>
          </w:tcPr>
          <w:p w14:paraId="2CDAC2F4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development, evaluation and modification of questions to frame a historical inquiry when researching 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</w:tcPr>
          <w:p w14:paraId="2CDAC2F5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 and modification of questions related to a historical inquiry when researching </w:t>
            </w:r>
          </w:p>
        </w:tc>
        <w:tc>
          <w:tcPr>
            <w:tcW w:w="276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DAC2F6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use of questions related to a historical inquiry when researching </w:t>
            </w:r>
          </w:p>
        </w:tc>
      </w:tr>
      <w:tr w:rsidR="00E814E6" w:rsidRPr="003A3C4D" w14:paraId="2CDAC2FF" w14:textId="77777777" w:rsidTr="0F35A3DA">
        <w:trPr>
          <w:cantSplit/>
          <w:trHeight w:val="692"/>
          <w:jc w:val="center"/>
        </w:trPr>
        <w:tc>
          <w:tcPr>
            <w:tcW w:w="836" w:type="dxa"/>
            <w:vMerge/>
            <w:textDirection w:val="btLr"/>
            <w:vAlign w:val="center"/>
          </w:tcPr>
          <w:p w14:paraId="2CDAC2F8" w14:textId="77777777" w:rsidR="00E814E6" w:rsidRPr="003A3C4D" w:rsidRDefault="00E814E6" w:rsidP="003A3C4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CDAC2F9" w14:textId="77777777" w:rsidR="00E814E6" w:rsidRPr="003A3C4D" w:rsidRDefault="00E814E6" w:rsidP="00F1397E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explanation of relationships between events across different places and periods of time 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CDAC2FA" w14:textId="77777777" w:rsidR="00E814E6" w:rsidRPr="003A3C4D" w:rsidRDefault="00E814E6" w:rsidP="00F1397E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description of relationships between events across different places and periods of time 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2CDAC2FB" w14:textId="77777777" w:rsidR="00E814E6" w:rsidRPr="003A3C4D" w:rsidRDefault="00E814E6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identification of relationships between events across different places and periods of time 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CDAC2FC" w14:textId="77777777" w:rsidR="00E814E6" w:rsidRPr="003A3C4D" w:rsidRDefault="00E814E6" w:rsidP="000A77EC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ident</w:t>
            </w:r>
            <w:r w:rsidR="000A77EC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ification of aspects of relation</w:t>
            </w: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ships </w:t>
            </w:r>
          </w:p>
        </w:tc>
        <w:tc>
          <w:tcPr>
            <w:tcW w:w="2768" w:type="dxa"/>
            <w:tcBorders>
              <w:top w:val="single" w:sz="4" w:space="0" w:color="auto"/>
              <w:right w:val="single" w:sz="12" w:space="0" w:color="auto"/>
            </w:tcBorders>
          </w:tcPr>
          <w:p w14:paraId="2CDAC2FD" w14:textId="77777777" w:rsidR="00E814E6" w:rsidRPr="003A3C4D" w:rsidRDefault="00074ECF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statements about aspects of relationships</w:t>
            </w:r>
          </w:p>
          <w:p w14:paraId="2CDAC2FE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</w:p>
        </w:tc>
      </w:tr>
      <w:tr w:rsidR="00E814E6" w:rsidRPr="003A3C4D" w14:paraId="2CDAC30B" w14:textId="77777777" w:rsidTr="0F35A3DA">
        <w:trPr>
          <w:cantSplit/>
          <w:trHeight w:val="428"/>
          <w:jc w:val="center"/>
        </w:trPr>
        <w:tc>
          <w:tcPr>
            <w:tcW w:w="836" w:type="dxa"/>
            <w:vMerge/>
            <w:textDirection w:val="btLr"/>
            <w:vAlign w:val="center"/>
          </w:tcPr>
          <w:p w14:paraId="2CDAC300" w14:textId="77777777" w:rsidR="00E814E6" w:rsidRPr="003A3C4D" w:rsidRDefault="00E814E6" w:rsidP="003A3C4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14:paraId="2CDAC301" w14:textId="77777777" w:rsidR="00E814E6" w:rsidRPr="003A3C4D" w:rsidRDefault="00E814E6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processing, analysis and synthesis of information from an effective range of primary and secondary sources </w:t>
            </w:r>
            <w:r w:rsidR="00074ECF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(RP)</w:t>
            </w:r>
          </w:p>
          <w:p w14:paraId="2CDAC302" w14:textId="77777777" w:rsidR="00E814E6" w:rsidRPr="003A3C4D" w:rsidRDefault="00E814E6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discerning use of the information as evidence to effectively answer inquiry questions </w:t>
            </w:r>
          </w:p>
        </w:tc>
        <w:tc>
          <w:tcPr>
            <w:tcW w:w="3260" w:type="dxa"/>
          </w:tcPr>
          <w:p w14:paraId="2CDAC303" w14:textId="77777777" w:rsidR="00E814E6" w:rsidRPr="003A3C4D" w:rsidRDefault="00E814E6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processing, analysis and synthesis of information from an effective range of primary and secondary sources </w:t>
            </w:r>
          </w:p>
          <w:p w14:paraId="2CDAC304" w14:textId="77777777" w:rsidR="00E814E6" w:rsidRPr="003A3C4D" w:rsidRDefault="00E814E6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informed use of the information as evidence to effectively answer inquiry questions </w:t>
            </w:r>
          </w:p>
        </w:tc>
        <w:tc>
          <w:tcPr>
            <w:tcW w:w="3119" w:type="dxa"/>
          </w:tcPr>
          <w:p w14:paraId="2CDAC305" w14:textId="77777777" w:rsidR="00E814E6" w:rsidRPr="003A3C4D" w:rsidRDefault="00E814E6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processing, analysis and synthesis of information from a range of primary and secondary sources </w:t>
            </w:r>
          </w:p>
          <w:p w14:paraId="2CDAC306" w14:textId="77777777" w:rsidR="00E814E6" w:rsidRPr="003A3C4D" w:rsidRDefault="00E814E6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use of the information as evidence to answer inquiry questions </w:t>
            </w:r>
          </w:p>
        </w:tc>
        <w:tc>
          <w:tcPr>
            <w:tcW w:w="2835" w:type="dxa"/>
          </w:tcPr>
          <w:p w14:paraId="2CDAC307" w14:textId="77777777" w:rsidR="00E814E6" w:rsidRPr="003A3C4D" w:rsidRDefault="00E814E6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processing and synthesis of information from primary and secondary sources </w:t>
            </w:r>
          </w:p>
          <w:p w14:paraId="2CDAC308" w14:textId="77777777" w:rsidR="00E814E6" w:rsidRPr="003A3C4D" w:rsidRDefault="00541D8A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use </w:t>
            </w:r>
            <w:r w:rsidR="00E814E6"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aspects of the information as evidence to answer aspects of inquiry questions </w:t>
            </w:r>
          </w:p>
        </w:tc>
        <w:tc>
          <w:tcPr>
            <w:tcW w:w="2768" w:type="dxa"/>
            <w:tcBorders>
              <w:right w:val="single" w:sz="12" w:space="0" w:color="auto"/>
            </w:tcBorders>
          </w:tcPr>
          <w:p w14:paraId="2CDAC309" w14:textId="77777777" w:rsidR="00E814E6" w:rsidRPr="003A3C4D" w:rsidRDefault="00E814E6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use of information from primary and secondary sources </w:t>
            </w:r>
          </w:p>
          <w:p w14:paraId="2CDAC30A" w14:textId="77777777" w:rsidR="00E814E6" w:rsidRPr="003A3C4D" w:rsidRDefault="00541D8A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use </w:t>
            </w:r>
            <w:r w:rsidR="00E814E6"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aspects of the information to answer aspects of inquiry questions </w:t>
            </w:r>
          </w:p>
        </w:tc>
      </w:tr>
      <w:tr w:rsidR="00E814E6" w:rsidRPr="003A3C4D" w14:paraId="2CDAC312" w14:textId="77777777" w:rsidTr="0F35A3DA">
        <w:trPr>
          <w:cantSplit/>
          <w:trHeight w:val="472"/>
          <w:jc w:val="center"/>
        </w:trPr>
        <w:tc>
          <w:tcPr>
            <w:tcW w:w="836" w:type="dxa"/>
            <w:vMerge/>
            <w:textDirection w:val="btLr"/>
            <w:vAlign w:val="center"/>
          </w:tcPr>
          <w:p w14:paraId="2CDAC30C" w14:textId="77777777" w:rsidR="00E814E6" w:rsidRPr="003A3C4D" w:rsidRDefault="00E814E6" w:rsidP="003A3C4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14:paraId="2CDAC30D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discerning analysis of sources to identify motivations, values and attitudes </w:t>
            </w:r>
            <w:r w:rsidR="00321BEB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(RP)</w:t>
            </w:r>
          </w:p>
        </w:tc>
        <w:tc>
          <w:tcPr>
            <w:tcW w:w="3260" w:type="dxa"/>
          </w:tcPr>
          <w:p w14:paraId="2CDAC30E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informed analysis of sources to identify motivations, values and attitudes </w:t>
            </w:r>
          </w:p>
        </w:tc>
        <w:tc>
          <w:tcPr>
            <w:tcW w:w="3119" w:type="dxa"/>
          </w:tcPr>
          <w:p w14:paraId="2CDAC30F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analysis of sources to identify motivations, values and attitudes </w:t>
            </w:r>
          </w:p>
        </w:tc>
        <w:tc>
          <w:tcPr>
            <w:tcW w:w="2835" w:type="dxa"/>
          </w:tcPr>
          <w:p w14:paraId="2CDAC310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use of sources to identify motivations, values and attitudes </w:t>
            </w:r>
          </w:p>
        </w:tc>
        <w:tc>
          <w:tcPr>
            <w:tcW w:w="2768" w:type="dxa"/>
            <w:tcBorders>
              <w:right w:val="single" w:sz="12" w:space="0" w:color="auto"/>
            </w:tcBorders>
          </w:tcPr>
          <w:p w14:paraId="2CDAC311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use of sources </w:t>
            </w:r>
          </w:p>
        </w:tc>
      </w:tr>
      <w:tr w:rsidR="00E814E6" w:rsidRPr="003A3C4D" w14:paraId="2CDAC319" w14:textId="77777777" w:rsidTr="0F35A3DA">
        <w:trPr>
          <w:cantSplit/>
          <w:trHeight w:val="408"/>
          <w:jc w:val="center"/>
        </w:trPr>
        <w:tc>
          <w:tcPr>
            <w:tcW w:w="836" w:type="dxa"/>
            <w:vMerge/>
            <w:textDirection w:val="btLr"/>
            <w:vAlign w:val="center"/>
          </w:tcPr>
          <w:p w14:paraId="2CDAC313" w14:textId="77777777" w:rsidR="00E814E6" w:rsidRPr="003A3C4D" w:rsidRDefault="00E814E6" w:rsidP="003A3C4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14:paraId="2CDAC314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discerning evaluation of sources by analysing and drawing justified conclusions about their usefulness, taking into account their origin, purpose and context </w:t>
            </w:r>
            <w:r w:rsidR="00074ECF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(RP)</w:t>
            </w:r>
          </w:p>
        </w:tc>
        <w:tc>
          <w:tcPr>
            <w:tcW w:w="3260" w:type="dxa"/>
          </w:tcPr>
          <w:p w14:paraId="2CDAC315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informed evaluation of sources by analysing and drawing detailed conclusions about their usefulness, taking into account their origin, purpose and context </w:t>
            </w:r>
          </w:p>
        </w:tc>
        <w:tc>
          <w:tcPr>
            <w:tcW w:w="3119" w:type="dxa"/>
          </w:tcPr>
          <w:p w14:paraId="2CDAC316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evaluation of sources by analysing and drawing conclusions about their usefulness, taking into account their origin, purpose and context </w:t>
            </w:r>
          </w:p>
        </w:tc>
        <w:tc>
          <w:tcPr>
            <w:tcW w:w="2835" w:type="dxa"/>
          </w:tcPr>
          <w:p w14:paraId="2CDAC317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evaluation of sources by drawing conclusions about their usefulness, taking into account aspects of their origin, purpose and context </w:t>
            </w:r>
          </w:p>
        </w:tc>
        <w:tc>
          <w:tcPr>
            <w:tcW w:w="2768" w:type="dxa"/>
            <w:tcBorders>
              <w:right w:val="single" w:sz="12" w:space="0" w:color="auto"/>
            </w:tcBorders>
          </w:tcPr>
          <w:p w14:paraId="2CDAC318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statements about the usefulness of sources</w:t>
            </w:r>
          </w:p>
        </w:tc>
      </w:tr>
      <w:tr w:rsidR="00907650" w:rsidRPr="003A3C4D" w14:paraId="5CEC59AA" w14:textId="77777777" w:rsidTr="00C2526C">
        <w:trPr>
          <w:cantSplit/>
          <w:trHeight w:val="207"/>
          <w:jc w:val="center"/>
        </w:trPr>
        <w:tc>
          <w:tcPr>
            <w:tcW w:w="836" w:type="dxa"/>
            <w:vMerge/>
            <w:textDirection w:val="btLr"/>
            <w:vAlign w:val="center"/>
          </w:tcPr>
          <w:p w14:paraId="2D3BE9E3" w14:textId="77777777" w:rsidR="00907650" w:rsidRPr="003A3C4D" w:rsidRDefault="00907650" w:rsidP="003A3C4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E88681A" w14:textId="43862FEF" w:rsidR="00907650" w:rsidRPr="003A3C4D" w:rsidRDefault="00907650" w:rsidP="00541D8A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Comprehensive Research Planner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20EA7F5" w14:textId="748095E8" w:rsidR="00907650" w:rsidRPr="003A3C4D" w:rsidRDefault="00907650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Detailed Research Planner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74E14E2" w14:textId="178E9618" w:rsidR="00907650" w:rsidRPr="003A3C4D" w:rsidRDefault="00907650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Basic Research Planner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983E264" w14:textId="60468065" w:rsidR="00907650" w:rsidRPr="003A3C4D" w:rsidRDefault="00907650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Partial Research Planner</w:t>
            </w:r>
          </w:p>
        </w:tc>
        <w:tc>
          <w:tcPr>
            <w:tcW w:w="2768" w:type="dxa"/>
            <w:tcBorders>
              <w:bottom w:val="single" w:sz="4" w:space="0" w:color="auto"/>
              <w:right w:val="single" w:sz="12" w:space="0" w:color="auto"/>
            </w:tcBorders>
          </w:tcPr>
          <w:p w14:paraId="33910151" w14:textId="32A34121" w:rsidR="00907650" w:rsidRPr="003A3C4D" w:rsidRDefault="00907650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Incomplete Research Planner</w:t>
            </w:r>
          </w:p>
        </w:tc>
      </w:tr>
      <w:tr w:rsidR="00E814E6" w:rsidRPr="003A3C4D" w14:paraId="2CDAC320" w14:textId="77777777" w:rsidTr="0F35A3DA">
        <w:trPr>
          <w:cantSplit/>
          <w:trHeight w:val="472"/>
          <w:jc w:val="center"/>
        </w:trPr>
        <w:tc>
          <w:tcPr>
            <w:tcW w:w="836" w:type="dxa"/>
            <w:vMerge/>
            <w:textDirection w:val="btLr"/>
            <w:vAlign w:val="center"/>
          </w:tcPr>
          <w:p w14:paraId="2CDAC31A" w14:textId="77777777" w:rsidR="00E814E6" w:rsidRPr="003A3C4D" w:rsidRDefault="00E814E6" w:rsidP="003A3C4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CDAC31B" w14:textId="77777777" w:rsidR="00E814E6" w:rsidRPr="003A3C4D" w:rsidRDefault="00E814E6" w:rsidP="00541D8A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 </w:t>
            </w:r>
            <w:r w:rsidR="00541D8A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&amp; comprehensive just’n</w:t>
            </w: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 of own interpretations about the past 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CDAC31C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 and detailed justification of own interpretations about the past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CDAC31D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 and justification of own interpretations about the past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CDAC31E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development and partial ju</w:t>
            </w:r>
            <w:r w:rsidR="00541D8A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st’n</w:t>
            </w: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 of own interpretations about the past </w:t>
            </w:r>
          </w:p>
        </w:tc>
        <w:tc>
          <w:tcPr>
            <w:tcW w:w="2768" w:type="dxa"/>
            <w:tcBorders>
              <w:bottom w:val="single" w:sz="4" w:space="0" w:color="auto"/>
              <w:right w:val="single" w:sz="12" w:space="0" w:color="auto"/>
            </w:tcBorders>
          </w:tcPr>
          <w:p w14:paraId="2CDAC31F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statements about own interpretations about the past </w:t>
            </w:r>
          </w:p>
        </w:tc>
      </w:tr>
      <w:tr w:rsidR="00E814E6" w:rsidRPr="003A3C4D" w14:paraId="2CDAC342" w14:textId="77777777" w:rsidTr="00555154">
        <w:trPr>
          <w:cantSplit/>
          <w:trHeight w:val="472"/>
          <w:jc w:val="center"/>
        </w:trPr>
        <w:tc>
          <w:tcPr>
            <w:tcW w:w="836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2CDAC321" w14:textId="77777777" w:rsidR="00E814E6" w:rsidRPr="003A3C4D" w:rsidRDefault="00E814E6" w:rsidP="003A3C4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auto"/>
            </w:tcBorders>
          </w:tcPr>
          <w:p w14:paraId="2CDAC322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 of </w:t>
            </w:r>
            <w:r w:rsidR="00074ECF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explanations and discussions</w:t>
            </w: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 incorporating historical argument that includes: </w:t>
            </w:r>
          </w:p>
          <w:p w14:paraId="2CDAC323" w14:textId="77777777" w:rsidR="00E814E6" w:rsidRPr="003A3C4D" w:rsidRDefault="00E814E6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effective organisation and presentation of justified arguments </w:t>
            </w:r>
          </w:p>
          <w:p w14:paraId="2CDAC324" w14:textId="77777777" w:rsidR="00E814E6" w:rsidRPr="003A3C4D" w:rsidRDefault="00E814E6" w:rsidP="00F1397E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discerning use of: </w:t>
            </w:r>
          </w:p>
          <w:p w14:paraId="2CDAC325" w14:textId="77777777" w:rsidR="00E814E6" w:rsidRPr="003A3C4D" w:rsidRDefault="00E814E6" w:rsidP="00F1397E">
            <w:pPr>
              <w:pStyle w:val="Default"/>
              <w:numPr>
                <w:ilvl w:val="0"/>
                <w:numId w:val="12"/>
              </w:numPr>
              <w:ind w:left="600" w:hanging="240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relevant historical terms and </w:t>
            </w:r>
            <w:r w:rsidR="001861A4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 </w:t>
            </w: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concepts </w:t>
            </w:r>
          </w:p>
          <w:p w14:paraId="2CDAC326" w14:textId="77777777" w:rsidR="00E814E6" w:rsidRPr="003A3C4D" w:rsidRDefault="00E814E6" w:rsidP="00F1397E">
            <w:pPr>
              <w:pStyle w:val="Default"/>
              <w:numPr>
                <w:ilvl w:val="0"/>
                <w:numId w:val="13"/>
              </w:numPr>
              <w:ind w:left="600" w:hanging="240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evidence identified in sources </w:t>
            </w:r>
          </w:p>
          <w:p w14:paraId="2CDAC327" w14:textId="77777777" w:rsidR="00E814E6" w:rsidRPr="003A3C4D" w:rsidRDefault="0F35A3DA" w:rsidP="0F35A3DA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Bidi"/>
                <w:color w:val="auto"/>
                <w:sz w:val="18"/>
                <w:szCs w:val="18"/>
              </w:rPr>
            </w:pPr>
            <w:r w:rsidRPr="0F35A3DA">
              <w:rPr>
                <w:rFonts w:asciiTheme="minorHAnsi" w:hAnsiTheme="minorHAnsi" w:cstheme="minorBidi"/>
                <w:color w:val="auto"/>
                <w:sz w:val="18"/>
                <w:szCs w:val="18"/>
              </w:rPr>
              <w:t>accurate referencing of these sources using appropriate conventions including in-text referencing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auto"/>
            </w:tcBorders>
          </w:tcPr>
          <w:p w14:paraId="2CDAC328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 of </w:t>
            </w:r>
            <w:r w:rsidR="00074ECF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explanations and discussions</w:t>
            </w: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 incorporating historical argument that includes: </w:t>
            </w:r>
          </w:p>
          <w:p w14:paraId="2CDAC329" w14:textId="77777777" w:rsidR="00E814E6" w:rsidRPr="003A3C4D" w:rsidRDefault="00E814E6" w:rsidP="00F1397E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effective organisation and presentation of informed arguments </w:t>
            </w:r>
          </w:p>
          <w:p w14:paraId="2CDAC32A" w14:textId="77777777" w:rsidR="00E814E6" w:rsidRPr="003A3C4D" w:rsidRDefault="00E814E6" w:rsidP="00F1397E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informed use of: </w:t>
            </w:r>
          </w:p>
          <w:p w14:paraId="2CDAC32B" w14:textId="77777777" w:rsidR="00E814E6" w:rsidRPr="003A3C4D" w:rsidRDefault="00E814E6" w:rsidP="00F1397E">
            <w:pPr>
              <w:pStyle w:val="Default"/>
              <w:numPr>
                <w:ilvl w:val="0"/>
                <w:numId w:val="15"/>
              </w:numPr>
              <w:ind w:left="606" w:hanging="246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relevant historical terms and concepts </w:t>
            </w:r>
          </w:p>
          <w:p w14:paraId="2CDAC32C" w14:textId="77777777" w:rsidR="00E814E6" w:rsidRPr="003A3C4D" w:rsidRDefault="00E814E6" w:rsidP="00F1397E">
            <w:pPr>
              <w:pStyle w:val="Default"/>
              <w:numPr>
                <w:ilvl w:val="0"/>
                <w:numId w:val="15"/>
              </w:numPr>
              <w:ind w:left="606" w:hanging="246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evidence identified in sources </w:t>
            </w:r>
          </w:p>
          <w:p w14:paraId="2CDAC32D" w14:textId="77777777" w:rsidR="00E814E6" w:rsidRPr="003A3C4D" w:rsidRDefault="00E814E6" w:rsidP="00F1397E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referencing of these sources using appropriate conventions </w:t>
            </w:r>
            <w:r w:rsidR="000A77EC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including</w:t>
            </w:r>
            <w:r w:rsidR="009421C9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 in-text referencing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12" w:space="0" w:color="auto"/>
            </w:tcBorders>
          </w:tcPr>
          <w:p w14:paraId="2CDAC32E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 of </w:t>
            </w:r>
            <w:r w:rsidR="00074ECF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explanations and discussions</w:t>
            </w: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 incorporating historical argument that includes: </w:t>
            </w:r>
          </w:p>
          <w:p w14:paraId="2CDAC32F" w14:textId="77777777" w:rsidR="00E814E6" w:rsidRPr="003A3C4D" w:rsidRDefault="00E814E6" w:rsidP="00F1397E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organisation and presentation of their arguments </w:t>
            </w:r>
          </w:p>
          <w:p w14:paraId="2CDAC330" w14:textId="77777777" w:rsidR="00E814E6" w:rsidRPr="003A3C4D" w:rsidRDefault="00E814E6" w:rsidP="00F1397E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use of: </w:t>
            </w:r>
          </w:p>
          <w:p w14:paraId="2CDAC331" w14:textId="77777777" w:rsidR="00E814E6" w:rsidRPr="003A3C4D" w:rsidRDefault="00E814E6" w:rsidP="00F1397E">
            <w:pPr>
              <w:pStyle w:val="Default"/>
              <w:numPr>
                <w:ilvl w:val="0"/>
                <w:numId w:val="16"/>
              </w:numPr>
              <w:ind w:left="596" w:hanging="236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historical terms and concepts </w:t>
            </w:r>
          </w:p>
          <w:p w14:paraId="2CDAC332" w14:textId="77777777" w:rsidR="00E814E6" w:rsidRPr="003A3C4D" w:rsidRDefault="00E814E6" w:rsidP="00F1397E">
            <w:pPr>
              <w:pStyle w:val="Default"/>
              <w:numPr>
                <w:ilvl w:val="0"/>
                <w:numId w:val="16"/>
              </w:numPr>
              <w:ind w:left="596" w:hanging="236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evidence identified in sources </w:t>
            </w:r>
          </w:p>
          <w:p w14:paraId="2CDAC333" w14:textId="77777777" w:rsidR="00E814E6" w:rsidRDefault="00E814E6" w:rsidP="00F1397E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referencing of these sources </w:t>
            </w:r>
          </w:p>
          <w:p w14:paraId="2CDAC334" w14:textId="77777777" w:rsidR="009421C9" w:rsidRPr="003A3C4D" w:rsidRDefault="009421C9" w:rsidP="00F1397E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in-text referencing</w:t>
            </w:r>
          </w:p>
          <w:p w14:paraId="2CDAC335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14:paraId="2CDAC336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 of </w:t>
            </w:r>
            <w:r w:rsidR="00074ECF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explanations and discussions</w:t>
            </w: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 incorporating historical argument that includes: </w:t>
            </w:r>
          </w:p>
          <w:p w14:paraId="2CDAC337" w14:textId="77777777" w:rsidR="00E814E6" w:rsidRPr="003A3C4D" w:rsidRDefault="00E814E6" w:rsidP="00F1397E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partial organisation and presentation of aspects of arguments </w:t>
            </w:r>
          </w:p>
          <w:p w14:paraId="2CDAC338" w14:textId="77777777" w:rsidR="00E814E6" w:rsidRPr="003A3C4D" w:rsidRDefault="00E814E6" w:rsidP="00F1397E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partial use of: </w:t>
            </w:r>
          </w:p>
          <w:p w14:paraId="2CDAC339" w14:textId="77777777" w:rsidR="00E814E6" w:rsidRPr="003A3C4D" w:rsidRDefault="00E814E6" w:rsidP="00F1397E">
            <w:pPr>
              <w:pStyle w:val="Default"/>
              <w:numPr>
                <w:ilvl w:val="0"/>
                <w:numId w:val="17"/>
              </w:numPr>
              <w:ind w:left="595" w:hanging="235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historical terms </w:t>
            </w:r>
            <w:r w:rsidR="00541D8A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>&amp;</w:t>
            </w: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 concepts </w:t>
            </w:r>
          </w:p>
          <w:p w14:paraId="2CDAC33A" w14:textId="77777777" w:rsidR="00E814E6" w:rsidRPr="003A3C4D" w:rsidRDefault="00E814E6" w:rsidP="00F1397E">
            <w:pPr>
              <w:pStyle w:val="Default"/>
              <w:numPr>
                <w:ilvl w:val="0"/>
                <w:numId w:val="17"/>
              </w:numPr>
              <w:ind w:left="595" w:hanging="235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aspects of evidence identified in sources </w:t>
            </w:r>
          </w:p>
          <w:p w14:paraId="2CDAC33B" w14:textId="77777777" w:rsidR="00E814E6" w:rsidRPr="003A3C4D" w:rsidRDefault="00E814E6" w:rsidP="00F1397E">
            <w:pPr>
              <w:pStyle w:val="Default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partial referencing of these sources 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CDAC33C" w14:textId="77777777" w:rsidR="00E814E6" w:rsidRPr="003A3C4D" w:rsidRDefault="00E814E6" w:rsidP="003A3C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development explanations and discussions incorporating historical argument that includes: </w:t>
            </w:r>
          </w:p>
          <w:p w14:paraId="2CDAC33D" w14:textId="77777777" w:rsidR="00E814E6" w:rsidRPr="003A3C4D" w:rsidRDefault="00E814E6" w:rsidP="00F1397E">
            <w:pPr>
              <w:pStyle w:val="Default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fragmented presentation of partial arguments </w:t>
            </w:r>
          </w:p>
          <w:p w14:paraId="2CDAC33E" w14:textId="77777777" w:rsidR="00E814E6" w:rsidRPr="003A3C4D" w:rsidRDefault="00E814E6" w:rsidP="00F1397E">
            <w:pPr>
              <w:pStyle w:val="Default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fragmented use of: </w:t>
            </w:r>
          </w:p>
          <w:p w14:paraId="2CDAC33F" w14:textId="77777777" w:rsidR="00E814E6" w:rsidRPr="003A3C4D" w:rsidRDefault="00E814E6" w:rsidP="00F1397E">
            <w:pPr>
              <w:pStyle w:val="Default"/>
              <w:numPr>
                <w:ilvl w:val="0"/>
                <w:numId w:val="20"/>
              </w:numPr>
              <w:ind w:left="595" w:hanging="235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historical terms </w:t>
            </w:r>
          </w:p>
          <w:p w14:paraId="2CDAC340" w14:textId="77777777" w:rsidR="00E814E6" w:rsidRPr="003A3C4D" w:rsidRDefault="00E814E6" w:rsidP="00F1397E">
            <w:pPr>
              <w:pStyle w:val="Default"/>
              <w:numPr>
                <w:ilvl w:val="0"/>
                <w:numId w:val="20"/>
              </w:numPr>
              <w:ind w:left="595" w:hanging="235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sources </w:t>
            </w:r>
          </w:p>
          <w:p w14:paraId="2CDAC341" w14:textId="77777777" w:rsidR="00E814E6" w:rsidRPr="003A3C4D" w:rsidRDefault="00E814E6" w:rsidP="00F1397E">
            <w:pPr>
              <w:pStyle w:val="Default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  <w:r w:rsidRPr="003A3C4D">
              <w:rPr>
                <w:rFonts w:asciiTheme="minorHAnsi" w:hAnsiTheme="minorHAnsi" w:cstheme="minorHAnsi"/>
                <w:color w:val="auto"/>
                <w:sz w:val="18"/>
                <w:szCs w:val="19"/>
              </w:rPr>
              <w:t xml:space="preserve">lists of sources </w:t>
            </w:r>
          </w:p>
        </w:tc>
      </w:tr>
      <w:tr w:rsidR="003A3C4D" w:rsidRPr="003A3C4D" w14:paraId="2CDAC346" w14:textId="77777777" w:rsidTr="0F35A3DA">
        <w:trPr>
          <w:cantSplit/>
          <w:trHeight w:val="396"/>
          <w:jc w:val="center"/>
        </w:trPr>
        <w:tc>
          <w:tcPr>
            <w:tcW w:w="1331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DAC343" w14:textId="77777777" w:rsidR="00BE12CA" w:rsidRPr="003A3C4D" w:rsidRDefault="00BE12CA" w:rsidP="00BE12CA">
            <w:pPr>
              <w:pStyle w:val="Default"/>
              <w:jc w:val="right"/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</w:pPr>
            <w:r w:rsidRPr="003A3C4D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t>OVERALL STANDARD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AC344" w14:textId="77777777" w:rsidR="00BE12CA" w:rsidRPr="003A3C4D" w:rsidRDefault="00BE12CA" w:rsidP="00BE12CA">
            <w:pPr>
              <w:pStyle w:val="Default"/>
              <w:rPr>
                <w:rFonts w:asciiTheme="minorHAnsi" w:hAnsiTheme="minorHAnsi" w:cstheme="minorHAnsi"/>
                <w:color w:val="auto"/>
                <w:sz w:val="12"/>
                <w:szCs w:val="19"/>
              </w:rPr>
            </w:pPr>
          </w:p>
          <w:p w14:paraId="2CDAC345" w14:textId="77777777" w:rsidR="00BE12CA" w:rsidRPr="003A3C4D" w:rsidRDefault="00BE12CA" w:rsidP="00BE12CA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9"/>
              </w:rPr>
            </w:pPr>
          </w:p>
        </w:tc>
      </w:tr>
    </w:tbl>
    <w:p w14:paraId="2CDAC347" w14:textId="77777777" w:rsidR="00074ECF" w:rsidRDefault="00074ECF" w:rsidP="00AF789D">
      <w:pPr>
        <w:rPr>
          <w:rFonts w:asciiTheme="minorHAnsi" w:hAnsiTheme="minorHAnsi" w:cstheme="minorHAnsi"/>
          <w:sz w:val="28"/>
          <w:szCs w:val="28"/>
        </w:rPr>
      </w:pPr>
    </w:p>
    <w:p w14:paraId="2CDAC348" w14:textId="77777777" w:rsidR="00074ECF" w:rsidRDefault="00074ECF" w:rsidP="00E02A77">
      <w:pPr>
        <w:pBdr>
          <w:top w:val="dotted" w:sz="2" w:space="1" w:color="632423" w:themeColor="accent2" w:themeShade="80"/>
          <w:bottom w:val="dotted" w:sz="2" w:space="6" w:color="632423" w:themeColor="accent2" w:themeShade="80"/>
        </w:pBdr>
        <w:spacing w:after="300" w:line="240" w:lineRule="auto"/>
        <w:jc w:val="center"/>
        <w:rPr>
          <w:rFonts w:asciiTheme="minorHAnsi" w:hAnsiTheme="minorHAnsi" w:cstheme="minorHAnsi"/>
          <w:b/>
          <w:caps/>
          <w:spacing w:val="50"/>
          <w:sz w:val="28"/>
          <w:szCs w:val="28"/>
        </w:rPr>
        <w:sectPr w:rsidR="00074ECF" w:rsidSect="00074ECF">
          <w:pgSz w:w="16838" w:h="11906" w:orient="landscape" w:code="9"/>
          <w:pgMar w:top="1021" w:right="1134" w:bottom="1021" w:left="1134" w:header="709" w:footer="709" w:gutter="0"/>
          <w:cols w:space="708"/>
          <w:titlePg/>
          <w:docGrid w:linePitch="360"/>
        </w:sectPr>
      </w:pPr>
    </w:p>
    <w:p w14:paraId="2CDAC349" w14:textId="77777777" w:rsidR="00F47BED" w:rsidRPr="00F47BED" w:rsidRDefault="00E2797D" w:rsidP="00E85536">
      <w:pPr>
        <w:pBdr>
          <w:top w:val="dotted" w:sz="2" w:space="1" w:color="632423" w:themeColor="accent2" w:themeShade="80"/>
          <w:bottom w:val="dotted" w:sz="2" w:space="6" w:color="632423" w:themeColor="accent2" w:themeShade="80"/>
        </w:pBdr>
        <w:spacing w:after="0" w:line="240" w:lineRule="auto"/>
        <w:jc w:val="center"/>
        <w:rPr>
          <w:rFonts w:asciiTheme="minorHAnsi" w:hAnsiTheme="minorHAnsi" w:cstheme="minorHAnsi"/>
          <w:b/>
          <w:caps/>
          <w:spacing w:val="50"/>
          <w:sz w:val="28"/>
          <w:szCs w:val="28"/>
        </w:rPr>
      </w:pPr>
      <w:r>
        <w:rPr>
          <w:rFonts w:asciiTheme="minorHAnsi" w:hAnsiTheme="minorHAnsi" w:cstheme="minorHAnsi"/>
          <w:b/>
          <w:caps/>
          <w:spacing w:val="50"/>
          <w:sz w:val="28"/>
          <w:szCs w:val="28"/>
        </w:rPr>
        <w:lastRenderedPageBreak/>
        <w:t>migration experiences</w:t>
      </w:r>
    </w:p>
    <w:p w14:paraId="2CDAC34A" w14:textId="4B0F8CA6" w:rsidR="00E2797D" w:rsidRPr="000E53B5" w:rsidRDefault="00E85536" w:rsidP="00EE54B6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E2797D" w:rsidRPr="000E53B5">
        <w:rPr>
          <w:rFonts w:asciiTheme="minorHAnsi" w:hAnsiTheme="minorHAnsi" w:cstheme="minorHAnsi"/>
        </w:rPr>
        <w:t>This unit has focused on post-World War Two migration to Australia. We have studied immigration policies and the effect they have had in changing the face of our nation.</w:t>
      </w:r>
    </w:p>
    <w:p w14:paraId="2CDAC34B" w14:textId="77777777" w:rsidR="00E2797D" w:rsidRPr="000E53B5" w:rsidRDefault="00E2797D" w:rsidP="00EE54B6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</w:p>
    <w:p w14:paraId="2CDAC34C" w14:textId="01F513B0" w:rsidR="00E2797D" w:rsidRPr="000E53B5" w:rsidRDefault="00E2797D" w:rsidP="00EE54B6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  <w:r w:rsidRPr="000E53B5">
        <w:rPr>
          <w:rFonts w:asciiTheme="minorHAnsi" w:hAnsiTheme="minorHAnsi" w:cstheme="minorHAnsi"/>
        </w:rPr>
        <w:t xml:space="preserve">Your task is to research </w:t>
      </w:r>
      <w:r w:rsidRPr="000E53B5">
        <w:rPr>
          <w:rFonts w:asciiTheme="minorHAnsi" w:hAnsiTheme="minorHAnsi" w:cstheme="minorHAnsi"/>
          <w:u w:val="single"/>
        </w:rPr>
        <w:t>ONE</w:t>
      </w:r>
      <w:r w:rsidRPr="000E53B5">
        <w:rPr>
          <w:rFonts w:asciiTheme="minorHAnsi" w:hAnsiTheme="minorHAnsi" w:cstheme="minorHAnsi"/>
        </w:rPr>
        <w:t xml:space="preserve"> individual or group that has immigrated to Australia and </w:t>
      </w:r>
      <w:r w:rsidRPr="000E53B5">
        <w:rPr>
          <w:rFonts w:asciiTheme="minorHAnsi" w:hAnsiTheme="minorHAnsi" w:cstheme="minorHAnsi"/>
          <w:b/>
        </w:rPr>
        <w:t>develop</w:t>
      </w:r>
      <w:r w:rsidRPr="000E53B5">
        <w:rPr>
          <w:rFonts w:asciiTheme="minorHAnsi" w:hAnsiTheme="minorHAnsi" w:cstheme="minorHAnsi"/>
        </w:rPr>
        <w:t xml:space="preserve"> a report that </w:t>
      </w:r>
      <w:r w:rsidR="00D02265" w:rsidRPr="000E53B5">
        <w:rPr>
          <w:rFonts w:asciiTheme="minorHAnsi" w:hAnsiTheme="minorHAnsi" w:cstheme="minorHAnsi"/>
          <w:b/>
        </w:rPr>
        <w:t>evaluates</w:t>
      </w:r>
      <w:r w:rsidRPr="000E53B5">
        <w:rPr>
          <w:rFonts w:asciiTheme="minorHAnsi" w:hAnsiTheme="minorHAnsi" w:cstheme="minorHAnsi"/>
        </w:rPr>
        <w:t xml:space="preserve"> their</w:t>
      </w:r>
      <w:r w:rsidRPr="000E53B5">
        <w:rPr>
          <w:rFonts w:asciiTheme="minorHAnsi" w:hAnsiTheme="minorHAnsi" w:cstheme="minorHAnsi"/>
          <w:b/>
          <w:i/>
        </w:rPr>
        <w:t xml:space="preserve"> contributions and significance to the development of Australian society</w:t>
      </w:r>
      <w:r w:rsidRPr="000E53B5">
        <w:rPr>
          <w:rFonts w:asciiTheme="minorHAnsi" w:hAnsiTheme="minorHAnsi" w:cstheme="minorHAnsi"/>
        </w:rPr>
        <w:t>.</w:t>
      </w:r>
    </w:p>
    <w:p w14:paraId="2CDAC34D" w14:textId="77777777" w:rsidR="00EE54B6" w:rsidRPr="00F25BE1" w:rsidRDefault="00EE54B6" w:rsidP="00EE54B6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  <w:sz w:val="10"/>
        </w:rPr>
      </w:pPr>
    </w:p>
    <w:p w14:paraId="2CDAC34E" w14:textId="77777777" w:rsidR="00E2797D" w:rsidRPr="000E53B5" w:rsidRDefault="00E2797D" w:rsidP="00EE54B6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  <w:r w:rsidRPr="000E53B5">
        <w:rPr>
          <w:rFonts w:asciiTheme="minorHAnsi" w:hAnsiTheme="minorHAnsi" w:cstheme="minorHAnsi"/>
        </w:rPr>
        <w:t>Some possible groups include (but are not limited to):</w:t>
      </w:r>
    </w:p>
    <w:p w14:paraId="2CDAC34F" w14:textId="77777777" w:rsidR="00E2797D" w:rsidRPr="00E85536" w:rsidRDefault="00E2797D" w:rsidP="00EE54B6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  <w:sz w:val="21"/>
          <w:szCs w:val="24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4687"/>
      </w:tblGrid>
      <w:tr w:rsidR="00E2797D" w:rsidRPr="000E53B5" w14:paraId="2CDAC352" w14:textId="77777777" w:rsidTr="00AF789D">
        <w:tc>
          <w:tcPr>
            <w:tcW w:w="5094" w:type="dxa"/>
            <w:vAlign w:val="center"/>
          </w:tcPr>
          <w:p w14:paraId="2CDAC350" w14:textId="77777777" w:rsidR="00E2797D" w:rsidRPr="000E53B5" w:rsidRDefault="00E2797D" w:rsidP="00F1397E">
            <w:pPr>
              <w:pStyle w:val="ListParagraph"/>
              <w:numPr>
                <w:ilvl w:val="0"/>
                <w:numId w:val="2"/>
              </w:numPr>
              <w:tabs>
                <w:tab w:val="right" w:pos="10065"/>
              </w:tabs>
              <w:ind w:left="357" w:right="142" w:hanging="357"/>
              <w:rPr>
                <w:rFonts w:asciiTheme="minorHAnsi" w:hAnsiTheme="minorHAnsi" w:cstheme="minorHAnsi"/>
              </w:rPr>
            </w:pPr>
            <w:r w:rsidRPr="000E53B5">
              <w:rPr>
                <w:rFonts w:asciiTheme="minorHAnsi" w:hAnsiTheme="minorHAnsi" w:cstheme="minorHAnsi"/>
              </w:rPr>
              <w:t xml:space="preserve">British </w:t>
            </w:r>
            <w:r w:rsidRPr="000E53B5">
              <w:rPr>
                <w:rFonts w:asciiTheme="minorHAnsi" w:hAnsiTheme="minorHAnsi" w:cstheme="minorHAnsi"/>
              </w:rPr>
              <w:br/>
              <w:t>(after World War II)</w:t>
            </w:r>
          </w:p>
        </w:tc>
        <w:tc>
          <w:tcPr>
            <w:tcW w:w="4687" w:type="dxa"/>
            <w:vAlign w:val="center"/>
          </w:tcPr>
          <w:p w14:paraId="2CDAC351" w14:textId="77777777" w:rsidR="00E2797D" w:rsidRPr="000E53B5" w:rsidRDefault="00E2797D" w:rsidP="00F1397E">
            <w:pPr>
              <w:pStyle w:val="ListParagraph"/>
              <w:numPr>
                <w:ilvl w:val="0"/>
                <w:numId w:val="2"/>
              </w:numPr>
              <w:tabs>
                <w:tab w:val="right" w:pos="10065"/>
              </w:tabs>
              <w:ind w:left="357" w:right="142" w:hanging="357"/>
              <w:rPr>
                <w:rFonts w:asciiTheme="minorHAnsi" w:hAnsiTheme="minorHAnsi" w:cstheme="minorHAnsi"/>
              </w:rPr>
            </w:pPr>
            <w:r w:rsidRPr="000E53B5">
              <w:rPr>
                <w:rFonts w:asciiTheme="minorHAnsi" w:hAnsiTheme="minorHAnsi" w:cstheme="minorHAnsi"/>
              </w:rPr>
              <w:t xml:space="preserve">African immigrants </w:t>
            </w:r>
            <w:r w:rsidRPr="000E53B5">
              <w:rPr>
                <w:rFonts w:asciiTheme="minorHAnsi" w:hAnsiTheme="minorHAnsi" w:cstheme="minorHAnsi"/>
              </w:rPr>
              <w:br/>
              <w:t>(1980’s/1990’s)</w:t>
            </w:r>
          </w:p>
        </w:tc>
      </w:tr>
      <w:tr w:rsidR="00E2797D" w:rsidRPr="000E53B5" w14:paraId="2CDAC355" w14:textId="77777777" w:rsidTr="00AF789D">
        <w:tc>
          <w:tcPr>
            <w:tcW w:w="5094" w:type="dxa"/>
            <w:vAlign w:val="center"/>
          </w:tcPr>
          <w:p w14:paraId="2CDAC353" w14:textId="77777777" w:rsidR="00E2797D" w:rsidRPr="000E53B5" w:rsidRDefault="00E2797D" w:rsidP="00F1397E">
            <w:pPr>
              <w:pStyle w:val="ListParagraph"/>
              <w:numPr>
                <w:ilvl w:val="0"/>
                <w:numId w:val="2"/>
              </w:numPr>
              <w:tabs>
                <w:tab w:val="right" w:pos="10065"/>
              </w:tabs>
              <w:ind w:left="357" w:right="142" w:hanging="357"/>
              <w:rPr>
                <w:rFonts w:asciiTheme="minorHAnsi" w:hAnsiTheme="minorHAnsi" w:cstheme="minorHAnsi"/>
              </w:rPr>
            </w:pPr>
            <w:r w:rsidRPr="000E53B5">
              <w:rPr>
                <w:rFonts w:asciiTheme="minorHAnsi" w:hAnsiTheme="minorHAnsi" w:cstheme="minorHAnsi"/>
              </w:rPr>
              <w:t xml:space="preserve">European ‘Displaced Persons’ </w:t>
            </w:r>
            <w:r w:rsidRPr="000E53B5">
              <w:rPr>
                <w:rFonts w:asciiTheme="minorHAnsi" w:hAnsiTheme="minorHAnsi" w:cstheme="minorHAnsi"/>
              </w:rPr>
              <w:br/>
              <w:t>(after World War II)</w:t>
            </w:r>
          </w:p>
        </w:tc>
        <w:tc>
          <w:tcPr>
            <w:tcW w:w="4687" w:type="dxa"/>
            <w:vAlign w:val="center"/>
          </w:tcPr>
          <w:p w14:paraId="2CDAC354" w14:textId="77777777" w:rsidR="00E2797D" w:rsidRPr="000E53B5" w:rsidRDefault="00E2797D" w:rsidP="00F1397E">
            <w:pPr>
              <w:pStyle w:val="ListParagraph"/>
              <w:numPr>
                <w:ilvl w:val="0"/>
                <w:numId w:val="2"/>
              </w:numPr>
              <w:tabs>
                <w:tab w:val="right" w:pos="10065"/>
              </w:tabs>
              <w:ind w:left="357" w:right="142" w:hanging="357"/>
              <w:rPr>
                <w:rFonts w:asciiTheme="minorHAnsi" w:hAnsiTheme="minorHAnsi" w:cstheme="minorHAnsi"/>
              </w:rPr>
            </w:pPr>
            <w:r w:rsidRPr="000E53B5">
              <w:rPr>
                <w:rFonts w:asciiTheme="minorHAnsi" w:hAnsiTheme="minorHAnsi" w:cstheme="minorHAnsi"/>
              </w:rPr>
              <w:t xml:space="preserve">Middle Eastern </w:t>
            </w:r>
            <w:r w:rsidRPr="000E53B5">
              <w:rPr>
                <w:rFonts w:asciiTheme="minorHAnsi" w:hAnsiTheme="minorHAnsi" w:cstheme="minorHAnsi"/>
              </w:rPr>
              <w:br/>
              <w:t>(during/after War on Terror)</w:t>
            </w:r>
          </w:p>
        </w:tc>
      </w:tr>
      <w:tr w:rsidR="00E2797D" w:rsidRPr="000E53B5" w14:paraId="2CDAC358" w14:textId="77777777" w:rsidTr="00AF789D">
        <w:tc>
          <w:tcPr>
            <w:tcW w:w="5094" w:type="dxa"/>
            <w:vAlign w:val="center"/>
          </w:tcPr>
          <w:p w14:paraId="2CDAC356" w14:textId="77777777" w:rsidR="00E2797D" w:rsidRPr="000E53B5" w:rsidRDefault="00E2797D" w:rsidP="00F1397E">
            <w:pPr>
              <w:pStyle w:val="ListParagraph"/>
              <w:numPr>
                <w:ilvl w:val="0"/>
                <w:numId w:val="2"/>
              </w:numPr>
              <w:tabs>
                <w:tab w:val="right" w:pos="10065"/>
              </w:tabs>
              <w:ind w:left="357" w:right="142" w:hanging="357"/>
              <w:rPr>
                <w:rFonts w:asciiTheme="minorHAnsi" w:hAnsiTheme="minorHAnsi" w:cstheme="minorHAnsi"/>
              </w:rPr>
            </w:pPr>
            <w:r w:rsidRPr="000E53B5">
              <w:rPr>
                <w:rFonts w:asciiTheme="minorHAnsi" w:hAnsiTheme="minorHAnsi" w:cstheme="minorHAnsi"/>
              </w:rPr>
              <w:t xml:space="preserve">Indochinese </w:t>
            </w:r>
            <w:r w:rsidRPr="000E53B5">
              <w:rPr>
                <w:rFonts w:asciiTheme="minorHAnsi" w:hAnsiTheme="minorHAnsi" w:cstheme="minorHAnsi"/>
              </w:rPr>
              <w:br/>
              <w:t>(during/after Vietnam War)</w:t>
            </w:r>
          </w:p>
        </w:tc>
        <w:tc>
          <w:tcPr>
            <w:tcW w:w="4687" w:type="dxa"/>
            <w:vAlign w:val="center"/>
          </w:tcPr>
          <w:p w14:paraId="2CDAC357" w14:textId="77777777" w:rsidR="00E2797D" w:rsidRPr="000E53B5" w:rsidRDefault="00E2797D" w:rsidP="00F1397E">
            <w:pPr>
              <w:pStyle w:val="ListParagraph"/>
              <w:numPr>
                <w:ilvl w:val="0"/>
                <w:numId w:val="2"/>
              </w:numPr>
              <w:tabs>
                <w:tab w:val="right" w:pos="10065"/>
              </w:tabs>
              <w:ind w:left="357" w:right="142" w:hanging="357"/>
              <w:rPr>
                <w:rFonts w:asciiTheme="minorHAnsi" w:hAnsiTheme="minorHAnsi" w:cstheme="minorHAnsi"/>
              </w:rPr>
            </w:pPr>
            <w:r w:rsidRPr="000E53B5">
              <w:rPr>
                <w:rFonts w:asciiTheme="minorHAnsi" w:hAnsiTheme="minorHAnsi" w:cstheme="minorHAnsi"/>
              </w:rPr>
              <w:t xml:space="preserve">Immigrants to Far North Queensland </w:t>
            </w:r>
            <w:r w:rsidRPr="000E53B5">
              <w:rPr>
                <w:rFonts w:asciiTheme="minorHAnsi" w:hAnsiTheme="minorHAnsi" w:cstheme="minorHAnsi"/>
              </w:rPr>
              <w:br/>
              <w:t>(your family?)</w:t>
            </w:r>
          </w:p>
        </w:tc>
      </w:tr>
    </w:tbl>
    <w:p w14:paraId="2CDAC359" w14:textId="77777777" w:rsidR="00E2797D" w:rsidRPr="00E85536" w:rsidRDefault="00E2797D" w:rsidP="00EE54B6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</w:p>
    <w:p w14:paraId="2CDAC35A" w14:textId="77777777" w:rsidR="00E2797D" w:rsidRPr="000E53B5" w:rsidRDefault="0003781B" w:rsidP="00EE54B6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  <w:b/>
        </w:rPr>
      </w:pPr>
      <w:r w:rsidRPr="000E53B5">
        <w:rPr>
          <w:rFonts w:asciiTheme="minorHAnsi" w:hAnsiTheme="minorHAnsi" w:cstheme="minorHAnsi"/>
          <w:b/>
        </w:rPr>
        <w:t>Research Process:</w:t>
      </w:r>
    </w:p>
    <w:p w14:paraId="2CDAC35B" w14:textId="77777777" w:rsidR="00E2797D" w:rsidRPr="000E53B5" w:rsidRDefault="00E2797D" w:rsidP="00EE54B6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  <w:b/>
        </w:rPr>
      </w:pPr>
    </w:p>
    <w:p w14:paraId="2CDAC35C" w14:textId="0ED88088" w:rsidR="00E2797D" w:rsidRPr="000E53B5" w:rsidRDefault="00E2797D" w:rsidP="0094632D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  <w:r w:rsidRPr="000E53B5">
        <w:rPr>
          <w:rFonts w:asciiTheme="minorHAnsi" w:hAnsiTheme="minorHAnsi" w:cstheme="minorHAnsi"/>
        </w:rPr>
        <w:t xml:space="preserve">You will be required to complete a research planner. Completing each section of the planner will </w:t>
      </w:r>
      <w:r w:rsidR="00A3007A" w:rsidRPr="000E53B5">
        <w:rPr>
          <w:rFonts w:asciiTheme="minorHAnsi" w:hAnsiTheme="minorHAnsi" w:cstheme="minorHAnsi"/>
        </w:rPr>
        <w:t xml:space="preserve">help you </w:t>
      </w:r>
      <w:r w:rsidR="00D02265" w:rsidRPr="000E53B5">
        <w:rPr>
          <w:rFonts w:asciiTheme="minorHAnsi" w:hAnsiTheme="minorHAnsi" w:cstheme="minorHAnsi"/>
          <w:b/>
        </w:rPr>
        <w:t>develop</w:t>
      </w:r>
      <w:r w:rsidRPr="000E53B5">
        <w:rPr>
          <w:rFonts w:asciiTheme="minorHAnsi" w:hAnsiTheme="minorHAnsi" w:cstheme="minorHAnsi"/>
        </w:rPr>
        <w:t xml:space="preserve"> your report. As part of the research process, you will:</w:t>
      </w:r>
    </w:p>
    <w:p w14:paraId="2CDAC35D" w14:textId="77777777" w:rsidR="0094632D" w:rsidRPr="000E53B5" w:rsidRDefault="0094632D" w:rsidP="0094632D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</w:p>
    <w:p w14:paraId="2CDAC35E" w14:textId="77777777" w:rsidR="00E2797D" w:rsidRPr="000E53B5" w:rsidRDefault="00E2797D" w:rsidP="00F1397E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  <w:r w:rsidRPr="000E53B5">
        <w:rPr>
          <w:rFonts w:asciiTheme="minorHAnsi" w:hAnsiTheme="minorHAnsi" w:cstheme="minorHAnsi"/>
          <w:b/>
        </w:rPr>
        <w:t>identify</w:t>
      </w:r>
      <w:r w:rsidRPr="000E53B5">
        <w:rPr>
          <w:rFonts w:asciiTheme="minorHAnsi" w:hAnsiTheme="minorHAnsi" w:cstheme="minorHAnsi"/>
        </w:rPr>
        <w:t xml:space="preserve"> questions and </w:t>
      </w:r>
      <w:r w:rsidRPr="000E53B5">
        <w:rPr>
          <w:rFonts w:asciiTheme="minorHAnsi" w:hAnsiTheme="minorHAnsi" w:cstheme="minorHAnsi"/>
          <w:b/>
        </w:rPr>
        <w:t>develop</w:t>
      </w:r>
      <w:r w:rsidRPr="000E53B5">
        <w:rPr>
          <w:rFonts w:asciiTheme="minorHAnsi" w:hAnsiTheme="minorHAnsi" w:cstheme="minorHAnsi"/>
        </w:rPr>
        <w:t xml:space="preserve"> a hypothesis </w:t>
      </w:r>
    </w:p>
    <w:p w14:paraId="2CDAC35F" w14:textId="77777777" w:rsidR="00E2797D" w:rsidRPr="000E53B5" w:rsidRDefault="00E2797D" w:rsidP="00F1397E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  <w:r w:rsidRPr="000E53B5">
        <w:rPr>
          <w:rFonts w:asciiTheme="minorHAnsi" w:hAnsiTheme="minorHAnsi" w:cstheme="minorHAnsi"/>
          <w:b/>
        </w:rPr>
        <w:t xml:space="preserve">locate </w:t>
      </w:r>
      <w:r w:rsidRPr="000E53B5">
        <w:rPr>
          <w:rFonts w:asciiTheme="minorHAnsi" w:hAnsiTheme="minorHAnsi" w:cstheme="minorHAnsi"/>
        </w:rPr>
        <w:t xml:space="preserve">and </w:t>
      </w:r>
      <w:r w:rsidRPr="000E53B5">
        <w:rPr>
          <w:rFonts w:asciiTheme="minorHAnsi" w:hAnsiTheme="minorHAnsi" w:cstheme="minorHAnsi"/>
          <w:b/>
        </w:rPr>
        <w:t>compare</w:t>
      </w:r>
      <w:r w:rsidRPr="000E53B5">
        <w:rPr>
          <w:rFonts w:asciiTheme="minorHAnsi" w:hAnsiTheme="minorHAnsi" w:cstheme="minorHAnsi"/>
        </w:rPr>
        <w:t xml:space="preserve"> a range of relevant historical sources</w:t>
      </w:r>
    </w:p>
    <w:p w14:paraId="2CDAC360" w14:textId="77777777" w:rsidR="00E2797D" w:rsidRPr="000E53B5" w:rsidRDefault="00E2797D" w:rsidP="00F1397E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  <w:r w:rsidRPr="000E53B5">
        <w:rPr>
          <w:rFonts w:asciiTheme="minorHAnsi" w:hAnsiTheme="minorHAnsi" w:cstheme="minorHAnsi"/>
          <w:b/>
        </w:rPr>
        <w:t>compare</w:t>
      </w:r>
      <w:r w:rsidRPr="000E53B5">
        <w:rPr>
          <w:rFonts w:asciiTheme="minorHAnsi" w:hAnsiTheme="minorHAnsi" w:cstheme="minorHAnsi"/>
        </w:rPr>
        <w:t xml:space="preserve"> information in sources to answer inquiry questions</w:t>
      </w:r>
    </w:p>
    <w:p w14:paraId="2CDAC361" w14:textId="77777777" w:rsidR="00A3007A" w:rsidRPr="000E53B5" w:rsidRDefault="00A3007A" w:rsidP="00F1397E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  <w:r w:rsidRPr="000E53B5">
        <w:rPr>
          <w:rFonts w:asciiTheme="minorHAnsi" w:hAnsiTheme="minorHAnsi" w:cstheme="minorHAnsi"/>
          <w:b/>
        </w:rPr>
        <w:t xml:space="preserve">reflect </w:t>
      </w:r>
      <w:r w:rsidRPr="000E53B5">
        <w:rPr>
          <w:rFonts w:asciiTheme="minorHAnsi" w:hAnsiTheme="minorHAnsi" w:cstheme="minorHAnsi"/>
        </w:rPr>
        <w:t>on your collected research</w:t>
      </w:r>
    </w:p>
    <w:p w14:paraId="2CDAC362" w14:textId="44B424AA" w:rsidR="00A25FA1" w:rsidRPr="000E53B5" w:rsidRDefault="00E2797D" w:rsidP="00AC4225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</w:rPr>
      </w:pPr>
      <w:r w:rsidRPr="000E53B5">
        <w:rPr>
          <w:rFonts w:asciiTheme="minorHAnsi" w:hAnsiTheme="minorHAnsi" w:cstheme="minorHAnsi"/>
          <w:b/>
        </w:rPr>
        <w:t>utilise</w:t>
      </w:r>
      <w:r w:rsidRPr="000E53B5">
        <w:rPr>
          <w:rFonts w:asciiTheme="minorHAnsi" w:hAnsiTheme="minorHAnsi" w:cstheme="minorHAnsi"/>
        </w:rPr>
        <w:t xml:space="preserve"> the answers to these inquiry questions to </w:t>
      </w:r>
      <w:r w:rsidRPr="000E53B5">
        <w:rPr>
          <w:rFonts w:asciiTheme="minorHAnsi" w:hAnsiTheme="minorHAnsi" w:cstheme="minorHAnsi"/>
          <w:b/>
        </w:rPr>
        <w:t>develop</w:t>
      </w:r>
      <w:r w:rsidRPr="000E53B5">
        <w:rPr>
          <w:rFonts w:asciiTheme="minorHAnsi" w:hAnsiTheme="minorHAnsi" w:cstheme="minorHAnsi"/>
        </w:rPr>
        <w:t xml:space="preserve"> your report </w:t>
      </w:r>
    </w:p>
    <w:p w14:paraId="4DEF5F47" w14:textId="7CB9E5E6" w:rsidR="000E53B5" w:rsidRPr="00E85536" w:rsidRDefault="000E53B5" w:rsidP="000E53B5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  <w:sz w:val="21"/>
          <w:szCs w:val="40"/>
        </w:rPr>
      </w:pPr>
    </w:p>
    <w:p w14:paraId="06D736E4" w14:textId="77777777" w:rsidR="000E53B5" w:rsidRPr="000E53B5" w:rsidRDefault="000E53B5" w:rsidP="00E85536">
      <w:pPr>
        <w:pBdr>
          <w:top w:val="dotted" w:sz="2" w:space="1" w:color="632423" w:themeColor="accent2" w:themeShade="80"/>
          <w:bottom w:val="dotted" w:sz="2" w:space="6" w:color="632423" w:themeColor="accent2" w:themeShade="80"/>
        </w:pBdr>
        <w:spacing w:after="0" w:line="240" w:lineRule="auto"/>
        <w:jc w:val="center"/>
        <w:rPr>
          <w:rFonts w:asciiTheme="minorHAnsi" w:hAnsiTheme="minorHAnsi" w:cstheme="minorHAnsi"/>
          <w:b/>
          <w:caps/>
          <w:color w:val="632423" w:themeColor="accent2" w:themeShade="80"/>
          <w:spacing w:val="50"/>
          <w:sz w:val="28"/>
          <w:szCs w:val="28"/>
        </w:rPr>
      </w:pPr>
      <w:r w:rsidRPr="000E53B5">
        <w:rPr>
          <w:rFonts w:asciiTheme="minorHAnsi" w:hAnsiTheme="minorHAnsi" w:cstheme="minorHAnsi"/>
          <w:b/>
          <w:caps/>
          <w:spacing w:val="50"/>
          <w:sz w:val="28"/>
          <w:szCs w:val="28"/>
        </w:rPr>
        <w:t>submission requirements</w:t>
      </w:r>
    </w:p>
    <w:p w14:paraId="0961763D" w14:textId="7DC1EB41" w:rsidR="000E53B5" w:rsidRPr="000E53B5" w:rsidRDefault="00E85536" w:rsidP="000E53B5">
      <w:pPr>
        <w:spacing w:after="0" w:line="240" w:lineRule="auto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</w:rPr>
        <w:br/>
      </w:r>
      <w:r w:rsidR="000E53B5" w:rsidRPr="000E53B5">
        <w:rPr>
          <w:rFonts w:asciiTheme="minorHAnsi" w:hAnsiTheme="minorHAnsi" w:cstheme="minorHAnsi"/>
        </w:rPr>
        <w:t>On the due date submit your work in this order to your teacher:</w:t>
      </w:r>
      <w:r w:rsidR="00F25BE1">
        <w:rPr>
          <w:rFonts w:asciiTheme="minorHAnsi" w:hAnsiTheme="minorHAnsi" w:cstheme="minorHAnsi"/>
        </w:rPr>
        <w:br/>
      </w:r>
    </w:p>
    <w:p w14:paraId="7B01B87B" w14:textId="77777777" w:rsidR="000E53B5" w:rsidRPr="000E53B5" w:rsidRDefault="000E53B5" w:rsidP="000E53B5">
      <w:pPr>
        <w:numPr>
          <w:ilvl w:val="0"/>
          <w:numId w:val="21"/>
        </w:numPr>
        <w:spacing w:after="0" w:line="276" w:lineRule="auto"/>
        <w:rPr>
          <w:rFonts w:asciiTheme="minorHAnsi" w:hAnsiTheme="minorHAnsi" w:cstheme="minorHAnsi"/>
        </w:rPr>
      </w:pPr>
      <w:r w:rsidRPr="000E53B5">
        <w:rPr>
          <w:rFonts w:asciiTheme="minorHAnsi" w:hAnsiTheme="minorHAnsi" w:cstheme="minorHAnsi"/>
        </w:rPr>
        <w:t>Assessment Task</w:t>
      </w:r>
    </w:p>
    <w:p w14:paraId="7A78C584" w14:textId="77777777" w:rsidR="00103C13" w:rsidRPr="00103C13" w:rsidRDefault="00103C13" w:rsidP="00103C13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theme="minorHAnsi"/>
        </w:rPr>
      </w:pPr>
      <w:r w:rsidRPr="00103C13">
        <w:rPr>
          <w:rFonts w:asciiTheme="minorHAnsi" w:hAnsiTheme="minorHAnsi" w:cstheme="minorHAnsi"/>
        </w:rPr>
        <w:t xml:space="preserve">Final Report in HASS Report Template </w:t>
      </w:r>
    </w:p>
    <w:p w14:paraId="164CBF5B" w14:textId="77777777" w:rsidR="000E53B5" w:rsidRPr="000E53B5" w:rsidRDefault="000E53B5" w:rsidP="000E53B5">
      <w:pPr>
        <w:numPr>
          <w:ilvl w:val="0"/>
          <w:numId w:val="21"/>
        </w:numPr>
        <w:spacing w:after="0" w:line="276" w:lineRule="auto"/>
        <w:rPr>
          <w:rFonts w:asciiTheme="minorHAnsi" w:hAnsiTheme="minorHAnsi" w:cstheme="minorHAnsi"/>
        </w:rPr>
      </w:pPr>
      <w:r w:rsidRPr="000E53B5">
        <w:rPr>
          <w:rFonts w:asciiTheme="minorHAnsi" w:hAnsiTheme="minorHAnsi" w:cstheme="minorHAnsi"/>
        </w:rPr>
        <w:t>Research Booklet</w:t>
      </w:r>
    </w:p>
    <w:p w14:paraId="2CDAC363" w14:textId="77777777" w:rsidR="00AF789D" w:rsidRPr="00E85536" w:rsidRDefault="00AF789D" w:rsidP="00AF789D">
      <w:pPr>
        <w:tabs>
          <w:tab w:val="right" w:pos="10065"/>
        </w:tabs>
        <w:spacing w:after="0" w:line="240" w:lineRule="auto"/>
        <w:ind w:right="142"/>
        <w:rPr>
          <w:rFonts w:asciiTheme="minorHAnsi" w:hAnsiTheme="minorHAnsi" w:cstheme="minorHAnsi"/>
          <w:sz w:val="21"/>
          <w:szCs w:val="48"/>
        </w:rPr>
      </w:pPr>
    </w:p>
    <w:p w14:paraId="2CDAC364" w14:textId="77777777" w:rsidR="0003781B" w:rsidRPr="00AF789D" w:rsidRDefault="0003781B" w:rsidP="00E85536">
      <w:pPr>
        <w:pBdr>
          <w:top w:val="dotted" w:sz="2" w:space="1" w:color="632423" w:themeColor="accent2" w:themeShade="80"/>
          <w:bottom w:val="dotted" w:sz="2" w:space="6" w:color="632423" w:themeColor="accent2" w:themeShade="80"/>
        </w:pBdr>
        <w:spacing w:after="0" w:line="240" w:lineRule="auto"/>
        <w:jc w:val="center"/>
        <w:rPr>
          <w:rFonts w:asciiTheme="minorHAnsi" w:hAnsiTheme="minorHAnsi" w:cstheme="minorHAnsi"/>
          <w:b/>
          <w:caps/>
          <w:spacing w:val="50"/>
          <w:sz w:val="28"/>
          <w:szCs w:val="28"/>
        </w:rPr>
      </w:pPr>
      <w:r w:rsidRPr="00AF789D">
        <w:rPr>
          <w:rFonts w:asciiTheme="minorHAnsi" w:hAnsiTheme="minorHAnsi" w:cstheme="minorHAnsi"/>
          <w:b/>
          <w:caps/>
          <w:spacing w:val="50"/>
          <w:sz w:val="28"/>
          <w:szCs w:val="28"/>
        </w:rPr>
        <w:t>Assignment Progress Checklist</w:t>
      </w:r>
    </w:p>
    <w:p w14:paraId="2CDAC365" w14:textId="3DAB5477" w:rsidR="0003781B" w:rsidRPr="000E53B5" w:rsidRDefault="00E85536" w:rsidP="00AF789D">
      <w:pPr>
        <w:spacing w:after="0" w:line="240" w:lineRule="auto"/>
        <w:rPr>
          <w:rFonts w:asciiTheme="minorHAnsi" w:hAnsiTheme="minorHAnsi" w:cstheme="minorHAnsi"/>
          <w:sz w:val="14"/>
        </w:rPr>
      </w:pPr>
      <w:r>
        <w:rPr>
          <w:rFonts w:asciiTheme="minorHAnsi" w:hAnsiTheme="minorHAnsi" w:cstheme="minorHAnsi"/>
        </w:rPr>
        <w:br/>
      </w:r>
      <w:r w:rsidR="0003781B" w:rsidRPr="000E53B5">
        <w:rPr>
          <w:rFonts w:asciiTheme="minorHAnsi" w:hAnsiTheme="minorHAnsi" w:cstheme="minorHAnsi"/>
        </w:rPr>
        <w:t xml:space="preserve">Use the following checklist to ensure you have completed the necessary components of your assignment. </w:t>
      </w:r>
      <w:r w:rsidR="00A3007A" w:rsidRPr="000E53B5">
        <w:rPr>
          <w:rFonts w:asciiTheme="minorHAnsi" w:hAnsiTheme="minorHAnsi" w:cstheme="minorHAnsi"/>
        </w:rPr>
        <w:t>Your</w:t>
      </w:r>
      <w:r w:rsidR="0003781B" w:rsidRPr="000E53B5">
        <w:rPr>
          <w:rFonts w:asciiTheme="minorHAnsi" w:hAnsiTheme="minorHAnsi" w:cstheme="minorHAnsi"/>
        </w:rPr>
        <w:t xml:space="preserve"> teacher</w:t>
      </w:r>
      <w:r w:rsidR="00A3007A" w:rsidRPr="000E53B5">
        <w:rPr>
          <w:rFonts w:asciiTheme="minorHAnsi" w:hAnsiTheme="minorHAnsi" w:cstheme="minorHAnsi"/>
        </w:rPr>
        <w:t xml:space="preserve"> will</w:t>
      </w:r>
      <w:r w:rsidR="0003781B" w:rsidRPr="000E53B5">
        <w:rPr>
          <w:rFonts w:asciiTheme="minorHAnsi" w:hAnsiTheme="minorHAnsi" w:cstheme="minorHAnsi"/>
        </w:rPr>
        <w:t xml:space="preserve"> sign off each section</w:t>
      </w:r>
      <w:r w:rsidR="00A3007A" w:rsidRPr="000E53B5">
        <w:rPr>
          <w:rFonts w:asciiTheme="minorHAnsi" w:hAnsiTheme="minorHAnsi" w:cstheme="minorHAnsi"/>
        </w:rPr>
        <w:t xml:space="preserve"> once it is completed</w:t>
      </w:r>
      <w:r w:rsidR="0003781B" w:rsidRPr="000E53B5">
        <w:rPr>
          <w:rFonts w:asciiTheme="minorHAnsi" w:hAnsiTheme="minorHAnsi" w:cstheme="minorHAnsi"/>
        </w:rPr>
        <w:t>.</w:t>
      </w:r>
      <w:r w:rsidR="0003781B" w:rsidRPr="000E53B5">
        <w:rPr>
          <w:rFonts w:asciiTheme="minorHAnsi" w:hAnsiTheme="minorHAnsi" w:cstheme="minorHAnsi"/>
        </w:rPr>
        <w:br/>
      </w:r>
    </w:p>
    <w:tbl>
      <w:tblPr>
        <w:tblW w:w="10206" w:type="dxa"/>
        <w:jc w:val="center"/>
        <w:tblBorders>
          <w:top w:val="dotted" w:sz="4" w:space="0" w:color="4BACC6"/>
          <w:left w:val="dotted" w:sz="4" w:space="0" w:color="4BACC6"/>
          <w:bottom w:val="dotted" w:sz="4" w:space="0" w:color="4BACC6"/>
          <w:right w:val="dotted" w:sz="4" w:space="0" w:color="4BACC6"/>
          <w:insideH w:val="dotted" w:sz="4" w:space="0" w:color="4BACC6"/>
          <w:insideV w:val="dotted" w:sz="4" w:space="0" w:color="4BACC6"/>
        </w:tblBorders>
        <w:tblLook w:val="04A0" w:firstRow="1" w:lastRow="0" w:firstColumn="1" w:lastColumn="0" w:noHBand="0" w:noVBand="1"/>
      </w:tblPr>
      <w:tblGrid>
        <w:gridCol w:w="4957"/>
        <w:gridCol w:w="2268"/>
        <w:gridCol w:w="2981"/>
      </w:tblGrid>
      <w:tr w:rsidR="0003781B" w:rsidRPr="007B5297" w14:paraId="2CDAC369" w14:textId="77777777" w:rsidTr="4B089D1B">
        <w:trPr>
          <w:trHeight w:val="283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</w:tcPr>
          <w:p w14:paraId="2CDAC366" w14:textId="77777777" w:rsidR="0003781B" w:rsidRPr="007B5297" w:rsidRDefault="0003781B" w:rsidP="0030344B">
            <w:pPr>
              <w:widowControl w:val="0"/>
              <w:suppressAutoHyphens/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bCs/>
                <w:i/>
                <w:color w:val="FFFFFF"/>
                <w:szCs w:val="19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i/>
                <w:color w:val="FFFFFF"/>
                <w:szCs w:val="19"/>
                <w:lang w:eastAsia="en-US"/>
              </w:rPr>
              <w:t>Component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</w:tcPr>
          <w:p w14:paraId="2CDAC367" w14:textId="77777777" w:rsidR="0003781B" w:rsidRPr="007B5297" w:rsidRDefault="0F35A3DA" w:rsidP="0F35A3DA">
            <w:pPr>
              <w:widowControl w:val="0"/>
              <w:suppressAutoHyphens/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Theme="minorHAnsi" w:eastAsia="Times New Roman" w:hAnsiTheme="minorHAnsi" w:cstheme="minorBidi"/>
                <w:b/>
                <w:bCs/>
                <w:i/>
                <w:iCs/>
                <w:color w:val="FFFFFF" w:themeColor="background1"/>
                <w:lang w:eastAsia="en-US"/>
              </w:rPr>
            </w:pPr>
            <w:r w:rsidRPr="0F35A3DA">
              <w:rPr>
                <w:rFonts w:asciiTheme="minorHAnsi" w:eastAsia="Times New Roman" w:hAnsiTheme="minorHAnsi" w:cstheme="minorBidi"/>
                <w:b/>
                <w:bCs/>
                <w:i/>
                <w:iCs/>
                <w:color w:val="FFFFFF" w:themeColor="background1"/>
                <w:lang w:eastAsia="en-US"/>
              </w:rPr>
              <w:t>Due Date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</w:tcPr>
          <w:p w14:paraId="2CDAC368" w14:textId="77777777" w:rsidR="0003781B" w:rsidRDefault="0003781B" w:rsidP="0030344B">
            <w:pPr>
              <w:widowControl w:val="0"/>
              <w:suppressAutoHyphens/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Theme="minorHAnsi" w:eastAsia="Times New Roman" w:hAnsiTheme="minorHAnsi" w:cstheme="minorHAnsi"/>
                <w:b/>
                <w:bCs/>
                <w:i/>
                <w:color w:val="FFFFFF"/>
                <w:szCs w:val="19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i/>
                <w:color w:val="FFFFFF"/>
                <w:szCs w:val="19"/>
                <w:lang w:eastAsia="en-US"/>
              </w:rPr>
              <w:t>Teacher Signature (w/date)</w:t>
            </w:r>
          </w:p>
        </w:tc>
      </w:tr>
      <w:tr w:rsidR="0003781B" w:rsidRPr="007B5297" w14:paraId="2CDAC36D" w14:textId="77777777" w:rsidTr="4B089D1B">
        <w:trPr>
          <w:trHeight w:val="397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DAC36A" w14:textId="77777777" w:rsidR="0003781B" w:rsidRPr="0003781B" w:rsidRDefault="0003781B" w:rsidP="00E85536">
            <w:pPr>
              <w:spacing w:after="0" w:line="240" w:lineRule="auto"/>
              <w:jc w:val="center"/>
              <w:rPr>
                <w:rFonts w:ascii="Calibri" w:hAnsi="Calibri" w:cs="Times New Roman"/>
                <w:i/>
                <w:szCs w:val="24"/>
                <w:lang w:eastAsia="en-US"/>
              </w:rPr>
            </w:pPr>
            <w:r w:rsidRPr="0003781B">
              <w:rPr>
                <w:rFonts w:ascii="Calibri" w:hAnsi="Calibri" w:cs="Times New Roman"/>
                <w:i/>
                <w:szCs w:val="24"/>
              </w:rPr>
              <w:t>Choose a topic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DAC36B" w14:textId="64338BDD" w:rsidR="0003781B" w:rsidRPr="009D6C4F" w:rsidRDefault="003A1922" w:rsidP="00E8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Bidi"/>
                <w:lang w:val="en-US" w:eastAsia="en-US"/>
              </w:rPr>
            </w:pPr>
            <w:r>
              <w:rPr>
                <w:rFonts w:asciiTheme="minorHAnsi" w:eastAsia="Times New Roman" w:hAnsiTheme="minorHAnsi" w:cstheme="minorBidi"/>
                <w:lang w:val="en-US" w:eastAsia="en-US"/>
              </w:rPr>
              <w:t>Monday, Week 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DAC36C" w14:textId="77777777" w:rsidR="0003781B" w:rsidRPr="007B5297" w:rsidRDefault="0003781B" w:rsidP="00E8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en-US"/>
              </w:rPr>
            </w:pPr>
          </w:p>
        </w:tc>
      </w:tr>
      <w:tr w:rsidR="0003781B" w:rsidRPr="007B5297" w14:paraId="2CDAC371" w14:textId="77777777" w:rsidTr="4B089D1B">
        <w:trPr>
          <w:trHeight w:val="397"/>
          <w:jc w:val="center"/>
        </w:trPr>
        <w:tc>
          <w:tcPr>
            <w:tcW w:w="49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6E" w14:textId="31D192AF" w:rsidR="0003781B" w:rsidRPr="0003781B" w:rsidRDefault="0003781B" w:rsidP="00E85536">
            <w:pPr>
              <w:spacing w:after="0" w:line="240" w:lineRule="auto"/>
              <w:jc w:val="center"/>
              <w:rPr>
                <w:rFonts w:ascii="Calibri" w:hAnsi="Calibri" w:cs="Times New Roman"/>
                <w:i/>
                <w:szCs w:val="24"/>
                <w:lang w:eastAsia="en-US"/>
              </w:rPr>
            </w:pPr>
            <w:r w:rsidRPr="0003781B">
              <w:rPr>
                <w:rFonts w:ascii="Calibri" w:hAnsi="Calibri" w:cs="Times New Roman"/>
                <w:i/>
                <w:szCs w:val="24"/>
              </w:rPr>
              <w:t>Develop a hypothesis</w:t>
            </w:r>
            <w:r w:rsidR="000E53B5">
              <w:rPr>
                <w:rFonts w:ascii="Calibri" w:hAnsi="Calibri" w:cs="Times New Roman"/>
                <w:i/>
                <w:szCs w:val="24"/>
              </w:rPr>
              <w:t xml:space="preserve"> </w:t>
            </w:r>
            <w:r w:rsidR="003A1922">
              <w:rPr>
                <w:rFonts w:ascii="Calibri" w:hAnsi="Calibri" w:cs="Times New Roman"/>
                <w:i/>
                <w:szCs w:val="24"/>
              </w:rPr>
              <w:t xml:space="preserve">and </w:t>
            </w:r>
            <w:r w:rsidR="000E53B5" w:rsidRPr="0003781B">
              <w:rPr>
                <w:rFonts w:ascii="Calibri" w:hAnsi="Calibri" w:cs="Times New Roman"/>
                <w:i/>
                <w:szCs w:val="24"/>
              </w:rPr>
              <w:t>research questions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6F" w14:textId="20078E8E" w:rsidR="0003781B" w:rsidRPr="009D6C4F" w:rsidRDefault="49ADC6DC" w:rsidP="4B089D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Bidi"/>
                <w:lang w:val="en-US" w:eastAsia="en-US"/>
              </w:rPr>
            </w:pPr>
            <w:r w:rsidRPr="4B089D1B">
              <w:rPr>
                <w:rFonts w:asciiTheme="minorHAnsi" w:eastAsia="Times New Roman" w:hAnsiTheme="minorHAnsi" w:cstheme="minorBidi"/>
                <w:lang w:val="en-US" w:eastAsia="en-US"/>
              </w:rPr>
              <w:t xml:space="preserve"> Week </w:t>
            </w:r>
            <w:r w:rsidR="4048AF26" w:rsidRPr="4B089D1B">
              <w:rPr>
                <w:rFonts w:asciiTheme="minorHAnsi" w:eastAsia="Times New Roman" w:hAnsiTheme="minorHAnsi" w:cstheme="minorBidi"/>
                <w:lang w:val="en-US" w:eastAsia="en-US"/>
              </w:rPr>
              <w:t>4</w:t>
            </w:r>
          </w:p>
        </w:tc>
        <w:tc>
          <w:tcPr>
            <w:tcW w:w="29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70" w14:textId="77777777" w:rsidR="0003781B" w:rsidRPr="007B5297" w:rsidRDefault="0003781B" w:rsidP="00E8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en-US"/>
              </w:rPr>
            </w:pPr>
          </w:p>
        </w:tc>
      </w:tr>
      <w:tr w:rsidR="0003781B" w:rsidRPr="007B5297" w14:paraId="2CDAC379" w14:textId="77777777" w:rsidTr="4B089D1B">
        <w:trPr>
          <w:trHeight w:val="397"/>
          <w:jc w:val="center"/>
        </w:trPr>
        <w:tc>
          <w:tcPr>
            <w:tcW w:w="49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76" w14:textId="77777777" w:rsidR="0003781B" w:rsidRPr="0003781B" w:rsidRDefault="00A63AA7" w:rsidP="00E85536">
            <w:pPr>
              <w:spacing w:after="0" w:line="240" w:lineRule="auto"/>
              <w:jc w:val="center"/>
              <w:rPr>
                <w:rFonts w:ascii="Calibri" w:hAnsi="Calibri" w:cs="Times New Roman"/>
                <w:i/>
                <w:szCs w:val="24"/>
                <w:lang w:eastAsia="en-US"/>
              </w:rPr>
            </w:pPr>
            <w:r>
              <w:rPr>
                <w:rFonts w:ascii="Calibri" w:hAnsi="Calibri" w:cs="Times New Roman"/>
                <w:i/>
                <w:szCs w:val="24"/>
              </w:rPr>
              <w:t>Note-</w:t>
            </w:r>
            <w:r w:rsidR="00903430">
              <w:rPr>
                <w:rFonts w:ascii="Calibri" w:hAnsi="Calibri" w:cs="Times New Roman"/>
                <w:i/>
                <w:szCs w:val="24"/>
              </w:rPr>
              <w:t>making</w:t>
            </w:r>
            <w:r>
              <w:rPr>
                <w:rFonts w:ascii="Calibri" w:hAnsi="Calibri" w:cs="Times New Roman"/>
                <w:i/>
                <w:szCs w:val="24"/>
              </w:rPr>
              <w:t xml:space="preserve"> from sources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77" w14:textId="226B4F61" w:rsidR="0003781B" w:rsidRPr="009D6C4F" w:rsidRDefault="0F35A3DA" w:rsidP="4B089D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Bidi"/>
                <w:lang w:val="en-US" w:eastAsia="en-US"/>
              </w:rPr>
            </w:pPr>
            <w:r w:rsidRPr="4B089D1B">
              <w:rPr>
                <w:rFonts w:asciiTheme="minorHAnsi" w:eastAsia="Times New Roman" w:hAnsiTheme="minorHAnsi" w:cstheme="minorBidi"/>
                <w:lang w:val="en-US" w:eastAsia="en-US"/>
              </w:rPr>
              <w:t xml:space="preserve"> Week </w:t>
            </w:r>
            <w:r w:rsidR="4048AF26" w:rsidRPr="4B089D1B">
              <w:rPr>
                <w:rFonts w:asciiTheme="minorHAnsi" w:eastAsia="Times New Roman" w:hAnsiTheme="minorHAnsi" w:cstheme="minorBidi"/>
                <w:lang w:val="en-US" w:eastAsia="en-US"/>
              </w:rPr>
              <w:t>5</w:t>
            </w:r>
          </w:p>
        </w:tc>
        <w:tc>
          <w:tcPr>
            <w:tcW w:w="29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78" w14:textId="77777777" w:rsidR="0003781B" w:rsidRPr="007B5297" w:rsidRDefault="0003781B" w:rsidP="00E8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en-US"/>
              </w:rPr>
            </w:pPr>
          </w:p>
        </w:tc>
      </w:tr>
      <w:tr w:rsidR="0003781B" w:rsidRPr="007B5297" w14:paraId="2CDAC37D" w14:textId="77777777" w:rsidTr="4B089D1B">
        <w:trPr>
          <w:trHeight w:val="397"/>
          <w:jc w:val="center"/>
        </w:trPr>
        <w:tc>
          <w:tcPr>
            <w:tcW w:w="49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7A" w14:textId="77777777" w:rsidR="0003781B" w:rsidRPr="0003781B" w:rsidRDefault="00A63AA7" w:rsidP="00E85536">
            <w:pPr>
              <w:spacing w:after="0" w:line="240" w:lineRule="auto"/>
              <w:jc w:val="center"/>
              <w:rPr>
                <w:rFonts w:ascii="Calibri" w:hAnsi="Calibri" w:cs="Times New Roman"/>
                <w:i/>
                <w:szCs w:val="24"/>
                <w:lang w:eastAsia="en-US"/>
              </w:rPr>
            </w:pPr>
            <w:r>
              <w:rPr>
                <w:rFonts w:ascii="Calibri" w:hAnsi="Calibri" w:cs="Times New Roman"/>
                <w:i/>
                <w:szCs w:val="24"/>
              </w:rPr>
              <w:t>Evaluation and reflection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7B" w14:textId="76D41440" w:rsidR="0003781B" w:rsidRPr="009D6C4F" w:rsidRDefault="49ADC6DC" w:rsidP="4B089D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Bidi"/>
                <w:lang w:val="en-US" w:eastAsia="en-US"/>
              </w:rPr>
            </w:pPr>
            <w:r w:rsidRPr="4B089D1B">
              <w:rPr>
                <w:rFonts w:asciiTheme="minorHAnsi" w:eastAsia="Times New Roman" w:hAnsiTheme="minorHAnsi" w:cstheme="minorBidi"/>
                <w:lang w:val="en-US" w:eastAsia="en-US"/>
              </w:rPr>
              <w:t xml:space="preserve"> Week </w:t>
            </w:r>
            <w:r w:rsidR="4048AF26" w:rsidRPr="4B089D1B">
              <w:rPr>
                <w:rFonts w:asciiTheme="minorHAnsi" w:eastAsia="Times New Roman" w:hAnsiTheme="minorHAnsi" w:cstheme="minorBidi"/>
                <w:lang w:val="en-US" w:eastAsia="en-US"/>
              </w:rPr>
              <w:t>5</w:t>
            </w:r>
          </w:p>
        </w:tc>
        <w:tc>
          <w:tcPr>
            <w:tcW w:w="29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7C" w14:textId="77777777" w:rsidR="0003781B" w:rsidRPr="007B5297" w:rsidRDefault="0003781B" w:rsidP="00E8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en-US"/>
              </w:rPr>
            </w:pPr>
          </w:p>
        </w:tc>
      </w:tr>
      <w:tr w:rsidR="0003781B" w:rsidRPr="007B5297" w14:paraId="2CDAC381" w14:textId="77777777" w:rsidTr="4B089D1B">
        <w:trPr>
          <w:trHeight w:val="397"/>
          <w:jc w:val="center"/>
        </w:trPr>
        <w:tc>
          <w:tcPr>
            <w:tcW w:w="49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7E" w14:textId="77777777" w:rsidR="0003781B" w:rsidRPr="0003781B" w:rsidRDefault="00903430" w:rsidP="00E85536">
            <w:pPr>
              <w:spacing w:after="0" w:line="240" w:lineRule="auto"/>
              <w:jc w:val="center"/>
              <w:rPr>
                <w:rFonts w:ascii="Calibri" w:hAnsi="Calibri" w:cs="Times New Roman"/>
                <w:i/>
                <w:szCs w:val="24"/>
                <w:lang w:eastAsia="en-US"/>
              </w:rPr>
            </w:pPr>
            <w:r>
              <w:rPr>
                <w:rFonts w:ascii="Calibri" w:hAnsi="Calibri" w:cs="Times New Roman"/>
                <w:i/>
                <w:szCs w:val="24"/>
              </w:rPr>
              <w:t>Construct</w:t>
            </w:r>
            <w:r w:rsidR="0003781B" w:rsidRPr="0003781B">
              <w:rPr>
                <w:rFonts w:ascii="Calibri" w:hAnsi="Calibri" w:cs="Times New Roman"/>
                <w:i/>
                <w:szCs w:val="24"/>
              </w:rPr>
              <w:t xml:space="preserve"> your response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7F" w14:textId="3421AAB3" w:rsidR="0003781B" w:rsidRPr="009D6C4F" w:rsidRDefault="49ADC6DC" w:rsidP="4B089D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Bidi"/>
                <w:lang w:val="en-US" w:eastAsia="en-US"/>
              </w:rPr>
            </w:pPr>
            <w:r w:rsidRPr="4B089D1B">
              <w:rPr>
                <w:rFonts w:asciiTheme="minorHAnsi" w:eastAsia="Times New Roman" w:hAnsiTheme="minorHAnsi" w:cstheme="minorBidi"/>
                <w:lang w:val="en-US" w:eastAsia="en-US"/>
              </w:rPr>
              <w:t xml:space="preserve">Week </w:t>
            </w:r>
            <w:r w:rsidR="4048AF26" w:rsidRPr="4B089D1B">
              <w:rPr>
                <w:rFonts w:asciiTheme="minorHAnsi" w:eastAsia="Times New Roman" w:hAnsiTheme="minorHAnsi" w:cstheme="minorBidi"/>
                <w:lang w:val="en-US" w:eastAsia="en-US"/>
              </w:rPr>
              <w:t>6</w:t>
            </w:r>
          </w:p>
        </w:tc>
        <w:tc>
          <w:tcPr>
            <w:tcW w:w="29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AC380" w14:textId="77777777" w:rsidR="0003781B" w:rsidRPr="007B5297" w:rsidRDefault="0003781B" w:rsidP="00E8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en-US"/>
              </w:rPr>
            </w:pPr>
          </w:p>
        </w:tc>
      </w:tr>
      <w:tr w:rsidR="0003781B" w:rsidRPr="007B5297" w14:paraId="2CDAC385" w14:textId="77777777" w:rsidTr="4B089D1B">
        <w:trPr>
          <w:trHeight w:val="397"/>
          <w:jc w:val="center"/>
        </w:trPr>
        <w:tc>
          <w:tcPr>
            <w:tcW w:w="4957" w:type="dxa"/>
            <w:tcBorders>
              <w:left w:val="single" w:sz="4" w:space="0" w:color="auto"/>
              <w:bottom w:val="dotted" w:sz="4" w:space="0" w:color="4BACC6" w:themeColor="accent5"/>
              <w:right w:val="single" w:sz="4" w:space="0" w:color="auto"/>
            </w:tcBorders>
            <w:vAlign w:val="center"/>
          </w:tcPr>
          <w:p w14:paraId="2CDAC382" w14:textId="77777777" w:rsidR="0003781B" w:rsidRPr="0003781B" w:rsidRDefault="0003781B" w:rsidP="00E85536">
            <w:pPr>
              <w:spacing w:after="0" w:line="240" w:lineRule="auto"/>
              <w:jc w:val="center"/>
              <w:rPr>
                <w:rFonts w:ascii="Calibri" w:hAnsi="Calibri" w:cs="Times New Roman"/>
                <w:i/>
                <w:szCs w:val="24"/>
                <w:lang w:eastAsia="en-US"/>
              </w:rPr>
            </w:pPr>
            <w:r w:rsidRPr="0003781B">
              <w:rPr>
                <w:rFonts w:ascii="Calibri" w:hAnsi="Calibri" w:cs="Times New Roman"/>
                <w:i/>
                <w:szCs w:val="24"/>
              </w:rPr>
              <w:t>Draft</w:t>
            </w:r>
            <w:r w:rsidR="00903430">
              <w:rPr>
                <w:rFonts w:ascii="Calibri" w:hAnsi="Calibri" w:cs="Times New Roman"/>
                <w:i/>
                <w:szCs w:val="24"/>
              </w:rPr>
              <w:t xml:space="preserve"> submission</w:t>
            </w:r>
          </w:p>
        </w:tc>
        <w:tc>
          <w:tcPr>
            <w:tcW w:w="2268" w:type="dxa"/>
            <w:tcBorders>
              <w:left w:val="single" w:sz="4" w:space="0" w:color="auto"/>
              <w:bottom w:val="dotted" w:sz="4" w:space="0" w:color="4BACC6" w:themeColor="accent5"/>
              <w:right w:val="single" w:sz="4" w:space="0" w:color="auto"/>
            </w:tcBorders>
            <w:vAlign w:val="center"/>
          </w:tcPr>
          <w:p w14:paraId="2CDAC383" w14:textId="4155F88D" w:rsidR="0003781B" w:rsidRPr="009D6C4F" w:rsidRDefault="49ADC6DC" w:rsidP="4B089D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Bidi"/>
                <w:lang w:val="en-US" w:eastAsia="en-US"/>
              </w:rPr>
            </w:pPr>
            <w:r w:rsidRPr="4B089D1B">
              <w:rPr>
                <w:rFonts w:asciiTheme="minorHAnsi" w:eastAsia="Times New Roman" w:hAnsiTheme="minorHAnsi" w:cstheme="minorBidi"/>
                <w:lang w:val="en-US" w:eastAsia="en-US"/>
              </w:rPr>
              <w:t xml:space="preserve"> Week </w:t>
            </w:r>
            <w:r w:rsidR="4048AF26" w:rsidRPr="4B089D1B">
              <w:rPr>
                <w:rFonts w:asciiTheme="minorHAnsi" w:eastAsia="Times New Roman" w:hAnsiTheme="minorHAnsi" w:cstheme="minorBidi"/>
                <w:lang w:val="en-US" w:eastAsia="en-US"/>
              </w:rPr>
              <w:t>7</w:t>
            </w:r>
          </w:p>
        </w:tc>
        <w:tc>
          <w:tcPr>
            <w:tcW w:w="2981" w:type="dxa"/>
            <w:tcBorders>
              <w:left w:val="single" w:sz="4" w:space="0" w:color="auto"/>
              <w:bottom w:val="dotted" w:sz="4" w:space="0" w:color="4BACC6" w:themeColor="accent5"/>
              <w:right w:val="single" w:sz="4" w:space="0" w:color="auto"/>
            </w:tcBorders>
            <w:vAlign w:val="center"/>
          </w:tcPr>
          <w:p w14:paraId="2CDAC384" w14:textId="77777777" w:rsidR="0003781B" w:rsidRPr="007B5297" w:rsidRDefault="0003781B" w:rsidP="00E8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en-US"/>
              </w:rPr>
            </w:pPr>
          </w:p>
        </w:tc>
      </w:tr>
      <w:tr w:rsidR="0003781B" w:rsidRPr="007B5297" w14:paraId="2CDAC389" w14:textId="77777777" w:rsidTr="4B089D1B">
        <w:trPr>
          <w:trHeight w:val="397"/>
          <w:jc w:val="center"/>
        </w:trPr>
        <w:tc>
          <w:tcPr>
            <w:tcW w:w="4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C386" w14:textId="77777777" w:rsidR="0003781B" w:rsidRPr="0003781B" w:rsidRDefault="0003781B" w:rsidP="00E85536">
            <w:pPr>
              <w:spacing w:after="0" w:line="240" w:lineRule="auto"/>
              <w:jc w:val="center"/>
              <w:rPr>
                <w:rFonts w:ascii="Calibri" w:hAnsi="Calibri" w:cs="Times New Roman"/>
                <w:i/>
                <w:szCs w:val="24"/>
                <w:lang w:eastAsia="en-US"/>
              </w:rPr>
            </w:pPr>
            <w:r w:rsidRPr="0003781B">
              <w:rPr>
                <w:rFonts w:ascii="Calibri" w:hAnsi="Calibri" w:cs="Times New Roman"/>
                <w:i/>
                <w:szCs w:val="24"/>
              </w:rPr>
              <w:t>Final Submission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C387" w14:textId="75AD45D8" w:rsidR="0003781B" w:rsidRPr="009D6C4F" w:rsidRDefault="49ADC6DC" w:rsidP="4B089D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Bidi"/>
                <w:lang w:val="en-US" w:eastAsia="en-US"/>
              </w:rPr>
            </w:pPr>
            <w:r w:rsidRPr="4B089D1B">
              <w:rPr>
                <w:rFonts w:asciiTheme="minorHAnsi" w:eastAsia="Times New Roman" w:hAnsiTheme="minorHAnsi" w:cstheme="minorBidi"/>
                <w:lang w:val="en-US" w:eastAsia="en-US"/>
              </w:rPr>
              <w:t xml:space="preserve"> Week </w:t>
            </w:r>
            <w:r w:rsidR="4048AF26" w:rsidRPr="4B089D1B">
              <w:rPr>
                <w:rFonts w:asciiTheme="minorHAnsi" w:eastAsia="Times New Roman" w:hAnsiTheme="minorHAnsi" w:cstheme="minorBidi"/>
                <w:lang w:val="en-US" w:eastAsia="en-US"/>
              </w:rPr>
              <w:t>8</w:t>
            </w:r>
          </w:p>
        </w:tc>
        <w:tc>
          <w:tcPr>
            <w:tcW w:w="29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C388" w14:textId="77777777" w:rsidR="0003781B" w:rsidRPr="007B5297" w:rsidRDefault="0003781B" w:rsidP="00E8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en-US"/>
              </w:rPr>
            </w:pPr>
          </w:p>
        </w:tc>
      </w:tr>
    </w:tbl>
    <w:p w14:paraId="2CDAC38A" w14:textId="6E22DCE9" w:rsidR="0003781B" w:rsidRPr="008D6673" w:rsidRDefault="0003781B" w:rsidP="00CA68EE">
      <w:pPr>
        <w:tabs>
          <w:tab w:val="left" w:pos="2710"/>
        </w:tabs>
      </w:pPr>
    </w:p>
    <w:sectPr w:rsidR="0003781B" w:rsidRPr="008D6673" w:rsidSect="00F25BE1">
      <w:pgSz w:w="11906" w:h="16838" w:code="9"/>
      <w:pgMar w:top="567" w:right="1021" w:bottom="567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C168" w14:textId="77777777" w:rsidR="00E6105D" w:rsidRDefault="00E6105D" w:rsidP="000319E7">
      <w:pPr>
        <w:spacing w:after="0" w:line="240" w:lineRule="auto"/>
      </w:pPr>
      <w:r>
        <w:separator/>
      </w:r>
    </w:p>
  </w:endnote>
  <w:endnote w:type="continuationSeparator" w:id="0">
    <w:p w14:paraId="23BA5F2E" w14:textId="77777777" w:rsidR="00E6105D" w:rsidRDefault="00E6105D" w:rsidP="0003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C393" w14:textId="489B512E" w:rsidR="000319E7" w:rsidRPr="000C28B6" w:rsidRDefault="000319E7" w:rsidP="000C28B6">
    <w:pPr>
      <w:pStyle w:val="Footer"/>
      <w:jc w:val="center"/>
      <w:rPr>
        <w:rFonts w:asciiTheme="minorHAnsi" w:hAnsiTheme="minorHAnsi"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C394" w14:textId="016EE2E3" w:rsidR="0001053B" w:rsidRPr="00E85536" w:rsidRDefault="004A0D60" w:rsidP="0001053B">
    <w:pPr>
      <w:pStyle w:val="Footer"/>
      <w:jc w:val="center"/>
      <w:rPr>
        <w:rFonts w:asciiTheme="minorHAnsi" w:hAnsiTheme="minorHAnsi" w:cstheme="minorHAnsi"/>
        <w:i/>
        <w:iCs/>
        <w:sz w:val="20"/>
        <w:szCs w:val="20"/>
      </w:rPr>
    </w:pPr>
    <w:r w:rsidRPr="00E85536">
      <w:rPr>
        <w:rFonts w:asciiTheme="minorHAnsi" w:hAnsiTheme="minorHAnsi" w:cstheme="minorHAnsi"/>
        <w:i/>
        <w:iCs/>
        <w:noProof/>
        <w:sz w:val="20"/>
        <w:szCs w:val="20"/>
      </w:rPr>
      <w:fldChar w:fldCharType="begin"/>
    </w:r>
    <w:r w:rsidRPr="00E85536">
      <w:rPr>
        <w:rFonts w:asciiTheme="minorHAnsi" w:hAnsiTheme="minorHAnsi" w:cstheme="minorHAnsi"/>
        <w:i/>
        <w:iCs/>
        <w:noProof/>
        <w:sz w:val="20"/>
        <w:szCs w:val="20"/>
      </w:rPr>
      <w:instrText xml:space="preserve"> FILENAME  \* Caps \p  \* MERGEFORMAT </w:instrText>
    </w:r>
    <w:r w:rsidRPr="00E85536">
      <w:rPr>
        <w:rFonts w:asciiTheme="minorHAnsi" w:hAnsiTheme="minorHAnsi" w:cstheme="minorHAnsi"/>
        <w:i/>
        <w:iCs/>
        <w:noProof/>
        <w:sz w:val="20"/>
        <w:szCs w:val="20"/>
      </w:rPr>
      <w:fldChar w:fldCharType="separate"/>
    </w:r>
    <w:r w:rsidR="00B44DDF">
      <w:rPr>
        <w:rFonts w:asciiTheme="minorHAnsi" w:hAnsiTheme="minorHAnsi" w:cstheme="minorHAnsi"/>
        <w:i/>
        <w:iCs/>
        <w:noProof/>
        <w:sz w:val="20"/>
        <w:szCs w:val="20"/>
      </w:rPr>
      <w:t>Https://Cnscatholiceduau-My.Sharepoint.Com/Personal/Bpappas_Cns_Catholic_Edu_Au/Documents/2022 Classes/10 History/Assessment/2. Migration/2022 Sem 2 - 10HIS Research Report (Migration).Docx</w:t>
    </w:r>
    <w:r w:rsidRPr="00E85536">
      <w:rPr>
        <w:rFonts w:asciiTheme="minorHAnsi" w:hAnsiTheme="minorHAnsi" w:cstheme="minorHAnsi"/>
        <w:i/>
        <w:i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ED59" w14:textId="77777777" w:rsidR="00E6105D" w:rsidRDefault="00E6105D" w:rsidP="000319E7">
      <w:pPr>
        <w:spacing w:after="0" w:line="240" w:lineRule="auto"/>
      </w:pPr>
      <w:r>
        <w:separator/>
      </w:r>
    </w:p>
  </w:footnote>
  <w:footnote w:type="continuationSeparator" w:id="0">
    <w:p w14:paraId="505C352E" w14:textId="77777777" w:rsidR="00E6105D" w:rsidRDefault="00E6105D" w:rsidP="00031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F8D"/>
    <w:multiLevelType w:val="hybridMultilevel"/>
    <w:tmpl w:val="4E6CFA04"/>
    <w:lvl w:ilvl="0" w:tplc="198A3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8AF"/>
    <w:multiLevelType w:val="hybridMultilevel"/>
    <w:tmpl w:val="4C3AB452"/>
    <w:lvl w:ilvl="0" w:tplc="198A3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2719"/>
    <w:multiLevelType w:val="hybridMultilevel"/>
    <w:tmpl w:val="4D483860"/>
    <w:lvl w:ilvl="0" w:tplc="198A3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232E3"/>
    <w:multiLevelType w:val="hybridMultilevel"/>
    <w:tmpl w:val="0B18FE78"/>
    <w:lvl w:ilvl="0" w:tplc="6ADCDB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AE2"/>
    <w:multiLevelType w:val="hybridMultilevel"/>
    <w:tmpl w:val="93FA6BE4"/>
    <w:lvl w:ilvl="0" w:tplc="6ADCDBB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D25CA0"/>
    <w:multiLevelType w:val="hybridMultilevel"/>
    <w:tmpl w:val="4EDE0146"/>
    <w:lvl w:ilvl="0" w:tplc="198A3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A5D3D"/>
    <w:multiLevelType w:val="hybridMultilevel"/>
    <w:tmpl w:val="62EC7FFE"/>
    <w:lvl w:ilvl="0" w:tplc="6ADCDB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20D3C"/>
    <w:multiLevelType w:val="hybridMultilevel"/>
    <w:tmpl w:val="F17CB3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0B31DD"/>
    <w:multiLevelType w:val="hybridMultilevel"/>
    <w:tmpl w:val="6EF4EEE2"/>
    <w:lvl w:ilvl="0" w:tplc="6ADCDBB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041977"/>
    <w:multiLevelType w:val="hybridMultilevel"/>
    <w:tmpl w:val="23F6E8AE"/>
    <w:lvl w:ilvl="0" w:tplc="6ADCDBB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E7344C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3D2418"/>
    <w:multiLevelType w:val="hybridMultilevel"/>
    <w:tmpl w:val="5C00D900"/>
    <w:lvl w:ilvl="0" w:tplc="6ADCDBB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1D0270"/>
    <w:multiLevelType w:val="hybridMultilevel"/>
    <w:tmpl w:val="3766A958"/>
    <w:lvl w:ilvl="0" w:tplc="198A3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8557F"/>
    <w:multiLevelType w:val="hybridMultilevel"/>
    <w:tmpl w:val="7884C3FA"/>
    <w:lvl w:ilvl="0" w:tplc="6ADCDBB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97715C"/>
    <w:multiLevelType w:val="hybridMultilevel"/>
    <w:tmpl w:val="280A74D6"/>
    <w:lvl w:ilvl="0" w:tplc="6ADCDBB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3526B0"/>
    <w:multiLevelType w:val="hybridMultilevel"/>
    <w:tmpl w:val="9F6C7754"/>
    <w:lvl w:ilvl="0" w:tplc="6ADCDBB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763450"/>
    <w:multiLevelType w:val="hybridMultilevel"/>
    <w:tmpl w:val="33F24E2A"/>
    <w:lvl w:ilvl="0" w:tplc="198A3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767D7"/>
    <w:multiLevelType w:val="hybridMultilevel"/>
    <w:tmpl w:val="DCBA503E"/>
    <w:lvl w:ilvl="0" w:tplc="E878C0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198A3DD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7E58C3"/>
    <w:multiLevelType w:val="hybridMultilevel"/>
    <w:tmpl w:val="04825E86"/>
    <w:lvl w:ilvl="0" w:tplc="198A3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/>
      </w:rPr>
    </w:lvl>
    <w:lvl w:ilvl="1" w:tplc="664ABB3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39D4C410">
      <w:start w:val="1"/>
      <w:numFmt w:val="lowerRoman"/>
      <w:lvlText w:val="(%3)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41965"/>
    <w:multiLevelType w:val="hybridMultilevel"/>
    <w:tmpl w:val="ED0C83E6"/>
    <w:lvl w:ilvl="0" w:tplc="6ADCDB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022C1"/>
    <w:multiLevelType w:val="hybridMultilevel"/>
    <w:tmpl w:val="A2DA09CC"/>
    <w:lvl w:ilvl="0" w:tplc="3EE40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857FEF"/>
    <w:multiLevelType w:val="hybridMultilevel"/>
    <w:tmpl w:val="98FC8CEE"/>
    <w:lvl w:ilvl="0" w:tplc="6ADCDBB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214630">
    <w:abstractNumId w:val="19"/>
  </w:num>
  <w:num w:numId="2" w16cid:durableId="652681591">
    <w:abstractNumId w:val="7"/>
  </w:num>
  <w:num w:numId="3" w16cid:durableId="1952084072">
    <w:abstractNumId w:val="16"/>
  </w:num>
  <w:num w:numId="4" w16cid:durableId="999426092">
    <w:abstractNumId w:val="20"/>
  </w:num>
  <w:num w:numId="5" w16cid:durableId="2076119197">
    <w:abstractNumId w:val="14"/>
  </w:num>
  <w:num w:numId="6" w16cid:durableId="254246402">
    <w:abstractNumId w:val="3"/>
  </w:num>
  <w:num w:numId="7" w16cid:durableId="1050611386">
    <w:abstractNumId w:val="18"/>
  </w:num>
  <w:num w:numId="8" w16cid:durableId="2029286098">
    <w:abstractNumId w:val="6"/>
  </w:num>
  <w:num w:numId="9" w16cid:durableId="169032637">
    <w:abstractNumId w:val="4"/>
  </w:num>
  <w:num w:numId="10" w16cid:durableId="862790143">
    <w:abstractNumId w:val="9"/>
  </w:num>
  <w:num w:numId="11" w16cid:durableId="1040322706">
    <w:abstractNumId w:val="13"/>
  </w:num>
  <w:num w:numId="12" w16cid:durableId="1034425988">
    <w:abstractNumId w:val="0"/>
  </w:num>
  <w:num w:numId="13" w16cid:durableId="1176574010">
    <w:abstractNumId w:val="1"/>
  </w:num>
  <w:num w:numId="14" w16cid:durableId="2060661036">
    <w:abstractNumId w:val="12"/>
  </w:num>
  <w:num w:numId="15" w16cid:durableId="1636791490">
    <w:abstractNumId w:val="15"/>
  </w:num>
  <w:num w:numId="16" w16cid:durableId="1469275640">
    <w:abstractNumId w:val="5"/>
  </w:num>
  <w:num w:numId="17" w16cid:durableId="1679430788">
    <w:abstractNumId w:val="11"/>
  </w:num>
  <w:num w:numId="18" w16cid:durableId="1473131508">
    <w:abstractNumId w:val="10"/>
  </w:num>
  <w:num w:numId="19" w16cid:durableId="978730582">
    <w:abstractNumId w:val="8"/>
  </w:num>
  <w:num w:numId="20" w16cid:durableId="325862197">
    <w:abstractNumId w:val="2"/>
  </w:num>
  <w:num w:numId="21" w16cid:durableId="483620536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B69"/>
    <w:rsid w:val="00001CCC"/>
    <w:rsid w:val="00002099"/>
    <w:rsid w:val="000034AD"/>
    <w:rsid w:val="00003D4F"/>
    <w:rsid w:val="0001053B"/>
    <w:rsid w:val="00013C4F"/>
    <w:rsid w:val="000164CC"/>
    <w:rsid w:val="00020325"/>
    <w:rsid w:val="0002473F"/>
    <w:rsid w:val="000318DD"/>
    <w:rsid w:val="000319E7"/>
    <w:rsid w:val="0003781B"/>
    <w:rsid w:val="00037EC5"/>
    <w:rsid w:val="00040E39"/>
    <w:rsid w:val="00041935"/>
    <w:rsid w:val="000425E8"/>
    <w:rsid w:val="0004621E"/>
    <w:rsid w:val="00047436"/>
    <w:rsid w:val="00050771"/>
    <w:rsid w:val="00055275"/>
    <w:rsid w:val="0006191E"/>
    <w:rsid w:val="00062222"/>
    <w:rsid w:val="00064E5E"/>
    <w:rsid w:val="00071D7F"/>
    <w:rsid w:val="000744E4"/>
    <w:rsid w:val="00074ECF"/>
    <w:rsid w:val="000857FE"/>
    <w:rsid w:val="00087106"/>
    <w:rsid w:val="0009108A"/>
    <w:rsid w:val="000922DB"/>
    <w:rsid w:val="00093612"/>
    <w:rsid w:val="00094D79"/>
    <w:rsid w:val="000A77EC"/>
    <w:rsid w:val="000B5117"/>
    <w:rsid w:val="000C28B6"/>
    <w:rsid w:val="000E3513"/>
    <w:rsid w:val="000E53B5"/>
    <w:rsid w:val="000E5D1B"/>
    <w:rsid w:val="000E70E3"/>
    <w:rsid w:val="000F23B4"/>
    <w:rsid w:val="00103C13"/>
    <w:rsid w:val="001049B0"/>
    <w:rsid w:val="00106479"/>
    <w:rsid w:val="00123776"/>
    <w:rsid w:val="00136D23"/>
    <w:rsid w:val="00143DBD"/>
    <w:rsid w:val="001451B0"/>
    <w:rsid w:val="00147F0B"/>
    <w:rsid w:val="0015667D"/>
    <w:rsid w:val="001570DB"/>
    <w:rsid w:val="00161BFE"/>
    <w:rsid w:val="001633D4"/>
    <w:rsid w:val="001642DA"/>
    <w:rsid w:val="00167573"/>
    <w:rsid w:val="00170C41"/>
    <w:rsid w:val="001721B3"/>
    <w:rsid w:val="00176F5F"/>
    <w:rsid w:val="00181CD5"/>
    <w:rsid w:val="00184C78"/>
    <w:rsid w:val="001861A4"/>
    <w:rsid w:val="00187732"/>
    <w:rsid w:val="0018776C"/>
    <w:rsid w:val="001902C1"/>
    <w:rsid w:val="0019362F"/>
    <w:rsid w:val="00193F1D"/>
    <w:rsid w:val="001A139F"/>
    <w:rsid w:val="001A372B"/>
    <w:rsid w:val="001A64B3"/>
    <w:rsid w:val="001B1D5A"/>
    <w:rsid w:val="001B5038"/>
    <w:rsid w:val="001C49F1"/>
    <w:rsid w:val="001D1832"/>
    <w:rsid w:val="001E03CB"/>
    <w:rsid w:val="001E1AFF"/>
    <w:rsid w:val="001F03BE"/>
    <w:rsid w:val="001F03FB"/>
    <w:rsid w:val="001F0BE5"/>
    <w:rsid w:val="001F50BC"/>
    <w:rsid w:val="001F606D"/>
    <w:rsid w:val="001F7C99"/>
    <w:rsid w:val="002120E2"/>
    <w:rsid w:val="002141C6"/>
    <w:rsid w:val="002143E8"/>
    <w:rsid w:val="0022039D"/>
    <w:rsid w:val="00221F97"/>
    <w:rsid w:val="0022562C"/>
    <w:rsid w:val="00225B23"/>
    <w:rsid w:val="002459D9"/>
    <w:rsid w:val="00254A2E"/>
    <w:rsid w:val="002701B0"/>
    <w:rsid w:val="002862D0"/>
    <w:rsid w:val="002867AB"/>
    <w:rsid w:val="00291355"/>
    <w:rsid w:val="00293E20"/>
    <w:rsid w:val="002A10E4"/>
    <w:rsid w:val="002A7D2B"/>
    <w:rsid w:val="002B17E7"/>
    <w:rsid w:val="002B4812"/>
    <w:rsid w:val="002B4DAF"/>
    <w:rsid w:val="002B6758"/>
    <w:rsid w:val="002C51B9"/>
    <w:rsid w:val="002C53BD"/>
    <w:rsid w:val="002D4E8A"/>
    <w:rsid w:val="002D55E3"/>
    <w:rsid w:val="002E0E03"/>
    <w:rsid w:val="002E1CC9"/>
    <w:rsid w:val="002F150C"/>
    <w:rsid w:val="002F7DED"/>
    <w:rsid w:val="00306036"/>
    <w:rsid w:val="00306F84"/>
    <w:rsid w:val="003124C9"/>
    <w:rsid w:val="00313A99"/>
    <w:rsid w:val="003151B8"/>
    <w:rsid w:val="00321BEB"/>
    <w:rsid w:val="0033236F"/>
    <w:rsid w:val="00335882"/>
    <w:rsid w:val="00351271"/>
    <w:rsid w:val="00353F4E"/>
    <w:rsid w:val="00354C5C"/>
    <w:rsid w:val="0035599C"/>
    <w:rsid w:val="003648A1"/>
    <w:rsid w:val="003652A2"/>
    <w:rsid w:val="003745AF"/>
    <w:rsid w:val="00385AB1"/>
    <w:rsid w:val="00387F4B"/>
    <w:rsid w:val="003958B0"/>
    <w:rsid w:val="003A1922"/>
    <w:rsid w:val="003A3C4D"/>
    <w:rsid w:val="003A5155"/>
    <w:rsid w:val="003A52C5"/>
    <w:rsid w:val="003A60C9"/>
    <w:rsid w:val="003B4C89"/>
    <w:rsid w:val="003B5524"/>
    <w:rsid w:val="003B5646"/>
    <w:rsid w:val="003C198E"/>
    <w:rsid w:val="003C3D91"/>
    <w:rsid w:val="003C797C"/>
    <w:rsid w:val="003C7A9B"/>
    <w:rsid w:val="003D447F"/>
    <w:rsid w:val="003D480E"/>
    <w:rsid w:val="003E21FC"/>
    <w:rsid w:val="003E2E46"/>
    <w:rsid w:val="003F2099"/>
    <w:rsid w:val="00400324"/>
    <w:rsid w:val="00401826"/>
    <w:rsid w:val="0041215C"/>
    <w:rsid w:val="004140E7"/>
    <w:rsid w:val="004268C5"/>
    <w:rsid w:val="00430303"/>
    <w:rsid w:val="00443DEE"/>
    <w:rsid w:val="004503D9"/>
    <w:rsid w:val="00450AC3"/>
    <w:rsid w:val="00454CA9"/>
    <w:rsid w:val="00457AC9"/>
    <w:rsid w:val="00466B09"/>
    <w:rsid w:val="00467A74"/>
    <w:rsid w:val="0047404A"/>
    <w:rsid w:val="004802F5"/>
    <w:rsid w:val="004808C2"/>
    <w:rsid w:val="00480EA2"/>
    <w:rsid w:val="004A0D60"/>
    <w:rsid w:val="004A6197"/>
    <w:rsid w:val="004B332D"/>
    <w:rsid w:val="004B37F5"/>
    <w:rsid w:val="004C1579"/>
    <w:rsid w:val="004D64C7"/>
    <w:rsid w:val="004D7F6F"/>
    <w:rsid w:val="004E57A0"/>
    <w:rsid w:val="004E5846"/>
    <w:rsid w:val="004F1DE2"/>
    <w:rsid w:val="004F2364"/>
    <w:rsid w:val="004F5D36"/>
    <w:rsid w:val="0050055E"/>
    <w:rsid w:val="00500695"/>
    <w:rsid w:val="0050615E"/>
    <w:rsid w:val="00510B8A"/>
    <w:rsid w:val="00512BEF"/>
    <w:rsid w:val="00522A8B"/>
    <w:rsid w:val="00524D8B"/>
    <w:rsid w:val="00531285"/>
    <w:rsid w:val="00535266"/>
    <w:rsid w:val="00535AAE"/>
    <w:rsid w:val="00535BF7"/>
    <w:rsid w:val="00536DC0"/>
    <w:rsid w:val="0053763D"/>
    <w:rsid w:val="00540FDD"/>
    <w:rsid w:val="00541D8A"/>
    <w:rsid w:val="005450F4"/>
    <w:rsid w:val="00547FE8"/>
    <w:rsid w:val="00550F6D"/>
    <w:rsid w:val="00555154"/>
    <w:rsid w:val="00555B6E"/>
    <w:rsid w:val="005629BB"/>
    <w:rsid w:val="00565897"/>
    <w:rsid w:val="005702A4"/>
    <w:rsid w:val="00575EBF"/>
    <w:rsid w:val="00577A08"/>
    <w:rsid w:val="00580F27"/>
    <w:rsid w:val="00586D6A"/>
    <w:rsid w:val="005B6E04"/>
    <w:rsid w:val="005B761E"/>
    <w:rsid w:val="005B78DA"/>
    <w:rsid w:val="005C0F2B"/>
    <w:rsid w:val="005C4072"/>
    <w:rsid w:val="005D3EEA"/>
    <w:rsid w:val="005D63B1"/>
    <w:rsid w:val="005F1E26"/>
    <w:rsid w:val="005F2B80"/>
    <w:rsid w:val="005F49E3"/>
    <w:rsid w:val="00600CD4"/>
    <w:rsid w:val="006030F5"/>
    <w:rsid w:val="0060319F"/>
    <w:rsid w:val="00614DB2"/>
    <w:rsid w:val="00621B04"/>
    <w:rsid w:val="0062480F"/>
    <w:rsid w:val="00625527"/>
    <w:rsid w:val="00625568"/>
    <w:rsid w:val="006318F5"/>
    <w:rsid w:val="006325D8"/>
    <w:rsid w:val="00632CBD"/>
    <w:rsid w:val="006331B5"/>
    <w:rsid w:val="00635E00"/>
    <w:rsid w:val="006374E9"/>
    <w:rsid w:val="00640F6C"/>
    <w:rsid w:val="00641AC7"/>
    <w:rsid w:val="0065116C"/>
    <w:rsid w:val="0065251A"/>
    <w:rsid w:val="006714D6"/>
    <w:rsid w:val="00676D6D"/>
    <w:rsid w:val="00680633"/>
    <w:rsid w:val="0068177B"/>
    <w:rsid w:val="00682522"/>
    <w:rsid w:val="0068327F"/>
    <w:rsid w:val="00684B2F"/>
    <w:rsid w:val="00685D67"/>
    <w:rsid w:val="006867F2"/>
    <w:rsid w:val="006917BC"/>
    <w:rsid w:val="00692993"/>
    <w:rsid w:val="006A4C23"/>
    <w:rsid w:val="006A50F1"/>
    <w:rsid w:val="006A6EA6"/>
    <w:rsid w:val="006A73B4"/>
    <w:rsid w:val="006B7B62"/>
    <w:rsid w:val="006C4474"/>
    <w:rsid w:val="006C77E7"/>
    <w:rsid w:val="006D4035"/>
    <w:rsid w:val="006E7718"/>
    <w:rsid w:val="006F2C60"/>
    <w:rsid w:val="00703062"/>
    <w:rsid w:val="0070590B"/>
    <w:rsid w:val="00710292"/>
    <w:rsid w:val="00714931"/>
    <w:rsid w:val="00730866"/>
    <w:rsid w:val="00734ABE"/>
    <w:rsid w:val="0075293E"/>
    <w:rsid w:val="0076107A"/>
    <w:rsid w:val="007712DF"/>
    <w:rsid w:val="0077155A"/>
    <w:rsid w:val="00774ADA"/>
    <w:rsid w:val="007778A9"/>
    <w:rsid w:val="00782675"/>
    <w:rsid w:val="00786CB9"/>
    <w:rsid w:val="007A04C2"/>
    <w:rsid w:val="007A5123"/>
    <w:rsid w:val="007B5297"/>
    <w:rsid w:val="007B57B3"/>
    <w:rsid w:val="007C15B7"/>
    <w:rsid w:val="007C1FE8"/>
    <w:rsid w:val="007D5C21"/>
    <w:rsid w:val="007D66EC"/>
    <w:rsid w:val="007E26F7"/>
    <w:rsid w:val="007E78CA"/>
    <w:rsid w:val="007F33C2"/>
    <w:rsid w:val="007F428A"/>
    <w:rsid w:val="00802080"/>
    <w:rsid w:val="00811EDF"/>
    <w:rsid w:val="008147EA"/>
    <w:rsid w:val="00815A3D"/>
    <w:rsid w:val="00822659"/>
    <w:rsid w:val="00822B31"/>
    <w:rsid w:val="00826980"/>
    <w:rsid w:val="00833B75"/>
    <w:rsid w:val="008440F4"/>
    <w:rsid w:val="0084762C"/>
    <w:rsid w:val="008510BB"/>
    <w:rsid w:val="00852A85"/>
    <w:rsid w:val="00864F18"/>
    <w:rsid w:val="008775E9"/>
    <w:rsid w:val="00891B02"/>
    <w:rsid w:val="00893385"/>
    <w:rsid w:val="0089429C"/>
    <w:rsid w:val="008947EA"/>
    <w:rsid w:val="00894A56"/>
    <w:rsid w:val="00895B61"/>
    <w:rsid w:val="00896582"/>
    <w:rsid w:val="008A2BDB"/>
    <w:rsid w:val="008A39F7"/>
    <w:rsid w:val="008A4DD3"/>
    <w:rsid w:val="008B01D6"/>
    <w:rsid w:val="008B134D"/>
    <w:rsid w:val="008B1CF6"/>
    <w:rsid w:val="008B2343"/>
    <w:rsid w:val="008B33BE"/>
    <w:rsid w:val="008B4CFF"/>
    <w:rsid w:val="008C6D1E"/>
    <w:rsid w:val="008D736B"/>
    <w:rsid w:val="008E2CD3"/>
    <w:rsid w:val="008E41E5"/>
    <w:rsid w:val="008F1570"/>
    <w:rsid w:val="008F7151"/>
    <w:rsid w:val="009028D4"/>
    <w:rsid w:val="0090336F"/>
    <w:rsid w:val="00903430"/>
    <w:rsid w:val="0090572B"/>
    <w:rsid w:val="00907650"/>
    <w:rsid w:val="009247C5"/>
    <w:rsid w:val="009255FF"/>
    <w:rsid w:val="00930B37"/>
    <w:rsid w:val="00930F6D"/>
    <w:rsid w:val="0093131D"/>
    <w:rsid w:val="0093467B"/>
    <w:rsid w:val="009346E5"/>
    <w:rsid w:val="00937CD2"/>
    <w:rsid w:val="009421C9"/>
    <w:rsid w:val="00944198"/>
    <w:rsid w:val="009459A2"/>
    <w:rsid w:val="0094632D"/>
    <w:rsid w:val="00951313"/>
    <w:rsid w:val="00955AFF"/>
    <w:rsid w:val="009600CD"/>
    <w:rsid w:val="00964262"/>
    <w:rsid w:val="00974A36"/>
    <w:rsid w:val="009755AE"/>
    <w:rsid w:val="00975D89"/>
    <w:rsid w:val="00980509"/>
    <w:rsid w:val="00987C6D"/>
    <w:rsid w:val="00992395"/>
    <w:rsid w:val="009958E5"/>
    <w:rsid w:val="009A6566"/>
    <w:rsid w:val="009B2254"/>
    <w:rsid w:val="009B2992"/>
    <w:rsid w:val="009B3405"/>
    <w:rsid w:val="009B3443"/>
    <w:rsid w:val="009D4E9E"/>
    <w:rsid w:val="009D6C4F"/>
    <w:rsid w:val="009E2A82"/>
    <w:rsid w:val="009E6D01"/>
    <w:rsid w:val="009E747A"/>
    <w:rsid w:val="009F3DFE"/>
    <w:rsid w:val="009F64D8"/>
    <w:rsid w:val="00A006C7"/>
    <w:rsid w:val="00A01FDE"/>
    <w:rsid w:val="00A03A5E"/>
    <w:rsid w:val="00A11A80"/>
    <w:rsid w:val="00A15C7C"/>
    <w:rsid w:val="00A16086"/>
    <w:rsid w:val="00A249CA"/>
    <w:rsid w:val="00A25661"/>
    <w:rsid w:val="00A25FA1"/>
    <w:rsid w:val="00A3007A"/>
    <w:rsid w:val="00A301B2"/>
    <w:rsid w:val="00A318BF"/>
    <w:rsid w:val="00A32367"/>
    <w:rsid w:val="00A5234D"/>
    <w:rsid w:val="00A53B69"/>
    <w:rsid w:val="00A54117"/>
    <w:rsid w:val="00A5428D"/>
    <w:rsid w:val="00A62F7A"/>
    <w:rsid w:val="00A63AA7"/>
    <w:rsid w:val="00A65C3D"/>
    <w:rsid w:val="00A673B7"/>
    <w:rsid w:val="00A721BA"/>
    <w:rsid w:val="00A743D8"/>
    <w:rsid w:val="00A74F70"/>
    <w:rsid w:val="00A771B4"/>
    <w:rsid w:val="00A949FE"/>
    <w:rsid w:val="00AA0C68"/>
    <w:rsid w:val="00AA32ED"/>
    <w:rsid w:val="00AA4499"/>
    <w:rsid w:val="00AA4B29"/>
    <w:rsid w:val="00AB3144"/>
    <w:rsid w:val="00AB6074"/>
    <w:rsid w:val="00AB7E39"/>
    <w:rsid w:val="00AC0297"/>
    <w:rsid w:val="00AC5215"/>
    <w:rsid w:val="00AD28E0"/>
    <w:rsid w:val="00AD55C7"/>
    <w:rsid w:val="00AD5D76"/>
    <w:rsid w:val="00AE3F86"/>
    <w:rsid w:val="00AE6152"/>
    <w:rsid w:val="00AE69CC"/>
    <w:rsid w:val="00AF1244"/>
    <w:rsid w:val="00AF3756"/>
    <w:rsid w:val="00AF4393"/>
    <w:rsid w:val="00AF491B"/>
    <w:rsid w:val="00AF5CD2"/>
    <w:rsid w:val="00AF789D"/>
    <w:rsid w:val="00AF7F9B"/>
    <w:rsid w:val="00B01DF0"/>
    <w:rsid w:val="00B04D16"/>
    <w:rsid w:val="00B0743C"/>
    <w:rsid w:val="00B10513"/>
    <w:rsid w:val="00B14140"/>
    <w:rsid w:val="00B143F4"/>
    <w:rsid w:val="00B237C1"/>
    <w:rsid w:val="00B25380"/>
    <w:rsid w:val="00B26E1C"/>
    <w:rsid w:val="00B27B4B"/>
    <w:rsid w:val="00B360A9"/>
    <w:rsid w:val="00B3663D"/>
    <w:rsid w:val="00B44DDF"/>
    <w:rsid w:val="00B452A9"/>
    <w:rsid w:val="00B50E90"/>
    <w:rsid w:val="00B57AEE"/>
    <w:rsid w:val="00B61696"/>
    <w:rsid w:val="00B63592"/>
    <w:rsid w:val="00B64B6A"/>
    <w:rsid w:val="00B64E9B"/>
    <w:rsid w:val="00B65659"/>
    <w:rsid w:val="00B71D57"/>
    <w:rsid w:val="00B805EB"/>
    <w:rsid w:val="00B8184B"/>
    <w:rsid w:val="00B81B3B"/>
    <w:rsid w:val="00B81FE6"/>
    <w:rsid w:val="00B837EF"/>
    <w:rsid w:val="00B853D1"/>
    <w:rsid w:val="00B85E32"/>
    <w:rsid w:val="00B96C47"/>
    <w:rsid w:val="00B96DC4"/>
    <w:rsid w:val="00BA4674"/>
    <w:rsid w:val="00BA68AC"/>
    <w:rsid w:val="00BA71CD"/>
    <w:rsid w:val="00BB1C38"/>
    <w:rsid w:val="00BB2858"/>
    <w:rsid w:val="00BB7FB2"/>
    <w:rsid w:val="00BC04BA"/>
    <w:rsid w:val="00BC10F7"/>
    <w:rsid w:val="00BC247E"/>
    <w:rsid w:val="00BE12B6"/>
    <w:rsid w:val="00BE12CA"/>
    <w:rsid w:val="00BE63CD"/>
    <w:rsid w:val="00BE64AD"/>
    <w:rsid w:val="00BE7533"/>
    <w:rsid w:val="00BF69CB"/>
    <w:rsid w:val="00C01831"/>
    <w:rsid w:val="00C02CAC"/>
    <w:rsid w:val="00C05E1F"/>
    <w:rsid w:val="00C10082"/>
    <w:rsid w:val="00C134A6"/>
    <w:rsid w:val="00C2526C"/>
    <w:rsid w:val="00C25DC7"/>
    <w:rsid w:val="00C332DF"/>
    <w:rsid w:val="00C34112"/>
    <w:rsid w:val="00C34430"/>
    <w:rsid w:val="00C35370"/>
    <w:rsid w:val="00C363E2"/>
    <w:rsid w:val="00C57ED1"/>
    <w:rsid w:val="00C63346"/>
    <w:rsid w:val="00C823E3"/>
    <w:rsid w:val="00C82539"/>
    <w:rsid w:val="00C82AB0"/>
    <w:rsid w:val="00C8732F"/>
    <w:rsid w:val="00C93FE3"/>
    <w:rsid w:val="00C969FA"/>
    <w:rsid w:val="00CA320A"/>
    <w:rsid w:val="00CA68EE"/>
    <w:rsid w:val="00CA75AA"/>
    <w:rsid w:val="00CB0869"/>
    <w:rsid w:val="00CB196D"/>
    <w:rsid w:val="00CB644D"/>
    <w:rsid w:val="00CC5419"/>
    <w:rsid w:val="00CE4609"/>
    <w:rsid w:val="00CE4E88"/>
    <w:rsid w:val="00CF15D2"/>
    <w:rsid w:val="00CF1D54"/>
    <w:rsid w:val="00CF294A"/>
    <w:rsid w:val="00D02265"/>
    <w:rsid w:val="00D033B9"/>
    <w:rsid w:val="00D21E84"/>
    <w:rsid w:val="00D24A61"/>
    <w:rsid w:val="00D24FE5"/>
    <w:rsid w:val="00D26657"/>
    <w:rsid w:val="00D31016"/>
    <w:rsid w:val="00D31A42"/>
    <w:rsid w:val="00D32982"/>
    <w:rsid w:val="00D405DD"/>
    <w:rsid w:val="00D466DB"/>
    <w:rsid w:val="00D476C7"/>
    <w:rsid w:val="00D55AAE"/>
    <w:rsid w:val="00D57AAF"/>
    <w:rsid w:val="00D60FCA"/>
    <w:rsid w:val="00D65317"/>
    <w:rsid w:val="00D66AE1"/>
    <w:rsid w:val="00D66B05"/>
    <w:rsid w:val="00D67585"/>
    <w:rsid w:val="00D8073F"/>
    <w:rsid w:val="00D82202"/>
    <w:rsid w:val="00D84A85"/>
    <w:rsid w:val="00D8710F"/>
    <w:rsid w:val="00D90101"/>
    <w:rsid w:val="00D9010E"/>
    <w:rsid w:val="00D91F90"/>
    <w:rsid w:val="00D9224E"/>
    <w:rsid w:val="00D92EB9"/>
    <w:rsid w:val="00DB4B59"/>
    <w:rsid w:val="00DB52E2"/>
    <w:rsid w:val="00DB63BC"/>
    <w:rsid w:val="00DC12DC"/>
    <w:rsid w:val="00DC1921"/>
    <w:rsid w:val="00DC73E0"/>
    <w:rsid w:val="00DD4442"/>
    <w:rsid w:val="00DE39DB"/>
    <w:rsid w:val="00DE3A7E"/>
    <w:rsid w:val="00DF65A9"/>
    <w:rsid w:val="00E00169"/>
    <w:rsid w:val="00E0269F"/>
    <w:rsid w:val="00E02A77"/>
    <w:rsid w:val="00E051E7"/>
    <w:rsid w:val="00E05AB5"/>
    <w:rsid w:val="00E06975"/>
    <w:rsid w:val="00E11589"/>
    <w:rsid w:val="00E120C9"/>
    <w:rsid w:val="00E14A6F"/>
    <w:rsid w:val="00E21138"/>
    <w:rsid w:val="00E253EC"/>
    <w:rsid w:val="00E26749"/>
    <w:rsid w:val="00E26E6A"/>
    <w:rsid w:val="00E2797D"/>
    <w:rsid w:val="00E35516"/>
    <w:rsid w:val="00E4604E"/>
    <w:rsid w:val="00E548BC"/>
    <w:rsid w:val="00E54B46"/>
    <w:rsid w:val="00E6105D"/>
    <w:rsid w:val="00E6740A"/>
    <w:rsid w:val="00E700D4"/>
    <w:rsid w:val="00E71E21"/>
    <w:rsid w:val="00E722BA"/>
    <w:rsid w:val="00E733E3"/>
    <w:rsid w:val="00E814E6"/>
    <w:rsid w:val="00E84FDA"/>
    <w:rsid w:val="00E85536"/>
    <w:rsid w:val="00E91190"/>
    <w:rsid w:val="00E91CA1"/>
    <w:rsid w:val="00EA4AEB"/>
    <w:rsid w:val="00EB0AD2"/>
    <w:rsid w:val="00EB11EB"/>
    <w:rsid w:val="00EB32DB"/>
    <w:rsid w:val="00EB721F"/>
    <w:rsid w:val="00EC0724"/>
    <w:rsid w:val="00EC267A"/>
    <w:rsid w:val="00EC43C7"/>
    <w:rsid w:val="00ED1942"/>
    <w:rsid w:val="00ED3CC1"/>
    <w:rsid w:val="00EE09FD"/>
    <w:rsid w:val="00EE485C"/>
    <w:rsid w:val="00EE54B6"/>
    <w:rsid w:val="00EE6FDA"/>
    <w:rsid w:val="00EE718D"/>
    <w:rsid w:val="00EE7878"/>
    <w:rsid w:val="00EF6692"/>
    <w:rsid w:val="00F00C09"/>
    <w:rsid w:val="00F02399"/>
    <w:rsid w:val="00F059A1"/>
    <w:rsid w:val="00F1397E"/>
    <w:rsid w:val="00F15328"/>
    <w:rsid w:val="00F1536C"/>
    <w:rsid w:val="00F25BE1"/>
    <w:rsid w:val="00F310A6"/>
    <w:rsid w:val="00F41CDC"/>
    <w:rsid w:val="00F47353"/>
    <w:rsid w:val="00F47BED"/>
    <w:rsid w:val="00F53524"/>
    <w:rsid w:val="00F555FC"/>
    <w:rsid w:val="00F64B97"/>
    <w:rsid w:val="00F669A2"/>
    <w:rsid w:val="00F85AAE"/>
    <w:rsid w:val="00F92632"/>
    <w:rsid w:val="00F955CA"/>
    <w:rsid w:val="00FB0C51"/>
    <w:rsid w:val="00FB709D"/>
    <w:rsid w:val="00FC2C21"/>
    <w:rsid w:val="00FC4A85"/>
    <w:rsid w:val="00FC5537"/>
    <w:rsid w:val="00FD18E6"/>
    <w:rsid w:val="00FD51A9"/>
    <w:rsid w:val="00FE026D"/>
    <w:rsid w:val="00FE039D"/>
    <w:rsid w:val="00FE239D"/>
    <w:rsid w:val="00FE48C9"/>
    <w:rsid w:val="00FE63E8"/>
    <w:rsid w:val="00FF5F73"/>
    <w:rsid w:val="00FF692F"/>
    <w:rsid w:val="0220FE2F"/>
    <w:rsid w:val="06180024"/>
    <w:rsid w:val="098E82E5"/>
    <w:rsid w:val="0D96BCC5"/>
    <w:rsid w:val="0EA21658"/>
    <w:rsid w:val="0F35A3DA"/>
    <w:rsid w:val="13E6F406"/>
    <w:rsid w:val="154A8426"/>
    <w:rsid w:val="1585DD01"/>
    <w:rsid w:val="1599FCF7"/>
    <w:rsid w:val="1683D087"/>
    <w:rsid w:val="16D5AB06"/>
    <w:rsid w:val="176DCEDE"/>
    <w:rsid w:val="1847D940"/>
    <w:rsid w:val="1919CE47"/>
    <w:rsid w:val="19E3A9A1"/>
    <w:rsid w:val="1C6B3A93"/>
    <w:rsid w:val="1EACBABE"/>
    <w:rsid w:val="1ED2CB99"/>
    <w:rsid w:val="23C48D0E"/>
    <w:rsid w:val="26182514"/>
    <w:rsid w:val="26D2CF28"/>
    <w:rsid w:val="26EA09C6"/>
    <w:rsid w:val="28B7EDC0"/>
    <w:rsid w:val="2CE4E010"/>
    <w:rsid w:val="2D610D37"/>
    <w:rsid w:val="3278A686"/>
    <w:rsid w:val="33D65327"/>
    <w:rsid w:val="378C65A3"/>
    <w:rsid w:val="39E218C2"/>
    <w:rsid w:val="3A352D19"/>
    <w:rsid w:val="3F3C24E0"/>
    <w:rsid w:val="4048AF26"/>
    <w:rsid w:val="49657B27"/>
    <w:rsid w:val="49ADC6DC"/>
    <w:rsid w:val="4B089D1B"/>
    <w:rsid w:val="4FEA9158"/>
    <w:rsid w:val="52F7EFA9"/>
    <w:rsid w:val="5329F25E"/>
    <w:rsid w:val="572B75DB"/>
    <w:rsid w:val="5AE02391"/>
    <w:rsid w:val="5DCA0DE8"/>
    <w:rsid w:val="5DD6B903"/>
    <w:rsid w:val="5E85ADAC"/>
    <w:rsid w:val="6B65DA0B"/>
    <w:rsid w:val="70354178"/>
    <w:rsid w:val="7343C453"/>
    <w:rsid w:val="775A1F72"/>
    <w:rsid w:val="7B4493B8"/>
    <w:rsid w:val="7DB03899"/>
    <w:rsid w:val="7DF69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CDAC22E"/>
  <w15:docId w15:val="{493320EE-6114-4F39-82CF-9FE89E86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A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C41"/>
  </w:style>
  <w:style w:type="paragraph" w:styleId="Heading1">
    <w:name w:val="heading 1"/>
    <w:basedOn w:val="Normal"/>
    <w:next w:val="Normal"/>
    <w:link w:val="Heading1Char"/>
    <w:uiPriority w:val="9"/>
    <w:qFormat/>
    <w:rsid w:val="00580F2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2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2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2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2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2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2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2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2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B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F27"/>
    <w:pPr>
      <w:ind w:left="720"/>
      <w:contextualSpacing/>
    </w:pPr>
  </w:style>
  <w:style w:type="paragraph" w:customStyle="1" w:styleId="Default">
    <w:name w:val="Default"/>
    <w:rsid w:val="00E54B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F209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0F2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80F27"/>
    <w:rPr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0F27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27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27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27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27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27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27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2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2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0F27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2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80F2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80F27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80F2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80F2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0F27"/>
  </w:style>
  <w:style w:type="paragraph" w:styleId="Quote">
    <w:name w:val="Quote"/>
    <w:basedOn w:val="Normal"/>
    <w:next w:val="Normal"/>
    <w:link w:val="QuoteChar"/>
    <w:uiPriority w:val="29"/>
    <w:qFormat/>
    <w:rsid w:val="00580F2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0F2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2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27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80F27"/>
    <w:rPr>
      <w:i/>
      <w:iCs/>
    </w:rPr>
  </w:style>
  <w:style w:type="character" w:styleId="IntenseEmphasis">
    <w:name w:val="Intense Emphasis"/>
    <w:uiPriority w:val="21"/>
    <w:qFormat/>
    <w:rsid w:val="00580F2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80F2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80F2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80F2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F27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5B6E0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0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5AA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1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9E7"/>
  </w:style>
  <w:style w:type="paragraph" w:styleId="Footer">
    <w:name w:val="footer"/>
    <w:basedOn w:val="Normal"/>
    <w:link w:val="FooterChar"/>
    <w:uiPriority w:val="99"/>
    <w:unhideWhenUsed/>
    <w:rsid w:val="00031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E7"/>
  </w:style>
  <w:style w:type="table" w:customStyle="1" w:styleId="TableGrid2">
    <w:name w:val="Table Grid2"/>
    <w:basedOn w:val="TableNormal"/>
    <w:next w:val="TableGrid"/>
    <w:uiPriority w:val="39"/>
    <w:rsid w:val="004E58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39"/>
    <w:rsid w:val="004E58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adingdifferences">
    <w:name w:val="shading differences"/>
    <w:uiPriority w:val="4"/>
    <w:rsid w:val="00555B6E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textsinglecell">
    <w:name w:val="Table text single cell"/>
    <w:basedOn w:val="Normal"/>
    <w:uiPriority w:val="3"/>
    <w:qFormat/>
    <w:rsid w:val="00555B6E"/>
    <w:pPr>
      <w:spacing w:before="20" w:after="0" w:line="254" w:lineRule="auto"/>
    </w:pPr>
    <w:rPr>
      <w:rFonts w:ascii="Arial" w:eastAsia="Times New Roman" w:hAnsi="Arial" w:cs="Times New Roman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BCA895-E4AF-436D-8D14-378B7677F0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59AF98-054C-4C36-8C7F-9F2122303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1CD57C-5C8C-4464-A621-8C6E37B930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F3C600-531E-4736-8561-71B92892FE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1488</Words>
  <Characters>8484</Characters>
  <Application>Microsoft Office Word</Application>
  <DocSecurity>0</DocSecurity>
  <Lines>70</Lines>
  <Paragraphs>19</Paragraphs>
  <ScaleCrop>false</ScaleCrop>
  <Company>Good Counsel College</Company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theresas</dc:creator>
  <cp:lastModifiedBy>Brenton Pappas</cp:lastModifiedBy>
  <cp:revision>9</cp:revision>
  <cp:lastPrinted>2021-10-24T21:48:00Z</cp:lastPrinted>
  <dcterms:created xsi:type="dcterms:W3CDTF">2021-10-24T06:09:00Z</dcterms:created>
  <dcterms:modified xsi:type="dcterms:W3CDTF">2022-05-04T11:08:00Z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