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spacing w:lineRule="auto" w:line="240" w:before="0" w:after="0"/>
        <w:jc w:val="center"/>
        <w:rPr>
          <w:rFonts w:ascii="Calibri" w:hAnsi="Calibri"/>
        </w:rPr>
      </w:pPr>
      <w:r>
        <w:rPr>
          <w:rFonts w:cs="Calibri" w:ascii="Calibri" w:hAnsi="Calibri"/>
          <w:b/>
          <w:bCs/>
          <w:color w:val="C00000"/>
          <w:kern w:val="2"/>
          <w:sz w:val="52"/>
          <w:szCs w:val="52"/>
        </w:rPr>
        <w:t>Year 10 History – Midterm Revision</w:t>
      </w:r>
      <w:r>
        <w:rPr>
          <w:rFonts w:cs="Calibri" w:ascii="Calibri" w:hAnsi="Calibri"/>
          <w:color w:val="C00000"/>
          <w:kern w:val="2"/>
          <w:sz w:val="52"/>
          <w:szCs w:val="52"/>
        </w:rPr>
        <w:br/>
      </w:r>
      <w:r>
        <w:rPr>
          <w:rFonts w:cs="Calibri" w:ascii="Calibri" w:hAnsi="Calibri"/>
          <w:b/>
          <w:bCs/>
          <w:i/>
          <w:iCs/>
          <w:kern w:val="2"/>
          <w:sz w:val="28"/>
          <w:szCs w:val="28"/>
        </w:rPr>
        <w:t>(Knowledge &amp; Understanding)</w:t>
      </w:r>
    </w:p>
    <w:p>
      <w:pPr>
        <w:pStyle w:val="Normal"/>
        <w:pBdr/>
        <w:spacing w:lineRule="auto" w:line="240" w:before="0" w:after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  <w:t>In full sentences, define the following terms (refer to your notes and the textbook to assist):</w:t>
      </w:r>
    </w:p>
    <w:p>
      <w:pPr>
        <w:pStyle w:val="Normal"/>
        <w:pBdr/>
        <w:spacing w:lineRule="auto" w:line="240" w:before="0" w:after="0"/>
        <w:rPr>
          <w:rFonts w:ascii="Calibri" w:hAnsi="Calibri" w:eastAsia="Galdeano" w:cs="Calibri"/>
          <w:sz w:val="24"/>
          <w:szCs w:val="24"/>
        </w:rPr>
      </w:pPr>
      <w:r>
        <w:rPr>
          <w:rFonts w:eastAsia="Galdeano" w:cs="Calibri" w:ascii="Calibri" w:hAnsi="Calibri"/>
          <w:sz w:val="24"/>
          <w:szCs w:val="24"/>
        </w:rPr>
      </w:r>
    </w:p>
    <w:tbl>
      <w:tblPr>
        <w:tblW w:w="98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45"/>
        <w:gridCol w:w="7109"/>
      </w:tblGrid>
      <w:tr>
        <w:trPr>
          <w:trHeight w:val="34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  <w:t>Term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  <w:t>Definition</w:t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Imperialism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The idea of expanding territory and becoming powerful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Nazism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 xml:space="preserve">Totalitarian principle assumed to be racially superior and supremacy of the Fuhrer 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Totalitarian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A state that has a dictator and the government has complete power</w:t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Great Depression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The economic worldwide recession in from 1929 to 1933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Communism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The theory of elimination of private property. Goods are owned in common and are available to all as needed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Blitzkrieg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The German tactic to quickly invade and conquer territory by shelling then swarming the cities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Conscription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A system in which citizens are required to do mandatory military service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The Third Reich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The third empire of the German people, a term used by Hitler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Propaganda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News and information published by governments to sway public opinion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League of Nations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An international body designed to prevent war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  <w:tr>
        <w:trPr>
          <w:trHeight w:val="680" w:hRule="atLeast"/>
        </w:trPr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United Nations</w:t>
            </w:r>
          </w:p>
        </w:tc>
        <w:tc>
          <w:tcPr>
            <w:tcW w:w="7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A new international body designed to prevent war</w:t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</w:tr>
    </w:tbl>
    <w:p>
      <w:pPr>
        <w:pStyle w:val="Normal"/>
        <w:pBdr/>
        <w:spacing w:lineRule="auto" w:line="240" w:before="0" w:after="0"/>
        <w:ind w:left="360" w:right="0" w:hanging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  <w:t>List which year the following events occurred in:</w:t>
      </w:r>
    </w:p>
    <w:p>
      <w:pPr>
        <w:pStyle w:val="Normal"/>
        <w:pBdr/>
        <w:spacing w:lineRule="auto" w:line="240" w:before="0" w:after="0"/>
        <w:rPr>
          <w:rFonts w:ascii="Calibri" w:hAnsi="Calibri" w:eastAsia="Galdeano" w:cs="Calibri"/>
          <w:sz w:val="24"/>
          <w:szCs w:val="24"/>
        </w:rPr>
      </w:pPr>
      <w:r>
        <w:rPr>
          <w:rFonts w:eastAsia="Galdeano" w:cs="Calibri" w:ascii="Calibri" w:hAnsi="Calibri"/>
          <w:sz w:val="24"/>
          <w:szCs w:val="24"/>
        </w:rPr>
      </w:r>
    </w:p>
    <w:tbl>
      <w:tblPr>
        <w:tblW w:w="98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1"/>
        <w:gridCol w:w="8613"/>
      </w:tblGrid>
      <w:tr>
        <w:trPr>
          <w:trHeight w:val="340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  <w:t>Year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  <w:t>Event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1933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Hitler becomes German Chancellor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1944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D-Day landing of Allied troops in Europe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1938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 xml:space="preserve">The Night of the Broken Glass (Kristallnacht) takes place 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1940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The Battle of Britain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1938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Germany annexes Austria (Anschluss)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1919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Paris Peace Conference is held – Germany blamed for WWI in Treaty of Versailles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1939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Germany invades Poland – WWII officially begins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1929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Stock Market Crash (leading to the Great Depression)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1940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The Fall of France</w:t>
            </w:r>
          </w:p>
        </w:tc>
      </w:tr>
      <w:tr>
        <w:trPr>
          <w:trHeight w:val="397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1943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German army surrenders at Stalingrad</w:t>
            </w:r>
          </w:p>
        </w:tc>
      </w:tr>
    </w:tbl>
    <w:p>
      <w:pPr>
        <w:pStyle w:val="Normal"/>
        <w:numPr>
          <w:ilvl w:val="0"/>
          <w:numId w:val="2"/>
        </w:numPr>
        <w:pBdr/>
        <w:spacing w:lineRule="auto" w:line="240" w:before="0" w:after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  <w:t>Arrange these events in chronological order (1 = earliest; 7 = latest) to demonstrate the situation in post-war Germany:</w:t>
      </w:r>
    </w:p>
    <w:p>
      <w:pPr>
        <w:pStyle w:val="Normal"/>
        <w:pBdr/>
        <w:spacing w:lineRule="auto" w:line="240" w:before="0" w:after="0"/>
        <w:ind w:left="360" w:right="0" w:hanging="0"/>
        <w:rPr>
          <w:rFonts w:ascii="Calibri" w:hAnsi="Calibri" w:eastAsia="Galdeano" w:cs="Calibri"/>
          <w:b/>
          <w:b/>
          <w:color w:val="FF0000"/>
          <w:sz w:val="24"/>
          <w:szCs w:val="24"/>
        </w:rPr>
      </w:pPr>
      <w:r>
        <w:rPr>
          <w:rFonts w:eastAsia="Galdeano" w:cs="Calibri" w:ascii="Calibri" w:hAnsi="Calibri"/>
          <w:b/>
          <w:color w:val="FF0000"/>
          <w:sz w:val="24"/>
          <w:szCs w:val="24"/>
        </w:rPr>
      </w:r>
    </w:p>
    <w:tbl>
      <w:tblPr>
        <w:tblW w:w="985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1"/>
        <w:gridCol w:w="8613"/>
      </w:tblGrid>
      <w:tr>
        <w:trPr>
          <w:trHeight w:val="340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before="0" w:after="200"/>
              <w:jc w:val="center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  <w:t>No.</w:t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  <w:t>Event</w:t>
            </w:r>
          </w:p>
        </w:tc>
      </w:tr>
      <w:tr>
        <w:trPr>
          <w:trHeight w:val="340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Resentment towards Weimar Government from the German people</w:t>
            </w:r>
          </w:p>
        </w:tc>
      </w:tr>
      <w:tr>
        <w:trPr>
          <w:trHeight w:val="340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Nazi Party wins 37% of vote</w:t>
            </w:r>
          </w:p>
        </w:tc>
      </w:tr>
      <w:tr>
        <w:trPr>
          <w:trHeight w:val="340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Treaty of Versailles humiliates Germany</w:t>
            </w:r>
          </w:p>
        </w:tc>
      </w:tr>
      <w:tr>
        <w:trPr>
          <w:trHeight w:val="340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Absolute Nazi power</w:t>
            </w:r>
          </w:p>
        </w:tc>
      </w:tr>
      <w:tr>
        <w:trPr>
          <w:trHeight w:val="340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Economic downturn; huge job losses; hyperinflation (money worthless)</w:t>
            </w:r>
          </w:p>
        </w:tc>
      </w:tr>
      <w:tr>
        <w:trPr>
          <w:trHeight w:val="340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 xml:space="preserve">Hitler named Chancellor </w:t>
            </w:r>
          </w:p>
        </w:tc>
      </w:tr>
      <w:tr>
        <w:trPr>
          <w:trHeight w:val="340" w:hRule="atLeast"/>
        </w:trPr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</w:r>
          </w:p>
        </w:tc>
        <w:tc>
          <w:tcPr>
            <w:tcW w:w="8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sz w:val="24"/>
                <w:szCs w:val="24"/>
              </w:rPr>
              <w:t>Political instability – numerous governments in a short period of time</w:t>
            </w:r>
          </w:p>
        </w:tc>
      </w:tr>
    </w:tbl>
    <w:p>
      <w:pPr>
        <w:pStyle w:val="Normal"/>
        <w:pBdr/>
        <w:spacing w:lineRule="auto" w:line="240" w:before="0" w:after="0"/>
        <w:rPr>
          <w:rFonts w:ascii="Calibri" w:hAnsi="Calibri" w:eastAsia="Galdeano" w:cs="Calibri"/>
          <w:b/>
          <w:b/>
          <w:color w:val="FF0000"/>
          <w:sz w:val="24"/>
          <w:szCs w:val="24"/>
        </w:rPr>
      </w:pPr>
      <w:r>
        <w:rPr>
          <w:rFonts w:eastAsia="Galdeano" w:cs="Calibri" w:ascii="Calibri" w:hAnsi="Calibri"/>
          <w:b/>
          <w:color w:val="FF0000"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lineRule="auto" w:line="24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  <w:t>In sentences, explain what the Treaty of Versailles was. You should include the countries involved, as well as the terms outlined in it.</w:t>
      </w:r>
    </w:p>
    <w:tbl>
      <w:tblPr>
        <w:tblW w:w="978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81"/>
      </w:tblGrid>
      <w:tr>
        <w:trPr/>
        <w:tc>
          <w:tcPr>
            <w:tcW w:w="9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b/>
                <w:b/>
                <w:color w:val="FF0000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color w:val="FF0000"/>
                <w:sz w:val="24"/>
                <w:szCs w:val="24"/>
              </w:rPr>
            </w:r>
          </w:p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b/>
                <w:b/>
                <w:color w:val="FF0000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color w:val="FF0000"/>
                <w:sz w:val="24"/>
                <w:szCs w:val="24"/>
              </w:rPr>
            </w:r>
          </w:p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b/>
                <w:b/>
                <w:color w:val="FF0000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color w:val="FF0000"/>
                <w:sz w:val="24"/>
                <w:szCs w:val="24"/>
              </w:rPr>
            </w:r>
          </w:p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b/>
                <w:b/>
                <w:color w:val="FF0000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color w:val="FF0000"/>
                <w:sz w:val="24"/>
                <w:szCs w:val="24"/>
              </w:rPr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b/>
                <w:b/>
                <w:color w:val="FF0000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color w:val="FF0000"/>
                <w:sz w:val="24"/>
                <w:szCs w:val="24"/>
              </w:rPr>
            </w:r>
          </w:p>
        </w:tc>
      </w:tr>
    </w:tbl>
    <w:p>
      <w:pPr>
        <w:pStyle w:val="Normal"/>
        <w:pBdr/>
        <w:spacing w:lineRule="auto" w:line="240" w:before="0" w:after="0"/>
        <w:rPr>
          <w:rFonts w:ascii="Calibri" w:hAnsi="Calibri" w:eastAsia="Galdeano" w:cs="Calibri"/>
          <w:b/>
          <w:b/>
          <w:color w:val="FF0000"/>
          <w:sz w:val="24"/>
          <w:szCs w:val="24"/>
        </w:rPr>
      </w:pPr>
      <w:r>
        <w:rPr>
          <w:rFonts w:eastAsia="Galdeano" w:cs="Calibri" w:ascii="Calibri" w:hAnsi="Calibri"/>
          <w:b/>
          <w:color w:val="FF0000"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lineRule="auto" w:line="360" w:before="0" w:after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  <w:t>List the causes of World War Two:</w:t>
      </w:r>
    </w:p>
    <w:tbl>
      <w:tblPr>
        <w:tblW w:w="978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81"/>
      </w:tblGrid>
      <w:tr>
        <w:trPr/>
        <w:tc>
          <w:tcPr>
            <w:tcW w:w="9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b/>
                <w:b/>
                <w:color w:val="FF0000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color w:val="FF0000"/>
                <w:sz w:val="24"/>
                <w:szCs w:val="24"/>
              </w:rPr>
            </w:r>
          </w:p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b/>
                <w:b/>
                <w:color w:val="FF0000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color w:val="FF0000"/>
                <w:sz w:val="24"/>
                <w:szCs w:val="24"/>
              </w:rPr>
            </w:r>
          </w:p>
          <w:p>
            <w:pPr>
              <w:pStyle w:val="Normal"/>
              <w:widowControl w:val="false"/>
              <w:pBdr/>
              <w:rPr>
                <w:rFonts w:ascii="Calibri" w:hAnsi="Calibri" w:eastAsia="Galdeano" w:cs="Calibri"/>
                <w:b/>
                <w:b/>
                <w:color w:val="FF0000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color w:val="FF0000"/>
                <w:sz w:val="24"/>
                <w:szCs w:val="24"/>
              </w:rPr>
            </w:r>
          </w:p>
          <w:p>
            <w:pPr>
              <w:pStyle w:val="Normal"/>
              <w:widowControl w:val="false"/>
              <w:pBdr/>
              <w:spacing w:before="0" w:after="200"/>
              <w:rPr>
                <w:rFonts w:ascii="Calibri" w:hAnsi="Calibri" w:eastAsia="Galdeano" w:cs="Calibri"/>
                <w:b/>
                <w:b/>
                <w:color w:val="FF0000"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color w:val="FF0000"/>
                <w:sz w:val="24"/>
                <w:szCs w:val="24"/>
              </w:rPr>
            </w:r>
          </w:p>
        </w:tc>
      </w:tr>
    </w:tbl>
    <w:p>
      <w:pPr>
        <w:pStyle w:val="Normal"/>
        <w:pBdr/>
        <w:spacing w:lineRule="auto" w:line="240" w:before="0" w:after="0"/>
        <w:rPr>
          <w:rFonts w:ascii="Calibri" w:hAnsi="Calibri" w:eastAsia="Galdeano" w:cs="Calibri"/>
          <w:b/>
          <w:b/>
          <w:color w:val="FF0000"/>
          <w:sz w:val="24"/>
          <w:szCs w:val="24"/>
        </w:rPr>
      </w:pPr>
      <w:r>
        <w:rPr>
          <w:rFonts w:eastAsia="Galdeano" w:cs="Calibri" w:ascii="Calibri" w:hAnsi="Calibri"/>
          <w:b/>
          <w:color w:val="FF0000"/>
          <w:sz w:val="24"/>
          <w:szCs w:val="24"/>
        </w:rPr>
      </w:r>
    </w:p>
    <w:p>
      <w:pPr>
        <w:pStyle w:val="Normal"/>
        <w:numPr>
          <w:ilvl w:val="0"/>
          <w:numId w:val="2"/>
        </w:numPr>
        <w:pBdr/>
        <w:spacing w:lineRule="auto" w:line="360" w:before="0" w:after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  <w:t>What were the main factors the led to the end of the war in Europe?</w:t>
      </w:r>
    </w:p>
    <w:tbl>
      <w:tblPr>
        <w:tblW w:w="978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81"/>
      </w:tblGrid>
      <w:tr>
        <w:trPr/>
        <w:tc>
          <w:tcPr>
            <w:tcW w:w="9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360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</w:r>
          </w:p>
          <w:p>
            <w:pPr>
              <w:pStyle w:val="Normal"/>
              <w:widowControl w:val="false"/>
              <w:pBdr/>
              <w:spacing w:lineRule="auto" w:line="360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</w:r>
          </w:p>
          <w:p>
            <w:pPr>
              <w:pStyle w:val="Normal"/>
              <w:widowControl w:val="false"/>
              <w:pBdr/>
              <w:spacing w:lineRule="auto" w:line="360" w:before="0" w:after="200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</w:r>
          </w:p>
        </w:tc>
      </w:tr>
    </w:tbl>
    <w:p>
      <w:pPr>
        <w:pStyle w:val="Normal"/>
        <w:pBdr/>
        <w:spacing w:lineRule="auto" w:line="360" w:before="0" w:after="0"/>
        <w:ind w:left="360" w:right="0" w:hanging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  <w:drawing>
          <wp:anchor behindDoc="0" distT="0" distB="0" distL="114300" distR="114300" simplePos="0" locked="0" layoutInCell="0" allowOverlap="1" relativeHeight="7">
            <wp:simplePos x="0" y="0"/>
            <wp:positionH relativeFrom="column">
              <wp:posOffset>2336800</wp:posOffset>
            </wp:positionH>
            <wp:positionV relativeFrom="paragraph">
              <wp:posOffset>229235</wp:posOffset>
            </wp:positionV>
            <wp:extent cx="1543050" cy="2661285"/>
            <wp:effectExtent l="0" t="0" r="0" b="0"/>
            <wp:wrapSquare wrapText="bothSides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pBdr/>
        <w:tabs>
          <w:tab w:val="clear" w:pos="720"/>
          <w:tab w:val="left" w:pos="1755" w:leader="none"/>
        </w:tabs>
        <w:spacing w:lineRule="auto" w:line="360" w:before="0" w:after="0"/>
        <w:ind w:left="360" w:right="0" w:hanging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  <w:tab/>
      </w:r>
    </w:p>
    <w:p>
      <w:pPr>
        <w:pStyle w:val="Normal"/>
        <w:pBdr/>
        <w:spacing w:lineRule="auto" w:line="360" w:before="0" w:after="0"/>
        <w:ind w:left="360" w:right="0" w:hanging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p>
      <w:pPr>
        <w:pStyle w:val="Normal"/>
        <w:pBdr/>
        <w:spacing w:lineRule="auto" w:line="360" w:before="0" w:after="0"/>
        <w:ind w:left="360" w:right="0" w:hanging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p>
      <w:pPr>
        <w:pStyle w:val="Normal"/>
        <w:pBdr/>
        <w:spacing w:lineRule="auto" w:line="360" w:before="0" w:after="0"/>
        <w:ind w:left="360" w:right="0" w:hanging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p>
      <w:pPr>
        <w:pStyle w:val="Normal"/>
        <w:pBdr/>
        <w:spacing w:lineRule="auto" w:line="360" w:before="0" w:after="0"/>
        <w:ind w:left="360" w:right="0" w:hanging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p>
      <w:pPr>
        <w:pStyle w:val="Normal"/>
        <w:pBdr/>
        <w:spacing w:lineRule="auto" w:line="360" w:before="0" w:after="0"/>
        <w:ind w:left="360" w:right="0" w:hanging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p>
      <w:pPr>
        <w:pStyle w:val="Normal"/>
        <w:pBdr/>
        <w:spacing w:lineRule="auto" w:line="360" w:before="0" w:after="0"/>
        <w:ind w:left="360" w:right="0" w:hanging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p>
      <w:pPr>
        <w:pStyle w:val="Normal"/>
        <w:pBdr/>
        <w:spacing w:lineRule="auto" w:line="360" w:before="0" w:after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p>
      <w:pPr>
        <w:pStyle w:val="Normal"/>
        <w:spacing w:before="0" w:after="0"/>
        <w:rPr>
          <w:rFonts w:ascii="Calibri" w:hAnsi="Calibri"/>
        </w:rPr>
      </w:pPr>
      <w:r>
        <w:rPr>
          <w:rFonts w:eastAsia="Galdeano" w:cs="Calibri" w:ascii="Calibri" w:hAnsi="Calibri"/>
          <w:b/>
          <w:i/>
          <w:sz w:val="24"/>
          <w:szCs w:val="24"/>
        </w:rPr>
        <w:t xml:space="preserve">7. </w:t>
      </w:r>
      <w:r>
        <w:rPr>
          <w:rFonts w:eastAsia="Galdeano" w:cs="Calibri" w:ascii="Calibri" w:hAnsi="Calibri"/>
          <w:b/>
          <w:sz w:val="24"/>
          <w:szCs w:val="24"/>
        </w:rPr>
        <w:t>Using the information in your textbook, fill in the table below. The first piece of information has been completed for each battle already!</w:t>
      </w:r>
    </w:p>
    <w:p>
      <w:pPr>
        <w:pStyle w:val="Normal"/>
        <w:spacing w:before="0" w:after="0"/>
        <w:rPr>
          <w:rFonts w:ascii="Calibri" w:hAnsi="Calibri" w:eastAsia="Galdeano" w:cs="Calibri"/>
          <w:b/>
          <w:b/>
          <w:sz w:val="24"/>
          <w:szCs w:val="24"/>
        </w:rPr>
      </w:pPr>
      <w:r>
        <w:rPr>
          <w:rFonts w:eastAsia="Galdeano" w:cs="Calibri" w:ascii="Calibri" w:hAnsi="Calibri"/>
          <w:b/>
          <w:sz w:val="24"/>
          <w:szCs w:val="24"/>
        </w:rPr>
      </w:r>
    </w:p>
    <w:tbl>
      <w:tblPr>
        <w:tblW w:w="8865" w:type="dxa"/>
        <w:jc w:val="center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395"/>
        <w:gridCol w:w="4470"/>
      </w:tblGrid>
      <w:tr>
        <w:trPr>
          <w:trHeight w:val="397" w:hRule="atLeast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  <w:t>Battle / Conflict</w:t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Calibri" w:hAnsi="Calibri" w:eastAsia="Galdeano" w:cs="Calibri"/>
                <w:b/>
                <w:b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sz w:val="24"/>
                <w:szCs w:val="24"/>
              </w:rPr>
              <w:t>Details / Significance / Effect on Australia</w:t>
            </w:r>
          </w:p>
        </w:tc>
      </w:tr>
      <w:tr>
        <w:trPr>
          <w:trHeight w:val="3020" w:hRule="atLeast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240" w:after="0"/>
              <w:jc w:val="center"/>
              <w:rPr>
                <w:rFonts w:ascii="Calibri" w:hAnsi="Calibri" w:eastAsia="Galdeano" w:cs="Calibri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i/>
                <w:sz w:val="24"/>
                <w:szCs w:val="24"/>
              </w:rPr>
              <w:t>The Fall of Singapore</w:t>
            </w:r>
          </w:p>
          <w:p>
            <w:pPr>
              <w:pStyle w:val="Normal"/>
              <w:widowControl w:val="false"/>
              <w:spacing w:before="24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drawing>
                <wp:inline distT="0" distB="0" distL="0" distR="0">
                  <wp:extent cx="1695450" cy="1295400"/>
                  <wp:effectExtent l="0" t="0" r="0" b="0"/>
                  <wp:docPr id="2" name="image2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5"/>
              </w:numPr>
              <w:spacing w:before="0" w:after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  <w:t>Singapore bombed on 8 December, 1941 (day after Pearl Harbor)</w:t>
            </w:r>
          </w:p>
          <w:p>
            <w:pPr>
              <w:pStyle w:val="Normal"/>
              <w:widowControl w:val="false"/>
              <w:numPr>
                <w:ilvl w:val="0"/>
                <w:numId w:val="5"/>
              </w:numPr>
              <w:spacing w:before="0" w:after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  <w:t>15/2/42: allies surrender in Singapore</w:t>
            </w:r>
          </w:p>
          <w:p>
            <w:pPr>
              <w:pStyle w:val="Normal"/>
              <w:widowControl w:val="false"/>
              <w:numPr>
                <w:ilvl w:val="0"/>
                <w:numId w:val="5"/>
              </w:numPr>
              <w:spacing w:before="0" w:after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  <w:t>Aus soldiers = 70% casualties</w:t>
            </w:r>
          </w:p>
          <w:p>
            <w:pPr>
              <w:pStyle w:val="Normal"/>
              <w:widowControl w:val="false"/>
              <w:numPr>
                <w:ilvl w:val="0"/>
                <w:numId w:val="5"/>
              </w:numPr>
              <w:spacing w:before="0" w:after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  <w:t>15, 000 held prisoner</w:t>
            </w:r>
          </w:p>
          <w:p>
            <w:pPr>
              <w:pStyle w:val="Normal"/>
              <w:widowControl w:val="false"/>
              <w:numPr>
                <w:ilvl w:val="0"/>
                <w:numId w:val="5"/>
              </w:numPr>
              <w:spacing w:before="0" w:after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  <w:t>It was a key naval base</w:t>
            </w:r>
          </w:p>
          <w:p>
            <w:pPr>
              <w:pStyle w:val="Normal"/>
              <w:widowControl w:val="false"/>
              <w:numPr>
                <w:ilvl w:val="0"/>
                <w:numId w:val="5"/>
              </w:numPr>
              <w:spacing w:before="0" w:after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  <w:t>Key part of plan</w:t>
            </w:r>
          </w:p>
          <w:p>
            <w:pPr>
              <w:pStyle w:val="Normal"/>
              <w:widowControl w:val="false"/>
              <w:spacing w:before="0" w:after="0"/>
              <w:ind w:left="360" w:right="0" w:hanging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</w:r>
          </w:p>
          <w:p>
            <w:pPr>
              <w:pStyle w:val="Normal"/>
              <w:widowControl w:val="false"/>
              <w:spacing w:before="0" w:after="0"/>
              <w:ind w:left="360" w:right="0" w:hanging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</w:r>
          </w:p>
        </w:tc>
      </w:tr>
      <w:tr>
        <w:trPr>
          <w:trHeight w:val="3020" w:hRule="atLeast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240" w:after="0"/>
              <w:jc w:val="center"/>
              <w:rPr>
                <w:rFonts w:ascii="Calibri" w:hAnsi="Calibri" w:eastAsia="Galdeano" w:cs="Calibri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i/>
                <w:sz w:val="24"/>
                <w:szCs w:val="24"/>
              </w:rPr>
              <w:t>Coral Sea</w:t>
            </w:r>
          </w:p>
          <w:p>
            <w:pPr>
              <w:pStyle w:val="Normal"/>
              <w:widowControl w:val="false"/>
              <w:spacing w:before="24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drawing>
                <wp:inline distT="0" distB="0" distL="0" distR="0">
                  <wp:extent cx="1695450" cy="1285875"/>
                  <wp:effectExtent l="0" t="0" r="0" b="0"/>
                  <wp:docPr id="3" name="image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4"/>
              </w:numPr>
              <w:spacing w:before="0" w:after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  <w:t>May 1942</w:t>
            </w:r>
          </w:p>
          <w:p>
            <w:pPr>
              <w:pStyle w:val="Normal"/>
              <w:widowControl w:val="false"/>
              <w:numPr>
                <w:ilvl w:val="0"/>
                <w:numId w:val="4"/>
              </w:numPr>
              <w:spacing w:before="0" w:after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 w:eastAsia="Galdeano" w:cs="Calibri"/>
                <w:b/>
                <w:b/>
                <w:sz w:val="28"/>
                <w:szCs w:val="28"/>
              </w:rPr>
            </w:pPr>
            <w:r>
              <w:rPr>
                <w:rFonts w:eastAsia="Galdeano" w:cs="Calibri" w:ascii="Calibri" w:hAnsi="Calibri"/>
                <w:b/>
                <w:sz w:val="28"/>
                <w:szCs w:val="28"/>
              </w:rPr>
              <w:t xml:space="preserve"> 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 w:eastAsia="Galdeano" w:cs="Calibri"/>
                <w:b/>
                <w:b/>
                <w:sz w:val="28"/>
                <w:szCs w:val="28"/>
              </w:rPr>
            </w:pPr>
            <w:r>
              <w:rPr>
                <w:rFonts w:eastAsia="Galdeano" w:cs="Calibri" w:ascii="Calibri" w:hAnsi="Calibri"/>
                <w:b/>
                <w:sz w:val="28"/>
                <w:szCs w:val="28"/>
              </w:rPr>
              <w:t xml:space="preserve"> 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 w:eastAsia="Galdeano" w:cs="Calibri"/>
                <w:b/>
                <w:b/>
                <w:sz w:val="28"/>
                <w:szCs w:val="28"/>
              </w:rPr>
            </w:pPr>
            <w:r>
              <w:rPr>
                <w:rFonts w:eastAsia="Galdeano" w:cs="Calibri" w:ascii="Calibri" w:hAnsi="Calibri"/>
                <w:b/>
                <w:sz w:val="28"/>
                <w:szCs w:val="28"/>
              </w:rPr>
              <w:t xml:space="preserve"> </w:t>
            </w:r>
          </w:p>
        </w:tc>
      </w:tr>
      <w:tr>
        <w:trPr>
          <w:trHeight w:val="3640" w:hRule="atLeast"/>
        </w:trPr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before="240" w:after="0"/>
              <w:jc w:val="center"/>
              <w:rPr>
                <w:rFonts w:ascii="Calibri" w:hAnsi="Calibri" w:eastAsia="Galdeano" w:cs="Calibri"/>
                <w:b/>
                <w:b/>
                <w:i/>
                <w:i/>
                <w:sz w:val="24"/>
                <w:szCs w:val="24"/>
              </w:rPr>
            </w:pPr>
            <w:r>
              <w:rPr>
                <w:rFonts w:eastAsia="Galdeano" w:cs="Calibri" w:ascii="Calibri" w:hAnsi="Calibri"/>
                <w:b/>
                <w:i/>
                <w:sz w:val="24"/>
                <w:szCs w:val="24"/>
              </w:rPr>
              <w:t>New Guinea (Kokoda)</w:t>
            </w:r>
          </w:p>
          <w:p>
            <w:pPr>
              <w:pStyle w:val="Normal"/>
              <w:widowControl w:val="false"/>
              <w:spacing w:before="24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drawing>
                <wp:inline distT="0" distB="0" distL="0" distR="0">
                  <wp:extent cx="1685925" cy="1304925"/>
                  <wp:effectExtent l="0" t="0" r="0" b="0"/>
                  <wp:docPr id="4" name="image5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3"/>
              </w:numPr>
              <w:spacing w:before="0" w:after="0"/>
              <w:rPr>
                <w:rFonts w:ascii="Calibri" w:hAnsi="Calibri" w:eastAsia="Galdeano" w:cs="Calibri"/>
              </w:rPr>
            </w:pPr>
            <w:r>
              <w:rPr>
                <w:rFonts w:eastAsia="Galdeano" w:cs="Calibri" w:ascii="Calibri" w:hAnsi="Calibri"/>
              </w:rPr>
              <w:t>July – November 1942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 w:eastAsia="Galdeano" w:cs="Calibri"/>
                <w:b/>
                <w:b/>
                <w:sz w:val="28"/>
                <w:szCs w:val="28"/>
              </w:rPr>
            </w:pPr>
            <w:r>
              <w:rPr>
                <w:rFonts w:eastAsia="Galdeano" w:cs="Calibri" w:ascii="Calibri" w:hAnsi="Calibri"/>
                <w:b/>
                <w:sz w:val="28"/>
                <w:szCs w:val="28"/>
              </w:rPr>
              <w:t xml:space="preserve"> 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 w:eastAsia="Galdeano" w:cs="Calibri"/>
                <w:b/>
                <w:b/>
                <w:sz w:val="28"/>
                <w:szCs w:val="28"/>
              </w:rPr>
            </w:pPr>
            <w:r>
              <w:rPr>
                <w:rFonts w:eastAsia="Galdeano" w:cs="Calibri" w:ascii="Calibri" w:hAnsi="Calibri"/>
                <w:b/>
                <w:sz w:val="28"/>
                <w:szCs w:val="28"/>
              </w:rPr>
              <w:t xml:space="preserve"> 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 w:eastAsia="Galdeano" w:cs="Calibri"/>
                <w:b/>
                <w:b/>
                <w:sz w:val="28"/>
                <w:szCs w:val="28"/>
              </w:rPr>
            </w:pPr>
            <w:r>
              <w:rPr>
                <w:rFonts w:eastAsia="Galdeano" w:cs="Calibri" w:ascii="Calibri" w:hAnsi="Calibri"/>
                <w:b/>
                <w:sz w:val="28"/>
                <w:szCs w:val="28"/>
              </w:rPr>
              <w:t xml:space="preserve"> 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 w:eastAsia="Galdeano" w:cs="Calibri"/>
                <w:b/>
                <w:b/>
                <w:sz w:val="28"/>
                <w:szCs w:val="28"/>
              </w:rPr>
            </w:pPr>
            <w:r>
              <w:rPr>
                <w:rFonts w:eastAsia="Galdeano" w:cs="Calibri" w:ascii="Calibri" w:hAnsi="Calibri"/>
                <w:b/>
                <w:sz w:val="28"/>
                <w:szCs w:val="28"/>
              </w:rPr>
              <w:t xml:space="preserve"> 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 w:eastAsia="Galdeano" w:cs="Calibri"/>
                <w:b/>
                <w:b/>
                <w:sz w:val="28"/>
                <w:szCs w:val="28"/>
              </w:rPr>
            </w:pPr>
            <w:r>
              <w:rPr>
                <w:rFonts w:eastAsia="Galdeano" w:cs="Calibri" w:ascii="Calibri" w:hAnsi="Calibri"/>
                <w:b/>
                <w:sz w:val="28"/>
                <w:szCs w:val="28"/>
              </w:rPr>
              <w:t xml:space="preserve"> </w:t>
            </w:r>
          </w:p>
          <w:p>
            <w:pPr>
              <w:pStyle w:val="Normal"/>
              <w:widowControl w:val="false"/>
              <w:spacing w:before="0" w:after="0"/>
              <w:rPr>
                <w:rFonts w:ascii="Calibri" w:hAnsi="Calibri" w:eastAsia="Galdeano" w:cs="Calibri"/>
                <w:b/>
                <w:b/>
                <w:sz w:val="28"/>
                <w:szCs w:val="28"/>
              </w:rPr>
            </w:pPr>
            <w:r>
              <w:rPr>
                <w:rFonts w:eastAsia="Galdeano" w:cs="Calibri" w:ascii="Calibri" w:hAnsi="Calibri"/>
                <w:b/>
                <w:sz w:val="28"/>
                <w:szCs w:val="28"/>
              </w:rPr>
              <w:t xml:space="preserve"> </w:t>
            </w:r>
          </w:p>
        </w:tc>
      </w:tr>
    </w:tbl>
    <w:p>
      <w:pPr>
        <w:pStyle w:val="Normal"/>
        <w:spacing w:before="0" w:after="0"/>
        <w:rPr>
          <w:rFonts w:ascii="Calibri" w:hAnsi="Calibri" w:eastAsia="Candara" w:cs="Calibri"/>
          <w:b/>
          <w:b/>
          <w:sz w:val="28"/>
          <w:szCs w:val="28"/>
        </w:rPr>
      </w:pPr>
      <w:r>
        <w:rPr>
          <w:rFonts w:eastAsia="Candara" w:cs="Calibri" w:ascii="Calibri" w:hAnsi="Calibri"/>
          <w:b/>
          <w:sz w:val="28"/>
          <w:szCs w:val="28"/>
        </w:rPr>
        <w:t xml:space="preserve"> </w:t>
      </w:r>
    </w:p>
    <w:p>
      <w:pPr>
        <w:pStyle w:val="Normal"/>
        <w:pBdr/>
        <w:spacing w:lineRule="auto" w:line="240" w:before="0" w:after="0"/>
        <w:rPr>
          <w:rFonts w:ascii="Calibri" w:hAnsi="Calibri" w:eastAsia="Galdeano" w:cs="Calibri"/>
          <w:b/>
          <w:b/>
          <w:sz w:val="28"/>
          <w:szCs w:val="28"/>
        </w:rPr>
      </w:pPr>
      <w:r>
        <w:rPr>
          <w:rFonts w:eastAsia="Galdeano" w:cs="Calibri" w:ascii="Calibri" w:hAnsi="Calibri"/>
          <w:b/>
          <w:sz w:val="28"/>
          <w:szCs w:val="28"/>
        </w:rPr>
      </w:r>
      <w:r>
        <w:br w:type="page"/>
      </w:r>
    </w:p>
    <w:tbl>
      <w:tblPr>
        <w:tblW w:w="9638" w:type="dxa"/>
        <w:jc w:val="center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pageBreakBefore/>
              <w:widowControl w:val="false"/>
              <w:pBdr/>
              <w:spacing w:lineRule="auto" w:line="240"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drawing>
                <wp:inline distT="0" distB="0" distL="0" distR="0">
                  <wp:extent cx="2676525" cy="3000375"/>
                  <wp:effectExtent l="0" t="0" r="0" b="0"/>
                  <wp:docPr id="5" name="image7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7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29973" t="25848" r="24962" b="110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52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40" w:before="0" w:after="0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drawing>
                <wp:inline distT="0" distB="0" distL="0" distR="0">
                  <wp:extent cx="2228215" cy="3000375"/>
                  <wp:effectExtent l="0" t="0" r="0" b="0"/>
                  <wp:docPr id="6" name="image1.jp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jp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21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40" w:before="0" w:after="0"/>
              <w:jc w:val="center"/>
              <w:rPr>
                <w:rFonts w:ascii="Calibri" w:hAnsi="Calibri" w:eastAsia="Arial" w:cs="Calibri"/>
                <w:b/>
                <w:b/>
                <w:sz w:val="16"/>
                <w:szCs w:val="16"/>
              </w:rPr>
            </w:pPr>
            <w:r>
              <w:rPr>
                <w:rFonts w:eastAsia="Arial" w:cs="Calibri" w:ascii="Calibri" w:hAnsi="Calibri"/>
                <w:b/>
                <w:sz w:val="16"/>
                <w:szCs w:val="16"/>
              </w:rPr>
              <w:t>Source 1: A German cartoon show a mother, half buried in banknotes, holding out her starving child and crying (author unknown)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pBdr/>
              <w:spacing w:lineRule="auto" w:line="240" w:before="0" w:after="0"/>
              <w:jc w:val="center"/>
              <w:rPr>
                <w:rFonts w:ascii="Calibri" w:hAnsi="Calibri" w:eastAsia="Arial" w:cs="Calibri"/>
                <w:b/>
                <w:b/>
                <w:sz w:val="16"/>
                <w:szCs w:val="16"/>
              </w:rPr>
            </w:pPr>
            <w:r>
              <w:rPr>
                <w:rFonts w:eastAsia="Arial" w:cs="Calibri" w:ascii="Calibri" w:hAnsi="Calibri"/>
                <w:b/>
                <w:sz w:val="16"/>
                <w:szCs w:val="16"/>
              </w:rPr>
              <w:t>Source 2: Cartoon of Hitler sowing seeds, in Kladderadatsch Magazine, 22 March 1936. Caption translation – 'The seed of peace, not dragon's teeth'</w:t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Calibri" w:hAnsi="Calibri"/>
        </w:rPr>
      </w:pPr>
      <w:r>
        <w:rPr>
          <w:rFonts w:cs="Calibri" w:ascii="Calibri" w:hAnsi="Calibri"/>
          <w:b/>
          <w:bCs/>
          <w:color w:val="C00000"/>
          <w:kern w:val="2"/>
          <w:sz w:val="52"/>
          <w:szCs w:val="52"/>
        </w:rPr>
        <w:t>Year 10 History – Midterm Revision</w:t>
      </w:r>
      <w:r>
        <w:rPr>
          <w:rFonts w:cs="Calibri" w:ascii="Calibri" w:hAnsi="Calibri"/>
          <w:color w:val="C00000"/>
          <w:kern w:val="2"/>
          <w:sz w:val="52"/>
          <w:szCs w:val="52"/>
        </w:rPr>
        <w:br/>
      </w:r>
      <w:r>
        <w:rPr>
          <w:rFonts w:cs="Calibri" w:ascii="Calibri" w:hAnsi="Calibri"/>
          <w:b/>
          <w:bCs/>
          <w:i/>
          <w:iCs/>
          <w:kern w:val="2"/>
          <w:sz w:val="28"/>
          <w:szCs w:val="28"/>
        </w:rPr>
        <w:t>(Skills)</w:t>
        <w:br/>
        <w:br/>
      </w:r>
    </w:p>
    <w:tbl>
      <w:tblPr>
        <w:tblW w:w="10199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3968"/>
        <w:gridCol w:w="3970"/>
      </w:tblGrid>
      <w:tr>
        <w:trPr>
          <w:trHeight w:val="567" w:hRule="atLeast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mbria" w:cs="Calibri"/>
                <w:b/>
                <w:b/>
                <w:i/>
                <w:i/>
                <w:kern w:val="0"/>
                <w:sz w:val="24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b/>
                <w:i/>
                <w:kern w:val="0"/>
                <w:sz w:val="24"/>
                <w:szCs w:val="22"/>
                <w:lang w:val="en-AU" w:eastAsia="en-US" w:bidi="ar-SA"/>
              </w:rPr>
              <w:t>Source 1</w:t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mbria" w:cs="Calibri"/>
                <w:b/>
                <w:b/>
                <w:i/>
                <w:i/>
                <w:kern w:val="0"/>
                <w:sz w:val="24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b/>
                <w:i/>
                <w:kern w:val="0"/>
                <w:sz w:val="24"/>
                <w:szCs w:val="22"/>
                <w:lang w:val="en-AU" w:eastAsia="en-US" w:bidi="ar-SA"/>
              </w:rPr>
              <w:t>Source 2</w:t>
            </w:r>
          </w:p>
        </w:tc>
      </w:tr>
      <w:tr>
        <w:trPr>
          <w:trHeight w:val="20" w:hRule="atLeast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  <w:t>When and where was the source made?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  <w:t>1936 Germany</w:t>
            </w:r>
          </w:p>
        </w:tc>
      </w:tr>
      <w:tr>
        <w:trPr>
          <w:trHeight w:val="20" w:hRule="atLeast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  <w:t>What are the main objects and/or people that you can see? How are they portrayed?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  <w:t>Hitler, an angel and seeds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  <w:t>Hitler is portrayed strong and important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</w:tc>
      </w:tr>
      <w:tr>
        <w:trPr>
          <w:trHeight w:val="20" w:hRule="atLeast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  <w:t>What words or phrases are present? What do you think they mean?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  <w:t>The seeds of peace, not dragon teeth.</w:t>
            </w:r>
          </w:p>
        </w:tc>
      </w:tr>
      <w:tr>
        <w:trPr>
          <w:trHeight w:val="20" w:hRule="atLeast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  <w:t>What symbols or images are used? What meaning are these symbols or images intended to convey?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</w:tc>
      </w:tr>
      <w:tr>
        <w:trPr>
          <w:trHeight w:val="20" w:hRule="atLeast"/>
        </w:trPr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  <w:t>What message do you think this poster is intending to convey?</w:t>
            </w:r>
          </w:p>
        </w:tc>
        <w:tc>
          <w:tcPr>
            <w:tcW w:w="3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</w:tc>
        <w:tc>
          <w:tcPr>
            <w:tcW w:w="3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mbria" w:cs="Calibri"/>
                <w:kern w:val="0"/>
                <w:sz w:val="22"/>
                <w:szCs w:val="22"/>
                <w:lang w:val="en-AU" w:eastAsia="en-US" w:bidi="ar-SA"/>
              </w:rPr>
            </w:pPr>
            <w:r>
              <w:rPr>
                <w:rFonts w:eastAsia="Cambria" w:cs="Calibri" w:ascii="Calibri" w:hAnsi="Calibri"/>
                <w:kern w:val="0"/>
                <w:sz w:val="22"/>
                <w:szCs w:val="22"/>
                <w:lang w:val="en-AU" w:eastAsia="en-US" w:bidi="ar-SA"/>
              </w:rPr>
            </w:r>
          </w:p>
        </w:tc>
      </w:tr>
    </w:tbl>
    <w:p>
      <w:pPr>
        <w:pStyle w:val="Normal"/>
        <w:pBdr/>
        <w:spacing w:lineRule="auto" w:line="240" w:before="0" w:after="200"/>
        <w:jc w:val="center"/>
        <w:rPr>
          <w:rFonts w:ascii="Calibri" w:hAnsi="Calibri"/>
        </w:rPr>
      </w:pPr>
      <w:r>
        <w:rPr>
          <w:rFonts w:ascii="Calibri" w:hAnsi="Calibri"/>
        </w:rPr>
      </w:r>
    </w:p>
    <w:sectPr>
      <w:type w:val="nextPage"/>
      <w:pgSz w:w="11906" w:h="16838"/>
      <w:pgMar w:left="851" w:right="851" w:gutter="0" w:header="0" w:top="851" w:footer="0" w:bottom="851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Georgia">
    <w:charset w:val="01"/>
    <w:family w:val="roman"/>
    <w:pitch w:val="variable"/>
  </w:font>
  <w:font w:name="Calibri"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0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18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2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39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4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12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0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18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2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39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4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12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08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180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24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396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40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120" w:hanging="360"/>
      </w:pPr>
      <w:rPr>
        <w:rFonts w:ascii="OpenSymbol" w:hAnsi="OpenSymbol" w:cs="OpenSymbol" w:hint="default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52"/>
  <w:displayBackgroundShape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en-US" w:eastAsia="zh-CN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0"/>
      </w:numPr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200" w:after="40"/>
      <w:outlineLvl w:val="5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Liberation Sans" w:cs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lang w:val="zxx" w:eastAsia="zxx" w:bidi="zxx"/>
    </w:rPr>
  </w:style>
  <w:style w:type="paragraph" w:styleId="Title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jpe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Application>LibreOffice/7.2.5.2.0$Linux_X86_64 LibreOffice_project/20$Build-2</Application>
  <AppVersion>15.0000</AppVersion>
  <Pages>5</Pages>
  <Words>591</Words>
  <Characters>3009</Characters>
  <CharactersWithSpaces>3518</CharactersWithSpaces>
  <Paragraphs>107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2021-03-02T07:10:00Z</dcterms:created>
  <dc:creator>Brenton Pappas</dc:creator>
  <dc:description/>
  <dc:language>en-US</dc:language>
  <cp:lastModifiedBy/>
  <dcterms:modified xsi:type="dcterms:W3CDTF">2022-03-09T09:06:28Z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