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3E52" w14:textId="7B57B311" w:rsidR="004B03D2" w:rsidRDefault="004B03D2"/>
    <w:p w14:paraId="6E7D86DD" w14:textId="60ABB782" w:rsidR="004B03D2" w:rsidRDefault="004B03D2"/>
    <w:p w14:paraId="36ABCD5E" w14:textId="77F27280" w:rsidR="004B03D2" w:rsidRDefault="004B03D2"/>
    <w:p w14:paraId="2B1F9329" w14:textId="755D4CB4" w:rsidR="004B03D2" w:rsidRDefault="004B03D2"/>
    <w:p w14:paraId="17549A2B" w14:textId="23AB1201" w:rsidR="004B03D2" w:rsidRDefault="004B03D2"/>
    <w:p w14:paraId="74DE748C" w14:textId="152A03F1" w:rsidR="004B03D2" w:rsidRDefault="004B03D2"/>
    <w:p w14:paraId="07E5E961" w14:textId="2FCA2689" w:rsidR="004B03D2" w:rsidRDefault="004B03D2"/>
    <w:p w14:paraId="79353467" w14:textId="09283D12" w:rsidR="004B03D2" w:rsidRDefault="004B03D2"/>
    <w:p w14:paraId="67BB9382" w14:textId="77777777" w:rsidR="004B03D2" w:rsidRDefault="004B03D2"/>
    <w:p w14:paraId="46D15767" w14:textId="6812DF62" w:rsidR="004B03D2" w:rsidRDefault="004B03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</w:tblGrid>
      <w:tr w:rsidR="004B03D2" w14:paraId="63997714" w14:textId="77777777" w:rsidTr="0064448B">
        <w:trPr>
          <w:jc w:val="center"/>
        </w:trPr>
        <w:tc>
          <w:tcPr>
            <w:tcW w:w="1696" w:type="dxa"/>
          </w:tcPr>
          <w:p w14:paraId="244F891B" w14:textId="58C53FA7" w:rsidR="004B03D2" w:rsidRDefault="004B03D2" w:rsidP="00B97947">
            <w:pPr>
              <w:spacing w:line="600" w:lineRule="auto"/>
            </w:pPr>
            <w:r>
              <w:t>Name:</w:t>
            </w:r>
          </w:p>
        </w:tc>
        <w:tc>
          <w:tcPr>
            <w:tcW w:w="3828" w:type="dxa"/>
          </w:tcPr>
          <w:p w14:paraId="1A4BA8DA" w14:textId="005227CF" w:rsidR="00D1448A" w:rsidRDefault="00CE7986" w:rsidP="00B97947">
            <w:pPr>
              <w:spacing w:line="600" w:lineRule="auto"/>
            </w:pPr>
            <w:r>
              <w:t>James</w:t>
            </w:r>
            <w:r w:rsidR="00D1448A">
              <w:t xml:space="preserve"> Macgillivray</w:t>
            </w:r>
          </w:p>
        </w:tc>
      </w:tr>
      <w:tr w:rsidR="004B03D2" w14:paraId="226F395E" w14:textId="77777777" w:rsidTr="0064448B">
        <w:trPr>
          <w:jc w:val="center"/>
        </w:trPr>
        <w:tc>
          <w:tcPr>
            <w:tcW w:w="1696" w:type="dxa"/>
          </w:tcPr>
          <w:p w14:paraId="117A29D6" w14:textId="0DD6A7FC" w:rsidR="004B03D2" w:rsidRDefault="004B03D2" w:rsidP="00B97947">
            <w:pPr>
              <w:spacing w:line="600" w:lineRule="auto"/>
            </w:pPr>
            <w:r>
              <w:t>Grade:</w:t>
            </w:r>
          </w:p>
        </w:tc>
        <w:tc>
          <w:tcPr>
            <w:tcW w:w="3828" w:type="dxa"/>
          </w:tcPr>
          <w:p w14:paraId="16A3BBFB" w14:textId="455978B9" w:rsidR="004B03D2" w:rsidRDefault="004B03D2" w:rsidP="00B97947">
            <w:pPr>
              <w:spacing w:line="600" w:lineRule="auto"/>
            </w:pPr>
            <w:r>
              <w:t>9</w:t>
            </w:r>
          </w:p>
        </w:tc>
      </w:tr>
      <w:tr w:rsidR="004B03D2" w14:paraId="3B5630DF" w14:textId="77777777" w:rsidTr="0064448B">
        <w:trPr>
          <w:jc w:val="center"/>
        </w:trPr>
        <w:tc>
          <w:tcPr>
            <w:tcW w:w="1696" w:type="dxa"/>
          </w:tcPr>
          <w:p w14:paraId="1FF892EF" w14:textId="66CAD624" w:rsidR="004B03D2" w:rsidRDefault="004B03D2" w:rsidP="00B97947">
            <w:pPr>
              <w:spacing w:line="600" w:lineRule="auto"/>
            </w:pPr>
            <w:r>
              <w:t>Subject:</w:t>
            </w:r>
          </w:p>
        </w:tc>
        <w:tc>
          <w:tcPr>
            <w:tcW w:w="3828" w:type="dxa"/>
          </w:tcPr>
          <w:p w14:paraId="1E298EC0" w14:textId="7136C97A" w:rsidR="004B03D2" w:rsidRDefault="004B03D2" w:rsidP="00B97947">
            <w:pPr>
              <w:spacing w:line="600" w:lineRule="auto"/>
            </w:pPr>
            <w:r>
              <w:t>Humanities</w:t>
            </w:r>
            <w:r w:rsidR="00A77000">
              <w:t xml:space="preserve"> - Geography</w:t>
            </w:r>
          </w:p>
        </w:tc>
      </w:tr>
      <w:tr w:rsidR="0064448B" w14:paraId="214D187F" w14:textId="77777777" w:rsidTr="0064448B">
        <w:trPr>
          <w:jc w:val="center"/>
        </w:trPr>
        <w:tc>
          <w:tcPr>
            <w:tcW w:w="1696" w:type="dxa"/>
          </w:tcPr>
          <w:p w14:paraId="2B6FD08F" w14:textId="47D4155F" w:rsidR="635E9856" w:rsidRDefault="635E9856" w:rsidP="0064448B">
            <w:pPr>
              <w:spacing w:line="600" w:lineRule="auto"/>
            </w:pPr>
            <w:r>
              <w:t>Teacher:</w:t>
            </w:r>
          </w:p>
        </w:tc>
        <w:tc>
          <w:tcPr>
            <w:tcW w:w="3828" w:type="dxa"/>
          </w:tcPr>
          <w:p w14:paraId="13675790" w14:textId="78BA9F08" w:rsidR="0064448B" w:rsidRDefault="00995FEA" w:rsidP="0064448B">
            <w:pPr>
              <w:spacing w:line="600" w:lineRule="auto"/>
            </w:pPr>
            <w:r>
              <w:t>SNGT</w:t>
            </w:r>
          </w:p>
        </w:tc>
      </w:tr>
      <w:tr w:rsidR="004B03D2" w14:paraId="486782ED" w14:textId="77777777" w:rsidTr="0064448B">
        <w:trPr>
          <w:jc w:val="center"/>
        </w:trPr>
        <w:tc>
          <w:tcPr>
            <w:tcW w:w="1696" w:type="dxa"/>
          </w:tcPr>
          <w:p w14:paraId="749D9BAC" w14:textId="00334E3F" w:rsidR="004B03D2" w:rsidRDefault="004B03D2" w:rsidP="00B97947">
            <w:pPr>
              <w:spacing w:line="600" w:lineRule="auto"/>
            </w:pPr>
            <w:r>
              <w:t>Topic:</w:t>
            </w:r>
          </w:p>
        </w:tc>
        <w:tc>
          <w:tcPr>
            <w:tcW w:w="3828" w:type="dxa"/>
          </w:tcPr>
          <w:p w14:paraId="5D6A0C52" w14:textId="7B707086" w:rsidR="004B03D2" w:rsidRDefault="004B03D2" w:rsidP="00B97947">
            <w:pPr>
              <w:spacing w:line="600" w:lineRule="auto"/>
            </w:pPr>
            <w:r>
              <w:t>Geographies of Interconnections</w:t>
            </w:r>
          </w:p>
        </w:tc>
      </w:tr>
      <w:tr w:rsidR="004B03D2" w14:paraId="6AB94AAA" w14:textId="77777777" w:rsidTr="0064448B">
        <w:trPr>
          <w:jc w:val="center"/>
        </w:trPr>
        <w:tc>
          <w:tcPr>
            <w:tcW w:w="1696" w:type="dxa"/>
          </w:tcPr>
          <w:p w14:paraId="46168F78" w14:textId="64E27273" w:rsidR="004B03D2" w:rsidRDefault="004B03D2" w:rsidP="00B97947">
            <w:pPr>
              <w:spacing w:line="600" w:lineRule="auto"/>
            </w:pPr>
            <w:r>
              <w:t>Assessment:</w:t>
            </w:r>
          </w:p>
        </w:tc>
        <w:tc>
          <w:tcPr>
            <w:tcW w:w="3828" w:type="dxa"/>
          </w:tcPr>
          <w:p w14:paraId="6A8AD279" w14:textId="140DAEEB" w:rsidR="004B03D2" w:rsidRDefault="004B03D2" w:rsidP="00B97947">
            <w:pPr>
              <w:spacing w:line="600" w:lineRule="auto"/>
            </w:pPr>
            <w:r>
              <w:t>Research Assignment</w:t>
            </w:r>
          </w:p>
        </w:tc>
      </w:tr>
      <w:tr w:rsidR="004B03D2" w14:paraId="173F26DC" w14:textId="77777777" w:rsidTr="0064448B">
        <w:trPr>
          <w:jc w:val="center"/>
        </w:trPr>
        <w:tc>
          <w:tcPr>
            <w:tcW w:w="1696" w:type="dxa"/>
          </w:tcPr>
          <w:p w14:paraId="369AA253" w14:textId="6D782F78" w:rsidR="004B03D2" w:rsidRDefault="004B03D2" w:rsidP="00B97947">
            <w:pPr>
              <w:spacing w:line="600" w:lineRule="auto"/>
            </w:pPr>
            <w:r>
              <w:t>Due date:</w:t>
            </w:r>
          </w:p>
        </w:tc>
        <w:tc>
          <w:tcPr>
            <w:tcW w:w="3828" w:type="dxa"/>
          </w:tcPr>
          <w:p w14:paraId="65520964" w14:textId="7693441D" w:rsidR="004B03D2" w:rsidRDefault="004B03D2" w:rsidP="00B97947">
            <w:pPr>
              <w:spacing w:line="600" w:lineRule="auto"/>
            </w:pPr>
            <w:r>
              <w:t xml:space="preserve">Week </w:t>
            </w:r>
            <w:r w:rsidR="00CE7986">
              <w:t>9</w:t>
            </w:r>
          </w:p>
        </w:tc>
      </w:tr>
    </w:tbl>
    <w:p w14:paraId="4D030A79" w14:textId="334E53A5" w:rsidR="004B03D2" w:rsidRDefault="004B03D2"/>
    <w:p w14:paraId="5EEBA9FF" w14:textId="11E5794D" w:rsidR="00F94906" w:rsidRDefault="00F94906"/>
    <w:p w14:paraId="2B6B3466" w14:textId="4AC5F416" w:rsidR="00F94906" w:rsidRDefault="00F94906"/>
    <w:p w14:paraId="2731D153" w14:textId="3D38351E" w:rsidR="00F94906" w:rsidRDefault="00F94906"/>
    <w:p w14:paraId="305AA32E" w14:textId="2032E90A" w:rsidR="00F94906" w:rsidRDefault="00F94906"/>
    <w:p w14:paraId="5C22E97E" w14:textId="77777777" w:rsidR="00F94906" w:rsidRDefault="00F94906"/>
    <w:p w14:paraId="1731271B" w14:textId="77777777" w:rsidR="004B03D2" w:rsidRDefault="004B03D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-6247013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6129E1" w14:textId="35A7472B" w:rsidR="000F1697" w:rsidRDefault="000F1697">
          <w:pPr>
            <w:pStyle w:val="TOCHeading"/>
          </w:pPr>
          <w:r>
            <w:t>Contents</w:t>
          </w:r>
        </w:p>
        <w:p w14:paraId="6ACF344F" w14:textId="60F8987E" w:rsidR="000F1697" w:rsidRDefault="000F169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7673" w:history="1">
            <w:r w:rsidRPr="00F05B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AED7" w14:textId="7FE6A034" w:rsidR="000F1697" w:rsidRDefault="00566F9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4" w:history="1">
            <w:r w:rsidR="000F1697" w:rsidRPr="00F05B3B">
              <w:rPr>
                <w:rStyle w:val="Hyperlink"/>
                <w:noProof/>
              </w:rPr>
              <w:t>The Supply Chain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_Toc48647674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E016F7">
              <w:rPr>
                <w:noProof/>
                <w:webHidden/>
              </w:rPr>
              <w:t>4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433E3690" w14:textId="223131A5" w:rsidR="000F1697" w:rsidRDefault="00566F9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5" w:history="1">
            <w:r w:rsidR="000F1697" w:rsidRPr="00F05B3B">
              <w:rPr>
                <w:rStyle w:val="Hyperlink"/>
                <w:noProof/>
              </w:rPr>
              <w:t xml:space="preserve">Benefits and Drawbacks of </w:t>
            </w:r>
            <w:r w:rsidR="00E016F7">
              <w:rPr>
                <w:rStyle w:val="Hyperlink"/>
                <w:noProof/>
              </w:rPr>
              <w:t xml:space="preserve">the Productoin of Tea </w:t>
            </w:r>
            <w:r w:rsidR="000F1697" w:rsidRPr="00F05B3B">
              <w:rPr>
                <w:rStyle w:val="Hyperlink"/>
                <w:noProof/>
              </w:rPr>
              <w:t>…..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_Toc48647675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E016F7">
              <w:rPr>
                <w:noProof/>
                <w:webHidden/>
              </w:rPr>
              <w:t>4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44BFFE97" w14:textId="5FEEC4B4" w:rsidR="000F1697" w:rsidRDefault="00566F9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6" w:history="1">
            <w:r w:rsidR="000F1697" w:rsidRPr="00F05B3B">
              <w:rPr>
                <w:rStyle w:val="Hyperlink"/>
                <w:noProof/>
              </w:rPr>
              <w:t>The effectiveness of Fairtrade on the</w:t>
            </w:r>
            <w:r w:rsidR="00E016F7">
              <w:rPr>
                <w:rStyle w:val="Hyperlink"/>
                <w:noProof/>
              </w:rPr>
              <w:t xml:space="preserve"> teea</w:t>
            </w:r>
            <w:r w:rsidR="000F1697" w:rsidRPr="00F05B3B">
              <w:rPr>
                <w:rStyle w:val="Hyperlink"/>
                <w:noProof/>
              </w:rPr>
              <w:t xml:space="preserve"> industry in</w:t>
            </w:r>
            <w:r w:rsidR="00E016F7">
              <w:rPr>
                <w:rStyle w:val="Hyperlink"/>
                <w:noProof/>
              </w:rPr>
              <w:t xml:space="preserve"> Sri Lanka</w:t>
            </w:r>
            <w:r w:rsidR="000F1697" w:rsidRPr="00F05B3B">
              <w:rPr>
                <w:rStyle w:val="Hyperlink"/>
                <w:noProof/>
              </w:rPr>
              <w:t>……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_Toc48647676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E016F7">
              <w:rPr>
                <w:noProof/>
                <w:webHidden/>
              </w:rPr>
              <w:t>5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1496BD40" w14:textId="16C7B95B" w:rsidR="000F1697" w:rsidRDefault="00566F9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7" w:history="1">
            <w:r w:rsidR="000F1697" w:rsidRPr="00F05B3B">
              <w:rPr>
                <w:rStyle w:val="Hyperlink"/>
                <w:noProof/>
              </w:rPr>
              <w:t>Conclusion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_Toc48647677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E016F7">
              <w:rPr>
                <w:noProof/>
                <w:webHidden/>
              </w:rPr>
              <w:t>5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75E70448" w14:textId="6EA389A8" w:rsidR="000F1697" w:rsidRDefault="00566F9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8" w:history="1">
            <w:r w:rsidR="000F1697" w:rsidRPr="00F05B3B">
              <w:rPr>
                <w:rStyle w:val="Hyperlink"/>
                <w:noProof/>
              </w:rPr>
              <w:t>Reference List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_Toc48647678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E016F7">
              <w:rPr>
                <w:noProof/>
                <w:webHidden/>
              </w:rPr>
              <w:t>7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36908C75" w14:textId="496F2470" w:rsidR="000F1697" w:rsidRDefault="000F1697">
          <w:r>
            <w:rPr>
              <w:b/>
              <w:bCs/>
              <w:noProof/>
            </w:rPr>
            <w:fldChar w:fldCharType="end"/>
          </w:r>
        </w:p>
      </w:sdtContent>
    </w:sdt>
    <w:p w14:paraId="14C73D65" w14:textId="3A8B0D1B" w:rsidR="00F1690E" w:rsidRDefault="00F1690E"/>
    <w:p w14:paraId="03828E3E" w14:textId="4297944D" w:rsidR="00F1690E" w:rsidRDefault="00F1690E"/>
    <w:p w14:paraId="4C211527" w14:textId="2C356870" w:rsidR="00F1690E" w:rsidRDefault="00F1690E"/>
    <w:p w14:paraId="17F4606A" w14:textId="1523802D" w:rsidR="00F1690E" w:rsidRDefault="00F1690E"/>
    <w:p w14:paraId="0DF904A2" w14:textId="25337CDE" w:rsidR="00F1690E" w:rsidRDefault="00F1690E"/>
    <w:p w14:paraId="434A0519" w14:textId="77777777" w:rsidR="00F1690E" w:rsidRDefault="00F1690E"/>
    <w:p w14:paraId="3AF175B3" w14:textId="5C3D23E6" w:rsidR="004B03D2" w:rsidRDefault="004B03D2"/>
    <w:p w14:paraId="30972086" w14:textId="30C772B9" w:rsidR="004B03D2" w:rsidRDefault="004B03D2"/>
    <w:p w14:paraId="6E88E5F7" w14:textId="14EB2EDE" w:rsidR="004B03D2" w:rsidRDefault="004B03D2"/>
    <w:p w14:paraId="1D71B120" w14:textId="2DA4CE20" w:rsidR="004B03D2" w:rsidRDefault="004B03D2"/>
    <w:p w14:paraId="26846FA1" w14:textId="41BB2A56" w:rsidR="004B03D2" w:rsidRDefault="004B03D2"/>
    <w:p w14:paraId="4453FD95" w14:textId="65341CE3" w:rsidR="004B03D2" w:rsidRDefault="004B03D2"/>
    <w:p w14:paraId="1B450F8D" w14:textId="43725AF5" w:rsidR="004B03D2" w:rsidRDefault="004B03D2"/>
    <w:p w14:paraId="15182E77" w14:textId="5BBB4D51" w:rsidR="004B03D2" w:rsidRDefault="004B03D2"/>
    <w:p w14:paraId="3B91FE35" w14:textId="6AD212AA" w:rsidR="004B03D2" w:rsidRDefault="004B03D2"/>
    <w:p w14:paraId="1822F4AD" w14:textId="10116080" w:rsidR="004B03D2" w:rsidRDefault="004B03D2"/>
    <w:p w14:paraId="05AFC534" w14:textId="432CFFEE" w:rsidR="004B03D2" w:rsidRDefault="004B03D2">
      <w:r>
        <w:br w:type="page"/>
      </w:r>
    </w:p>
    <w:p w14:paraId="30633576" w14:textId="4683BA34" w:rsidR="004B03D2" w:rsidRPr="0052595E" w:rsidRDefault="004B03D2">
      <w:pPr>
        <w:rPr>
          <w:rFonts w:eastAsiaTheme="minorHAnsi"/>
          <w:sz w:val="24"/>
          <w:szCs w:val="24"/>
          <w:lang w:val="en-US" w:eastAsia="en-US"/>
        </w:rPr>
      </w:pPr>
      <w:bookmarkStart w:id="0" w:name="_Toc48647673"/>
      <w:r w:rsidRPr="000E63F8">
        <w:rPr>
          <w:rStyle w:val="Heading1Char"/>
        </w:rPr>
        <w:lastRenderedPageBreak/>
        <w:t>Introduction</w:t>
      </w:r>
      <w:bookmarkEnd w:id="0"/>
      <w:r>
        <w:t xml:space="preserve"> </w:t>
      </w:r>
      <w:r w:rsidRPr="0052595E">
        <w:rPr>
          <w:rFonts w:eastAsiaTheme="minorHAnsi"/>
          <w:sz w:val="24"/>
          <w:szCs w:val="24"/>
          <w:lang w:val="en-US" w:eastAsia="en-US"/>
        </w:rPr>
        <w:t>(paragraph 1</w:t>
      </w:r>
      <w:r w:rsidR="005A1FAE" w:rsidRPr="0052595E">
        <w:rPr>
          <w:rFonts w:eastAsiaTheme="minorHAnsi"/>
          <w:sz w:val="24"/>
          <w:szCs w:val="24"/>
          <w:lang w:val="en-US" w:eastAsia="en-US"/>
        </w:rPr>
        <w:t xml:space="preserve"> about 50 words</w:t>
      </w:r>
      <w:r w:rsidRPr="0052595E">
        <w:rPr>
          <w:rFonts w:eastAsiaTheme="minorHAnsi"/>
          <w:sz w:val="24"/>
          <w:szCs w:val="24"/>
          <w:lang w:val="en-US" w:eastAsia="en-US"/>
        </w:rPr>
        <w:t>)</w:t>
      </w:r>
    </w:p>
    <w:p w14:paraId="304032F3" w14:textId="0CDBB503" w:rsidR="005A5ECE" w:rsidRDefault="005A5ECE" w:rsidP="005A5ECE">
      <w:pPr>
        <w:rPr>
          <w:rFonts w:eastAsiaTheme="minorHAnsi"/>
          <w:b/>
          <w:bCs/>
          <w:lang w:val="en-US" w:eastAsia="en-US"/>
        </w:rPr>
      </w:pPr>
      <w:r w:rsidRPr="005A5ECE">
        <w:rPr>
          <w:rFonts w:eastAsiaTheme="minorHAnsi"/>
          <w:b/>
          <w:bCs/>
          <w:lang w:val="en-US" w:eastAsia="en-US"/>
        </w:rPr>
        <w:t xml:space="preserve">Hypothesis </w:t>
      </w:r>
    </w:p>
    <w:p w14:paraId="63BBEF5B" w14:textId="7AC584D6" w:rsidR="00FE4133" w:rsidRDefault="00FE4133" w:rsidP="009A25B7">
      <w:pPr>
        <w:spacing w:line="360" w:lineRule="auto"/>
        <w:rPr>
          <w:rStyle w:val="selectable"/>
          <w:color w:val="000000"/>
        </w:rPr>
      </w:pPr>
      <w:r>
        <w:rPr>
          <w:rFonts w:eastAsiaTheme="minorHAnsi"/>
          <w:lang w:val="en-US" w:eastAsia="en-US"/>
        </w:rPr>
        <w:t xml:space="preserve">The ethicality of </w:t>
      </w:r>
      <w:r w:rsidR="00831D35">
        <w:rPr>
          <w:rFonts w:eastAsiaTheme="minorHAnsi"/>
          <w:lang w:val="en-US" w:eastAsia="en-US"/>
        </w:rPr>
        <w:t xml:space="preserve">the </w:t>
      </w:r>
      <w:r w:rsidR="00541BC0">
        <w:rPr>
          <w:rFonts w:eastAsiaTheme="minorHAnsi"/>
          <w:lang w:val="en-US" w:eastAsia="en-US"/>
        </w:rPr>
        <w:t>t</w:t>
      </w:r>
      <w:r>
        <w:rPr>
          <w:rFonts w:eastAsiaTheme="minorHAnsi"/>
          <w:lang w:val="en-US" w:eastAsia="en-US"/>
        </w:rPr>
        <w:t>ea</w:t>
      </w:r>
      <w:r w:rsidR="00AE3BF0">
        <w:rPr>
          <w:rFonts w:eastAsiaTheme="minorHAnsi"/>
          <w:lang w:val="en-US" w:eastAsia="en-US"/>
        </w:rPr>
        <w:t xml:space="preserve"> </w:t>
      </w:r>
      <w:r w:rsidR="00831D35">
        <w:rPr>
          <w:rFonts w:eastAsiaTheme="minorHAnsi"/>
          <w:lang w:val="en-US" w:eastAsia="en-US"/>
        </w:rPr>
        <w:t>industries</w:t>
      </w:r>
      <w:r w:rsidR="00AE3BF0">
        <w:rPr>
          <w:rFonts w:eastAsiaTheme="minorHAnsi"/>
          <w:lang w:val="en-US" w:eastAsia="en-US"/>
        </w:rPr>
        <w:t xml:space="preserve"> in </w:t>
      </w:r>
      <w:r w:rsidR="00384A5A">
        <w:rPr>
          <w:rFonts w:eastAsiaTheme="minorHAnsi"/>
          <w:lang w:val="en-US" w:eastAsia="en-US"/>
        </w:rPr>
        <w:t xml:space="preserve">developing countries like </w:t>
      </w:r>
      <w:r w:rsidR="00AE3BF0">
        <w:rPr>
          <w:rFonts w:eastAsiaTheme="minorHAnsi"/>
          <w:lang w:val="en-US" w:eastAsia="en-US"/>
        </w:rPr>
        <w:t>Sir Lanka is quite low</w:t>
      </w:r>
      <w:r w:rsidR="00DC4707">
        <w:rPr>
          <w:rFonts w:eastAsiaTheme="minorHAnsi"/>
          <w:lang w:val="en-US" w:eastAsia="en-US"/>
        </w:rPr>
        <w:t>,</w:t>
      </w:r>
      <w:r w:rsidR="00AE3BF0">
        <w:rPr>
          <w:rFonts w:eastAsiaTheme="minorHAnsi"/>
          <w:lang w:val="en-US" w:eastAsia="en-US"/>
        </w:rPr>
        <w:t xml:space="preserve"> with many low-paid impoverished worke</w:t>
      </w:r>
      <w:r w:rsidR="00384A5A">
        <w:rPr>
          <w:rFonts w:eastAsiaTheme="minorHAnsi"/>
          <w:lang w:val="en-US" w:eastAsia="en-US"/>
        </w:rPr>
        <w:t>r</w:t>
      </w:r>
      <w:r w:rsidR="00831D35">
        <w:rPr>
          <w:rFonts w:eastAsiaTheme="minorHAnsi"/>
          <w:lang w:val="en-US" w:eastAsia="en-US"/>
        </w:rPr>
        <w:t>s</w:t>
      </w:r>
      <w:r w:rsidR="00384A5A">
        <w:rPr>
          <w:rFonts w:eastAsiaTheme="minorHAnsi"/>
          <w:lang w:val="en-US" w:eastAsia="en-US"/>
        </w:rPr>
        <w:t xml:space="preserve"> and</w:t>
      </w:r>
      <w:r w:rsidR="00831D35">
        <w:rPr>
          <w:rFonts w:eastAsiaTheme="minorHAnsi"/>
          <w:lang w:val="en-US" w:eastAsia="en-US"/>
        </w:rPr>
        <w:t xml:space="preserve"> </w:t>
      </w:r>
      <w:r w:rsidR="00DC4707" w:rsidRPr="00541BC0">
        <w:rPr>
          <w:rFonts w:eastAsiaTheme="minorHAnsi"/>
          <w:lang w:eastAsia="en-US"/>
        </w:rPr>
        <w:t>h</w:t>
      </w:r>
      <w:r w:rsidR="00831D35" w:rsidRPr="00541BC0">
        <w:rPr>
          <w:rFonts w:eastAsiaTheme="minorHAnsi"/>
          <w:lang w:eastAsia="en-US"/>
        </w:rPr>
        <w:t>as</w:t>
      </w:r>
      <w:r w:rsidR="00384A5A">
        <w:rPr>
          <w:rFonts w:eastAsiaTheme="minorHAnsi"/>
          <w:lang w:val="en-US" w:eastAsia="en-US"/>
        </w:rPr>
        <w:t xml:space="preserve"> negative impacts on the environment</w:t>
      </w:r>
      <w:r w:rsidR="00AE3BF0">
        <w:rPr>
          <w:rFonts w:eastAsiaTheme="minorHAnsi"/>
          <w:lang w:val="en-US" w:eastAsia="en-US"/>
        </w:rPr>
        <w:t xml:space="preserve">.  Tea is a plant grown in </w:t>
      </w:r>
      <w:r w:rsidR="0079640A">
        <w:rPr>
          <w:rFonts w:eastAsiaTheme="minorHAnsi"/>
          <w:lang w:val="en-US" w:eastAsia="en-US"/>
        </w:rPr>
        <w:t>many</w:t>
      </w:r>
      <w:r w:rsidR="00AE3BF0">
        <w:rPr>
          <w:rFonts w:eastAsiaTheme="minorHAnsi"/>
          <w:lang w:val="en-US" w:eastAsia="en-US"/>
        </w:rPr>
        <w:t xml:space="preserve"> parts of the world in </w:t>
      </w:r>
      <w:r w:rsidR="00384A5A">
        <w:rPr>
          <w:rFonts w:eastAsiaTheme="minorHAnsi"/>
          <w:lang w:val="en-US" w:eastAsia="en-US"/>
        </w:rPr>
        <w:t>tropical and humid</w:t>
      </w:r>
      <w:r w:rsidR="00AE3BF0">
        <w:rPr>
          <w:rFonts w:eastAsiaTheme="minorHAnsi"/>
          <w:lang w:val="en-US" w:eastAsia="en-US"/>
        </w:rPr>
        <w:t xml:space="preserve"> climates. These locations include</w:t>
      </w:r>
      <w:r w:rsidR="00384A5A">
        <w:rPr>
          <w:rFonts w:eastAsiaTheme="minorHAnsi"/>
          <w:lang w:val="en-US" w:eastAsia="en-US"/>
        </w:rPr>
        <w:t xml:space="preserve"> southern</w:t>
      </w:r>
      <w:r w:rsidR="00AE3BF0">
        <w:rPr>
          <w:rFonts w:eastAsiaTheme="minorHAnsi"/>
          <w:lang w:val="en-US" w:eastAsia="en-US"/>
        </w:rPr>
        <w:t xml:space="preserve"> China, India, Kenya and Sri Lanka </w:t>
      </w:r>
      <w:r w:rsidR="00AE3BF0">
        <w:rPr>
          <w:rStyle w:val="selectable"/>
          <w:color w:val="000000"/>
        </w:rPr>
        <w:t>(Ronald, 202</w:t>
      </w:r>
      <w:r w:rsidR="00B62EA5">
        <w:rPr>
          <w:rStyle w:val="selectable"/>
          <w:color w:val="000000"/>
        </w:rPr>
        <w:t>0</w:t>
      </w:r>
      <w:r w:rsidR="00AE3BF0">
        <w:rPr>
          <w:rStyle w:val="selectable"/>
          <w:color w:val="000000"/>
        </w:rPr>
        <w:t xml:space="preserve">). </w:t>
      </w:r>
      <w:r w:rsidR="00831D35">
        <w:rPr>
          <w:rStyle w:val="selectable"/>
          <w:color w:val="000000"/>
        </w:rPr>
        <w:t>All</w:t>
      </w:r>
      <w:r w:rsidR="00C978A5">
        <w:rPr>
          <w:rStyle w:val="selectable"/>
          <w:color w:val="000000"/>
        </w:rPr>
        <w:t xml:space="preserve"> these tea growing countries grow the plant because they share having access to cheap labour, </w:t>
      </w:r>
      <w:r w:rsidR="00831D35">
        <w:rPr>
          <w:rStyle w:val="selectable"/>
          <w:color w:val="000000"/>
        </w:rPr>
        <w:t xml:space="preserve">have </w:t>
      </w:r>
      <w:r w:rsidR="00C978A5">
        <w:rPr>
          <w:rStyle w:val="selectable"/>
          <w:color w:val="000000"/>
        </w:rPr>
        <w:t>acidic soil required by the tea plant</w:t>
      </w:r>
      <w:r w:rsidR="00831D35">
        <w:rPr>
          <w:rStyle w:val="selectable"/>
          <w:color w:val="000000"/>
        </w:rPr>
        <w:t xml:space="preserve">, are relatively close </w:t>
      </w:r>
      <w:r w:rsidR="00E016F7">
        <w:rPr>
          <w:rStyle w:val="selectable"/>
          <w:color w:val="000000"/>
        </w:rPr>
        <w:t xml:space="preserve">to </w:t>
      </w:r>
      <w:r w:rsidR="00831D35">
        <w:rPr>
          <w:rStyle w:val="selectable"/>
          <w:color w:val="000000"/>
        </w:rPr>
        <w:t xml:space="preserve">the equator </w:t>
      </w:r>
      <w:r w:rsidR="00C978A5">
        <w:rPr>
          <w:rStyle w:val="selectable"/>
          <w:color w:val="000000"/>
        </w:rPr>
        <w:t xml:space="preserve">and </w:t>
      </w:r>
      <w:r w:rsidR="00831D35">
        <w:rPr>
          <w:rStyle w:val="selectable"/>
          <w:color w:val="000000"/>
        </w:rPr>
        <w:t xml:space="preserve">are </w:t>
      </w:r>
      <w:r w:rsidR="00C978A5">
        <w:rPr>
          <w:rStyle w:val="selectable"/>
          <w:color w:val="000000"/>
        </w:rPr>
        <w:t>a</w:t>
      </w:r>
      <w:r w:rsidR="00831D35">
        <w:rPr>
          <w:rStyle w:val="selectable"/>
          <w:color w:val="000000"/>
        </w:rPr>
        <w:t>t</w:t>
      </w:r>
      <w:r w:rsidR="00C978A5">
        <w:rPr>
          <w:rStyle w:val="selectable"/>
          <w:color w:val="000000"/>
        </w:rPr>
        <w:t xml:space="preserve"> high elevation</w:t>
      </w:r>
      <w:r w:rsidR="00E016F7">
        <w:rPr>
          <w:rStyle w:val="selectable"/>
          <w:color w:val="000000"/>
        </w:rPr>
        <w:t>s</w:t>
      </w:r>
      <w:r w:rsidR="00C978A5">
        <w:rPr>
          <w:rStyle w:val="selectable"/>
          <w:color w:val="000000"/>
        </w:rPr>
        <w:t xml:space="preserve"> where tea </w:t>
      </w:r>
      <w:r w:rsidR="00831D35">
        <w:rPr>
          <w:rStyle w:val="selectable"/>
          <w:color w:val="000000"/>
        </w:rPr>
        <w:t>shrubs</w:t>
      </w:r>
      <w:r w:rsidR="00C978A5">
        <w:rPr>
          <w:rStyle w:val="selectable"/>
          <w:color w:val="000000"/>
        </w:rPr>
        <w:t xml:space="preserve"> thrive</w:t>
      </w:r>
      <w:r w:rsidR="005C52FD">
        <w:rPr>
          <w:rStyle w:val="selectable"/>
          <w:color w:val="000000"/>
        </w:rPr>
        <w:t xml:space="preserve"> (See figure 1)</w:t>
      </w:r>
      <w:r w:rsidR="00C978A5">
        <w:rPr>
          <w:rStyle w:val="selectable"/>
          <w:color w:val="000000"/>
        </w:rPr>
        <w:t>.</w:t>
      </w:r>
      <w:r w:rsidR="007E677D">
        <w:rPr>
          <w:rStyle w:val="selectable"/>
          <w:color w:val="000000"/>
        </w:rPr>
        <w:t xml:space="preserve"> </w:t>
      </w:r>
    </w:p>
    <w:p w14:paraId="2D171301" w14:textId="77777777" w:rsidR="005C52FD" w:rsidRDefault="005C52FD" w:rsidP="005C52FD">
      <w:pPr>
        <w:keepNext/>
      </w:pPr>
      <w:r>
        <w:rPr>
          <w:noProof/>
        </w:rPr>
        <w:drawing>
          <wp:inline distT="0" distB="0" distL="0" distR="0" wp14:anchorId="137C89AC" wp14:editId="02545159">
            <wp:extent cx="4245792" cy="2181225"/>
            <wp:effectExtent l="0" t="0" r="254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93" cy="21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190F" w14:textId="73DFCC0D" w:rsidR="005C52FD" w:rsidRPr="00FE4133" w:rsidRDefault="005C52FD" w:rsidP="005C52FD">
      <w:pPr>
        <w:pStyle w:val="Caption"/>
        <w:rPr>
          <w:rFonts w:eastAsiaTheme="minorHAnsi"/>
          <w:lang w:val="en-US" w:eastAsia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C053DD">
        <w:t>Map of tea producing countries 2012-2013</w:t>
      </w:r>
      <w:r w:rsidR="0000156B">
        <w:t xml:space="preserve"> (FAOSTAT, 2013)</w:t>
      </w:r>
    </w:p>
    <w:p w14:paraId="29EF5E3C" w14:textId="77777777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Consider scale:  global, regional, national or local</w:t>
      </w:r>
    </w:p>
    <w:p w14:paraId="5EFEE1FC" w14:textId="77777777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Where and why?  Consider the stakeholders.</w:t>
      </w:r>
    </w:p>
    <w:p w14:paraId="3E67199F" w14:textId="77777777" w:rsidR="00E66779" w:rsidRPr="00F70DE8" w:rsidRDefault="00E66779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Example:</w:t>
      </w:r>
    </w:p>
    <w:p w14:paraId="7330779B" w14:textId="68D4950E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The global cocoa industry is detrimental to developing countries like Africa because of social or environmental or economic factors.</w:t>
      </w:r>
    </w:p>
    <w:p w14:paraId="4D459F66" w14:textId="0C186129" w:rsidR="005A1FAE" w:rsidRPr="00F70DE8" w:rsidRDefault="005A1FA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Example:</w:t>
      </w:r>
    </w:p>
    <w:p w14:paraId="25696734" w14:textId="1C539346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The global cocoa industry is beneficial for developed countries like Australia because of social or environmental or economic factors.</w:t>
      </w:r>
    </w:p>
    <w:p w14:paraId="4FC4B79F" w14:textId="77777777" w:rsidR="00E66779" w:rsidRPr="00F70DE8" w:rsidRDefault="00E66779" w:rsidP="00E66779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Introduce the product – where it is grown/produced and why at that location.</w:t>
      </w:r>
    </w:p>
    <w:p w14:paraId="48C538C9" w14:textId="77777777" w:rsidR="00E66779" w:rsidRPr="00F70DE8" w:rsidRDefault="00E66779" w:rsidP="00E66779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Explain the purpose of the report – refer to your hypothesis.</w:t>
      </w:r>
    </w:p>
    <w:p w14:paraId="0D053216" w14:textId="1290FFF1" w:rsidR="008A3381" w:rsidRDefault="008A3381">
      <w:pPr>
        <w:rPr>
          <w:rStyle w:val="Heading1Char"/>
        </w:rPr>
      </w:pPr>
      <w:bookmarkStart w:id="1" w:name="_Toc48647674"/>
    </w:p>
    <w:p w14:paraId="5FB784BC" w14:textId="1E6C0561" w:rsidR="00390A23" w:rsidRDefault="00390A23">
      <w:pPr>
        <w:rPr>
          <w:rStyle w:val="Heading1Char"/>
        </w:rPr>
      </w:pPr>
    </w:p>
    <w:p w14:paraId="31170EFD" w14:textId="5CA6D4F4" w:rsidR="00390A23" w:rsidRDefault="00390A23">
      <w:pPr>
        <w:rPr>
          <w:rStyle w:val="Heading1Char"/>
        </w:rPr>
      </w:pPr>
    </w:p>
    <w:p w14:paraId="074474B4" w14:textId="77777777" w:rsidR="00390A23" w:rsidRDefault="00390A23">
      <w:pPr>
        <w:rPr>
          <w:rStyle w:val="Heading1Char"/>
        </w:rPr>
      </w:pPr>
    </w:p>
    <w:p w14:paraId="41F38D78" w14:textId="0FB4253C" w:rsidR="004B03D2" w:rsidRPr="0052595E" w:rsidRDefault="004B03D2">
      <w:pPr>
        <w:rPr>
          <w:rFonts w:eastAsiaTheme="minorHAnsi"/>
          <w:sz w:val="24"/>
          <w:szCs w:val="24"/>
          <w:lang w:val="en-US" w:eastAsia="en-US"/>
        </w:rPr>
      </w:pPr>
      <w:r w:rsidRPr="000E63F8">
        <w:rPr>
          <w:rStyle w:val="Heading1Char"/>
        </w:rPr>
        <w:t>The Supply Chain</w:t>
      </w:r>
      <w:bookmarkEnd w:id="1"/>
      <w:r>
        <w:t xml:space="preserve"> </w:t>
      </w:r>
      <w:r w:rsidRPr="0052595E">
        <w:rPr>
          <w:rFonts w:eastAsiaTheme="minorHAnsi"/>
          <w:sz w:val="24"/>
          <w:szCs w:val="24"/>
          <w:lang w:val="en-US" w:eastAsia="en-US"/>
        </w:rPr>
        <w:t>(paragraph 2</w:t>
      </w:r>
      <w:r w:rsidR="002C6DA1" w:rsidRPr="0052595E">
        <w:rPr>
          <w:rFonts w:eastAsiaTheme="minorHAnsi"/>
          <w:sz w:val="24"/>
          <w:szCs w:val="24"/>
          <w:lang w:val="en-US" w:eastAsia="en-US"/>
        </w:rPr>
        <w:t>, about 50 words</w:t>
      </w:r>
      <w:r w:rsidRPr="0052595E">
        <w:rPr>
          <w:rFonts w:eastAsiaTheme="minorHAnsi"/>
          <w:sz w:val="24"/>
          <w:szCs w:val="24"/>
          <w:lang w:val="en-US" w:eastAsia="en-US"/>
        </w:rPr>
        <w:t>)</w:t>
      </w:r>
    </w:p>
    <w:p w14:paraId="60D20BF1" w14:textId="49DEB782" w:rsidR="007E677D" w:rsidRDefault="007E677D" w:rsidP="009A25B7">
      <w:pPr>
        <w:spacing w:line="360" w:lineRule="auto"/>
        <w:rPr>
          <w:rFonts w:eastAsiaTheme="minorHAnsi"/>
          <w:sz w:val="24"/>
          <w:szCs w:val="24"/>
          <w:lang w:val="en-US" w:eastAsia="en-US"/>
        </w:rPr>
      </w:pPr>
      <w:r>
        <w:rPr>
          <w:rFonts w:eastAsiaTheme="minorHAnsi"/>
          <w:sz w:val="24"/>
          <w:szCs w:val="24"/>
          <w:lang w:val="en-US" w:eastAsia="en-US"/>
        </w:rPr>
        <w:t xml:space="preserve">The supply chain of tea from the plant to bags you can buy from the supermarket </w:t>
      </w:r>
      <w:r w:rsidR="003C26C1">
        <w:rPr>
          <w:rFonts w:eastAsiaTheme="minorHAnsi"/>
          <w:sz w:val="24"/>
          <w:szCs w:val="24"/>
          <w:lang w:val="en-US" w:eastAsia="en-US"/>
        </w:rPr>
        <w:t xml:space="preserve">is quite small with </w:t>
      </w:r>
      <w:r w:rsidR="00ED7874">
        <w:rPr>
          <w:rFonts w:eastAsiaTheme="minorHAnsi"/>
          <w:sz w:val="24"/>
          <w:szCs w:val="24"/>
          <w:lang w:val="en-US" w:eastAsia="en-US"/>
        </w:rPr>
        <w:t xml:space="preserve">relatively </w:t>
      </w:r>
      <w:r w:rsidR="003C26C1">
        <w:rPr>
          <w:rFonts w:eastAsiaTheme="minorHAnsi"/>
          <w:sz w:val="24"/>
          <w:szCs w:val="24"/>
          <w:lang w:val="en-US" w:eastAsia="en-US"/>
        </w:rPr>
        <w:t>few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 steps in the production process. The process starts on farms where tea is planted, then </w:t>
      </w:r>
      <w:r w:rsidR="00EB524D">
        <w:rPr>
          <w:rFonts w:eastAsiaTheme="minorHAnsi"/>
          <w:sz w:val="24"/>
          <w:szCs w:val="24"/>
          <w:lang w:val="en-US" w:eastAsia="en-US"/>
        </w:rPr>
        <w:t>handpicked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 by workers.</w:t>
      </w:r>
      <w:r w:rsidR="00EB524D">
        <w:rPr>
          <w:rFonts w:eastAsiaTheme="minorHAnsi"/>
          <w:sz w:val="24"/>
          <w:szCs w:val="24"/>
          <w:lang w:val="en-US" w:eastAsia="en-US"/>
        </w:rPr>
        <w:t xml:space="preserve"> These farms can be state or privately owned.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 Mechanical harvesting methods </w:t>
      </w:r>
      <w:r w:rsidR="00EB524D">
        <w:rPr>
          <w:rFonts w:eastAsiaTheme="minorHAnsi"/>
          <w:sz w:val="24"/>
          <w:szCs w:val="24"/>
          <w:lang w:val="en-US" w:eastAsia="en-US"/>
        </w:rPr>
        <w:t>were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 tried but were not as successful </w:t>
      </w:r>
      <w:r w:rsidR="00E016F7">
        <w:rPr>
          <w:rFonts w:eastAsiaTheme="minorHAnsi"/>
          <w:sz w:val="24"/>
          <w:szCs w:val="24"/>
          <w:lang w:val="en-US" w:eastAsia="en-US"/>
        </w:rPr>
        <w:t xml:space="preserve">as </w:t>
      </w:r>
      <w:r w:rsidR="00226405">
        <w:rPr>
          <w:rFonts w:eastAsiaTheme="minorHAnsi"/>
          <w:sz w:val="24"/>
          <w:szCs w:val="24"/>
          <w:lang w:val="en-US" w:eastAsia="en-US"/>
        </w:rPr>
        <w:t>hand picking as mechanical harvesters cannot decide what leaves are ready to pick and which ones are not</w:t>
      </w:r>
      <w:r w:rsidR="00B62EA5">
        <w:rPr>
          <w:rFonts w:eastAsiaTheme="minorHAnsi"/>
          <w:sz w:val="24"/>
          <w:szCs w:val="24"/>
          <w:lang w:val="en-US" w:eastAsia="en-US"/>
        </w:rPr>
        <w:t xml:space="preserve"> </w:t>
      </w:r>
      <w:r w:rsidR="00B62EA5">
        <w:rPr>
          <w:rStyle w:val="selectable"/>
          <w:color w:val="000000"/>
        </w:rPr>
        <w:t>(Ronald, 2020)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. </w:t>
      </w:r>
      <w:r w:rsidR="00086ED7">
        <w:rPr>
          <w:rFonts w:eastAsiaTheme="minorHAnsi"/>
          <w:sz w:val="24"/>
          <w:szCs w:val="24"/>
          <w:lang w:val="en-US" w:eastAsia="en-US"/>
        </w:rPr>
        <w:t>These leaves are then dried, fermented</w:t>
      </w:r>
      <w:r w:rsidR="00665190">
        <w:rPr>
          <w:rFonts w:eastAsiaTheme="minorHAnsi"/>
          <w:sz w:val="24"/>
          <w:szCs w:val="24"/>
          <w:lang w:val="en-US" w:eastAsia="en-US"/>
        </w:rPr>
        <w:t>, crushed, heated then cooled</w:t>
      </w:r>
      <w:r w:rsidR="00086ED7">
        <w:rPr>
          <w:rFonts w:eastAsiaTheme="minorHAnsi"/>
          <w:sz w:val="24"/>
          <w:szCs w:val="24"/>
          <w:lang w:val="en-US" w:eastAsia="en-US"/>
        </w:rPr>
        <w:t xml:space="preserve"> by the </w:t>
      </w:r>
      <w:r w:rsidR="00665190">
        <w:rPr>
          <w:rFonts w:eastAsiaTheme="minorHAnsi"/>
          <w:sz w:val="24"/>
          <w:szCs w:val="24"/>
          <w:lang w:val="en-US" w:eastAsia="en-US"/>
        </w:rPr>
        <w:t>plantation company</w:t>
      </w:r>
      <w:r w:rsidR="00B62EA5">
        <w:rPr>
          <w:rFonts w:eastAsiaTheme="minorHAnsi"/>
          <w:sz w:val="24"/>
          <w:szCs w:val="24"/>
          <w:lang w:val="en-US" w:eastAsia="en-US"/>
        </w:rPr>
        <w:t xml:space="preserve"> </w:t>
      </w:r>
      <w:r w:rsidR="00B62EA5">
        <w:rPr>
          <w:rStyle w:val="selectable"/>
          <w:color w:val="000000"/>
        </w:rPr>
        <w:t>("</w:t>
      </w:r>
      <w:proofErr w:type="spellStart"/>
      <w:r w:rsidR="009A25B7">
        <w:rPr>
          <w:rStyle w:val="selectable"/>
          <w:color w:val="000000"/>
        </w:rPr>
        <w:t>O</w:t>
      </w:r>
      <w:r w:rsidR="009A25B7" w:rsidRPr="00B62EA5">
        <w:rPr>
          <w:rStyle w:val="selectable"/>
          <w:color w:val="000000"/>
        </w:rPr>
        <w:t>rimi</w:t>
      </w:r>
      <w:proofErr w:type="spellEnd"/>
      <w:r w:rsidR="009A25B7">
        <w:rPr>
          <w:rStyle w:val="selectable"/>
          <w:color w:val="000000"/>
        </w:rPr>
        <w:t xml:space="preserve"> </w:t>
      </w:r>
      <w:r w:rsidR="00B62EA5">
        <w:rPr>
          <w:rStyle w:val="selectable"/>
          <w:color w:val="000000"/>
        </w:rPr>
        <w:t>", 2021)</w:t>
      </w:r>
      <w:r w:rsidR="00665190">
        <w:rPr>
          <w:rFonts w:eastAsiaTheme="minorHAnsi"/>
          <w:sz w:val="24"/>
          <w:szCs w:val="24"/>
          <w:lang w:val="en-US" w:eastAsia="en-US"/>
        </w:rPr>
        <w:t>.</w:t>
      </w:r>
      <w:r w:rsidR="00086ED7">
        <w:rPr>
          <w:rFonts w:eastAsiaTheme="minorHAnsi"/>
          <w:sz w:val="24"/>
          <w:szCs w:val="24"/>
          <w:lang w:val="en-US" w:eastAsia="en-US"/>
        </w:rPr>
        <w:t xml:space="preserve"> </w:t>
      </w:r>
      <w:r w:rsidR="00665190">
        <w:rPr>
          <w:rFonts w:eastAsiaTheme="minorHAnsi"/>
          <w:sz w:val="24"/>
          <w:szCs w:val="24"/>
          <w:lang w:val="en-US" w:eastAsia="en-US"/>
        </w:rPr>
        <w:t xml:space="preserve">This tea is </w:t>
      </w:r>
      <w:r w:rsidR="00226405">
        <w:rPr>
          <w:rFonts w:eastAsiaTheme="minorHAnsi"/>
          <w:sz w:val="24"/>
          <w:szCs w:val="24"/>
          <w:lang w:val="en-US" w:eastAsia="en-US"/>
        </w:rPr>
        <w:t>then sent</w:t>
      </w:r>
      <w:r w:rsidR="00ED7874">
        <w:rPr>
          <w:rFonts w:eastAsiaTheme="minorHAnsi"/>
          <w:sz w:val="24"/>
          <w:szCs w:val="24"/>
          <w:lang w:val="en-US" w:eastAsia="en-US"/>
        </w:rPr>
        <w:t xml:space="preserve"> via trains</w:t>
      </w:r>
      <w:r w:rsidR="00B62EA5">
        <w:rPr>
          <w:rFonts w:eastAsiaTheme="minorHAnsi"/>
          <w:sz w:val="24"/>
          <w:szCs w:val="24"/>
          <w:lang w:val="en-US" w:eastAsia="en-US"/>
        </w:rPr>
        <w:t xml:space="preserve"> and trucks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 in very large </w:t>
      </w:r>
      <w:r w:rsidR="00EB524D">
        <w:rPr>
          <w:rFonts w:eastAsiaTheme="minorHAnsi"/>
          <w:sz w:val="24"/>
          <w:szCs w:val="24"/>
          <w:lang w:val="en-US" w:eastAsia="en-US"/>
        </w:rPr>
        <w:t>quantities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 to</w:t>
      </w:r>
      <w:r w:rsidR="00BF4C0D">
        <w:rPr>
          <w:rFonts w:eastAsiaTheme="minorHAnsi"/>
          <w:sz w:val="24"/>
          <w:szCs w:val="24"/>
          <w:lang w:val="en-US" w:eastAsia="en-US"/>
        </w:rPr>
        <w:t xml:space="preserve"> </w:t>
      </w:r>
      <w:r w:rsidR="00086ED7">
        <w:rPr>
          <w:rFonts w:eastAsiaTheme="minorHAnsi"/>
          <w:sz w:val="24"/>
          <w:szCs w:val="24"/>
          <w:lang w:val="en-US" w:eastAsia="en-US"/>
        </w:rPr>
        <w:t>brokers wh</w:t>
      </w:r>
      <w:r w:rsidR="00E016F7">
        <w:rPr>
          <w:rFonts w:eastAsiaTheme="minorHAnsi"/>
          <w:sz w:val="24"/>
          <w:szCs w:val="24"/>
          <w:lang w:val="en-US" w:eastAsia="en-US"/>
        </w:rPr>
        <w:t>o</w:t>
      </w:r>
      <w:r w:rsidR="00086ED7">
        <w:rPr>
          <w:rFonts w:eastAsiaTheme="minorHAnsi"/>
          <w:sz w:val="24"/>
          <w:szCs w:val="24"/>
          <w:lang w:val="en-US" w:eastAsia="en-US"/>
        </w:rPr>
        <w:t xml:space="preserve"> </w:t>
      </w:r>
      <w:r w:rsidR="00665190">
        <w:rPr>
          <w:rFonts w:eastAsiaTheme="minorHAnsi"/>
          <w:sz w:val="24"/>
          <w:szCs w:val="24"/>
          <w:lang w:val="en-US" w:eastAsia="en-US"/>
        </w:rPr>
        <w:t>inspect</w:t>
      </w:r>
      <w:r w:rsidR="00086ED7">
        <w:rPr>
          <w:rFonts w:eastAsiaTheme="minorHAnsi"/>
          <w:sz w:val="24"/>
          <w:szCs w:val="24"/>
          <w:lang w:val="en-US" w:eastAsia="en-US"/>
        </w:rPr>
        <w:t xml:space="preserve"> the quality </w:t>
      </w:r>
      <w:r w:rsidR="00665190">
        <w:rPr>
          <w:rFonts w:eastAsiaTheme="minorHAnsi"/>
          <w:sz w:val="24"/>
          <w:szCs w:val="24"/>
          <w:lang w:val="en-US" w:eastAsia="en-US"/>
        </w:rPr>
        <w:t>and flavo</w:t>
      </w:r>
      <w:r w:rsidR="00E016F7">
        <w:rPr>
          <w:rFonts w:eastAsiaTheme="minorHAnsi"/>
          <w:sz w:val="24"/>
          <w:szCs w:val="24"/>
          <w:lang w:val="en-US" w:eastAsia="en-US"/>
        </w:rPr>
        <w:t>u</w:t>
      </w:r>
      <w:r w:rsidR="00665190">
        <w:rPr>
          <w:rFonts w:eastAsiaTheme="minorHAnsi"/>
          <w:sz w:val="24"/>
          <w:szCs w:val="24"/>
          <w:lang w:val="en-US" w:eastAsia="en-US"/>
        </w:rPr>
        <w:t xml:space="preserve">r </w:t>
      </w:r>
      <w:r w:rsidR="00086ED7">
        <w:rPr>
          <w:rFonts w:eastAsiaTheme="minorHAnsi"/>
          <w:sz w:val="24"/>
          <w:szCs w:val="24"/>
          <w:lang w:val="en-US" w:eastAsia="en-US"/>
        </w:rPr>
        <w:t>of the tea</w:t>
      </w:r>
      <w:r w:rsidR="00163923">
        <w:rPr>
          <w:rFonts w:eastAsiaTheme="minorHAnsi"/>
          <w:sz w:val="24"/>
          <w:szCs w:val="24"/>
          <w:lang w:val="en-US" w:eastAsia="en-US"/>
        </w:rPr>
        <w:t>. This broker sells the tea to local consumers, overseas distribut</w:t>
      </w:r>
      <w:r w:rsidR="00E016F7">
        <w:rPr>
          <w:rFonts w:eastAsiaTheme="minorHAnsi"/>
          <w:sz w:val="24"/>
          <w:szCs w:val="24"/>
          <w:lang w:val="en-US" w:eastAsia="en-US"/>
        </w:rPr>
        <w:t>o</w:t>
      </w:r>
      <w:r w:rsidR="00163923">
        <w:rPr>
          <w:rFonts w:eastAsiaTheme="minorHAnsi"/>
          <w:sz w:val="24"/>
          <w:szCs w:val="24"/>
          <w:lang w:val="en-US" w:eastAsia="en-US"/>
        </w:rPr>
        <w:t>rs and local traders</w:t>
      </w:r>
      <w:r w:rsidR="00ED7874">
        <w:rPr>
          <w:rFonts w:eastAsiaTheme="minorHAnsi"/>
          <w:sz w:val="24"/>
          <w:szCs w:val="24"/>
          <w:lang w:val="en-US" w:eastAsia="en-US"/>
        </w:rPr>
        <w:t>. The overseas distribut</w:t>
      </w:r>
      <w:r w:rsidR="00E016F7">
        <w:rPr>
          <w:rFonts w:eastAsiaTheme="minorHAnsi"/>
          <w:sz w:val="24"/>
          <w:szCs w:val="24"/>
          <w:lang w:val="en-US" w:eastAsia="en-US"/>
        </w:rPr>
        <w:t>o</w:t>
      </w:r>
      <w:r w:rsidR="00ED7874">
        <w:rPr>
          <w:rFonts w:eastAsiaTheme="minorHAnsi"/>
          <w:sz w:val="24"/>
          <w:szCs w:val="24"/>
          <w:lang w:val="en-US" w:eastAsia="en-US"/>
        </w:rPr>
        <w:t>rs, the main buyers, then blend the tea into whichever flavo</w:t>
      </w:r>
      <w:r w:rsidR="00E016F7">
        <w:rPr>
          <w:rFonts w:eastAsiaTheme="minorHAnsi"/>
          <w:sz w:val="24"/>
          <w:szCs w:val="24"/>
          <w:lang w:val="en-US" w:eastAsia="en-US"/>
        </w:rPr>
        <w:t>u</w:t>
      </w:r>
      <w:r w:rsidR="00ED7874">
        <w:rPr>
          <w:rFonts w:eastAsiaTheme="minorHAnsi"/>
          <w:sz w:val="24"/>
          <w:szCs w:val="24"/>
          <w:lang w:val="en-US" w:eastAsia="en-US"/>
        </w:rPr>
        <w:t>r the</w:t>
      </w:r>
      <w:r w:rsidR="00E016F7">
        <w:rPr>
          <w:rFonts w:eastAsiaTheme="minorHAnsi"/>
          <w:sz w:val="24"/>
          <w:szCs w:val="24"/>
          <w:lang w:val="en-US" w:eastAsia="en-US"/>
        </w:rPr>
        <w:t>y</w:t>
      </w:r>
      <w:r w:rsidR="00ED7874">
        <w:rPr>
          <w:rFonts w:eastAsiaTheme="minorHAnsi"/>
          <w:sz w:val="24"/>
          <w:szCs w:val="24"/>
          <w:lang w:val="en-US" w:eastAsia="en-US"/>
        </w:rPr>
        <w:t xml:space="preserve"> want to sell it in</w:t>
      </w:r>
      <w:r w:rsidR="00B62EA5">
        <w:rPr>
          <w:rFonts w:eastAsiaTheme="minorHAnsi"/>
          <w:sz w:val="24"/>
          <w:szCs w:val="24"/>
          <w:lang w:val="en-US" w:eastAsia="en-US"/>
        </w:rPr>
        <w:t xml:space="preserve"> </w:t>
      </w:r>
      <w:r w:rsidR="00B62EA5">
        <w:rPr>
          <w:rStyle w:val="selectable"/>
          <w:color w:val="000000"/>
        </w:rPr>
        <w:t>(Jayaratne, 2011)</w:t>
      </w:r>
      <w:r w:rsidR="00ED7874">
        <w:rPr>
          <w:rFonts w:eastAsiaTheme="minorHAnsi"/>
          <w:sz w:val="24"/>
          <w:szCs w:val="24"/>
          <w:lang w:val="en-US" w:eastAsia="en-US"/>
        </w:rPr>
        <w:t xml:space="preserve">. Finally, they bag the tea and ship it </w:t>
      </w:r>
      <w:r w:rsidR="00E016F7">
        <w:rPr>
          <w:rFonts w:eastAsiaTheme="minorHAnsi"/>
          <w:sz w:val="24"/>
          <w:szCs w:val="24"/>
          <w:lang w:val="en-US" w:eastAsia="en-US"/>
        </w:rPr>
        <w:t xml:space="preserve">to </w:t>
      </w:r>
      <w:r w:rsidR="00ED7874">
        <w:rPr>
          <w:rFonts w:eastAsiaTheme="minorHAnsi"/>
          <w:sz w:val="24"/>
          <w:szCs w:val="24"/>
          <w:lang w:val="en-US" w:eastAsia="en-US"/>
        </w:rPr>
        <w:t>the supermarkets for sale to consumers all around the world.</w:t>
      </w:r>
    </w:p>
    <w:p w14:paraId="3C085D00" w14:textId="2B15079E" w:rsidR="002C6DA1" w:rsidRPr="003C26C1" w:rsidRDefault="002C6DA1" w:rsidP="002C6DA1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3C26C1">
        <w:rPr>
          <w:rFonts w:eastAsiaTheme="minorHAnsi"/>
          <w:color w:val="FF0000"/>
          <w:sz w:val="24"/>
          <w:szCs w:val="24"/>
          <w:lang w:val="en-US" w:eastAsia="en-US"/>
        </w:rPr>
        <w:t>Describe and explain the supply chain from raw material to consumer, referring to the stakeholders throughout the process and transportation links.</w:t>
      </w:r>
    </w:p>
    <w:p w14:paraId="27E4A1CB" w14:textId="1DC4BCFF" w:rsidR="002C6DA1" w:rsidRPr="003C26C1" w:rsidRDefault="006977BA" w:rsidP="002C6DA1">
      <w:pPr>
        <w:rPr>
          <w:rFonts w:eastAsiaTheme="minorHAnsi"/>
          <w:color w:val="FF0000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DA14CA" wp14:editId="0414671F">
                <wp:simplePos x="0" y="0"/>
                <wp:positionH relativeFrom="column">
                  <wp:posOffset>-70485</wp:posOffset>
                </wp:positionH>
                <wp:positionV relativeFrom="paragraph">
                  <wp:posOffset>468630</wp:posOffset>
                </wp:positionV>
                <wp:extent cx="2275205" cy="4857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24A81" w14:textId="1A721141" w:rsidR="002C6DA1" w:rsidRDefault="002C6DA1">
                            <w:r>
                              <w:t>Image of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A14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5pt;margin-top:36.9pt;width:179.15pt;height:38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">
                <v:textbox>
                  <w:txbxContent>
                    <w:p w14:paraId="68124A81" w14:textId="1A721141" w:rsidR="002C6DA1" w:rsidRDefault="002C6DA1">
                      <w:r>
                        <w:t>Image of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DA1" w:rsidRPr="003C26C1">
        <w:rPr>
          <w:rFonts w:eastAsiaTheme="minorHAnsi"/>
          <w:color w:val="FF0000"/>
          <w:sz w:val="24"/>
          <w:szCs w:val="24"/>
          <w:lang w:val="en-US" w:eastAsia="en-US"/>
        </w:rPr>
        <w:t>Include an infographic, map of miles identifying each stakeholder in the different places.  Reference this.</w:t>
      </w:r>
    </w:p>
    <w:p w14:paraId="69E2AC42" w14:textId="7A15FF30" w:rsidR="004B03D2" w:rsidRPr="002C6DA1" w:rsidRDefault="004B03D2">
      <w:pPr>
        <w:rPr>
          <w:lang w:val="en-US"/>
        </w:rPr>
      </w:pPr>
    </w:p>
    <w:p w14:paraId="26BEC711" w14:textId="2677E2BB" w:rsidR="004B03D2" w:rsidRDefault="004B03D2"/>
    <w:p w14:paraId="44BC66C1" w14:textId="50935A09" w:rsidR="004663AC" w:rsidRPr="00275494" w:rsidRDefault="004663AC" w:rsidP="00275494">
      <w:pPr>
        <w:spacing w:line="360" w:lineRule="auto"/>
      </w:pPr>
      <w:r w:rsidRPr="00275494">
        <w:t>Figure 1</w:t>
      </w:r>
      <w:r w:rsidR="00275494">
        <w:t xml:space="preserve">: </w:t>
      </w:r>
      <w:r w:rsidRPr="00275494">
        <w:t xml:space="preserve"> World cocoa production in 2014/15,</w:t>
      </w:r>
      <w:r w:rsidR="00EC1050" w:rsidRPr="00275494">
        <w:t xml:space="preserve"> </w:t>
      </w:r>
      <w:proofErr w:type="spellStart"/>
      <w:r w:rsidRPr="00275494">
        <w:t>Nieburg</w:t>
      </w:r>
      <w:proofErr w:type="spellEnd"/>
      <w:r w:rsidRPr="00275494">
        <w:t>, 2015, p1</w:t>
      </w:r>
    </w:p>
    <w:p w14:paraId="68249E91" w14:textId="51B76914" w:rsidR="00116C90" w:rsidRDefault="00116C90" w:rsidP="00116C90">
      <w:pPr>
        <w:spacing w:line="360" w:lineRule="auto"/>
      </w:pPr>
      <w:r>
        <w:t>Figure 1:  Street map of Cuscus Place (Google Earth, 2017).</w:t>
      </w:r>
    </w:p>
    <w:p w14:paraId="6D01EC24" w14:textId="7DCD1DE8" w:rsidR="004B03D2" w:rsidRDefault="004B03D2"/>
    <w:p w14:paraId="4EDE73BC" w14:textId="0C595A37" w:rsidR="004B03D2" w:rsidRPr="00A84D63" w:rsidRDefault="004B03D2" w:rsidP="000E63F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  <w:bookmarkStart w:id="2" w:name="_Toc48647675"/>
      <w:r>
        <w:t xml:space="preserve">Benefits and Drawbacks of </w:t>
      </w:r>
      <w:bookmarkEnd w:id="2"/>
      <w:r w:rsidR="00E016F7">
        <w:t xml:space="preserve">The Production of </w:t>
      </w:r>
      <w:r w:rsidR="0023792F">
        <w:t>Tea</w:t>
      </w:r>
      <w:r w:rsidR="0052595E">
        <w:t xml:space="preserve"> </w:t>
      </w:r>
      <w:r w:rsidR="0052595E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(paragraph 3, about </w:t>
      </w:r>
      <w:r w:rsidR="00384A5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200</w:t>
      </w:r>
      <w:r w:rsidR="00A84D63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words)</w:t>
      </w:r>
    </w:p>
    <w:p w14:paraId="2FA18FFD" w14:textId="1E816031" w:rsidR="008A3381" w:rsidRDefault="008A3381" w:rsidP="008A3381">
      <w:pPr>
        <w:spacing w:after="0" w:line="240" w:lineRule="auto"/>
      </w:pPr>
    </w:p>
    <w:p w14:paraId="629CC941" w14:textId="4CA25336" w:rsidR="00DC4707" w:rsidRDefault="0023792F" w:rsidP="009A25B7">
      <w:pPr>
        <w:spacing w:after="0" w:line="360" w:lineRule="auto"/>
      </w:pPr>
      <w:r>
        <w:t>The im</w:t>
      </w:r>
      <w:r w:rsidR="00945BA8">
        <w:t>pact of tea production in Sri Lanka</w:t>
      </w:r>
      <w:r w:rsidR="00751F77">
        <w:t xml:space="preserve"> </w:t>
      </w:r>
      <w:r w:rsidR="0072681A">
        <w:t>has</w:t>
      </w:r>
      <w:r w:rsidR="00751F77">
        <w:t xml:space="preserve"> significant social effects on the workers employed by plantation owners. </w:t>
      </w:r>
      <w:r w:rsidR="00761C41">
        <w:t xml:space="preserve">The conditions the </w:t>
      </w:r>
      <w:r w:rsidR="00E016F7">
        <w:t xml:space="preserve">employees </w:t>
      </w:r>
      <w:r w:rsidR="00761C41">
        <w:t>work in are quite awful with the main concern being the very low wage the workers are pa</w:t>
      </w:r>
      <w:r w:rsidR="004171C9">
        <w:t>id.</w:t>
      </w:r>
      <w:r w:rsidR="002F44F0">
        <w:t xml:space="preserve"> One of the jobs created by the tea industry </w:t>
      </w:r>
      <w:r w:rsidR="00E016F7">
        <w:t>is</w:t>
      </w:r>
      <w:r w:rsidR="002F44F0">
        <w:t xml:space="preserve"> the tea </w:t>
      </w:r>
      <w:r w:rsidR="0072681A">
        <w:t>pluckers</w:t>
      </w:r>
      <w:r w:rsidR="002F44F0">
        <w:t>, the people who walk around the plantation and pick the leaves which are</w:t>
      </w:r>
      <w:r w:rsidR="00DC4707">
        <w:t xml:space="preserve"> then</w:t>
      </w:r>
      <w:r w:rsidR="002F44F0">
        <w:t xml:space="preserve"> turned into tea. These workers are paid in the weight of tea and get deducted pay if they do not pick the </w:t>
      </w:r>
      <w:r w:rsidR="002F44F0">
        <w:lastRenderedPageBreak/>
        <w:t xml:space="preserve">required amount. The basic income of these workers </w:t>
      </w:r>
      <w:r w:rsidR="002F2557">
        <w:t>is</w:t>
      </w:r>
      <w:r w:rsidR="002F44F0">
        <w:t xml:space="preserve"> 700 Sri </w:t>
      </w:r>
      <w:r w:rsidR="0072681A">
        <w:t>Lankan</w:t>
      </w:r>
      <w:r w:rsidR="002F44F0">
        <w:t xml:space="preserve"> Rupees per day</w:t>
      </w:r>
      <w:r w:rsidR="0072681A">
        <w:t xml:space="preserve"> which converts to roughly five Australian dollars per day</w:t>
      </w:r>
      <w:r w:rsidR="008B220F">
        <w:t xml:space="preserve"> </w:t>
      </w:r>
      <w:r w:rsidR="008B220F">
        <w:rPr>
          <w:rStyle w:val="selectable"/>
          <w:color w:val="000000"/>
        </w:rPr>
        <w:t>(</w:t>
      </w:r>
      <w:proofErr w:type="spellStart"/>
      <w:r w:rsidR="008B220F">
        <w:rPr>
          <w:rStyle w:val="selectable"/>
          <w:color w:val="000000"/>
        </w:rPr>
        <w:t>Rajasegar</w:t>
      </w:r>
      <w:proofErr w:type="spellEnd"/>
      <w:r w:rsidR="008B220F">
        <w:rPr>
          <w:rStyle w:val="selectable"/>
          <w:color w:val="000000"/>
        </w:rPr>
        <w:t>, 2019)</w:t>
      </w:r>
      <w:r w:rsidR="008B220F">
        <w:t xml:space="preserve">. </w:t>
      </w:r>
      <w:r w:rsidR="005546A6" w:rsidRPr="005546A6">
        <w:t>In Sri Lanka, poverty among tea plantation workers has been significantly higher than in other sectors</w:t>
      </w:r>
      <w:r w:rsidR="005546A6">
        <w:t xml:space="preserve"> </w:t>
      </w:r>
      <w:r w:rsidR="005546A6">
        <w:rPr>
          <w:rStyle w:val="selectable"/>
          <w:color w:val="000000"/>
        </w:rPr>
        <w:t>(</w:t>
      </w:r>
      <w:proofErr w:type="spellStart"/>
      <w:r w:rsidR="005546A6">
        <w:rPr>
          <w:rStyle w:val="selectable"/>
          <w:color w:val="000000"/>
        </w:rPr>
        <w:t>Siegmann</w:t>
      </w:r>
      <w:proofErr w:type="spellEnd"/>
      <w:r w:rsidR="005546A6">
        <w:rPr>
          <w:rStyle w:val="selectable"/>
          <w:color w:val="000000"/>
        </w:rPr>
        <w:t xml:space="preserve">, </w:t>
      </w:r>
      <w:proofErr w:type="spellStart"/>
      <w:r w:rsidR="005546A6">
        <w:rPr>
          <w:rStyle w:val="selectable"/>
          <w:color w:val="000000"/>
        </w:rPr>
        <w:t>Ananthakrishnan</w:t>
      </w:r>
      <w:proofErr w:type="spellEnd"/>
      <w:r w:rsidR="005546A6">
        <w:rPr>
          <w:rStyle w:val="selectable"/>
          <w:color w:val="000000"/>
        </w:rPr>
        <w:t xml:space="preserve"> &amp; Fernando, 2019)</w:t>
      </w:r>
      <w:r w:rsidR="005546A6">
        <w:t xml:space="preserve">. </w:t>
      </w:r>
      <w:r w:rsidR="008B220F">
        <w:t>This is contrasted to developed countries like Australia who produce a small amount of high-end tea whose workers must be paid a minimum award wage of $20 an hour,</w:t>
      </w:r>
      <w:r w:rsidR="00697968">
        <w:t xml:space="preserve"> four times the daily pay in Sri Lanka</w:t>
      </w:r>
      <w:r w:rsidR="002F2557">
        <w:t xml:space="preserve">. This low wage forces the worker into poverty and eventual malnutrition. </w:t>
      </w:r>
    </w:p>
    <w:p w14:paraId="73F0A0A4" w14:textId="77777777" w:rsidR="00DC4707" w:rsidRDefault="00DC4707" w:rsidP="009A25B7">
      <w:pPr>
        <w:spacing w:after="0" w:line="360" w:lineRule="auto"/>
      </w:pPr>
    </w:p>
    <w:p w14:paraId="6453E907" w14:textId="0A5F1B02" w:rsidR="0023792F" w:rsidRPr="005546A6" w:rsidRDefault="002F2557" w:rsidP="009A25B7">
      <w:pPr>
        <w:spacing w:after="0" w:line="360" w:lineRule="auto"/>
        <w:rPr>
          <w:rStyle w:val="selectable"/>
        </w:rPr>
      </w:pPr>
      <w:r>
        <w:t xml:space="preserve">Another </w:t>
      </w:r>
      <w:r w:rsidR="00DC4707">
        <w:t>n</w:t>
      </w:r>
      <w:r>
        <w:t xml:space="preserve">egative impact of the Sri Lankan tea industry is the </w:t>
      </w:r>
      <w:r w:rsidR="00E016F7">
        <w:t>e</w:t>
      </w:r>
      <w:r>
        <w:t xml:space="preserve">ffect it </w:t>
      </w:r>
      <w:r w:rsidR="00425BEB">
        <w:t>has</w:t>
      </w:r>
      <w:r>
        <w:t xml:space="preserve"> on the environment</w:t>
      </w:r>
      <w:r w:rsidR="00820AC1">
        <w:t>. The amount of tea grown takes up many hectares of land</w:t>
      </w:r>
      <w:r w:rsidR="001C3EBE">
        <w:t>;</w:t>
      </w:r>
      <w:r w:rsidR="00E016F7">
        <w:t xml:space="preserve"> </w:t>
      </w:r>
      <w:r w:rsidR="001C3EBE">
        <w:t xml:space="preserve">land which was </w:t>
      </w:r>
      <w:r w:rsidR="00DC4707">
        <w:t>previously</w:t>
      </w:r>
      <w:r w:rsidR="00E016F7">
        <w:t xml:space="preserve"> </w:t>
      </w:r>
      <w:r w:rsidR="001C3EBE">
        <w:t xml:space="preserve">forest </w:t>
      </w:r>
      <w:r w:rsidR="00DC4707">
        <w:t xml:space="preserve">and </w:t>
      </w:r>
      <w:r w:rsidR="00B3425F">
        <w:t xml:space="preserve">was </w:t>
      </w:r>
      <w:r w:rsidR="001C3EBE">
        <w:t xml:space="preserve">cleared to be replaced by a more profitable plant in tea. This deforestation displaces many animals which </w:t>
      </w:r>
      <w:r w:rsidR="000A0E5F">
        <w:t>rely</w:t>
      </w:r>
      <w:r w:rsidR="001C3EBE">
        <w:t xml:space="preserve"> on the forest to survive.</w:t>
      </w:r>
      <w:r w:rsidR="000A0E5F">
        <w:t xml:space="preserve"> An</w:t>
      </w:r>
      <w:r w:rsidR="00B3425F">
        <w:t>other</w:t>
      </w:r>
      <w:r w:rsidR="000A0E5F">
        <w:t xml:space="preserve"> environmental issue when farming huge amounts of tea is topsoil erosion from weeding scrapers</w:t>
      </w:r>
      <w:r w:rsidR="00587334">
        <w:t xml:space="preserve"> </w:t>
      </w:r>
      <w:r w:rsidR="00587334">
        <w:rPr>
          <w:rStyle w:val="selectable"/>
          <w:color w:val="000000"/>
        </w:rPr>
        <w:t>(Mondal &amp; Mukhopadhyay, 2017). About 30cm of topsoil is eroded ever</w:t>
      </w:r>
      <w:r w:rsidR="00E016F7">
        <w:rPr>
          <w:rStyle w:val="selectable"/>
          <w:color w:val="000000"/>
        </w:rPr>
        <w:t>y</w:t>
      </w:r>
      <w:r w:rsidR="00587334">
        <w:rPr>
          <w:rStyle w:val="selectable"/>
          <w:color w:val="000000"/>
        </w:rPr>
        <w:t xml:space="preserve"> year which is approximately 40 tonnes per hectare per year. This causes a massive loss in fertile soil</w:t>
      </w:r>
      <w:r w:rsidR="00425BEB">
        <w:rPr>
          <w:rStyle w:val="selectable"/>
          <w:color w:val="000000"/>
        </w:rPr>
        <w:t>, sustainable farming land and increased sediment in waterways (Ho, 2021).</w:t>
      </w:r>
    </w:p>
    <w:p w14:paraId="19A70A2B" w14:textId="383DE2F9" w:rsidR="00390A23" w:rsidRDefault="00390A23" w:rsidP="008A3381">
      <w:pPr>
        <w:spacing w:after="0" w:line="240" w:lineRule="auto"/>
        <w:rPr>
          <w:rStyle w:val="selectable"/>
          <w:color w:val="000000"/>
        </w:rPr>
      </w:pPr>
    </w:p>
    <w:p w14:paraId="39392BA5" w14:textId="614C33D4" w:rsidR="00390A23" w:rsidRDefault="00390A23" w:rsidP="008A3381">
      <w:pPr>
        <w:spacing w:after="0" w:line="240" w:lineRule="auto"/>
        <w:rPr>
          <w:rStyle w:val="selectable"/>
          <w:color w:val="000000"/>
        </w:rPr>
      </w:pPr>
    </w:p>
    <w:p w14:paraId="436D3285" w14:textId="4F37DE60" w:rsidR="00390A23" w:rsidRDefault="00390A23" w:rsidP="008A3381">
      <w:pPr>
        <w:spacing w:after="0" w:line="240" w:lineRule="auto"/>
        <w:rPr>
          <w:rStyle w:val="selectable"/>
          <w:color w:val="000000"/>
        </w:rPr>
      </w:pPr>
    </w:p>
    <w:p w14:paraId="27B980DA" w14:textId="77777777" w:rsidR="00390A23" w:rsidRDefault="00390A23" w:rsidP="008A3381">
      <w:pPr>
        <w:spacing w:after="0" w:line="240" w:lineRule="auto"/>
      </w:pPr>
    </w:p>
    <w:p w14:paraId="014745DC" w14:textId="77777777" w:rsidR="0023792F" w:rsidRPr="008A3381" w:rsidRDefault="0023792F" w:rsidP="008A3381">
      <w:pPr>
        <w:spacing w:after="0" w:line="240" w:lineRule="auto"/>
      </w:pPr>
    </w:p>
    <w:p w14:paraId="77D83698" w14:textId="67BBB69F" w:rsidR="005F4D3B" w:rsidRPr="00B62EA5" w:rsidRDefault="005F4D3B" w:rsidP="005F4D3B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B62EA5">
        <w:rPr>
          <w:rFonts w:eastAsiaTheme="minorHAnsi"/>
          <w:color w:val="FF0000"/>
          <w:sz w:val="24"/>
          <w:szCs w:val="24"/>
          <w:lang w:val="en-US" w:eastAsia="en-US"/>
        </w:rPr>
        <w:t>Compare and contrast what happens within the industry in the developed country and developing country.</w:t>
      </w:r>
    </w:p>
    <w:p w14:paraId="3CB3546A" w14:textId="555C80EC" w:rsidR="005F4D3B" w:rsidRPr="00B62EA5" w:rsidRDefault="00E016F7" w:rsidP="005F4D3B">
      <w:pPr>
        <w:rPr>
          <w:rFonts w:eastAsiaTheme="minorHAnsi"/>
          <w:color w:val="FF0000"/>
          <w:sz w:val="24"/>
          <w:szCs w:val="24"/>
          <w:lang w:val="en-US" w:eastAsia="en-US"/>
        </w:rPr>
      </w:pPr>
      <w:r>
        <w:rPr>
          <w:rFonts w:eastAsiaTheme="minorHAnsi"/>
          <w:color w:val="FF0000"/>
          <w:sz w:val="24"/>
          <w:szCs w:val="24"/>
          <w:lang w:val="en-US" w:eastAsia="en-US"/>
        </w:rPr>
        <w:t xml:space="preserve">For </w:t>
      </w:r>
      <w:proofErr w:type="spellStart"/>
      <w:r w:rsidR="005F4D3B" w:rsidRPr="00B62EA5">
        <w:rPr>
          <w:rFonts w:eastAsiaTheme="minorHAnsi"/>
          <w:color w:val="FF0000"/>
          <w:sz w:val="24"/>
          <w:szCs w:val="24"/>
          <w:lang w:val="en-US" w:eastAsia="en-US"/>
        </w:rPr>
        <w:t>Eg</w:t>
      </w:r>
      <w:proofErr w:type="spellEnd"/>
      <w:r w:rsidR="005F4D3B" w:rsidRPr="00B62EA5">
        <w:rPr>
          <w:rFonts w:eastAsiaTheme="minorHAnsi"/>
          <w:color w:val="FF0000"/>
          <w:sz w:val="24"/>
          <w:szCs w:val="24"/>
          <w:lang w:val="en-US" w:eastAsia="en-US"/>
        </w:rPr>
        <w:t xml:space="preserve"> The impacts of cocoa production globally have significant effects on the industry in Africa.</w:t>
      </w:r>
    </w:p>
    <w:p w14:paraId="311107BA" w14:textId="16ED7AB0" w:rsidR="00870C07" w:rsidRPr="005A36A8" w:rsidRDefault="005F4D3B" w:rsidP="005A36A8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B62EA5">
        <w:rPr>
          <w:rFonts w:eastAsiaTheme="minorHAnsi"/>
          <w:color w:val="FF0000"/>
          <w:sz w:val="24"/>
          <w:szCs w:val="24"/>
          <w:lang w:val="en-US" w:eastAsia="en-US"/>
        </w:rPr>
        <w:t>Must relate back to hypothesis for social, environmental, economic factors chosen.</w:t>
      </w:r>
      <w:bookmarkStart w:id="3" w:name="_Toc48647676"/>
    </w:p>
    <w:p w14:paraId="6472187D" w14:textId="26F2B061" w:rsidR="004B03D2" w:rsidRDefault="004B03D2" w:rsidP="008A3381">
      <w:pPr>
        <w:pStyle w:val="Heading1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  <w:r>
        <w:t xml:space="preserve">The effectiveness of Fairtrade on the </w:t>
      </w:r>
      <w:r w:rsidR="00384A5A">
        <w:t>Tea</w:t>
      </w:r>
      <w:r>
        <w:t xml:space="preserve"> industry in</w:t>
      </w:r>
      <w:bookmarkEnd w:id="3"/>
      <w:r w:rsidR="00384A5A">
        <w:t xml:space="preserve"> Sri Lanka</w:t>
      </w:r>
      <w:r w:rsidR="00A84D63">
        <w:t xml:space="preserve"> </w:t>
      </w:r>
      <w:r w:rsidR="00A84D63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(para 4, about </w:t>
      </w:r>
      <w:r w:rsidR="00C978A5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200</w:t>
      </w:r>
      <w:r w:rsidR="00A84D63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words)</w:t>
      </w:r>
    </w:p>
    <w:p w14:paraId="47654657" w14:textId="11DE914F" w:rsidR="00F63E3D" w:rsidRDefault="00F63E3D" w:rsidP="00F63E3D">
      <w:pPr>
        <w:rPr>
          <w:lang w:val="en-US" w:eastAsia="en-US"/>
        </w:rPr>
      </w:pPr>
    </w:p>
    <w:p w14:paraId="09A69084" w14:textId="77777777" w:rsidR="00B3425F" w:rsidRDefault="00F63E3D" w:rsidP="009A25B7">
      <w:pPr>
        <w:spacing w:line="360" w:lineRule="auto"/>
        <w:rPr>
          <w:lang w:val="en-US" w:eastAsia="en-US"/>
        </w:rPr>
      </w:pPr>
      <w:r>
        <w:rPr>
          <w:lang w:val="en-US" w:eastAsia="en-US"/>
        </w:rPr>
        <w:t>Fairtrade</w:t>
      </w:r>
      <w:r w:rsidR="00AF3215">
        <w:rPr>
          <w:lang w:val="en-US" w:eastAsia="en-US"/>
        </w:rPr>
        <w:t xml:space="preserve"> is an </w:t>
      </w:r>
      <w:r w:rsidR="00AF3215" w:rsidRPr="00541BC0">
        <w:rPr>
          <w:lang w:eastAsia="en-US"/>
        </w:rPr>
        <w:t>organi</w:t>
      </w:r>
      <w:r w:rsidR="00B3425F" w:rsidRPr="00541BC0">
        <w:rPr>
          <w:lang w:eastAsia="en-US"/>
        </w:rPr>
        <w:t>s</w:t>
      </w:r>
      <w:r w:rsidR="00AF3215" w:rsidRPr="00541BC0">
        <w:rPr>
          <w:lang w:eastAsia="en-US"/>
        </w:rPr>
        <w:t>ation</w:t>
      </w:r>
      <w:r w:rsidR="00AF3215">
        <w:rPr>
          <w:lang w:val="en-US" w:eastAsia="en-US"/>
        </w:rPr>
        <w:t xml:space="preserve"> designed to make consumers aware of whether the products they are buying</w:t>
      </w:r>
      <w:r w:rsidR="00473834">
        <w:rPr>
          <w:lang w:val="en-US" w:eastAsia="en-US"/>
        </w:rPr>
        <w:t xml:space="preserve"> are ethically sourced.</w:t>
      </w:r>
      <w:r w:rsidR="000724BE">
        <w:rPr>
          <w:lang w:val="en-US" w:eastAsia="en-US"/>
        </w:rPr>
        <w:t xml:space="preserve"> </w:t>
      </w:r>
      <w:r w:rsidR="0001380A">
        <w:rPr>
          <w:lang w:val="en-US" w:eastAsia="en-US"/>
        </w:rPr>
        <w:t xml:space="preserve">This involves inspecting the work conditions of the </w:t>
      </w:r>
      <w:r w:rsidR="00B3425F">
        <w:rPr>
          <w:lang w:val="en-US" w:eastAsia="en-US"/>
        </w:rPr>
        <w:t>employees</w:t>
      </w:r>
      <w:r w:rsidR="0001380A">
        <w:rPr>
          <w:lang w:val="en-US" w:eastAsia="en-US"/>
        </w:rPr>
        <w:t xml:space="preserve"> and deciding whether they are ethically paid</w:t>
      </w:r>
      <w:r w:rsidR="00B3425F">
        <w:rPr>
          <w:lang w:val="en-US" w:eastAsia="en-US"/>
        </w:rPr>
        <w:t xml:space="preserve"> and </w:t>
      </w:r>
      <w:r w:rsidR="0001380A">
        <w:rPr>
          <w:lang w:val="en-US" w:eastAsia="en-US"/>
        </w:rPr>
        <w:t xml:space="preserve">treated </w:t>
      </w:r>
      <w:r w:rsidR="00B3425F">
        <w:rPr>
          <w:lang w:val="en-US" w:eastAsia="en-US"/>
        </w:rPr>
        <w:t xml:space="preserve">well. </w:t>
      </w:r>
      <w:r w:rsidR="0001380A">
        <w:rPr>
          <w:lang w:val="en-US" w:eastAsia="en-US"/>
        </w:rPr>
        <w:t xml:space="preserve">Having your </w:t>
      </w:r>
      <w:r w:rsidR="005A36A8">
        <w:rPr>
          <w:lang w:val="en-US" w:eastAsia="en-US"/>
        </w:rPr>
        <w:t>company</w:t>
      </w:r>
      <w:r w:rsidR="0001380A">
        <w:rPr>
          <w:lang w:val="en-US" w:eastAsia="en-US"/>
        </w:rPr>
        <w:t xml:space="preserve"> a</w:t>
      </w:r>
      <w:r w:rsidR="00B3425F">
        <w:rPr>
          <w:lang w:val="en-US" w:eastAsia="en-US"/>
        </w:rPr>
        <w:t>s</w:t>
      </w:r>
      <w:r w:rsidR="00E016F7">
        <w:rPr>
          <w:lang w:val="en-US" w:eastAsia="en-US"/>
        </w:rPr>
        <w:t xml:space="preserve"> </w:t>
      </w:r>
      <w:r w:rsidR="0001380A">
        <w:rPr>
          <w:lang w:val="en-US" w:eastAsia="en-US"/>
        </w:rPr>
        <w:t xml:space="preserve">part of </w:t>
      </w:r>
      <w:r w:rsidR="00B3425F">
        <w:rPr>
          <w:lang w:val="en-US" w:eastAsia="en-US"/>
        </w:rPr>
        <w:t>F</w:t>
      </w:r>
      <w:r w:rsidR="0001380A">
        <w:rPr>
          <w:lang w:val="en-US" w:eastAsia="en-US"/>
        </w:rPr>
        <w:t xml:space="preserve">airtrade is a good way of </w:t>
      </w:r>
      <w:r w:rsidR="00B3425F">
        <w:rPr>
          <w:lang w:val="en-US" w:eastAsia="en-US"/>
        </w:rPr>
        <w:t>attracting</w:t>
      </w:r>
      <w:r w:rsidR="0001380A">
        <w:rPr>
          <w:lang w:val="en-US" w:eastAsia="en-US"/>
        </w:rPr>
        <w:t xml:space="preserve"> more buyers</w:t>
      </w:r>
      <w:r w:rsidR="00B3425F">
        <w:rPr>
          <w:lang w:val="en-US" w:eastAsia="en-US"/>
        </w:rPr>
        <w:t>,</w:t>
      </w:r>
      <w:r w:rsidR="0001380A">
        <w:rPr>
          <w:lang w:val="en-US" w:eastAsia="en-US"/>
        </w:rPr>
        <w:t xml:space="preserve"> because a </w:t>
      </w:r>
      <w:r w:rsidR="00B3425F">
        <w:rPr>
          <w:lang w:val="en-US" w:eastAsia="en-US"/>
        </w:rPr>
        <w:t>conscientious</w:t>
      </w:r>
      <w:r w:rsidR="0001380A">
        <w:rPr>
          <w:lang w:val="en-US" w:eastAsia="en-US"/>
        </w:rPr>
        <w:t xml:space="preserve"> buyer </w:t>
      </w:r>
      <w:r w:rsidR="00B3425F">
        <w:rPr>
          <w:lang w:val="en-US" w:eastAsia="en-US"/>
        </w:rPr>
        <w:t xml:space="preserve">will prefer a </w:t>
      </w:r>
      <w:r w:rsidR="0001380A">
        <w:rPr>
          <w:lang w:val="en-US" w:eastAsia="en-US"/>
        </w:rPr>
        <w:t>product wit</w:t>
      </w:r>
      <w:r w:rsidR="00B3425F">
        <w:rPr>
          <w:lang w:val="en-US" w:eastAsia="en-US"/>
        </w:rPr>
        <w:t>h</w:t>
      </w:r>
      <w:r w:rsidR="0001380A">
        <w:rPr>
          <w:lang w:val="en-US" w:eastAsia="en-US"/>
        </w:rPr>
        <w:t xml:space="preserve"> a Fairtrade stick</w:t>
      </w:r>
      <w:r w:rsidR="00B3425F">
        <w:rPr>
          <w:lang w:val="en-US" w:eastAsia="en-US"/>
        </w:rPr>
        <w:t>er</w:t>
      </w:r>
      <w:r w:rsidR="00390A23">
        <w:rPr>
          <w:lang w:val="en-US" w:eastAsia="en-US"/>
        </w:rPr>
        <w:t xml:space="preserve">.  </w:t>
      </w:r>
    </w:p>
    <w:p w14:paraId="55042C08" w14:textId="7BEF9CA8" w:rsidR="00870C07" w:rsidRDefault="00390A23" w:rsidP="009A25B7">
      <w:pPr>
        <w:spacing w:line="360" w:lineRule="auto"/>
        <w:rPr>
          <w:lang w:val="en-US" w:eastAsia="en-US"/>
        </w:rPr>
      </w:pPr>
      <w:r>
        <w:rPr>
          <w:lang w:val="en-US" w:eastAsia="en-US"/>
        </w:rPr>
        <w:t xml:space="preserve">Fairtrade also works in the Sri Lankan tea industry to certify products. </w:t>
      </w:r>
      <w:r w:rsidR="00BC18E4">
        <w:rPr>
          <w:lang w:val="en-US" w:eastAsia="en-US"/>
        </w:rPr>
        <w:t xml:space="preserve">Fairtrade works with estate owners by using money to better the </w:t>
      </w:r>
      <w:r w:rsidR="00A634A5">
        <w:rPr>
          <w:lang w:val="en-US" w:eastAsia="en-US"/>
        </w:rPr>
        <w:t>workers’</w:t>
      </w:r>
      <w:r w:rsidR="00BC18E4">
        <w:rPr>
          <w:lang w:val="en-US" w:eastAsia="en-US"/>
        </w:rPr>
        <w:t xml:space="preserve"> pay, worker association (unions), working conditions and general living </w:t>
      </w:r>
      <w:r w:rsidR="00A634A5">
        <w:rPr>
          <w:lang w:val="en-US" w:eastAsia="en-US"/>
        </w:rPr>
        <w:t>standards</w:t>
      </w:r>
      <w:r w:rsidR="00BC18E4">
        <w:rPr>
          <w:lang w:val="en-US" w:eastAsia="en-US"/>
        </w:rPr>
        <w:t>. It is effective a</w:t>
      </w:r>
      <w:r w:rsidR="005152D0">
        <w:rPr>
          <w:lang w:val="en-US" w:eastAsia="en-US"/>
        </w:rPr>
        <w:t>t</w:t>
      </w:r>
      <w:r w:rsidR="00BC18E4">
        <w:rPr>
          <w:lang w:val="en-US" w:eastAsia="en-US"/>
        </w:rPr>
        <w:t xml:space="preserve"> doing this and has a great </w:t>
      </w:r>
      <w:r w:rsidR="005152D0">
        <w:rPr>
          <w:lang w:val="en-US" w:eastAsia="en-US"/>
        </w:rPr>
        <w:t xml:space="preserve">social </w:t>
      </w:r>
      <w:r w:rsidR="00BC18E4">
        <w:rPr>
          <w:lang w:val="en-US" w:eastAsia="en-US"/>
        </w:rPr>
        <w:t xml:space="preserve">impact on the </w:t>
      </w:r>
      <w:r w:rsidR="00BC18E4">
        <w:rPr>
          <w:lang w:val="en-US" w:eastAsia="en-US"/>
        </w:rPr>
        <w:lastRenderedPageBreak/>
        <w:t xml:space="preserve">plantations it works </w:t>
      </w:r>
      <w:r w:rsidR="00B3425F">
        <w:rPr>
          <w:lang w:val="en-US" w:eastAsia="en-US"/>
        </w:rPr>
        <w:t>with</w:t>
      </w:r>
      <w:r w:rsidR="005152D0">
        <w:rPr>
          <w:lang w:val="en-US" w:eastAsia="en-US"/>
        </w:rPr>
        <w:t xml:space="preserve">. </w:t>
      </w:r>
      <w:r w:rsidR="00D436B8">
        <w:rPr>
          <w:lang w:val="en-US" w:eastAsia="en-US"/>
        </w:rPr>
        <w:t xml:space="preserve">It achieves this by partnering with mostly small farmers </w:t>
      </w:r>
      <w:r w:rsidR="007F78AB">
        <w:rPr>
          <w:lang w:val="en-US" w:eastAsia="en-US"/>
        </w:rPr>
        <w:t>and sends</w:t>
      </w:r>
      <w:r w:rsidR="0079640A">
        <w:rPr>
          <w:lang w:val="en-US" w:eastAsia="en-US"/>
        </w:rPr>
        <w:t xml:space="preserve"> Fairtrade specialists to advise the managers of the estates </w:t>
      </w:r>
      <w:r w:rsidR="00B3425F">
        <w:rPr>
          <w:lang w:val="en-US" w:eastAsia="en-US"/>
        </w:rPr>
        <w:t xml:space="preserve">and to </w:t>
      </w:r>
      <w:r w:rsidR="0079640A">
        <w:rPr>
          <w:lang w:val="en-US" w:eastAsia="en-US"/>
        </w:rPr>
        <w:t xml:space="preserve">give </w:t>
      </w:r>
      <w:r w:rsidR="009A25B7">
        <w:rPr>
          <w:lang w:val="en-US" w:eastAsia="en-US"/>
        </w:rPr>
        <w:t>financial</w:t>
      </w:r>
      <w:r w:rsidR="0079640A">
        <w:rPr>
          <w:lang w:val="en-US" w:eastAsia="en-US"/>
        </w:rPr>
        <w:t xml:space="preserve"> support to help the plantation comply with Fairtrade</w:t>
      </w:r>
      <w:r w:rsidR="00B3425F">
        <w:rPr>
          <w:lang w:val="en-US" w:eastAsia="en-US"/>
        </w:rPr>
        <w:t>’s</w:t>
      </w:r>
      <w:r w:rsidR="0079640A">
        <w:rPr>
          <w:lang w:val="en-US" w:eastAsia="en-US"/>
        </w:rPr>
        <w:t xml:space="preserve"> </w:t>
      </w:r>
      <w:r w:rsidR="00B3425F">
        <w:rPr>
          <w:lang w:val="en-US" w:eastAsia="en-US"/>
        </w:rPr>
        <w:t xml:space="preserve">ethical </w:t>
      </w:r>
      <w:r w:rsidR="0079640A">
        <w:rPr>
          <w:lang w:val="en-US" w:eastAsia="en-US"/>
        </w:rPr>
        <w:t xml:space="preserve">standards </w:t>
      </w:r>
      <w:r w:rsidR="0079640A">
        <w:rPr>
          <w:rStyle w:val="selectable"/>
          <w:color w:val="000000"/>
        </w:rPr>
        <w:t>(</w:t>
      </w:r>
      <w:proofErr w:type="spellStart"/>
      <w:r w:rsidR="0079640A">
        <w:rPr>
          <w:rStyle w:val="selectable"/>
          <w:color w:val="000000"/>
        </w:rPr>
        <w:t>Siegmann</w:t>
      </w:r>
      <w:proofErr w:type="spellEnd"/>
      <w:r w:rsidR="0079640A">
        <w:rPr>
          <w:rStyle w:val="selectable"/>
          <w:color w:val="000000"/>
        </w:rPr>
        <w:t xml:space="preserve">, </w:t>
      </w:r>
      <w:proofErr w:type="spellStart"/>
      <w:r w:rsidR="0079640A">
        <w:rPr>
          <w:rStyle w:val="selectable"/>
          <w:color w:val="000000"/>
        </w:rPr>
        <w:t>Ananthakrishnan</w:t>
      </w:r>
      <w:proofErr w:type="spellEnd"/>
      <w:r w:rsidR="0079640A">
        <w:rPr>
          <w:rStyle w:val="selectable"/>
          <w:color w:val="000000"/>
        </w:rPr>
        <w:t xml:space="preserve"> &amp; Fernando, 2019).</w:t>
      </w:r>
    </w:p>
    <w:p w14:paraId="3DDEEA60" w14:textId="77777777" w:rsidR="0001380A" w:rsidRPr="00870C07" w:rsidRDefault="0001380A" w:rsidP="0001380A"/>
    <w:p w14:paraId="3AB4CA3E" w14:textId="77777777" w:rsidR="008F7A4B" w:rsidRPr="00F63E3D" w:rsidRDefault="008F7A4B" w:rsidP="008F7A4B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63E3D">
        <w:rPr>
          <w:rFonts w:eastAsiaTheme="minorHAnsi"/>
          <w:color w:val="FF0000"/>
          <w:sz w:val="24"/>
          <w:szCs w:val="24"/>
          <w:lang w:val="en-US" w:eastAsia="en-US"/>
        </w:rPr>
        <w:t>Relate back to your hypothesis, how effective is Fairtrade in your chosen industry?</w:t>
      </w:r>
    </w:p>
    <w:p w14:paraId="44BF852A" w14:textId="77777777" w:rsidR="008F7A4B" w:rsidRPr="00F63E3D" w:rsidRDefault="008F7A4B" w:rsidP="008F7A4B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63E3D">
        <w:rPr>
          <w:rFonts w:eastAsiaTheme="minorHAnsi"/>
          <w:color w:val="FF0000"/>
          <w:sz w:val="24"/>
          <w:szCs w:val="24"/>
          <w:lang w:val="en-US" w:eastAsia="en-US"/>
        </w:rPr>
        <w:t xml:space="preserve">Research information about the industry </w:t>
      </w:r>
      <w:r w:rsidRPr="00F63E3D">
        <w:rPr>
          <w:rFonts w:eastAsiaTheme="minorHAnsi"/>
          <w:color w:val="FF0000"/>
          <w:sz w:val="24"/>
          <w:szCs w:val="24"/>
          <w:u w:val="single"/>
          <w:lang w:val="en-US" w:eastAsia="en-US"/>
        </w:rPr>
        <w:t>before</w:t>
      </w:r>
      <w:r w:rsidRPr="00F63E3D">
        <w:rPr>
          <w:rFonts w:eastAsiaTheme="minorHAnsi"/>
          <w:color w:val="FF0000"/>
          <w:sz w:val="24"/>
          <w:szCs w:val="24"/>
          <w:lang w:val="en-US" w:eastAsia="en-US"/>
        </w:rPr>
        <w:t xml:space="preserve"> Fairtrade and </w:t>
      </w:r>
      <w:r w:rsidRPr="00F63E3D">
        <w:rPr>
          <w:rFonts w:eastAsiaTheme="minorHAnsi"/>
          <w:color w:val="FF0000"/>
          <w:sz w:val="24"/>
          <w:szCs w:val="24"/>
          <w:u w:val="single"/>
          <w:lang w:val="en-US" w:eastAsia="en-US"/>
        </w:rPr>
        <w:t>after</w:t>
      </w:r>
      <w:r w:rsidRPr="00F63E3D">
        <w:rPr>
          <w:rFonts w:eastAsiaTheme="minorHAnsi"/>
          <w:color w:val="FF0000"/>
          <w:sz w:val="24"/>
          <w:szCs w:val="24"/>
          <w:lang w:val="en-US" w:eastAsia="en-US"/>
        </w:rPr>
        <w:t xml:space="preserve"> to see what changes have occurred – find evidence of this.</w:t>
      </w:r>
    </w:p>
    <w:p w14:paraId="0AEF4A5F" w14:textId="2F88778C" w:rsidR="00870C07" w:rsidRPr="005A36A8" w:rsidRDefault="008F7A4B">
      <w:pPr>
        <w:rPr>
          <w:rStyle w:val="Heading1Char"/>
          <w:rFonts w:asciiTheme="minorHAnsi" w:eastAsiaTheme="minorHAnsi" w:hAnsiTheme="minorHAnsi" w:cstheme="minorBidi"/>
          <w:color w:val="FF0000"/>
          <w:sz w:val="24"/>
          <w:szCs w:val="24"/>
          <w:lang w:val="en-US" w:eastAsia="en-US"/>
        </w:rPr>
      </w:pPr>
      <w:r w:rsidRPr="00F63E3D">
        <w:rPr>
          <w:rFonts w:eastAsiaTheme="minorHAnsi"/>
          <w:color w:val="FF0000"/>
          <w:sz w:val="24"/>
          <w:szCs w:val="24"/>
          <w:lang w:val="en-US" w:eastAsia="en-US"/>
        </w:rPr>
        <w:t xml:space="preserve">Is being apart of Fairtrade worthwhile?  </w:t>
      </w:r>
      <w:bookmarkStart w:id="4" w:name="_Toc48647677"/>
    </w:p>
    <w:p w14:paraId="6FDA3EC0" w14:textId="205DD1F7" w:rsidR="004B03D2" w:rsidRPr="00A84D63" w:rsidRDefault="004B03D2">
      <w:pPr>
        <w:rPr>
          <w:rFonts w:eastAsiaTheme="minorHAnsi"/>
          <w:sz w:val="24"/>
          <w:szCs w:val="24"/>
          <w:lang w:val="en-US" w:eastAsia="en-US"/>
        </w:rPr>
      </w:pPr>
      <w:r w:rsidRPr="000E63F8">
        <w:rPr>
          <w:rStyle w:val="Heading1Char"/>
        </w:rPr>
        <w:t>Conclusion</w:t>
      </w:r>
      <w:bookmarkEnd w:id="4"/>
      <w:r>
        <w:t xml:space="preserve"> </w:t>
      </w:r>
      <w:r w:rsidRPr="00A84D63">
        <w:rPr>
          <w:rFonts w:eastAsiaTheme="minorHAnsi"/>
          <w:sz w:val="24"/>
          <w:szCs w:val="24"/>
          <w:lang w:val="en-US" w:eastAsia="en-US"/>
        </w:rPr>
        <w:t>(proving your hypothesis</w:t>
      </w:r>
      <w:r w:rsidR="00A84D63">
        <w:rPr>
          <w:rFonts w:eastAsiaTheme="minorHAnsi"/>
          <w:sz w:val="24"/>
          <w:szCs w:val="24"/>
          <w:lang w:val="en-US" w:eastAsia="en-US"/>
        </w:rPr>
        <w:t>, about</w:t>
      </w:r>
      <w:r w:rsidR="009E754D">
        <w:rPr>
          <w:rFonts w:eastAsiaTheme="minorHAnsi"/>
          <w:sz w:val="24"/>
          <w:szCs w:val="24"/>
          <w:lang w:val="en-US" w:eastAsia="en-US"/>
        </w:rPr>
        <w:t xml:space="preserve"> 50 words</w:t>
      </w:r>
      <w:r w:rsidRPr="00A84D63">
        <w:rPr>
          <w:rFonts w:eastAsiaTheme="minorHAnsi"/>
          <w:sz w:val="24"/>
          <w:szCs w:val="24"/>
          <w:lang w:val="en-US" w:eastAsia="en-US"/>
        </w:rPr>
        <w:t>)</w:t>
      </w:r>
    </w:p>
    <w:p w14:paraId="126D386C" w14:textId="5966BD26" w:rsidR="0079640A" w:rsidRPr="0079640A" w:rsidRDefault="0079640A" w:rsidP="009A25B7">
      <w:pPr>
        <w:spacing w:line="360" w:lineRule="auto"/>
        <w:rPr>
          <w:rFonts w:eastAsiaTheme="minorHAnsi"/>
          <w:sz w:val="24"/>
          <w:szCs w:val="24"/>
          <w:lang w:val="en-US" w:eastAsia="en-US"/>
        </w:rPr>
      </w:pPr>
      <w:proofErr w:type="gramStart"/>
      <w:r>
        <w:rPr>
          <w:rFonts w:eastAsiaTheme="minorHAnsi"/>
          <w:sz w:val="24"/>
          <w:szCs w:val="24"/>
          <w:lang w:val="en-US" w:eastAsia="en-US"/>
        </w:rPr>
        <w:t xml:space="preserve">It is clear that </w:t>
      </w:r>
      <w:r w:rsidR="005A36A8">
        <w:rPr>
          <w:rFonts w:eastAsiaTheme="minorHAnsi"/>
          <w:sz w:val="24"/>
          <w:szCs w:val="24"/>
          <w:lang w:val="en-US" w:eastAsia="en-US"/>
        </w:rPr>
        <w:t>the</w:t>
      </w:r>
      <w:proofErr w:type="gramEnd"/>
      <w:r w:rsidR="005A36A8">
        <w:rPr>
          <w:rFonts w:eastAsiaTheme="minorHAnsi"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sz w:val="24"/>
          <w:szCs w:val="24"/>
          <w:lang w:val="en-US" w:eastAsia="en-US"/>
        </w:rPr>
        <w:t>ethical standards of tea plantations in developing countries such as Sri Lanka</w:t>
      </w:r>
      <w:r w:rsidR="005A36A8">
        <w:rPr>
          <w:rFonts w:eastAsiaTheme="minorHAnsi"/>
          <w:sz w:val="24"/>
          <w:szCs w:val="24"/>
          <w:lang w:val="en-US" w:eastAsia="en-US"/>
        </w:rPr>
        <w:t xml:space="preserve"> are low. This is proven by the mistreatment of workers in a significant </w:t>
      </w:r>
      <w:r w:rsidR="00D1448A">
        <w:rPr>
          <w:rFonts w:eastAsiaTheme="minorHAnsi"/>
          <w:sz w:val="24"/>
          <w:szCs w:val="24"/>
          <w:lang w:val="en-US" w:eastAsia="en-US"/>
        </w:rPr>
        <w:t xml:space="preserve">number </w:t>
      </w:r>
      <w:r w:rsidR="005A36A8">
        <w:rPr>
          <w:rFonts w:eastAsiaTheme="minorHAnsi"/>
          <w:sz w:val="24"/>
          <w:szCs w:val="24"/>
          <w:lang w:val="en-US" w:eastAsia="en-US"/>
        </w:rPr>
        <w:t>of plantations by giving incredibly low wages, poor working conditions and harsh treatment.</w:t>
      </w:r>
    </w:p>
    <w:p w14:paraId="476DF50B" w14:textId="7D0A6262" w:rsidR="00EB7EE7" w:rsidRPr="0079640A" w:rsidRDefault="00EB7EE7" w:rsidP="00EB7EE7">
      <w:pPr>
        <w:rPr>
          <w:rFonts w:eastAsiaTheme="minorHAnsi"/>
          <w:b/>
          <w:bCs/>
          <w:color w:val="FF0000"/>
          <w:sz w:val="24"/>
          <w:szCs w:val="24"/>
          <w:lang w:val="en-US" w:eastAsia="en-US"/>
        </w:rPr>
      </w:pPr>
      <w:r w:rsidRPr="0079640A">
        <w:rPr>
          <w:rFonts w:eastAsiaTheme="minorHAnsi"/>
          <w:color w:val="FF0000"/>
          <w:sz w:val="24"/>
          <w:szCs w:val="24"/>
          <w:lang w:val="en-US" w:eastAsia="en-US"/>
        </w:rPr>
        <w:t xml:space="preserve">No new information; </w:t>
      </w:r>
      <w:r w:rsidR="00C978A5" w:rsidRPr="0079640A">
        <w:rPr>
          <w:rFonts w:eastAsiaTheme="minorHAnsi"/>
          <w:color w:val="FF0000"/>
          <w:sz w:val="24"/>
          <w:szCs w:val="24"/>
          <w:u w:val="single"/>
          <w:lang w:val="en-US" w:eastAsia="en-US"/>
        </w:rPr>
        <w:t>prove</w:t>
      </w:r>
      <w:r w:rsidRPr="0079640A">
        <w:rPr>
          <w:rFonts w:eastAsiaTheme="minorHAnsi"/>
          <w:color w:val="FF0000"/>
          <w:sz w:val="24"/>
          <w:szCs w:val="24"/>
          <w:lang w:val="en-US" w:eastAsia="en-US"/>
        </w:rPr>
        <w:t xml:space="preserve"> your hypothesis with information from your research.</w:t>
      </w:r>
    </w:p>
    <w:p w14:paraId="5030497A" w14:textId="677FB2FF" w:rsidR="004B03D2" w:rsidRPr="0079640A" w:rsidRDefault="004B03D2">
      <w:pPr>
        <w:rPr>
          <w:color w:val="FF0000"/>
          <w:lang w:val="en-US"/>
        </w:rPr>
      </w:pPr>
    </w:p>
    <w:p w14:paraId="2342E816" w14:textId="77777777" w:rsidR="00B0059E" w:rsidRDefault="00B0059E">
      <w:r>
        <w:br w:type="page"/>
      </w:r>
    </w:p>
    <w:p w14:paraId="54806942" w14:textId="27AC2B74" w:rsidR="00665190" w:rsidRDefault="004B03D2" w:rsidP="00B62EA5">
      <w:pPr>
        <w:pStyle w:val="Heading1"/>
      </w:pPr>
      <w:bookmarkStart w:id="5" w:name="_Toc48647678"/>
      <w:r>
        <w:lastRenderedPageBreak/>
        <w:t>Reference List</w:t>
      </w:r>
      <w:bookmarkEnd w:id="5"/>
    </w:p>
    <w:p w14:paraId="2811F370" w14:textId="4E3322E6" w:rsidR="00665190" w:rsidRDefault="005C52FD" w:rsidP="006D3C28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FAOSTAT. (2013). Retrieved 18 August 2021, from </w:t>
      </w:r>
      <w:r w:rsidR="009A25B7" w:rsidRPr="009A25B7">
        <w:rPr>
          <w:rStyle w:val="selectable"/>
          <w:color w:val="000000"/>
        </w:rPr>
        <w:t>http://www.fao.org/faostat/en/#data/QC</w:t>
      </w:r>
    </w:p>
    <w:p w14:paraId="00438D40" w14:textId="77777777" w:rsidR="009A25B7" w:rsidRDefault="009A25B7" w:rsidP="006D3C28">
      <w:pPr>
        <w:rPr>
          <w:rStyle w:val="selectable"/>
          <w:color w:val="000000"/>
        </w:rPr>
      </w:pPr>
    </w:p>
    <w:p w14:paraId="1D105875" w14:textId="77777777" w:rsidR="009A25B7" w:rsidRDefault="009A25B7" w:rsidP="009A25B7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Ho, M. (2021). What is Erosion? Effects of Soil Erosion and Land Degradation. Retrieved 22 August 2021, from </w:t>
      </w:r>
      <w:r w:rsidRPr="00F63E3D">
        <w:rPr>
          <w:rStyle w:val="selectable"/>
          <w:color w:val="000000"/>
        </w:rPr>
        <w:t>https://www.worldwildlife.org/threats/soil-erosion-and-degradation</w:t>
      </w:r>
    </w:p>
    <w:p w14:paraId="626A1407" w14:textId="77777777" w:rsidR="00B62EA5" w:rsidRDefault="00B62EA5" w:rsidP="006D3C28">
      <w:pPr>
        <w:rPr>
          <w:rStyle w:val="selectable"/>
          <w:color w:val="000000"/>
        </w:rPr>
      </w:pPr>
    </w:p>
    <w:p w14:paraId="673C04E4" w14:textId="3799A75C" w:rsidR="00665190" w:rsidRDefault="009A25B7" w:rsidP="006D3C28">
      <w:pPr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O</w:t>
      </w:r>
      <w:r w:rsidRPr="00B62EA5">
        <w:rPr>
          <w:rStyle w:val="selectable"/>
          <w:color w:val="000000"/>
        </w:rPr>
        <w:t>rimi</w:t>
      </w:r>
      <w:proofErr w:type="spellEnd"/>
      <w:r>
        <w:rPr>
          <w:rStyle w:val="selectable"/>
          <w:color w:val="000000"/>
        </w:rPr>
        <w:t xml:space="preserve"> </w:t>
      </w:r>
      <w:r w:rsidR="00ED7874">
        <w:rPr>
          <w:rStyle w:val="selectable"/>
          <w:color w:val="000000"/>
        </w:rPr>
        <w:t xml:space="preserve">(2021). Retrieved 19 August 2021, from </w:t>
      </w:r>
      <w:r w:rsidR="00B62EA5" w:rsidRPr="00B62EA5">
        <w:rPr>
          <w:rStyle w:val="selectable"/>
          <w:color w:val="000000"/>
        </w:rPr>
        <w:t>http://www.orimi.com/en/potrebitelskaya-entsiklopediya-/chay/chto-delayut-s-chaynym-listochkom/</w:t>
      </w:r>
    </w:p>
    <w:p w14:paraId="66DC61D9" w14:textId="284C0318" w:rsidR="00B62EA5" w:rsidRDefault="00B62EA5" w:rsidP="006D3C28">
      <w:pPr>
        <w:rPr>
          <w:rStyle w:val="selectable"/>
          <w:color w:val="000000"/>
        </w:rPr>
      </w:pPr>
    </w:p>
    <w:p w14:paraId="071F75C8" w14:textId="30AA548B" w:rsidR="00B62EA5" w:rsidRDefault="00B62EA5" w:rsidP="006D3C28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Jayaratne, P. (2011). Sustainable Supply and Supply Chain Mapping - Sri Lankan Tea Supply Chain </w:t>
      </w:r>
      <w:proofErr w:type="spellStart"/>
      <w:r>
        <w:rPr>
          <w:rStyle w:val="selectable"/>
          <w:color w:val="000000"/>
        </w:rPr>
        <w:t>Chain</w:t>
      </w:r>
      <w:proofErr w:type="spellEnd"/>
      <w:r>
        <w:rPr>
          <w:rStyle w:val="selectable"/>
          <w:color w:val="000000"/>
        </w:rPr>
        <w:t xml:space="preserve">. Retrieved 20 August 2021, from </w:t>
      </w:r>
      <w:r w:rsidR="00587334" w:rsidRPr="00587334">
        <w:rPr>
          <w:rStyle w:val="selectable"/>
          <w:color w:val="000000"/>
        </w:rPr>
        <w:t>https://ro.uow.edu.au/cgi/viewcontent.cgi?article=1037&amp;context=sbshdr</w:t>
      </w:r>
    </w:p>
    <w:p w14:paraId="3DBA43F2" w14:textId="77777777" w:rsidR="00587334" w:rsidRDefault="00587334" w:rsidP="006D3C28">
      <w:pPr>
        <w:rPr>
          <w:rStyle w:val="selectable"/>
          <w:color w:val="000000"/>
        </w:rPr>
      </w:pPr>
    </w:p>
    <w:p w14:paraId="54205FA0" w14:textId="18515A43" w:rsidR="002F44F0" w:rsidRDefault="00587334" w:rsidP="006D3C28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Mondal, T., &amp; Mukhopadhyay, M. (2017). Cultivation, Improvement, and Environmental Impacts of Tea. Retrieved 22 August 2021, from </w:t>
      </w:r>
      <w:r w:rsidRPr="00587334">
        <w:rPr>
          <w:rStyle w:val="selectable"/>
          <w:color w:val="000000"/>
        </w:rPr>
        <w:t>https://oxfordre.com/environmentalscience/view/10.1093/acrefore/9780199389414.001.0001/acrefore-9780199389414-e-373</w:t>
      </w:r>
    </w:p>
    <w:p w14:paraId="51962A28" w14:textId="77777777" w:rsidR="00587334" w:rsidRDefault="00587334" w:rsidP="006D3C28">
      <w:pPr>
        <w:rPr>
          <w:rStyle w:val="selectable"/>
          <w:color w:val="000000"/>
        </w:rPr>
      </w:pPr>
    </w:p>
    <w:p w14:paraId="2E4C4F87" w14:textId="5EA0B630" w:rsidR="00B62EA5" w:rsidRDefault="002F44F0" w:rsidP="006D3C28">
      <w:pPr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Rajasegar</w:t>
      </w:r>
      <w:proofErr w:type="spellEnd"/>
      <w:r>
        <w:rPr>
          <w:rStyle w:val="selectable"/>
          <w:color w:val="000000"/>
        </w:rPr>
        <w:t xml:space="preserve">, S. (2019). A Day in Saraswathi’s Life. Retrieved 20 August 2021, from </w:t>
      </w:r>
      <w:r w:rsidRPr="002F44F0">
        <w:rPr>
          <w:rStyle w:val="selectable"/>
          <w:color w:val="000000"/>
        </w:rPr>
        <w:t>https://groundviews.org/2019/02/06/a-day-in-saraswathis-life-video/</w:t>
      </w:r>
    </w:p>
    <w:p w14:paraId="7DEDD30E" w14:textId="77777777" w:rsidR="002F44F0" w:rsidRDefault="002F44F0" w:rsidP="006D3C28">
      <w:pPr>
        <w:rPr>
          <w:rStyle w:val="selectable"/>
          <w:color w:val="000000"/>
        </w:rPr>
      </w:pPr>
    </w:p>
    <w:p w14:paraId="13166D7C" w14:textId="77777777" w:rsidR="00B62EA5" w:rsidRDefault="00B62EA5" w:rsidP="00B62EA5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Ronald, H. (2020). </w:t>
      </w:r>
      <w:r>
        <w:rPr>
          <w:rStyle w:val="selectable"/>
          <w:i/>
          <w:iCs/>
          <w:color w:val="000000"/>
        </w:rPr>
        <w:t>Tea production</w:t>
      </w:r>
      <w:r>
        <w:rPr>
          <w:rStyle w:val="selectable"/>
          <w:color w:val="000000"/>
        </w:rPr>
        <w:t xml:space="preserve">. Encyclopedia Britannica. Retrieved 18 August 2021, from </w:t>
      </w:r>
      <w:r w:rsidRPr="00665190">
        <w:rPr>
          <w:rStyle w:val="selectable"/>
          <w:color w:val="000000"/>
        </w:rPr>
        <w:t>https://www.britannica.com/plant/tea-plant</w:t>
      </w:r>
      <w:r>
        <w:rPr>
          <w:rStyle w:val="selectable"/>
          <w:color w:val="000000"/>
        </w:rPr>
        <w:t>.</w:t>
      </w:r>
    </w:p>
    <w:p w14:paraId="7B2D4754" w14:textId="64EDA89D" w:rsidR="00B62EA5" w:rsidRDefault="00B62EA5" w:rsidP="006D3C28"/>
    <w:p w14:paraId="49723624" w14:textId="240EDAA1" w:rsidR="00F63E3D" w:rsidRDefault="00F63E3D" w:rsidP="006D3C28">
      <w:pPr>
        <w:rPr>
          <w:rStyle w:val="selectable"/>
          <w:color w:val="000000"/>
        </w:rPr>
      </w:pPr>
    </w:p>
    <w:p w14:paraId="68E62595" w14:textId="1D7A87F7" w:rsidR="00F63E3D" w:rsidRDefault="00F63E3D" w:rsidP="006D3C28">
      <w:pPr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Siegmann</w:t>
      </w:r>
      <w:proofErr w:type="spellEnd"/>
      <w:r>
        <w:rPr>
          <w:rStyle w:val="selectable"/>
          <w:color w:val="000000"/>
        </w:rPr>
        <w:t xml:space="preserve">, K., </w:t>
      </w:r>
      <w:proofErr w:type="spellStart"/>
      <w:r>
        <w:rPr>
          <w:rStyle w:val="selectable"/>
          <w:color w:val="000000"/>
        </w:rPr>
        <w:t>Ananthakrishnan</w:t>
      </w:r>
      <w:proofErr w:type="spellEnd"/>
      <w:r>
        <w:rPr>
          <w:rStyle w:val="selectable"/>
          <w:color w:val="000000"/>
        </w:rPr>
        <w:t xml:space="preserve">, S., &amp; Fernando, K. (2019). Fairtrade certified tea in the hired labour sector in India and Sri Lanka: Impact study and baseline data collection. Retrieved 22 August 2021, from </w:t>
      </w:r>
      <w:r w:rsidRPr="00F63E3D">
        <w:rPr>
          <w:rStyle w:val="selectable"/>
          <w:color w:val="000000"/>
        </w:rPr>
        <w:t>https://files.fairtrade.net/publications/Fairtrade-study-tea-hired-labour-in-India-and-Sri-Lanka.pdf</w:t>
      </w:r>
    </w:p>
    <w:p w14:paraId="1EAA9D06" w14:textId="77777777" w:rsidR="00F63E3D" w:rsidRPr="006D3C28" w:rsidRDefault="00F63E3D" w:rsidP="006D3C28"/>
    <w:sectPr w:rsidR="00F63E3D" w:rsidRPr="006D3C28" w:rsidSect="00B63C36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211C" w14:textId="77777777" w:rsidR="00566F94" w:rsidRDefault="00566F94" w:rsidP="00C66854">
      <w:pPr>
        <w:spacing w:after="0" w:line="240" w:lineRule="auto"/>
      </w:pPr>
      <w:r>
        <w:separator/>
      </w:r>
    </w:p>
  </w:endnote>
  <w:endnote w:type="continuationSeparator" w:id="0">
    <w:p w14:paraId="464EB00B" w14:textId="77777777" w:rsidR="00566F94" w:rsidRDefault="00566F94" w:rsidP="00C6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6EBE" w14:textId="01F7E88C" w:rsidR="00CB3263" w:rsidRDefault="009A25B7" w:rsidP="00CB3263">
    <w:pPr>
      <w:pStyle w:val="Footer"/>
      <w:ind w:right="440"/>
    </w:pPr>
    <w:r>
      <w:t>J Macgillivray</w:t>
    </w:r>
    <w:r w:rsidR="00F37B1F">
      <w:tab/>
    </w:r>
    <w:r w:rsidR="00F37B1F">
      <w:tab/>
    </w:r>
    <w:sdt>
      <w:sdtPr>
        <w:id w:val="1501036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B3263">
          <w:fldChar w:fldCharType="begin"/>
        </w:r>
        <w:r w:rsidR="00CB3263">
          <w:instrText xml:space="preserve"> PAGE   \* MERGEFORMAT </w:instrText>
        </w:r>
        <w:r w:rsidR="00CB3263">
          <w:fldChar w:fldCharType="separate"/>
        </w:r>
        <w:r w:rsidR="00CB3263">
          <w:rPr>
            <w:noProof/>
          </w:rPr>
          <w:t>2</w:t>
        </w:r>
        <w:r w:rsidR="00CB3263">
          <w:rPr>
            <w:noProof/>
          </w:rPr>
          <w:fldChar w:fldCharType="end"/>
        </w:r>
      </w:sdtContent>
    </w:sdt>
  </w:p>
  <w:p w14:paraId="61E5A39A" w14:textId="77777777" w:rsidR="00FE3B6B" w:rsidRDefault="00FE3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46FE" w14:textId="77777777" w:rsidR="00566F94" w:rsidRDefault="00566F94" w:rsidP="00C66854">
      <w:pPr>
        <w:spacing w:after="0" w:line="240" w:lineRule="auto"/>
      </w:pPr>
      <w:r>
        <w:separator/>
      </w:r>
    </w:p>
  </w:footnote>
  <w:footnote w:type="continuationSeparator" w:id="0">
    <w:p w14:paraId="4367763C" w14:textId="77777777" w:rsidR="00566F94" w:rsidRDefault="00566F94" w:rsidP="00C66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NzEwsDSzsDAyNzRV0lEKTi0uzszPAykwrgUA5q9RnywAAAA="/>
  </w:docVars>
  <w:rsids>
    <w:rsidRoot w:val="004B03D2"/>
    <w:rsid w:val="0000156B"/>
    <w:rsid w:val="0001380A"/>
    <w:rsid w:val="0004479B"/>
    <w:rsid w:val="000724BE"/>
    <w:rsid w:val="00086ED7"/>
    <w:rsid w:val="000A0E5F"/>
    <w:rsid w:val="000C24CC"/>
    <w:rsid w:val="000E63F8"/>
    <w:rsid w:val="000F1697"/>
    <w:rsid w:val="00113400"/>
    <w:rsid w:val="00114294"/>
    <w:rsid w:val="00116C90"/>
    <w:rsid w:val="00163923"/>
    <w:rsid w:val="001C3EBE"/>
    <w:rsid w:val="00226405"/>
    <w:rsid w:val="0023792F"/>
    <w:rsid w:val="002641D3"/>
    <w:rsid w:val="00275494"/>
    <w:rsid w:val="002B0B9A"/>
    <w:rsid w:val="002C6DA1"/>
    <w:rsid w:val="002F2557"/>
    <w:rsid w:val="002F44F0"/>
    <w:rsid w:val="00310AD1"/>
    <w:rsid w:val="00384A5A"/>
    <w:rsid w:val="00390A23"/>
    <w:rsid w:val="003B3933"/>
    <w:rsid w:val="003C0070"/>
    <w:rsid w:val="003C26C1"/>
    <w:rsid w:val="003D27B0"/>
    <w:rsid w:val="003D4BC6"/>
    <w:rsid w:val="003E6FBD"/>
    <w:rsid w:val="00405185"/>
    <w:rsid w:val="004171C9"/>
    <w:rsid w:val="00425BEB"/>
    <w:rsid w:val="004663AC"/>
    <w:rsid w:val="00473834"/>
    <w:rsid w:val="00476CB2"/>
    <w:rsid w:val="004B03D2"/>
    <w:rsid w:val="004F65CE"/>
    <w:rsid w:val="005152D0"/>
    <w:rsid w:val="0052595E"/>
    <w:rsid w:val="00541BC0"/>
    <w:rsid w:val="00546281"/>
    <w:rsid w:val="005546A6"/>
    <w:rsid w:val="00566F94"/>
    <w:rsid w:val="00587334"/>
    <w:rsid w:val="005A1FAE"/>
    <w:rsid w:val="005A36A8"/>
    <w:rsid w:val="005A5ECE"/>
    <w:rsid w:val="005B5164"/>
    <w:rsid w:val="005C52FD"/>
    <w:rsid w:val="005F4D3B"/>
    <w:rsid w:val="006307D4"/>
    <w:rsid w:val="0064448B"/>
    <w:rsid w:val="00665190"/>
    <w:rsid w:val="006702F2"/>
    <w:rsid w:val="006977BA"/>
    <w:rsid w:val="00697968"/>
    <w:rsid w:val="006D3C28"/>
    <w:rsid w:val="0072634D"/>
    <w:rsid w:val="0072681A"/>
    <w:rsid w:val="00751F77"/>
    <w:rsid w:val="00761C41"/>
    <w:rsid w:val="007918E2"/>
    <w:rsid w:val="0079640A"/>
    <w:rsid w:val="007E677D"/>
    <w:rsid w:val="007F1556"/>
    <w:rsid w:val="007F78AB"/>
    <w:rsid w:val="00820AC1"/>
    <w:rsid w:val="00831D35"/>
    <w:rsid w:val="0084081F"/>
    <w:rsid w:val="00857940"/>
    <w:rsid w:val="00870C07"/>
    <w:rsid w:val="008718B9"/>
    <w:rsid w:val="008A3381"/>
    <w:rsid w:val="008B220F"/>
    <w:rsid w:val="008F5B2E"/>
    <w:rsid w:val="008F7A4B"/>
    <w:rsid w:val="00945BA8"/>
    <w:rsid w:val="00961E4F"/>
    <w:rsid w:val="00995FEA"/>
    <w:rsid w:val="009A25B7"/>
    <w:rsid w:val="009E754D"/>
    <w:rsid w:val="009E77F3"/>
    <w:rsid w:val="00A2654E"/>
    <w:rsid w:val="00A45B84"/>
    <w:rsid w:val="00A634A5"/>
    <w:rsid w:val="00A77000"/>
    <w:rsid w:val="00A84D63"/>
    <w:rsid w:val="00AA3D60"/>
    <w:rsid w:val="00AB378A"/>
    <w:rsid w:val="00AC2BD3"/>
    <w:rsid w:val="00AE3BF0"/>
    <w:rsid w:val="00AF3215"/>
    <w:rsid w:val="00B0059E"/>
    <w:rsid w:val="00B3425F"/>
    <w:rsid w:val="00B536E8"/>
    <w:rsid w:val="00B57E51"/>
    <w:rsid w:val="00B62EA5"/>
    <w:rsid w:val="00B63C36"/>
    <w:rsid w:val="00B97947"/>
    <w:rsid w:val="00BB1382"/>
    <w:rsid w:val="00BC18E4"/>
    <w:rsid w:val="00BF4C0D"/>
    <w:rsid w:val="00C1184D"/>
    <w:rsid w:val="00C236DC"/>
    <w:rsid w:val="00C50B39"/>
    <w:rsid w:val="00C66854"/>
    <w:rsid w:val="00C978A5"/>
    <w:rsid w:val="00CB3263"/>
    <w:rsid w:val="00CB5785"/>
    <w:rsid w:val="00CC08F7"/>
    <w:rsid w:val="00CE7986"/>
    <w:rsid w:val="00D1448A"/>
    <w:rsid w:val="00D436B8"/>
    <w:rsid w:val="00D91607"/>
    <w:rsid w:val="00DB1F47"/>
    <w:rsid w:val="00DC4707"/>
    <w:rsid w:val="00E016F7"/>
    <w:rsid w:val="00E66779"/>
    <w:rsid w:val="00EB524D"/>
    <w:rsid w:val="00EB7EE7"/>
    <w:rsid w:val="00EC1050"/>
    <w:rsid w:val="00ED7874"/>
    <w:rsid w:val="00F1690E"/>
    <w:rsid w:val="00F37B1F"/>
    <w:rsid w:val="00F63E3D"/>
    <w:rsid w:val="00F70DE8"/>
    <w:rsid w:val="00F94906"/>
    <w:rsid w:val="00FE3B6B"/>
    <w:rsid w:val="00FE4133"/>
    <w:rsid w:val="00FF33A3"/>
    <w:rsid w:val="635E9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C1CF3"/>
  <w15:docId w15:val="{C7A83177-F7AA-4D06-9E39-B25E738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54"/>
  </w:style>
  <w:style w:type="paragraph" w:styleId="Footer">
    <w:name w:val="footer"/>
    <w:basedOn w:val="Normal"/>
    <w:link w:val="FooterChar"/>
    <w:uiPriority w:val="99"/>
    <w:unhideWhenUsed/>
    <w:rsid w:val="00C6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54"/>
  </w:style>
  <w:style w:type="character" w:customStyle="1" w:styleId="Heading1Char">
    <w:name w:val="Heading 1 Char"/>
    <w:basedOn w:val="DefaultParagraphFont"/>
    <w:link w:val="Heading1"/>
    <w:uiPriority w:val="9"/>
    <w:rsid w:val="000E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69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16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697"/>
    <w:rPr>
      <w:color w:val="0563C1" w:themeColor="hyperlink"/>
      <w:u w:val="single"/>
    </w:rPr>
  </w:style>
  <w:style w:type="character" w:customStyle="1" w:styleId="selectable">
    <w:name w:val="selectable"/>
    <w:basedOn w:val="DefaultParagraphFont"/>
    <w:rsid w:val="00AE3BF0"/>
  </w:style>
  <w:style w:type="paragraph" w:styleId="Caption">
    <w:name w:val="caption"/>
    <w:basedOn w:val="Normal"/>
    <w:next w:val="Normal"/>
    <w:uiPriority w:val="35"/>
    <w:unhideWhenUsed/>
    <w:qFormat/>
    <w:rsid w:val="005C5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65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94136-FB9A-473F-85D0-2299719B02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299966-293F-494E-8666-B20C36D1D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9502C-B9FA-4052-A219-B7668E634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AAAC34-4EC9-4272-8476-E0315BD46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2</cp:revision>
  <dcterms:created xsi:type="dcterms:W3CDTF">2021-08-24T00:39:00Z</dcterms:created>
  <dcterms:modified xsi:type="dcterms:W3CDTF">2021-08-24T00:39:00Z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