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96B3" w14:textId="1E6B0BDA" w:rsidR="00F3464C" w:rsidRDefault="00C0443F">
      <w:pPr>
        <w:rPr>
          <w:b/>
          <w:bCs/>
          <w:sz w:val="28"/>
          <w:szCs w:val="28"/>
          <w:lang w:val="en-US"/>
        </w:rPr>
      </w:pPr>
      <w:r w:rsidRPr="00C0443F">
        <w:rPr>
          <w:b/>
          <w:bCs/>
          <w:sz w:val="28"/>
          <w:szCs w:val="28"/>
          <w:lang w:val="en-US"/>
        </w:rPr>
        <w:t>List of Imports</w:t>
      </w:r>
    </w:p>
    <w:p w14:paraId="0BB26564" w14:textId="755B1C48" w:rsidR="00C0443F" w:rsidRDefault="00C0443F" w:rsidP="00C04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443F">
        <w:rPr>
          <w:sz w:val="28"/>
          <w:szCs w:val="28"/>
          <w:lang w:val="en-US"/>
        </w:rPr>
        <w:t xml:space="preserve">Precious Gems </w:t>
      </w:r>
      <w:r>
        <w:rPr>
          <w:sz w:val="28"/>
          <w:szCs w:val="28"/>
          <w:lang w:val="en-US"/>
        </w:rPr>
        <w:t>–</w:t>
      </w:r>
      <w:r w:rsidRPr="00C0443F">
        <w:rPr>
          <w:sz w:val="28"/>
          <w:szCs w:val="28"/>
          <w:lang w:val="en-US"/>
        </w:rPr>
        <w:t xml:space="preserve"> Diamonds</w:t>
      </w:r>
    </w:p>
    <w:p w14:paraId="2E3FD89D" w14:textId="6FB98421" w:rsidR="00C0443F" w:rsidRDefault="00C0443F" w:rsidP="00C04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Vehicles</w:t>
      </w:r>
    </w:p>
    <w:p w14:paraId="3B0EE930" w14:textId="343F7614" w:rsidR="00C0443F" w:rsidRPr="00C0443F" w:rsidRDefault="00C0443F" w:rsidP="00C04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Plastics</w:t>
      </w:r>
    </w:p>
    <w:p w14:paraId="636860C8" w14:textId="3655C647" w:rsidR="00C0443F" w:rsidRDefault="00C0443F">
      <w:pPr>
        <w:rPr>
          <w:lang w:val="en-US"/>
        </w:rPr>
      </w:pPr>
    </w:p>
    <w:p w14:paraId="13A461AB" w14:textId="01A1AB6C" w:rsidR="00C0443F" w:rsidRDefault="00C0443F">
      <w:pPr>
        <w:rPr>
          <w:b/>
          <w:bCs/>
          <w:sz w:val="28"/>
          <w:szCs w:val="28"/>
          <w:lang w:val="en-US"/>
        </w:rPr>
      </w:pPr>
      <w:r w:rsidRPr="00C0443F">
        <w:rPr>
          <w:b/>
          <w:bCs/>
          <w:sz w:val="28"/>
          <w:szCs w:val="28"/>
          <w:lang w:val="en-US"/>
        </w:rPr>
        <w:t>List of Exports</w:t>
      </w:r>
    </w:p>
    <w:p w14:paraId="3239ECA8" w14:textId="2F10DD3F" w:rsidR="00C0443F" w:rsidRDefault="00C0443F" w:rsidP="00C044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0443F">
        <w:rPr>
          <w:sz w:val="28"/>
          <w:szCs w:val="28"/>
          <w:lang w:val="en-US"/>
        </w:rPr>
        <w:t xml:space="preserve">Precious Gems </w:t>
      </w:r>
      <w:r>
        <w:rPr>
          <w:sz w:val="28"/>
          <w:szCs w:val="28"/>
          <w:lang w:val="en-US"/>
        </w:rPr>
        <w:t>–</w:t>
      </w:r>
      <w:r w:rsidRPr="00C0443F">
        <w:rPr>
          <w:sz w:val="28"/>
          <w:szCs w:val="28"/>
          <w:lang w:val="en-US"/>
        </w:rPr>
        <w:t xml:space="preserve"> Opals</w:t>
      </w:r>
    </w:p>
    <w:p w14:paraId="5078684A" w14:textId="14FEB1A9" w:rsidR="00C0443F" w:rsidRDefault="00C0443F" w:rsidP="00C044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Meat – Beef and Lamb</w:t>
      </w:r>
    </w:p>
    <w:p w14:paraId="09F25812" w14:textId="3C0771AC" w:rsidR="00C0443F" w:rsidRDefault="00C0443F" w:rsidP="00C044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Wheat</w:t>
      </w:r>
    </w:p>
    <w:p w14:paraId="20B7B012" w14:textId="77777777" w:rsidR="00851010" w:rsidRDefault="00851010" w:rsidP="00851010"/>
    <w:p w14:paraId="479ACD47" w14:textId="0C11F7DD" w:rsidR="00851010" w:rsidRDefault="00851010" w:rsidP="00851010">
      <w:pPr>
        <w:rPr>
          <w:sz w:val="28"/>
          <w:szCs w:val="28"/>
        </w:rPr>
      </w:pPr>
      <w:r>
        <w:rPr>
          <w:sz w:val="28"/>
          <w:szCs w:val="28"/>
        </w:rPr>
        <w:t>Reference:</w:t>
      </w:r>
      <w:bookmarkStart w:id="0" w:name="_GoBack"/>
      <w:bookmarkEnd w:id="0"/>
    </w:p>
    <w:p w14:paraId="2D48AE4F" w14:textId="051311B4" w:rsidR="00851010" w:rsidRPr="00851010" w:rsidRDefault="00851010" w:rsidP="00851010">
      <w:pPr>
        <w:rPr>
          <w:sz w:val="28"/>
          <w:szCs w:val="28"/>
        </w:rPr>
      </w:pPr>
      <w:r w:rsidRPr="00851010">
        <w:rPr>
          <w:sz w:val="28"/>
          <w:szCs w:val="28"/>
        </w:rPr>
        <w:t>Australia’s Top 10 Imports and Exports: Where Does Your Industry Sit?</w:t>
      </w:r>
    </w:p>
    <w:p w14:paraId="1372079C" w14:textId="5853E497" w:rsidR="00851010" w:rsidRPr="00851010" w:rsidRDefault="00851010" w:rsidP="00851010">
      <w:pPr>
        <w:rPr>
          <w:sz w:val="28"/>
          <w:szCs w:val="28"/>
        </w:rPr>
      </w:pPr>
      <w:r w:rsidRPr="00851010">
        <w:rPr>
          <w:sz w:val="28"/>
          <w:szCs w:val="28"/>
        </w:rPr>
        <w:t>Posted January 13th, 2020</w:t>
      </w:r>
    </w:p>
    <w:p w14:paraId="04A0B379" w14:textId="1CB2195F" w:rsidR="00C0443F" w:rsidRPr="00851010" w:rsidRDefault="00851010" w:rsidP="00C0443F">
      <w:pPr>
        <w:rPr>
          <w:sz w:val="28"/>
          <w:szCs w:val="28"/>
          <w:lang w:val="en-US"/>
        </w:rPr>
      </w:pPr>
      <w:hyperlink r:id="rId8" w:history="1">
        <w:r w:rsidRPr="00851010">
          <w:rPr>
            <w:rStyle w:val="Hyperlink"/>
            <w:sz w:val="28"/>
            <w:szCs w:val="28"/>
          </w:rPr>
          <w:t>https://www.icecargo.com.au/top-10-imports-exports/</w:t>
        </w:r>
      </w:hyperlink>
    </w:p>
    <w:sectPr w:rsidR="00C0443F" w:rsidRPr="0085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51B0"/>
    <w:multiLevelType w:val="hybridMultilevel"/>
    <w:tmpl w:val="049E8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376222"/>
    <w:multiLevelType w:val="hybridMultilevel"/>
    <w:tmpl w:val="ED36E5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3F"/>
    <w:rsid w:val="00851010"/>
    <w:rsid w:val="00C0443F"/>
    <w:rsid w:val="00F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7640"/>
  <w15:chartTrackingRefBased/>
  <w15:docId w15:val="{F480EAED-38B7-4D46-B97D-2B485BC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4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ecargo.com.au/top-10-imports-export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A372C-AE82-4868-A277-1079B53F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60904-3CDE-45CE-A11C-D576B186B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942F1-8BE9-4F22-B781-81EFAD97BB40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5587756-7622-45e3-ae05-129e72c4ae34"/>
    <ds:schemaRef ds:uri="e7332888-3218-4cbd-94fd-a187df7605e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1</cp:revision>
  <dcterms:created xsi:type="dcterms:W3CDTF">2020-07-24T00:34:00Z</dcterms:created>
  <dcterms:modified xsi:type="dcterms:W3CDTF">2020-07-24T00:46:00Z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