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EEB4" w14:textId="22ADEFBD" w:rsidR="00BB6D01" w:rsidRDefault="00000000">
      <w:pPr>
        <w:rPr>
          <w:rFonts w:ascii="Liberation Sans" w:hAnsi="Liberation Sans"/>
        </w:rPr>
      </w:pPr>
      <w:r>
        <w:rPr>
          <w:rFonts w:ascii="Liberation Sans" w:hAnsi="Liberation Sans"/>
        </w:rPr>
        <w:t xml:space="preserve">Your Honour, members of the Jury, my name is James Macgillivray and I represent prosecution in this case. We intend to prove that Mrs Katla murdered her </w:t>
      </w:r>
      <w:r w:rsidR="007446DC">
        <w:rPr>
          <w:rFonts w:ascii="Liberation Sans" w:hAnsi="Liberation Sans"/>
        </w:rPr>
        <w:t>stepson</w:t>
      </w:r>
      <w:r>
        <w:rPr>
          <w:rFonts w:ascii="Liberation Sans" w:hAnsi="Liberation Sans"/>
        </w:rPr>
        <w:t>. When you have heard all the facts, please decide a verdict of guilty or not guilty.</w:t>
      </w:r>
    </w:p>
    <w:p w14:paraId="1C076209" w14:textId="77777777" w:rsidR="00BB6D01" w:rsidRDefault="00BB6D01">
      <w:pPr>
        <w:rPr>
          <w:rFonts w:ascii="Liberation Sans" w:hAnsi="Liberation Sans"/>
        </w:rPr>
      </w:pPr>
    </w:p>
    <w:p w14:paraId="6248A372" w14:textId="77777777" w:rsidR="00BB6D01" w:rsidRDefault="00000000">
      <w:pPr>
        <w:rPr>
          <w:rFonts w:ascii="Liberation Sans" w:hAnsi="Liberation Sans"/>
        </w:rPr>
      </w:pPr>
      <w:r>
        <w:rPr>
          <w:rFonts w:ascii="Liberation Sans" w:hAnsi="Liberation Sans"/>
        </w:rPr>
        <w:t>Witness Examination:</w:t>
      </w:r>
    </w:p>
    <w:p w14:paraId="17B344C0" w14:textId="65470304" w:rsidR="00BB6D01" w:rsidRDefault="00000000">
      <w:pPr>
        <w:rPr>
          <w:rFonts w:ascii="Liberation Sans" w:hAnsi="Liberation Sans"/>
        </w:rPr>
      </w:pPr>
      <w:r>
        <w:rPr>
          <w:rFonts w:ascii="Liberation Sans" w:hAnsi="Liberation Sans"/>
        </w:rPr>
        <w:t xml:space="preserve">I would like to call forward to the stand my first witness Ms Marlene. Ms Marlene when was the first time you suspected the death of your </w:t>
      </w:r>
      <w:r w:rsidR="007446DC">
        <w:rPr>
          <w:rFonts w:ascii="Liberation Sans" w:hAnsi="Liberation Sans"/>
        </w:rPr>
        <w:t>stepbrother</w:t>
      </w:r>
      <w:r>
        <w:rPr>
          <w:rFonts w:ascii="Liberation Sans" w:hAnsi="Liberation Sans"/>
        </w:rPr>
        <w:t xml:space="preserve">? </w:t>
      </w:r>
    </w:p>
    <w:p w14:paraId="536148A6" w14:textId="77777777" w:rsidR="00BB6D01" w:rsidRDefault="00BB6D01">
      <w:pPr>
        <w:rPr>
          <w:rFonts w:ascii="Liberation Sans" w:hAnsi="Liberation Sans"/>
        </w:rPr>
      </w:pPr>
    </w:p>
    <w:p w14:paraId="562CEC68" w14:textId="05D2F9CF" w:rsidR="00BB6D01" w:rsidRDefault="00000000">
      <w:pPr>
        <w:rPr>
          <w:rFonts w:ascii="Liberation Sans" w:hAnsi="Liberation Sans"/>
        </w:rPr>
      </w:pPr>
      <w:r>
        <w:rPr>
          <w:rFonts w:ascii="Liberation Sans" w:hAnsi="Liberation Sans"/>
        </w:rPr>
        <w:tab/>
        <w:t xml:space="preserve">At first, I was uneasy about Jonas’s wellbeing but was not overly concerned when I </w:t>
      </w:r>
      <w:r>
        <w:rPr>
          <w:rFonts w:ascii="Liberation Sans" w:hAnsi="Liberation Sans"/>
        </w:rPr>
        <w:tab/>
        <w:t>saw him after I ate my apple. After, Ma told me to hit him. Then, his head fell off.</w:t>
      </w:r>
    </w:p>
    <w:p w14:paraId="66C069B0" w14:textId="7EA37627" w:rsidR="007446DC" w:rsidRDefault="007446DC">
      <w:pPr>
        <w:rPr>
          <w:rFonts w:ascii="Liberation Sans" w:hAnsi="Liberation Sans"/>
        </w:rPr>
      </w:pPr>
    </w:p>
    <w:p w14:paraId="5FF8A19D" w14:textId="247E9E7D" w:rsidR="007446DC" w:rsidRDefault="007446DC">
      <w:pPr>
        <w:rPr>
          <w:rFonts w:ascii="Liberation Sans" w:hAnsi="Liberation Sans"/>
        </w:rPr>
      </w:pPr>
      <w:r>
        <w:rPr>
          <w:rFonts w:ascii="Liberation Sans" w:hAnsi="Liberation Sans"/>
        </w:rPr>
        <w:t>What did you do then?</w:t>
      </w:r>
    </w:p>
    <w:p w14:paraId="0DCCC116" w14:textId="77777777" w:rsidR="007446DC" w:rsidRDefault="007446DC">
      <w:pPr>
        <w:rPr>
          <w:rFonts w:ascii="Liberation Sans" w:hAnsi="Liberation Sans"/>
        </w:rPr>
      </w:pPr>
    </w:p>
    <w:p w14:paraId="2892DEC7" w14:textId="50E21F04" w:rsidR="007446DC" w:rsidRDefault="007446DC">
      <w:pPr>
        <w:rPr>
          <w:rFonts w:ascii="Liberation Sans" w:hAnsi="Liberation Sans"/>
        </w:rPr>
      </w:pPr>
      <w:r>
        <w:rPr>
          <w:rFonts w:ascii="Liberation Sans" w:hAnsi="Liberation Sans"/>
        </w:rPr>
        <w:tab/>
        <w:t>I felt terrified so I ran to my mother and told her what happened</w:t>
      </w:r>
    </w:p>
    <w:p w14:paraId="39B36EC1" w14:textId="33ACA77F" w:rsidR="007446DC" w:rsidRDefault="007446DC">
      <w:pPr>
        <w:rPr>
          <w:rFonts w:ascii="Liberation Sans" w:hAnsi="Liberation Sans"/>
        </w:rPr>
      </w:pPr>
    </w:p>
    <w:p w14:paraId="01A2949F" w14:textId="77AF5432" w:rsidR="007446DC" w:rsidRDefault="00A22C74">
      <w:pPr>
        <w:rPr>
          <w:rFonts w:ascii="Liberation Sans" w:hAnsi="Liberation Sans"/>
        </w:rPr>
      </w:pPr>
      <w:r>
        <w:rPr>
          <w:rFonts w:ascii="Liberation Sans" w:hAnsi="Liberation Sans"/>
        </w:rPr>
        <w:t>W</w:t>
      </w:r>
      <w:r w:rsidR="007446DC">
        <w:rPr>
          <w:rFonts w:ascii="Liberation Sans" w:hAnsi="Liberation Sans"/>
        </w:rPr>
        <w:t>hat did she tell you?</w:t>
      </w:r>
    </w:p>
    <w:p w14:paraId="4EB59D04" w14:textId="77777777" w:rsidR="007446DC" w:rsidRDefault="007446DC">
      <w:pPr>
        <w:rPr>
          <w:rFonts w:ascii="Liberation Sans" w:hAnsi="Liberation Sans"/>
        </w:rPr>
      </w:pPr>
    </w:p>
    <w:p w14:paraId="5E0DEF2A" w14:textId="03382DFE" w:rsidR="007446DC" w:rsidRDefault="007446DC" w:rsidP="00B14C01">
      <w:pPr>
        <w:ind w:left="705"/>
        <w:rPr>
          <w:rFonts w:ascii="Liberation Sans" w:hAnsi="Liberation Sans"/>
        </w:rPr>
      </w:pPr>
      <w:r>
        <w:rPr>
          <w:rFonts w:ascii="Liberation Sans" w:hAnsi="Liberation Sans"/>
        </w:rPr>
        <w:t>She told me not to tell anyone else and that she would cook him into the stew</w:t>
      </w:r>
      <w:r w:rsidR="00B14C01">
        <w:rPr>
          <w:rFonts w:ascii="Liberation Sans" w:hAnsi="Liberation Sans"/>
        </w:rPr>
        <w:t xml:space="preserve"> so when father came home, I didn’t tell him.</w:t>
      </w:r>
    </w:p>
    <w:p w14:paraId="1D490E5E" w14:textId="16B8DC42" w:rsidR="00A22C74" w:rsidRDefault="00A22C74" w:rsidP="00A22C74">
      <w:pPr>
        <w:rPr>
          <w:rFonts w:ascii="Liberation Sans" w:hAnsi="Liberation Sans"/>
        </w:rPr>
      </w:pPr>
    </w:p>
    <w:p w14:paraId="6CE4F281" w14:textId="2638363A" w:rsidR="00A22C74" w:rsidRDefault="00A22C74" w:rsidP="00A22C74">
      <w:pPr>
        <w:rPr>
          <w:rFonts w:ascii="Liberation Sans" w:hAnsi="Liberation Sans"/>
        </w:rPr>
      </w:pPr>
      <w:r>
        <w:rPr>
          <w:rFonts w:ascii="Liberation Sans" w:hAnsi="Liberation Sans"/>
        </w:rPr>
        <w:t>And what do you think happened to him before you found him?</w:t>
      </w:r>
    </w:p>
    <w:p w14:paraId="002949E5" w14:textId="36A830E6" w:rsidR="00A22C74" w:rsidRDefault="00A22C74" w:rsidP="00A22C74">
      <w:pPr>
        <w:rPr>
          <w:rFonts w:ascii="Liberation Sans" w:hAnsi="Liberation Sans"/>
        </w:rPr>
      </w:pPr>
      <w:r>
        <w:rPr>
          <w:rFonts w:ascii="Liberation Sans" w:hAnsi="Liberation Sans"/>
        </w:rPr>
        <w:tab/>
      </w:r>
    </w:p>
    <w:p w14:paraId="6D68AD4F" w14:textId="3C73685A" w:rsidR="00A22C74" w:rsidRDefault="00A22C74" w:rsidP="00A22C74">
      <w:pPr>
        <w:ind w:left="709"/>
        <w:rPr>
          <w:rFonts w:ascii="Liberation Sans" w:hAnsi="Liberation Sans"/>
        </w:rPr>
      </w:pPr>
      <w:r>
        <w:rPr>
          <w:rFonts w:ascii="Liberation Sans" w:hAnsi="Liberation Sans"/>
        </w:rPr>
        <w:t>It was Ma, she did it. She was the only one with him before this happened, when was giving him an apple.</w:t>
      </w:r>
    </w:p>
    <w:p w14:paraId="68225B48" w14:textId="0914C0A3" w:rsidR="00B14C01" w:rsidRDefault="00B14C01" w:rsidP="00B14C01">
      <w:pPr>
        <w:rPr>
          <w:rFonts w:ascii="Liberation Sans" w:hAnsi="Liberation Sans"/>
        </w:rPr>
      </w:pPr>
    </w:p>
    <w:p w14:paraId="7C2EDAC5" w14:textId="77777777" w:rsidR="00B14C01" w:rsidRDefault="00B14C01" w:rsidP="00B14C01">
      <w:pPr>
        <w:rPr>
          <w:rFonts w:ascii="Liberation Sans" w:hAnsi="Liberation Sans"/>
        </w:rPr>
      </w:pPr>
    </w:p>
    <w:p w14:paraId="52F49206" w14:textId="77777777" w:rsidR="00A22C74" w:rsidRDefault="00B14C01">
      <w:pPr>
        <w:rPr>
          <w:rFonts w:ascii="Liberation Sans" w:hAnsi="Liberation Sans"/>
        </w:rPr>
      </w:pPr>
      <w:r>
        <w:rPr>
          <w:rFonts w:ascii="Liberation Sans" w:hAnsi="Liberation Sans"/>
        </w:rPr>
        <w:t>Ok, thank you Ms Marlene for your testimony</w:t>
      </w:r>
      <w:r w:rsidR="00C866F5">
        <w:rPr>
          <w:rFonts w:ascii="Liberation Sans" w:hAnsi="Liberation Sans"/>
        </w:rPr>
        <w:t xml:space="preserve">. Can Mr </w:t>
      </w:r>
      <w:r w:rsidR="00CF488A" w:rsidRPr="00CF488A">
        <w:rPr>
          <w:rFonts w:ascii="Liberation Sans" w:hAnsi="Liberation Sans"/>
        </w:rPr>
        <w:t>Jóhann</w:t>
      </w:r>
      <w:r w:rsidR="00CF488A">
        <w:rPr>
          <w:rFonts w:ascii="Liberation Sans" w:hAnsi="Liberation Sans"/>
        </w:rPr>
        <w:t xml:space="preserve"> now please come forward to testify. Mr </w:t>
      </w:r>
      <w:r w:rsidR="00CF488A" w:rsidRPr="00CF488A">
        <w:rPr>
          <w:rFonts w:ascii="Liberation Sans" w:hAnsi="Liberation Sans"/>
        </w:rPr>
        <w:t>Jóhann</w:t>
      </w:r>
      <w:r w:rsidR="00CF488A">
        <w:rPr>
          <w:rFonts w:ascii="Liberation Sans" w:hAnsi="Liberation Sans"/>
        </w:rPr>
        <w:t xml:space="preserve"> when did you first suspect your son was dead?</w:t>
      </w:r>
    </w:p>
    <w:p w14:paraId="434309C9" w14:textId="4C256DDD" w:rsidR="00CF488A" w:rsidRDefault="00CF488A">
      <w:pPr>
        <w:rPr>
          <w:rFonts w:ascii="Liberation Sans" w:hAnsi="Liberation Sans"/>
        </w:rPr>
      </w:pPr>
      <w:r>
        <w:rPr>
          <w:rFonts w:ascii="Liberation Sans" w:hAnsi="Liberation Sans"/>
        </w:rPr>
        <w:tab/>
      </w:r>
    </w:p>
    <w:p w14:paraId="2E2C709E" w14:textId="0816B751" w:rsidR="00A22C74" w:rsidRDefault="00CF488A" w:rsidP="00A22C74">
      <w:pPr>
        <w:ind w:left="709"/>
        <w:rPr>
          <w:rFonts w:ascii="Liberation Sans" w:hAnsi="Liberation Sans"/>
        </w:rPr>
      </w:pPr>
      <w:r>
        <w:rPr>
          <w:rFonts w:ascii="Liberation Sans" w:hAnsi="Liberation Sans"/>
        </w:rPr>
        <w:t xml:space="preserve">At first, I had no idea what Katla had done. I had no idea what was in my stew, the </w:t>
      </w:r>
      <w:r w:rsidR="00A22C74">
        <w:rPr>
          <w:rFonts w:ascii="Liberation Sans" w:hAnsi="Liberation Sans"/>
        </w:rPr>
        <w:t>only thing off was Marlene crying but that wasn’t too out of the ordinary.</w:t>
      </w:r>
    </w:p>
    <w:p w14:paraId="6A8349F5" w14:textId="49B92A4C" w:rsidR="00A22C74" w:rsidRDefault="00A22C74" w:rsidP="00A22C74">
      <w:pPr>
        <w:rPr>
          <w:rFonts w:ascii="Liberation Sans" w:hAnsi="Liberation Sans"/>
        </w:rPr>
      </w:pPr>
    </w:p>
    <w:p w14:paraId="5F988DD5" w14:textId="22A3E117" w:rsidR="00A22C74" w:rsidRDefault="00A22C74" w:rsidP="00A22C74">
      <w:pPr>
        <w:rPr>
          <w:rFonts w:ascii="Liberation Sans" w:hAnsi="Liberation Sans"/>
        </w:rPr>
      </w:pPr>
      <w:r>
        <w:rPr>
          <w:rFonts w:ascii="Liberation Sans" w:hAnsi="Liberation Sans"/>
        </w:rPr>
        <w:t>So, you think your wife committed this horrible crime?</w:t>
      </w:r>
    </w:p>
    <w:p w14:paraId="7E371F65" w14:textId="77777777" w:rsidR="00A22C74" w:rsidRDefault="00A22C74" w:rsidP="00A22C74">
      <w:pPr>
        <w:rPr>
          <w:rFonts w:ascii="Liberation Sans" w:hAnsi="Liberation Sans"/>
        </w:rPr>
      </w:pPr>
      <w:r>
        <w:rPr>
          <w:rFonts w:ascii="Liberation Sans" w:hAnsi="Liberation Sans"/>
        </w:rPr>
        <w:tab/>
      </w:r>
    </w:p>
    <w:p w14:paraId="2817D616" w14:textId="6929A8A1" w:rsidR="00A22C74" w:rsidRDefault="00A22C74" w:rsidP="00A22C74">
      <w:pPr>
        <w:ind w:firstLine="709"/>
        <w:rPr>
          <w:rFonts w:ascii="Liberation Sans" w:hAnsi="Liberation Sans"/>
        </w:rPr>
      </w:pPr>
      <w:r>
        <w:rPr>
          <w:rFonts w:ascii="Liberation Sans" w:hAnsi="Liberation Sans"/>
        </w:rPr>
        <w:t>Yes.</w:t>
      </w:r>
    </w:p>
    <w:p w14:paraId="694D1DA1" w14:textId="120A6AA9" w:rsidR="00A22C74" w:rsidRDefault="00A22C74" w:rsidP="00A22C74">
      <w:pPr>
        <w:rPr>
          <w:rFonts w:ascii="Liberation Sans" w:hAnsi="Liberation Sans"/>
        </w:rPr>
      </w:pPr>
    </w:p>
    <w:p w14:paraId="34AA83A0" w14:textId="23BC7003" w:rsidR="00A22C74" w:rsidRDefault="00A22C74" w:rsidP="00A22C74">
      <w:pPr>
        <w:rPr>
          <w:rFonts w:ascii="Liberation Sans" w:hAnsi="Liberation Sans"/>
        </w:rPr>
      </w:pPr>
      <w:r>
        <w:rPr>
          <w:rFonts w:ascii="Liberation Sans" w:hAnsi="Liberation Sans"/>
        </w:rPr>
        <w:t>Why is that?</w:t>
      </w:r>
    </w:p>
    <w:p w14:paraId="0F21E28F" w14:textId="0A00403B" w:rsidR="00A22C74" w:rsidRDefault="00A22C74" w:rsidP="00A22C74">
      <w:pPr>
        <w:rPr>
          <w:rFonts w:ascii="Liberation Sans" w:hAnsi="Liberation Sans"/>
        </w:rPr>
      </w:pPr>
      <w:r>
        <w:rPr>
          <w:rFonts w:ascii="Liberation Sans" w:hAnsi="Liberation Sans"/>
        </w:rPr>
        <w:tab/>
      </w:r>
    </w:p>
    <w:p w14:paraId="46ACD4E0" w14:textId="2962A17E" w:rsidR="00A22C74" w:rsidRDefault="00A22C74" w:rsidP="00A22C74">
      <w:pPr>
        <w:ind w:left="709"/>
        <w:rPr>
          <w:rFonts w:ascii="Liberation Sans" w:hAnsi="Liberation Sans"/>
        </w:rPr>
      </w:pPr>
      <w:r>
        <w:rPr>
          <w:rFonts w:ascii="Liberation Sans" w:hAnsi="Liberation Sans"/>
        </w:rPr>
        <w:t>She was the only one who could have committed the crime, she was the only one there at the time.</w:t>
      </w:r>
    </w:p>
    <w:p w14:paraId="112AF885" w14:textId="77777777" w:rsidR="00A22C74" w:rsidRDefault="00A22C74" w:rsidP="00A22C74">
      <w:pPr>
        <w:rPr>
          <w:rFonts w:ascii="Liberation Sans" w:hAnsi="Liberation Sans"/>
        </w:rPr>
      </w:pPr>
    </w:p>
    <w:p w14:paraId="0E6A2017" w14:textId="117D3632" w:rsidR="00821A4A" w:rsidRDefault="00A22C74" w:rsidP="00821A4A">
      <w:pPr>
        <w:rPr>
          <w:rFonts w:ascii="Liberation Sans" w:hAnsi="Liberation Sans"/>
        </w:rPr>
      </w:pPr>
      <w:r>
        <w:rPr>
          <w:rFonts w:ascii="Liberation Sans" w:hAnsi="Liberation Sans"/>
        </w:rPr>
        <w:t xml:space="preserve">Thank you for your testimony. </w:t>
      </w:r>
      <w:r w:rsidR="00821A4A">
        <w:rPr>
          <w:rFonts w:ascii="Liberation Sans" w:hAnsi="Liberation Sans"/>
        </w:rPr>
        <w:t>Finally, can the defendant please come to the stand.</w:t>
      </w:r>
      <w:r w:rsidR="001A3AE8">
        <w:rPr>
          <w:rFonts w:ascii="Liberation Sans" w:hAnsi="Liberation Sans"/>
        </w:rPr>
        <w:t xml:space="preserve"> Mrs</w:t>
      </w:r>
      <w:r w:rsidR="00821A4A">
        <w:rPr>
          <w:rFonts w:ascii="Liberation Sans" w:hAnsi="Liberation Sans"/>
        </w:rPr>
        <w:t xml:space="preserve"> Katla, where were you and what where you doing with Jonas after you gave Marlene an apple?</w:t>
      </w:r>
    </w:p>
    <w:p w14:paraId="0E605347" w14:textId="20677355" w:rsidR="00821A4A" w:rsidRDefault="00821A4A" w:rsidP="00821A4A">
      <w:pPr>
        <w:rPr>
          <w:rFonts w:ascii="Liberation Sans" w:hAnsi="Liberation Sans"/>
        </w:rPr>
      </w:pPr>
    </w:p>
    <w:p w14:paraId="3BC0419F" w14:textId="725ECE97" w:rsidR="00821A4A" w:rsidRDefault="00821A4A" w:rsidP="00821A4A">
      <w:pPr>
        <w:rPr>
          <w:rFonts w:ascii="Liberation Sans" w:hAnsi="Liberation Sans"/>
          <w:i/>
          <w:iCs/>
        </w:rPr>
      </w:pPr>
      <w:r>
        <w:rPr>
          <w:rFonts w:ascii="Liberation Sans" w:hAnsi="Liberation Sans"/>
        </w:rPr>
        <w:tab/>
      </w:r>
      <w:r>
        <w:rPr>
          <w:rFonts w:ascii="Liberation Sans" w:hAnsi="Liberation Sans"/>
          <w:i/>
          <w:iCs/>
        </w:rPr>
        <w:t>*Demonic screams*</w:t>
      </w:r>
    </w:p>
    <w:p w14:paraId="59F5A32E" w14:textId="3A287051" w:rsidR="00821A4A" w:rsidRDefault="00821A4A" w:rsidP="00821A4A">
      <w:pPr>
        <w:rPr>
          <w:rFonts w:ascii="Liberation Sans" w:hAnsi="Liberation Sans"/>
          <w:i/>
          <w:iCs/>
        </w:rPr>
      </w:pPr>
    </w:p>
    <w:p w14:paraId="418DC119" w14:textId="037D2856" w:rsidR="00821A4A" w:rsidRDefault="00821A4A" w:rsidP="00821A4A">
      <w:pPr>
        <w:rPr>
          <w:rFonts w:ascii="Liberation Sans" w:hAnsi="Liberation Sans"/>
        </w:rPr>
      </w:pPr>
      <w:r>
        <w:rPr>
          <w:rFonts w:ascii="Liberation Sans" w:hAnsi="Liberation Sans"/>
        </w:rPr>
        <w:t>Katla, appears to be unable to testify, may she please leave the stand.</w:t>
      </w:r>
    </w:p>
    <w:p w14:paraId="73811978" w14:textId="3ABB1392" w:rsidR="00821A4A" w:rsidRDefault="00821A4A" w:rsidP="00821A4A">
      <w:pPr>
        <w:rPr>
          <w:rFonts w:ascii="Liberation Sans" w:hAnsi="Liberation Sans"/>
        </w:rPr>
      </w:pPr>
    </w:p>
    <w:p w14:paraId="35EA8EFF" w14:textId="6DE3D68D" w:rsidR="00821A4A" w:rsidRDefault="00821A4A" w:rsidP="00821A4A">
      <w:pPr>
        <w:rPr>
          <w:rFonts w:ascii="Liberation Sans" w:hAnsi="Liberation Sans"/>
        </w:rPr>
      </w:pPr>
      <w:r>
        <w:rPr>
          <w:rFonts w:ascii="Liberation Sans" w:hAnsi="Liberation Sans"/>
        </w:rPr>
        <w:t>As you can see from these testimonies closest to the defendant believe she is guilty. Also, an investigation into the family’s residence has uncovered large quantities of the victim’s blood in and around the chest of apples mentioned by Ms Marlene.</w:t>
      </w:r>
      <w:r w:rsidR="00A02673">
        <w:rPr>
          <w:rFonts w:ascii="Liberation Sans" w:hAnsi="Liberation Sans"/>
        </w:rPr>
        <w:t xml:space="preserve"> It also found a dress </w:t>
      </w:r>
      <w:r w:rsidR="00A02673">
        <w:rPr>
          <w:rFonts w:ascii="Liberation Sans" w:hAnsi="Liberation Sans"/>
        </w:rPr>
        <w:lastRenderedPageBreak/>
        <w:t xml:space="preserve">owned by the victim which had large a splattering of the victim’s blood stained into it. </w:t>
      </w:r>
      <w:r>
        <w:rPr>
          <w:rFonts w:ascii="Liberation Sans" w:hAnsi="Liberation Sans"/>
        </w:rPr>
        <w:t xml:space="preserve">This is </w:t>
      </w:r>
      <w:r w:rsidR="00065F2C">
        <w:rPr>
          <w:rFonts w:ascii="Liberation Sans" w:hAnsi="Liberation Sans"/>
        </w:rPr>
        <w:t xml:space="preserve">very </w:t>
      </w:r>
      <w:r>
        <w:rPr>
          <w:rFonts w:ascii="Liberation Sans" w:hAnsi="Liberation Sans"/>
        </w:rPr>
        <w:t xml:space="preserve">strong circumstantial evidence </w:t>
      </w:r>
      <w:r w:rsidR="00F63144">
        <w:rPr>
          <w:rFonts w:ascii="Liberation Sans" w:hAnsi="Liberation Sans"/>
        </w:rPr>
        <w:t xml:space="preserve">which almost conclusively proves </w:t>
      </w:r>
      <w:r>
        <w:rPr>
          <w:rFonts w:ascii="Liberation Sans" w:hAnsi="Liberation Sans"/>
        </w:rPr>
        <w:t>that Katla is the perpetrator of this crime</w:t>
      </w:r>
      <w:r w:rsidR="00065F2C">
        <w:rPr>
          <w:rFonts w:ascii="Liberation Sans" w:hAnsi="Liberation Sans"/>
        </w:rPr>
        <w:t>.</w:t>
      </w:r>
      <w:r w:rsidR="00BA2818">
        <w:rPr>
          <w:rFonts w:ascii="Liberation Sans" w:hAnsi="Liberation Sans"/>
        </w:rPr>
        <w:t xml:space="preserve"> When Katla’s daughter, Ms Marlene, asked her whether or not her brother would receive an apple Katla out of her hatred for her stepson decided to murder him in cold blood. This the only possible version of the events as shown by the evidence discussed</w:t>
      </w:r>
    </w:p>
    <w:p w14:paraId="2EC5CDAD" w14:textId="75702529" w:rsidR="00BA2818" w:rsidRDefault="00BA2818" w:rsidP="00821A4A">
      <w:pPr>
        <w:rPr>
          <w:rFonts w:ascii="Liberation Sans" w:hAnsi="Liberation Sans"/>
        </w:rPr>
      </w:pPr>
    </w:p>
    <w:p w14:paraId="6A4E8263" w14:textId="58AAE1BF" w:rsidR="00BA2818" w:rsidRDefault="00BA2818" w:rsidP="00821A4A">
      <w:pPr>
        <w:rPr>
          <w:rFonts w:ascii="Liberation Sans" w:hAnsi="Liberation Sans"/>
          <w:b/>
          <w:bCs/>
        </w:rPr>
      </w:pPr>
      <w:r w:rsidRPr="00BA2818">
        <w:rPr>
          <w:rFonts w:ascii="Liberation Sans" w:hAnsi="Liberation Sans"/>
          <w:b/>
          <w:bCs/>
        </w:rPr>
        <w:t>Closing Statement</w:t>
      </w:r>
    </w:p>
    <w:p w14:paraId="2EA34669" w14:textId="29D2D7B1" w:rsidR="00BA2818" w:rsidRPr="00BA2818" w:rsidRDefault="00BA2818" w:rsidP="00821A4A">
      <w:pPr>
        <w:rPr>
          <w:rFonts w:ascii="Liberation Sans" w:hAnsi="Liberation Sans"/>
        </w:rPr>
      </w:pPr>
      <w:r>
        <w:rPr>
          <w:rFonts w:ascii="Liberation Sans" w:hAnsi="Liberation Sans"/>
        </w:rPr>
        <w:t>Your Honour, members of the jury, today you hear the testimony of Ms Marlene,</w:t>
      </w:r>
      <w:r w:rsidR="001A3AE8">
        <w:rPr>
          <w:rFonts w:ascii="Liberation Sans" w:hAnsi="Liberation Sans"/>
        </w:rPr>
        <w:t xml:space="preserve"> Mr </w:t>
      </w:r>
      <w:r w:rsidR="001A3AE8" w:rsidRPr="00CF488A">
        <w:rPr>
          <w:rFonts w:ascii="Liberation Sans" w:hAnsi="Liberation Sans"/>
        </w:rPr>
        <w:t>Jóhann</w:t>
      </w:r>
      <w:r w:rsidR="001A3AE8">
        <w:rPr>
          <w:rFonts w:ascii="Liberation Sans" w:hAnsi="Liberation Sans"/>
        </w:rPr>
        <w:t xml:space="preserve"> and Mrs Katla about the murder of Jonas. I would like to remind you of the important information about his case that you should think about being. When you decide your verdict, please find guilty Mrs Katla. Thank you.</w:t>
      </w:r>
    </w:p>
    <w:sectPr w:rsidR="00BA2818" w:rsidRPr="00BA281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D01"/>
    <w:rsid w:val="00065F2C"/>
    <w:rsid w:val="001A3AE8"/>
    <w:rsid w:val="004B118E"/>
    <w:rsid w:val="007446DC"/>
    <w:rsid w:val="00821A4A"/>
    <w:rsid w:val="00A02673"/>
    <w:rsid w:val="00A22C74"/>
    <w:rsid w:val="00B14C01"/>
    <w:rsid w:val="00BA2818"/>
    <w:rsid w:val="00BB6D01"/>
    <w:rsid w:val="00C866F5"/>
    <w:rsid w:val="00CF488A"/>
    <w:rsid w:val="00F631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17F3"/>
  <w15:docId w15:val="{EC405301-EADD-4A00-9041-00D5503E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Catholic Education Diocece of Cairns</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8</cp:revision>
  <dcterms:created xsi:type="dcterms:W3CDTF">2022-10-06T09:12:00Z</dcterms:created>
  <dcterms:modified xsi:type="dcterms:W3CDTF">2022-10-14T02:54:00Z</dcterms:modified>
  <dc:language>en-AU</dc:language>
</cp:coreProperties>
</file>