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D6190" w14:textId="7D056CF1" w:rsidR="000A4517" w:rsidRDefault="000A4517" w:rsidP="000A4517">
      <w:pPr>
        <w:pStyle w:val="paragraph"/>
        <w:spacing w:before="0" w:beforeAutospacing="0" w:after="0" w:afterAutospacing="0"/>
        <w:textAlignment w:val="baseline"/>
        <w:rPr>
          <w:rStyle w:val="eop"/>
          <w:rFonts w:ascii="Cambria" w:hAnsi="Cambria"/>
          <w:b/>
          <w:bCs/>
          <w:sz w:val="40"/>
          <w:szCs w:val="40"/>
        </w:rPr>
      </w:pPr>
      <w:r>
        <w:rPr>
          <w:rFonts w:asciiTheme="minorHAnsi" w:eastAsiaTheme="minorEastAsia" w:hAnsiTheme="minorHAnsi" w:cstheme="minorBidi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05D10AF4" wp14:editId="0D3DAF3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49300" cy="661393"/>
            <wp:effectExtent l="0" t="0" r="0" b="5715"/>
            <wp:wrapThrough wrapText="bothSides">
              <wp:wrapPolygon edited="0">
                <wp:start x="0" y="0"/>
                <wp:lineTo x="0" y="21164"/>
                <wp:lineTo x="20868" y="21164"/>
                <wp:lineTo x="2086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0" cy="661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normaltextrun"/>
          <w:rFonts w:ascii="Cambria" w:hAnsi="Cambria"/>
          <w:b/>
          <w:bCs/>
          <w:sz w:val="40"/>
          <w:szCs w:val="40"/>
          <w:u w:val="single"/>
        </w:rPr>
        <w:t xml:space="preserve">                        ADVANCED </w:t>
      </w:r>
      <w:r w:rsidRPr="000A4517">
        <w:rPr>
          <w:rStyle w:val="normaltextrun"/>
          <w:rFonts w:ascii="Cambria" w:hAnsi="Cambria"/>
          <w:b/>
          <w:bCs/>
          <w:sz w:val="40"/>
          <w:szCs w:val="40"/>
          <w:u w:val="single"/>
        </w:rPr>
        <w:t>MATHEMATICS</w:t>
      </w:r>
      <w:r w:rsidRPr="000A4517">
        <w:rPr>
          <w:rStyle w:val="eop"/>
          <w:rFonts w:ascii="Cambria" w:hAnsi="Cambria"/>
          <w:b/>
          <w:bCs/>
          <w:sz w:val="40"/>
          <w:szCs w:val="40"/>
          <w:u w:val="single"/>
        </w:rPr>
        <w:t> 2021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0A4517" w14:paraId="640FF534" w14:textId="77777777" w:rsidTr="000A4517">
        <w:tc>
          <w:tcPr>
            <w:tcW w:w="7694" w:type="dxa"/>
          </w:tcPr>
          <w:p w14:paraId="263D6F58" w14:textId="7FF21783" w:rsidR="000A4517" w:rsidRPr="000A4517" w:rsidRDefault="000A4517" w:rsidP="000A4517">
            <w:pPr>
              <w:pStyle w:val="paragraph"/>
              <w:spacing w:before="0" w:beforeAutospacing="0" w:after="0" w:afterAutospacing="0"/>
              <w:ind w:left="705" w:hanging="705"/>
              <w:textAlignment w:val="baseline"/>
              <w:rPr>
                <w:rFonts w:ascii="Cambria" w:hAnsi="Cambria"/>
                <w:sz w:val="28"/>
                <w:szCs w:val="28"/>
              </w:rPr>
            </w:pPr>
            <w:r w:rsidRPr="000A4517">
              <w:rPr>
                <w:rStyle w:val="normaltextrun"/>
                <w:rFonts w:ascii="Cambria" w:hAnsi="Cambria"/>
                <w:b/>
                <w:bCs/>
                <w:sz w:val="28"/>
                <w:szCs w:val="28"/>
              </w:rPr>
              <w:t>YEAR 10 TERM 1 </w:t>
            </w:r>
            <w:r w:rsidRPr="000A4517">
              <w:rPr>
                <w:rStyle w:val="eop"/>
                <w:rFonts w:ascii="Cambria" w:hAnsi="Cambria"/>
                <w:sz w:val="28"/>
                <w:szCs w:val="28"/>
              </w:rPr>
              <w:t> </w:t>
            </w:r>
          </w:p>
          <w:p w14:paraId="487453DA" w14:textId="77777777" w:rsidR="000A4517" w:rsidRPr="000A4517" w:rsidRDefault="000A4517" w:rsidP="000A4517">
            <w:pPr>
              <w:pStyle w:val="paragraph"/>
              <w:spacing w:before="0" w:beforeAutospacing="0" w:after="0" w:afterAutospacing="0"/>
              <w:ind w:left="705" w:hanging="705"/>
              <w:textAlignment w:val="baseline"/>
              <w:rPr>
                <w:rFonts w:ascii="Cambria" w:hAnsi="Cambria"/>
                <w:sz w:val="22"/>
                <w:szCs w:val="22"/>
              </w:rPr>
            </w:pPr>
            <w:r w:rsidRPr="000A4517">
              <w:rPr>
                <w:rStyle w:val="normaltextrun"/>
                <w:rFonts w:ascii="Cambria" w:hAnsi="Cambria"/>
                <w:b/>
                <w:bCs/>
              </w:rPr>
              <w:t>UNIT 10.1:</w:t>
            </w:r>
            <w:r w:rsidRPr="000A4517">
              <w:rPr>
                <w:rStyle w:val="normaltextrun"/>
                <w:rFonts w:ascii="Cambria" w:hAnsi="Cambria"/>
              </w:rPr>
              <w:t>   Finance, Algebraic fractions, Inequalities &amp; Linear graphing </w:t>
            </w:r>
            <w:r w:rsidRPr="000A4517">
              <w:rPr>
                <w:rStyle w:val="eop"/>
                <w:rFonts w:ascii="Cambria" w:hAnsi="Cambria"/>
              </w:rPr>
              <w:t> </w:t>
            </w:r>
          </w:p>
          <w:p w14:paraId="31C1ACC9" w14:textId="77777777" w:rsidR="000A4517" w:rsidRPr="000A4517" w:rsidRDefault="000A4517" w:rsidP="000A4517">
            <w:pPr>
              <w:pStyle w:val="paragraph"/>
              <w:spacing w:before="0" w:beforeAutospacing="0" w:after="0" w:afterAutospacing="0"/>
              <w:ind w:left="705" w:hanging="705"/>
              <w:textAlignment w:val="baseline"/>
              <w:rPr>
                <w:rFonts w:ascii="Cambria" w:hAnsi="Cambria"/>
                <w:sz w:val="22"/>
                <w:szCs w:val="22"/>
              </w:rPr>
            </w:pPr>
            <w:r w:rsidRPr="000A4517">
              <w:rPr>
                <w:rStyle w:val="normaltextrun"/>
                <w:rFonts w:ascii="Cambria" w:hAnsi="Cambria"/>
                <w:b/>
                <w:bCs/>
              </w:rPr>
              <w:t>Strands:</w:t>
            </w:r>
            <w:r w:rsidRPr="000A4517">
              <w:rPr>
                <w:rStyle w:val="normaltextrun"/>
                <w:rFonts w:ascii="Cambria" w:hAnsi="Cambria"/>
              </w:rPr>
              <w:t>  Number &amp; Algebra, Measurement &amp; Geometry</w:t>
            </w:r>
            <w:r w:rsidRPr="000A4517">
              <w:rPr>
                <w:rStyle w:val="eop"/>
                <w:rFonts w:ascii="Cambria" w:hAnsi="Cambria"/>
              </w:rPr>
              <w:t> </w:t>
            </w:r>
          </w:p>
          <w:p w14:paraId="395E67D9" w14:textId="7EDF01B2" w:rsidR="000A4517" w:rsidRPr="000A4517" w:rsidRDefault="000A4517" w:rsidP="000A4517">
            <w:pPr>
              <w:pStyle w:val="paragraph"/>
              <w:spacing w:before="0" w:beforeAutospacing="0" w:after="0" w:afterAutospacing="0"/>
              <w:textAlignment w:val="baseline"/>
              <w:rPr>
                <w:rFonts w:ascii="Cambria" w:hAnsi="Cambria"/>
                <w:sz w:val="22"/>
                <w:szCs w:val="22"/>
              </w:rPr>
            </w:pPr>
            <w:r w:rsidRPr="000A4517">
              <w:rPr>
                <w:rStyle w:val="eop"/>
                <w:rFonts w:ascii="Cambria" w:hAnsi="Cambria"/>
                <w:sz w:val="22"/>
                <w:szCs w:val="22"/>
              </w:rPr>
              <w:t> </w:t>
            </w:r>
          </w:p>
          <w:p w14:paraId="75C2C1E0" w14:textId="77777777" w:rsidR="000A4517" w:rsidRPr="000A4517" w:rsidRDefault="000A4517" w:rsidP="000A4517">
            <w:pPr>
              <w:pStyle w:val="paragraph"/>
              <w:spacing w:before="0" w:beforeAutospacing="0" w:after="0" w:afterAutospacing="0"/>
              <w:textAlignment w:val="baseline"/>
              <w:rPr>
                <w:rFonts w:ascii="Cambria" w:hAnsi="Cambria"/>
                <w:sz w:val="22"/>
                <w:szCs w:val="22"/>
              </w:rPr>
            </w:pPr>
            <w:r w:rsidRPr="000A4517">
              <w:rPr>
                <w:rStyle w:val="normaltextrun"/>
                <w:rFonts w:ascii="Cambria" w:hAnsi="Cambria"/>
                <w:b/>
                <w:bCs/>
                <w:u w:val="single"/>
              </w:rPr>
              <w:t>Finance</w:t>
            </w:r>
            <w:r w:rsidRPr="000A4517">
              <w:rPr>
                <w:rStyle w:val="normaltextrun"/>
                <w:rFonts w:ascii="Cambria" w:hAnsi="Cambria"/>
                <w:b/>
                <w:bCs/>
              </w:rPr>
              <w:t> </w:t>
            </w:r>
            <w:r w:rsidRPr="000A4517">
              <w:rPr>
                <w:rStyle w:val="eop"/>
                <w:rFonts w:ascii="Cambria" w:hAnsi="Cambria"/>
              </w:rPr>
              <w:t> </w:t>
            </w:r>
          </w:p>
          <w:p w14:paraId="4B94AA9B" w14:textId="77777777" w:rsidR="000A4517" w:rsidRPr="000A4517" w:rsidRDefault="000A4517" w:rsidP="000A4517">
            <w:pPr>
              <w:pStyle w:val="paragraph"/>
              <w:spacing w:before="0" w:beforeAutospacing="0" w:after="0" w:afterAutospacing="0"/>
              <w:textAlignment w:val="baseline"/>
              <w:rPr>
                <w:rFonts w:ascii="Cambria" w:hAnsi="Cambria"/>
                <w:sz w:val="22"/>
                <w:szCs w:val="22"/>
              </w:rPr>
            </w:pPr>
            <w:r w:rsidRPr="000A4517">
              <w:rPr>
                <w:rStyle w:val="normaltextrun"/>
                <w:rFonts w:ascii="Cambria" w:hAnsi="Cambria"/>
                <w:sz w:val="22"/>
                <w:szCs w:val="22"/>
              </w:rPr>
              <w:t>1.   Simple interest (Sheets)</w:t>
            </w:r>
            <w:r w:rsidRPr="000A4517">
              <w:rPr>
                <w:rStyle w:val="eop"/>
                <w:rFonts w:ascii="Cambria" w:hAnsi="Cambria"/>
                <w:sz w:val="22"/>
                <w:szCs w:val="22"/>
              </w:rPr>
              <w:t> </w:t>
            </w:r>
          </w:p>
          <w:p w14:paraId="2161DC72" w14:textId="77777777" w:rsidR="000A4517" w:rsidRPr="000A4517" w:rsidRDefault="000A4517" w:rsidP="000A4517">
            <w:pPr>
              <w:pStyle w:val="paragraph"/>
              <w:spacing w:before="0" w:beforeAutospacing="0" w:after="0" w:afterAutospacing="0"/>
              <w:textAlignment w:val="baseline"/>
              <w:rPr>
                <w:rFonts w:ascii="Cambria" w:hAnsi="Cambria"/>
                <w:sz w:val="22"/>
                <w:szCs w:val="22"/>
              </w:rPr>
            </w:pPr>
            <w:r w:rsidRPr="000A4517">
              <w:rPr>
                <w:rStyle w:val="normaltextrun"/>
                <w:rFonts w:ascii="Cambria" w:hAnsi="Cambria"/>
                <w:sz w:val="22"/>
                <w:szCs w:val="22"/>
              </w:rPr>
              <w:t>2.   Compound interest (Sheets)</w:t>
            </w:r>
            <w:r w:rsidRPr="000A4517">
              <w:rPr>
                <w:rStyle w:val="eop"/>
                <w:rFonts w:ascii="Cambria" w:hAnsi="Cambria"/>
                <w:sz w:val="22"/>
                <w:szCs w:val="22"/>
              </w:rPr>
              <w:t> </w:t>
            </w:r>
          </w:p>
          <w:p w14:paraId="4252B69D" w14:textId="77777777" w:rsidR="000A4517" w:rsidRPr="000A4517" w:rsidRDefault="000A4517" w:rsidP="000A4517">
            <w:pPr>
              <w:pStyle w:val="paragraph"/>
              <w:spacing w:before="0" w:beforeAutospacing="0" w:after="0" w:afterAutospacing="0"/>
              <w:textAlignment w:val="baseline"/>
              <w:rPr>
                <w:rFonts w:ascii="Cambria" w:hAnsi="Cambria"/>
                <w:sz w:val="22"/>
                <w:szCs w:val="22"/>
              </w:rPr>
            </w:pPr>
            <w:r w:rsidRPr="000A4517">
              <w:rPr>
                <w:rStyle w:val="eop"/>
                <w:rFonts w:ascii="Cambria" w:hAnsi="Cambria"/>
                <w:sz w:val="22"/>
                <w:szCs w:val="22"/>
              </w:rPr>
              <w:t> </w:t>
            </w:r>
          </w:p>
          <w:p w14:paraId="7A347D86" w14:textId="77777777" w:rsidR="000A4517" w:rsidRPr="000A4517" w:rsidRDefault="000A4517" w:rsidP="000A4517">
            <w:pPr>
              <w:pStyle w:val="paragraph"/>
              <w:spacing w:before="0" w:beforeAutospacing="0" w:after="0" w:afterAutospacing="0"/>
              <w:ind w:left="540" w:hanging="540"/>
              <w:textAlignment w:val="baseline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0A4517">
              <w:rPr>
                <w:rStyle w:val="normaltextrun"/>
                <w:rFonts w:ascii="Cambria" w:hAnsi="Cambria"/>
                <w:b/>
                <w:bCs/>
                <w:u w:val="single"/>
              </w:rPr>
              <w:t>Index laws and exponential equations (Chapter 3- Part)</w:t>
            </w:r>
            <w:r w:rsidRPr="000A4517">
              <w:rPr>
                <w:rStyle w:val="normaltextrun"/>
                <w:rFonts w:ascii="Cambria" w:hAnsi="Cambria"/>
                <w:b/>
                <w:bCs/>
              </w:rPr>
              <w:t> </w:t>
            </w:r>
            <w:r w:rsidRPr="000A4517">
              <w:rPr>
                <w:rStyle w:val="eop"/>
                <w:rFonts w:ascii="Cambria" w:hAnsi="Cambria"/>
                <w:b/>
                <w:bCs/>
              </w:rPr>
              <w:t> </w:t>
            </w:r>
          </w:p>
          <w:p w14:paraId="4AC06B60" w14:textId="77777777" w:rsidR="000A4517" w:rsidRPr="000A4517" w:rsidRDefault="000A4517" w:rsidP="000A4517">
            <w:pPr>
              <w:pStyle w:val="paragraph"/>
              <w:spacing w:before="0" w:beforeAutospacing="0" w:after="0" w:afterAutospacing="0"/>
              <w:textAlignment w:val="baseline"/>
              <w:rPr>
                <w:rFonts w:ascii="Cambria" w:hAnsi="Cambria"/>
                <w:sz w:val="22"/>
                <w:szCs w:val="22"/>
              </w:rPr>
            </w:pPr>
            <w:r w:rsidRPr="000A4517">
              <w:rPr>
                <w:rStyle w:val="eop"/>
                <w:rFonts w:ascii="Cambria" w:hAnsi="Cambria"/>
                <w:sz w:val="22"/>
                <w:szCs w:val="22"/>
              </w:rPr>
              <w:t> </w:t>
            </w:r>
          </w:p>
          <w:p w14:paraId="52E418B7" w14:textId="77777777" w:rsidR="000A4517" w:rsidRPr="000A4517" w:rsidRDefault="000A4517" w:rsidP="000A4517">
            <w:pPr>
              <w:pStyle w:val="paragraph"/>
              <w:spacing w:before="0" w:beforeAutospacing="0" w:after="0" w:afterAutospacing="0"/>
              <w:textAlignment w:val="baseline"/>
              <w:rPr>
                <w:rFonts w:ascii="Cambria" w:hAnsi="Cambria"/>
                <w:sz w:val="22"/>
                <w:szCs w:val="22"/>
              </w:rPr>
            </w:pPr>
            <w:r w:rsidRPr="000A4517">
              <w:rPr>
                <w:rStyle w:val="normaltextrun"/>
                <w:rFonts w:ascii="Cambria" w:hAnsi="Cambria"/>
                <w:sz w:val="22"/>
                <w:szCs w:val="22"/>
              </w:rPr>
              <w:t>1.   Review of index laws (</w:t>
            </w:r>
            <w:r w:rsidRPr="000A4517">
              <w:rPr>
                <w:rStyle w:val="normaltextrun"/>
                <w:rFonts w:ascii="Cambria" w:hAnsi="Cambria"/>
                <w:b/>
                <w:bCs/>
                <w:sz w:val="22"/>
                <w:szCs w:val="22"/>
              </w:rPr>
              <w:t>3F</w:t>
            </w:r>
            <w:r w:rsidRPr="000A4517">
              <w:rPr>
                <w:rStyle w:val="normaltextrun"/>
                <w:rFonts w:ascii="Cambria" w:hAnsi="Cambria"/>
                <w:sz w:val="22"/>
                <w:szCs w:val="22"/>
              </w:rPr>
              <w:t>, pp. 186-188)</w:t>
            </w:r>
            <w:r w:rsidRPr="000A4517">
              <w:rPr>
                <w:rStyle w:val="eop"/>
                <w:rFonts w:ascii="Cambria" w:hAnsi="Cambria"/>
                <w:sz w:val="22"/>
                <w:szCs w:val="22"/>
              </w:rPr>
              <w:t> </w:t>
            </w:r>
          </w:p>
          <w:p w14:paraId="13951254" w14:textId="77777777" w:rsidR="000A4517" w:rsidRPr="000A4517" w:rsidRDefault="000A4517" w:rsidP="000A4517">
            <w:pPr>
              <w:pStyle w:val="paragraph"/>
              <w:spacing w:before="0" w:beforeAutospacing="0" w:after="0" w:afterAutospacing="0"/>
              <w:textAlignment w:val="baseline"/>
              <w:rPr>
                <w:rFonts w:ascii="Cambria" w:hAnsi="Cambria"/>
                <w:sz w:val="22"/>
                <w:szCs w:val="22"/>
              </w:rPr>
            </w:pPr>
            <w:r w:rsidRPr="000A4517">
              <w:rPr>
                <w:rStyle w:val="eop"/>
                <w:rFonts w:ascii="Cambria" w:hAnsi="Cambria"/>
                <w:sz w:val="22"/>
                <w:szCs w:val="22"/>
              </w:rPr>
              <w:t> </w:t>
            </w:r>
          </w:p>
          <w:p w14:paraId="58ECDEEE" w14:textId="77777777" w:rsidR="000A4517" w:rsidRPr="000A4517" w:rsidRDefault="000A4517" w:rsidP="000A4517">
            <w:pPr>
              <w:pStyle w:val="paragraph"/>
              <w:spacing w:before="0" w:beforeAutospacing="0" w:after="0" w:afterAutospacing="0"/>
              <w:textAlignment w:val="baseline"/>
              <w:rPr>
                <w:rFonts w:ascii="Cambria" w:hAnsi="Cambria"/>
                <w:sz w:val="22"/>
                <w:szCs w:val="22"/>
              </w:rPr>
            </w:pPr>
            <w:r w:rsidRPr="000A4517">
              <w:rPr>
                <w:rStyle w:val="normaltextrun"/>
                <w:rFonts w:ascii="Cambria" w:hAnsi="Cambria"/>
                <w:sz w:val="22"/>
                <w:szCs w:val="22"/>
              </w:rPr>
              <w:t>2.   Negative indices (</w:t>
            </w:r>
            <w:r w:rsidRPr="000A4517">
              <w:rPr>
                <w:rStyle w:val="normaltextrun"/>
                <w:rFonts w:ascii="Cambria" w:hAnsi="Cambria"/>
                <w:b/>
                <w:bCs/>
                <w:sz w:val="22"/>
                <w:szCs w:val="22"/>
              </w:rPr>
              <w:t>3G</w:t>
            </w:r>
            <w:r w:rsidRPr="000A4517">
              <w:rPr>
                <w:rStyle w:val="normaltextrun"/>
                <w:rFonts w:ascii="Cambria" w:hAnsi="Cambria"/>
                <w:sz w:val="22"/>
                <w:szCs w:val="22"/>
              </w:rPr>
              <w:t>, pp. 191-193)</w:t>
            </w:r>
            <w:r w:rsidRPr="000A4517">
              <w:rPr>
                <w:rStyle w:val="eop"/>
                <w:rFonts w:ascii="Cambria" w:hAnsi="Cambria"/>
                <w:sz w:val="22"/>
                <w:szCs w:val="22"/>
              </w:rPr>
              <w:t> </w:t>
            </w:r>
          </w:p>
          <w:p w14:paraId="12313611" w14:textId="77777777" w:rsidR="000A4517" w:rsidRPr="000A4517" w:rsidRDefault="000A4517" w:rsidP="000A4517">
            <w:pPr>
              <w:pStyle w:val="paragraph"/>
              <w:spacing w:before="0" w:beforeAutospacing="0" w:after="0" w:afterAutospacing="0"/>
              <w:textAlignment w:val="baseline"/>
              <w:rPr>
                <w:rFonts w:ascii="Cambria" w:hAnsi="Cambria"/>
                <w:sz w:val="22"/>
                <w:szCs w:val="22"/>
              </w:rPr>
            </w:pPr>
            <w:r w:rsidRPr="000A4517">
              <w:rPr>
                <w:rStyle w:val="eop"/>
                <w:rFonts w:ascii="Cambria" w:hAnsi="Cambria"/>
                <w:sz w:val="22"/>
                <w:szCs w:val="22"/>
              </w:rPr>
              <w:t> </w:t>
            </w:r>
          </w:p>
          <w:p w14:paraId="04F3E958" w14:textId="77777777" w:rsidR="000A4517" w:rsidRPr="000A4517" w:rsidRDefault="000A4517" w:rsidP="000A4517">
            <w:pPr>
              <w:pStyle w:val="paragraph"/>
              <w:spacing w:before="0" w:beforeAutospacing="0" w:after="0" w:afterAutospacing="0"/>
              <w:textAlignment w:val="baseline"/>
              <w:rPr>
                <w:rFonts w:ascii="Cambria" w:hAnsi="Cambria"/>
                <w:sz w:val="22"/>
                <w:szCs w:val="22"/>
              </w:rPr>
            </w:pPr>
            <w:r w:rsidRPr="000A4517">
              <w:rPr>
                <w:rStyle w:val="normaltextrun"/>
                <w:rFonts w:ascii="Cambria" w:hAnsi="Cambria"/>
                <w:sz w:val="22"/>
                <w:szCs w:val="22"/>
              </w:rPr>
              <w:t>3.  Exponential equations (</w:t>
            </w:r>
            <w:r w:rsidRPr="000A4517">
              <w:rPr>
                <w:rStyle w:val="normaltextrun"/>
                <w:rFonts w:ascii="Cambria" w:hAnsi="Cambria"/>
                <w:b/>
                <w:bCs/>
                <w:sz w:val="22"/>
                <w:szCs w:val="22"/>
              </w:rPr>
              <w:t>3J</w:t>
            </w:r>
            <w:r w:rsidRPr="000A4517">
              <w:rPr>
                <w:rStyle w:val="normaltextrun"/>
                <w:rFonts w:ascii="Cambria" w:hAnsi="Cambria"/>
                <w:sz w:val="22"/>
                <w:szCs w:val="22"/>
              </w:rPr>
              <w:t>, pp. 204-206)</w:t>
            </w:r>
            <w:r w:rsidRPr="000A4517">
              <w:rPr>
                <w:rStyle w:val="eop"/>
                <w:rFonts w:ascii="Cambria" w:hAnsi="Cambria"/>
                <w:sz w:val="22"/>
                <w:szCs w:val="22"/>
              </w:rPr>
              <w:t> </w:t>
            </w:r>
          </w:p>
          <w:p w14:paraId="1C4B8D2B" w14:textId="77777777" w:rsidR="000A4517" w:rsidRPr="000A4517" w:rsidRDefault="000A4517" w:rsidP="000A4517">
            <w:pPr>
              <w:pStyle w:val="paragraph"/>
              <w:spacing w:before="0" w:beforeAutospacing="0" w:after="0" w:afterAutospacing="0"/>
              <w:textAlignment w:val="baseline"/>
              <w:rPr>
                <w:rFonts w:ascii="Cambria" w:hAnsi="Cambria"/>
                <w:sz w:val="22"/>
                <w:szCs w:val="22"/>
              </w:rPr>
            </w:pPr>
            <w:r w:rsidRPr="000A4517">
              <w:rPr>
                <w:rStyle w:val="eop"/>
                <w:rFonts w:ascii="Cambria" w:hAnsi="Cambria"/>
                <w:sz w:val="22"/>
                <w:szCs w:val="22"/>
              </w:rPr>
              <w:t> </w:t>
            </w:r>
          </w:p>
          <w:p w14:paraId="197366F1" w14:textId="77777777" w:rsidR="000A4517" w:rsidRPr="000A4517" w:rsidRDefault="000A4517" w:rsidP="000A4517">
            <w:pPr>
              <w:pStyle w:val="paragraph"/>
              <w:spacing w:before="0" w:beforeAutospacing="0" w:after="0" w:afterAutospacing="0"/>
              <w:textAlignment w:val="baseline"/>
              <w:rPr>
                <w:rFonts w:ascii="Cambria" w:hAnsi="Cambria"/>
                <w:sz w:val="22"/>
                <w:szCs w:val="22"/>
              </w:rPr>
            </w:pPr>
            <w:r w:rsidRPr="000A4517">
              <w:rPr>
                <w:rStyle w:val="normaltextrun"/>
                <w:rFonts w:ascii="Cambria" w:hAnsi="Cambria"/>
                <w:sz w:val="22"/>
                <w:szCs w:val="22"/>
              </w:rPr>
              <w:t>4.  Applications of exponential equations (</w:t>
            </w:r>
            <w:r w:rsidRPr="000A4517">
              <w:rPr>
                <w:rStyle w:val="normaltextrun"/>
                <w:rFonts w:ascii="Cambria" w:hAnsi="Cambria"/>
                <w:b/>
                <w:bCs/>
                <w:sz w:val="22"/>
                <w:szCs w:val="22"/>
              </w:rPr>
              <w:t>3K</w:t>
            </w:r>
            <w:r w:rsidRPr="000A4517">
              <w:rPr>
                <w:rStyle w:val="normaltextrun"/>
                <w:rFonts w:ascii="Cambria" w:hAnsi="Cambria"/>
                <w:sz w:val="22"/>
                <w:szCs w:val="22"/>
              </w:rPr>
              <w:t>, pp. 209-212)</w:t>
            </w:r>
            <w:r w:rsidRPr="000A4517">
              <w:rPr>
                <w:rStyle w:val="eop"/>
                <w:rFonts w:ascii="Cambria" w:hAnsi="Cambria"/>
                <w:sz w:val="22"/>
                <w:szCs w:val="22"/>
              </w:rPr>
              <w:t> </w:t>
            </w:r>
          </w:p>
          <w:p w14:paraId="03FDB29B" w14:textId="30AD97B8" w:rsidR="000A4517" w:rsidRPr="000A4517" w:rsidRDefault="000A4517" w:rsidP="000A4517">
            <w:pPr>
              <w:pStyle w:val="paragraph"/>
              <w:spacing w:before="0" w:beforeAutospacing="0" w:after="0" w:afterAutospacing="0"/>
              <w:textAlignment w:val="baseline"/>
              <w:rPr>
                <w:rFonts w:ascii="Cambria" w:hAnsi="Cambria"/>
                <w:sz w:val="22"/>
                <w:szCs w:val="22"/>
              </w:rPr>
            </w:pPr>
            <w:r w:rsidRPr="000A4517">
              <w:rPr>
                <w:rStyle w:val="eop"/>
                <w:rFonts w:ascii="Cambria" w:hAnsi="Cambria"/>
                <w:sz w:val="22"/>
                <w:szCs w:val="22"/>
              </w:rPr>
              <w:t> </w:t>
            </w:r>
          </w:p>
          <w:p w14:paraId="36B99217" w14:textId="77777777" w:rsidR="000A4517" w:rsidRPr="000A4517" w:rsidRDefault="000A4517" w:rsidP="000A4517">
            <w:pPr>
              <w:pStyle w:val="paragraph"/>
              <w:spacing w:before="0" w:beforeAutospacing="0" w:after="0" w:afterAutospacing="0"/>
              <w:ind w:left="540" w:hanging="540"/>
              <w:textAlignment w:val="baseline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0A4517">
              <w:rPr>
                <w:rStyle w:val="normaltextrun"/>
                <w:rFonts w:ascii="Cambria" w:hAnsi="Cambria"/>
                <w:b/>
                <w:bCs/>
                <w:u w:val="single"/>
              </w:rPr>
              <w:t>Linear relations  (Chapter 1-Part)</w:t>
            </w:r>
            <w:r w:rsidRPr="000A4517">
              <w:rPr>
                <w:rStyle w:val="normaltextrun"/>
                <w:rFonts w:ascii="Cambria" w:hAnsi="Cambria"/>
                <w:b/>
                <w:bCs/>
              </w:rPr>
              <w:t> </w:t>
            </w:r>
            <w:r w:rsidRPr="000A4517">
              <w:rPr>
                <w:rStyle w:val="eop"/>
                <w:rFonts w:ascii="Cambria" w:hAnsi="Cambria"/>
                <w:b/>
                <w:bCs/>
              </w:rPr>
              <w:t> </w:t>
            </w:r>
          </w:p>
          <w:p w14:paraId="08265586" w14:textId="77777777" w:rsidR="000A4517" w:rsidRPr="000A4517" w:rsidRDefault="000A4517" w:rsidP="000A4517">
            <w:pPr>
              <w:pStyle w:val="paragraph"/>
              <w:spacing w:before="0" w:beforeAutospacing="0" w:after="0" w:afterAutospacing="0"/>
              <w:ind w:left="420" w:hanging="420"/>
              <w:textAlignment w:val="baseline"/>
              <w:rPr>
                <w:rFonts w:ascii="Cambria" w:hAnsi="Cambria"/>
                <w:sz w:val="22"/>
                <w:szCs w:val="22"/>
              </w:rPr>
            </w:pPr>
            <w:r w:rsidRPr="000A4517">
              <w:rPr>
                <w:rStyle w:val="eop"/>
                <w:rFonts w:ascii="Cambria" w:hAnsi="Cambria"/>
                <w:sz w:val="22"/>
                <w:szCs w:val="22"/>
              </w:rPr>
              <w:t> </w:t>
            </w:r>
          </w:p>
          <w:p w14:paraId="41ABAF00" w14:textId="77777777" w:rsidR="000A4517" w:rsidRPr="000A4517" w:rsidRDefault="000A4517" w:rsidP="000A4517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ind w:firstLine="0"/>
              <w:textAlignment w:val="baseline"/>
              <w:rPr>
                <w:rFonts w:ascii="Cambria" w:hAnsi="Cambria"/>
                <w:sz w:val="22"/>
                <w:szCs w:val="22"/>
              </w:rPr>
            </w:pPr>
            <w:r w:rsidRPr="000A4517">
              <w:rPr>
                <w:rStyle w:val="normaltextrun"/>
                <w:rFonts w:ascii="Cambria" w:hAnsi="Cambria"/>
                <w:sz w:val="22"/>
                <w:szCs w:val="22"/>
              </w:rPr>
              <w:t>Algebraic fractions (</w:t>
            </w:r>
            <w:r w:rsidRPr="000A4517">
              <w:rPr>
                <w:rStyle w:val="normaltextrun"/>
                <w:rFonts w:ascii="Cambria" w:hAnsi="Cambria"/>
                <w:b/>
                <w:bCs/>
                <w:sz w:val="22"/>
                <w:szCs w:val="22"/>
              </w:rPr>
              <w:t>1B</w:t>
            </w:r>
            <w:r w:rsidRPr="000A4517">
              <w:rPr>
                <w:rStyle w:val="normaltextrun"/>
                <w:rFonts w:ascii="Cambria" w:hAnsi="Cambria"/>
                <w:sz w:val="22"/>
                <w:szCs w:val="22"/>
              </w:rPr>
              <w:t>, pp. 13-15)</w:t>
            </w:r>
            <w:r w:rsidRPr="000A4517">
              <w:rPr>
                <w:rStyle w:val="eop"/>
                <w:rFonts w:ascii="Cambria" w:hAnsi="Cambria"/>
                <w:sz w:val="22"/>
                <w:szCs w:val="22"/>
              </w:rPr>
              <w:t> </w:t>
            </w:r>
          </w:p>
          <w:p w14:paraId="72656B1D" w14:textId="77777777" w:rsidR="000A4517" w:rsidRPr="000A4517" w:rsidRDefault="000A4517" w:rsidP="000A4517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="Cambria" w:hAnsi="Cambria"/>
                <w:sz w:val="22"/>
                <w:szCs w:val="22"/>
              </w:rPr>
            </w:pPr>
            <w:r w:rsidRPr="000A4517">
              <w:rPr>
                <w:rStyle w:val="eop"/>
                <w:rFonts w:ascii="Cambria" w:hAnsi="Cambria"/>
                <w:sz w:val="22"/>
                <w:szCs w:val="22"/>
              </w:rPr>
              <w:t> </w:t>
            </w:r>
          </w:p>
          <w:p w14:paraId="37CB28C1" w14:textId="77777777" w:rsidR="000A4517" w:rsidRPr="000A4517" w:rsidRDefault="000A4517" w:rsidP="000A4517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/>
              <w:ind w:firstLine="0"/>
              <w:textAlignment w:val="baseline"/>
              <w:rPr>
                <w:rFonts w:ascii="Cambria" w:hAnsi="Cambria"/>
                <w:sz w:val="22"/>
                <w:szCs w:val="22"/>
              </w:rPr>
            </w:pPr>
            <w:r w:rsidRPr="000A4517">
              <w:rPr>
                <w:rStyle w:val="normaltextrun"/>
                <w:rFonts w:ascii="Cambria" w:hAnsi="Cambria"/>
                <w:sz w:val="22"/>
                <w:szCs w:val="22"/>
              </w:rPr>
              <w:t>Solving linear equations (</w:t>
            </w:r>
            <w:r w:rsidRPr="000A4517">
              <w:rPr>
                <w:rStyle w:val="normaltextrun"/>
                <w:rFonts w:ascii="Cambria" w:hAnsi="Cambria"/>
                <w:b/>
                <w:bCs/>
                <w:sz w:val="22"/>
                <w:szCs w:val="22"/>
              </w:rPr>
              <w:t>1C</w:t>
            </w:r>
            <w:r w:rsidRPr="000A4517">
              <w:rPr>
                <w:rStyle w:val="normaltextrun"/>
                <w:rFonts w:ascii="Cambria" w:hAnsi="Cambria"/>
                <w:sz w:val="22"/>
                <w:szCs w:val="22"/>
              </w:rPr>
              <w:t>, pp. 18-20)</w:t>
            </w:r>
            <w:r w:rsidRPr="000A4517">
              <w:rPr>
                <w:rStyle w:val="eop"/>
                <w:rFonts w:ascii="Cambria" w:hAnsi="Cambria"/>
                <w:sz w:val="22"/>
                <w:szCs w:val="22"/>
              </w:rPr>
              <w:t> </w:t>
            </w:r>
          </w:p>
          <w:p w14:paraId="07E73947" w14:textId="77777777" w:rsidR="000A4517" w:rsidRPr="000A4517" w:rsidRDefault="000A4517" w:rsidP="000A4517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Cambria" w:hAnsi="Cambria"/>
                <w:sz w:val="22"/>
                <w:szCs w:val="22"/>
              </w:rPr>
            </w:pPr>
            <w:r w:rsidRPr="000A4517">
              <w:rPr>
                <w:rStyle w:val="eop"/>
                <w:rFonts w:ascii="Cambria" w:hAnsi="Cambria"/>
                <w:sz w:val="22"/>
                <w:szCs w:val="22"/>
              </w:rPr>
              <w:t> </w:t>
            </w:r>
          </w:p>
          <w:p w14:paraId="4C8CFF02" w14:textId="77777777" w:rsidR="000A4517" w:rsidRPr="000A4517" w:rsidRDefault="000A4517" w:rsidP="000A4517">
            <w:pPr>
              <w:pStyle w:val="paragraph"/>
              <w:numPr>
                <w:ilvl w:val="0"/>
                <w:numId w:val="3"/>
              </w:numPr>
              <w:spacing w:before="0" w:beforeAutospacing="0" w:after="0" w:afterAutospacing="0"/>
              <w:ind w:firstLine="0"/>
              <w:textAlignment w:val="baseline"/>
              <w:rPr>
                <w:rFonts w:ascii="Cambria" w:hAnsi="Cambria"/>
                <w:sz w:val="22"/>
                <w:szCs w:val="22"/>
              </w:rPr>
            </w:pPr>
            <w:r w:rsidRPr="000A4517">
              <w:rPr>
                <w:rStyle w:val="normaltextrun"/>
                <w:rFonts w:ascii="Cambria" w:hAnsi="Cambria"/>
                <w:sz w:val="22"/>
                <w:szCs w:val="22"/>
              </w:rPr>
              <w:t>Inequalities (</w:t>
            </w:r>
            <w:r w:rsidRPr="000A4517">
              <w:rPr>
                <w:rStyle w:val="normaltextrun"/>
                <w:rFonts w:ascii="Cambria" w:hAnsi="Cambria"/>
                <w:b/>
                <w:bCs/>
                <w:sz w:val="22"/>
                <w:szCs w:val="22"/>
              </w:rPr>
              <w:t>1D</w:t>
            </w:r>
            <w:r w:rsidRPr="000A4517">
              <w:rPr>
                <w:rStyle w:val="normaltextrun"/>
                <w:rFonts w:ascii="Cambria" w:hAnsi="Cambria"/>
                <w:sz w:val="22"/>
                <w:szCs w:val="22"/>
              </w:rPr>
              <w:t>, pp. 24-25)</w:t>
            </w:r>
            <w:r w:rsidRPr="000A4517">
              <w:rPr>
                <w:rStyle w:val="eop"/>
                <w:rFonts w:ascii="Cambria" w:hAnsi="Cambria"/>
                <w:sz w:val="22"/>
                <w:szCs w:val="22"/>
              </w:rPr>
              <w:t> </w:t>
            </w:r>
          </w:p>
          <w:p w14:paraId="581FBBA1" w14:textId="77777777" w:rsidR="000A4517" w:rsidRPr="000A4517" w:rsidRDefault="000A4517" w:rsidP="000A4517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Cambria" w:hAnsi="Cambria"/>
                <w:sz w:val="22"/>
                <w:szCs w:val="22"/>
              </w:rPr>
            </w:pPr>
            <w:r w:rsidRPr="000A4517">
              <w:rPr>
                <w:rStyle w:val="eop"/>
                <w:rFonts w:ascii="Cambria" w:hAnsi="Cambria"/>
                <w:sz w:val="22"/>
                <w:szCs w:val="22"/>
              </w:rPr>
              <w:t> </w:t>
            </w:r>
          </w:p>
          <w:p w14:paraId="546DE967" w14:textId="77777777" w:rsidR="000A4517" w:rsidRPr="000A4517" w:rsidRDefault="000A4517" w:rsidP="000A4517">
            <w:pPr>
              <w:pStyle w:val="paragraph"/>
              <w:numPr>
                <w:ilvl w:val="0"/>
                <w:numId w:val="4"/>
              </w:numPr>
              <w:spacing w:before="0" w:beforeAutospacing="0" w:after="0" w:afterAutospacing="0"/>
              <w:ind w:firstLine="0"/>
              <w:textAlignment w:val="baseline"/>
              <w:rPr>
                <w:rFonts w:ascii="Cambria" w:hAnsi="Cambria"/>
                <w:sz w:val="22"/>
                <w:szCs w:val="22"/>
              </w:rPr>
            </w:pPr>
            <w:r w:rsidRPr="000A4517">
              <w:rPr>
                <w:rStyle w:val="normaltextrun"/>
                <w:rFonts w:ascii="Cambria" w:hAnsi="Cambria"/>
                <w:sz w:val="22"/>
                <w:szCs w:val="22"/>
              </w:rPr>
              <w:t>Straight line graphs (</w:t>
            </w:r>
            <w:r w:rsidRPr="000A4517">
              <w:rPr>
                <w:rStyle w:val="normaltextrun"/>
                <w:rFonts w:ascii="Cambria" w:hAnsi="Cambria"/>
                <w:b/>
                <w:bCs/>
                <w:sz w:val="22"/>
                <w:szCs w:val="22"/>
              </w:rPr>
              <w:t>1E</w:t>
            </w:r>
            <w:r w:rsidRPr="000A4517">
              <w:rPr>
                <w:rStyle w:val="normaltextrun"/>
                <w:rFonts w:ascii="Cambria" w:hAnsi="Cambria"/>
                <w:sz w:val="22"/>
                <w:szCs w:val="22"/>
              </w:rPr>
              <w:t>, pp. 31-33)</w:t>
            </w:r>
            <w:r w:rsidRPr="000A4517">
              <w:rPr>
                <w:rStyle w:val="eop"/>
                <w:rFonts w:ascii="Cambria" w:hAnsi="Cambria"/>
                <w:sz w:val="22"/>
                <w:szCs w:val="22"/>
              </w:rPr>
              <w:t> </w:t>
            </w:r>
          </w:p>
          <w:p w14:paraId="179FED10" w14:textId="77777777" w:rsidR="000A4517" w:rsidRPr="000A4517" w:rsidRDefault="000A4517" w:rsidP="000A4517">
            <w:pPr>
              <w:pStyle w:val="paragraph"/>
              <w:spacing w:before="0" w:beforeAutospacing="0" w:after="0" w:afterAutospacing="0"/>
              <w:ind w:left="720"/>
              <w:textAlignment w:val="baseline"/>
              <w:rPr>
                <w:rFonts w:ascii="Cambria" w:hAnsi="Cambria"/>
                <w:sz w:val="22"/>
                <w:szCs w:val="22"/>
              </w:rPr>
            </w:pPr>
            <w:r w:rsidRPr="000A4517">
              <w:rPr>
                <w:rStyle w:val="eop"/>
                <w:rFonts w:ascii="Cambria" w:hAnsi="Cambria"/>
                <w:sz w:val="22"/>
                <w:szCs w:val="22"/>
              </w:rPr>
              <w:t> </w:t>
            </w:r>
          </w:p>
          <w:p w14:paraId="6D562DB7" w14:textId="77777777" w:rsidR="000A4517" w:rsidRPr="000A4517" w:rsidRDefault="000A4517" w:rsidP="000A4517">
            <w:pPr>
              <w:pStyle w:val="paragraph"/>
              <w:numPr>
                <w:ilvl w:val="0"/>
                <w:numId w:val="5"/>
              </w:numPr>
              <w:spacing w:before="0" w:beforeAutospacing="0" w:after="0" w:afterAutospacing="0"/>
              <w:ind w:firstLine="0"/>
              <w:textAlignment w:val="baseline"/>
              <w:rPr>
                <w:rFonts w:ascii="Cambria" w:hAnsi="Cambria"/>
                <w:sz w:val="22"/>
                <w:szCs w:val="22"/>
              </w:rPr>
            </w:pPr>
            <w:r w:rsidRPr="000A4517">
              <w:rPr>
                <w:rStyle w:val="normaltextrun"/>
                <w:rFonts w:ascii="Cambria" w:hAnsi="Cambria"/>
                <w:sz w:val="22"/>
                <w:szCs w:val="22"/>
              </w:rPr>
              <w:t>Finding a rule (</w:t>
            </w:r>
            <w:r w:rsidRPr="000A4517">
              <w:rPr>
                <w:rStyle w:val="normaltextrun"/>
                <w:rFonts w:ascii="Cambria" w:hAnsi="Cambria"/>
                <w:b/>
                <w:bCs/>
                <w:sz w:val="22"/>
                <w:szCs w:val="22"/>
              </w:rPr>
              <w:t>1F</w:t>
            </w:r>
            <w:r w:rsidRPr="000A4517">
              <w:rPr>
                <w:rStyle w:val="normaltextrun"/>
                <w:rFonts w:ascii="Cambria" w:hAnsi="Cambria"/>
                <w:sz w:val="22"/>
                <w:szCs w:val="22"/>
              </w:rPr>
              <w:t>, pp. 37-40)</w:t>
            </w:r>
            <w:r w:rsidRPr="000A4517">
              <w:rPr>
                <w:rStyle w:val="eop"/>
                <w:rFonts w:ascii="Cambria" w:hAnsi="Cambria"/>
                <w:sz w:val="22"/>
                <w:szCs w:val="22"/>
              </w:rPr>
              <w:t> </w:t>
            </w:r>
          </w:p>
          <w:p w14:paraId="1E24BA72" w14:textId="77777777" w:rsidR="000A4517" w:rsidRPr="000A4517" w:rsidRDefault="000A4517" w:rsidP="000A4517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="Cambria" w:hAnsi="Cambria"/>
                <w:sz w:val="22"/>
                <w:szCs w:val="22"/>
              </w:rPr>
            </w:pPr>
            <w:r w:rsidRPr="000A4517">
              <w:rPr>
                <w:rStyle w:val="eop"/>
                <w:rFonts w:ascii="Cambria" w:hAnsi="Cambria"/>
                <w:sz w:val="22"/>
                <w:szCs w:val="22"/>
              </w:rPr>
              <w:t> </w:t>
            </w:r>
          </w:p>
          <w:p w14:paraId="02116FB9" w14:textId="77777777" w:rsidR="000A4517" w:rsidRPr="000A4517" w:rsidRDefault="000A4517" w:rsidP="000A4517">
            <w:pPr>
              <w:pStyle w:val="paragraph"/>
              <w:numPr>
                <w:ilvl w:val="0"/>
                <w:numId w:val="6"/>
              </w:numPr>
              <w:spacing w:before="0" w:beforeAutospacing="0" w:after="0" w:afterAutospacing="0"/>
              <w:ind w:firstLine="0"/>
              <w:textAlignment w:val="baseline"/>
              <w:rPr>
                <w:rFonts w:ascii="Cambria" w:hAnsi="Cambria"/>
                <w:sz w:val="22"/>
                <w:szCs w:val="22"/>
              </w:rPr>
            </w:pPr>
            <w:r w:rsidRPr="000A4517">
              <w:rPr>
                <w:rStyle w:val="normaltextrun"/>
                <w:rFonts w:ascii="Cambria" w:hAnsi="Cambria"/>
                <w:sz w:val="22"/>
                <w:szCs w:val="22"/>
              </w:rPr>
              <w:t>Distance &amp; mid-point (</w:t>
            </w:r>
            <w:r w:rsidRPr="000A4517">
              <w:rPr>
                <w:rStyle w:val="normaltextrun"/>
                <w:rFonts w:ascii="Cambria" w:hAnsi="Cambria"/>
                <w:b/>
                <w:bCs/>
                <w:sz w:val="22"/>
                <w:szCs w:val="22"/>
              </w:rPr>
              <w:t>1G</w:t>
            </w:r>
            <w:r w:rsidRPr="000A4517">
              <w:rPr>
                <w:rStyle w:val="normaltextrun"/>
                <w:rFonts w:ascii="Cambria" w:hAnsi="Cambria"/>
                <w:sz w:val="22"/>
                <w:szCs w:val="22"/>
              </w:rPr>
              <w:t>, pp. 44-46)</w:t>
            </w:r>
            <w:r w:rsidRPr="000A4517">
              <w:rPr>
                <w:rStyle w:val="eop"/>
                <w:rFonts w:ascii="Cambria" w:hAnsi="Cambria"/>
                <w:sz w:val="22"/>
                <w:szCs w:val="22"/>
              </w:rPr>
              <w:t> </w:t>
            </w:r>
          </w:p>
          <w:p w14:paraId="71F7CA8B" w14:textId="77777777" w:rsidR="000A4517" w:rsidRPr="000A4517" w:rsidRDefault="000A4517" w:rsidP="000A4517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Fonts w:ascii="Cambria" w:hAnsi="Cambria"/>
                <w:sz w:val="22"/>
                <w:szCs w:val="22"/>
              </w:rPr>
            </w:pPr>
            <w:r w:rsidRPr="000A4517">
              <w:rPr>
                <w:rStyle w:val="eop"/>
                <w:rFonts w:ascii="Cambria" w:hAnsi="Cambria"/>
                <w:sz w:val="22"/>
                <w:szCs w:val="22"/>
              </w:rPr>
              <w:t> </w:t>
            </w:r>
          </w:p>
          <w:p w14:paraId="4A223B7F" w14:textId="77777777" w:rsidR="000A4517" w:rsidRPr="000A4517" w:rsidRDefault="000A4517" w:rsidP="000A4517">
            <w:pPr>
              <w:pStyle w:val="paragraph"/>
              <w:numPr>
                <w:ilvl w:val="0"/>
                <w:numId w:val="7"/>
              </w:numPr>
              <w:spacing w:before="0" w:beforeAutospacing="0" w:after="0" w:afterAutospacing="0"/>
              <w:ind w:firstLine="0"/>
              <w:textAlignment w:val="baseline"/>
              <w:rPr>
                <w:rFonts w:ascii="Cambria" w:hAnsi="Cambria"/>
                <w:sz w:val="22"/>
                <w:szCs w:val="22"/>
              </w:rPr>
            </w:pPr>
            <w:r w:rsidRPr="000A4517">
              <w:rPr>
                <w:rStyle w:val="normaltextrun"/>
                <w:rFonts w:ascii="Cambria" w:hAnsi="Cambria"/>
                <w:sz w:val="22"/>
                <w:szCs w:val="22"/>
              </w:rPr>
              <w:t>Perpendicular &amp; parallel lines (</w:t>
            </w:r>
            <w:r w:rsidRPr="000A4517">
              <w:rPr>
                <w:rStyle w:val="normaltextrun"/>
                <w:rFonts w:ascii="Cambria" w:hAnsi="Cambria"/>
                <w:b/>
                <w:bCs/>
                <w:sz w:val="22"/>
                <w:szCs w:val="22"/>
              </w:rPr>
              <w:t>1H</w:t>
            </w:r>
            <w:r w:rsidRPr="000A4517">
              <w:rPr>
                <w:rStyle w:val="normaltextrun"/>
                <w:rFonts w:ascii="Cambria" w:hAnsi="Cambria"/>
                <w:sz w:val="22"/>
                <w:szCs w:val="22"/>
              </w:rPr>
              <w:t>, pp. 49-51)</w:t>
            </w:r>
            <w:r w:rsidRPr="000A4517">
              <w:rPr>
                <w:rStyle w:val="eop"/>
                <w:rFonts w:ascii="Cambria" w:hAnsi="Cambria"/>
                <w:sz w:val="22"/>
                <w:szCs w:val="22"/>
              </w:rPr>
              <w:t> </w:t>
            </w:r>
          </w:p>
          <w:p w14:paraId="7210F4AE" w14:textId="77777777" w:rsidR="000A4517" w:rsidRDefault="000A4517" w:rsidP="000A4517">
            <w:pPr>
              <w:pStyle w:val="paragraph"/>
              <w:spacing w:before="0" w:beforeAutospacing="0" w:after="0" w:afterAutospacing="0"/>
              <w:textAlignment w:val="baseline"/>
              <w:rPr>
                <w:rFonts w:ascii="Cambria" w:hAnsi="Cambria"/>
                <w:b/>
                <w:bCs/>
              </w:rPr>
            </w:pPr>
          </w:p>
        </w:tc>
        <w:tc>
          <w:tcPr>
            <w:tcW w:w="7694" w:type="dxa"/>
          </w:tcPr>
          <w:p w14:paraId="4037ED77" w14:textId="77777777" w:rsidR="000A4517" w:rsidRPr="000A4517" w:rsidRDefault="000A4517" w:rsidP="000A4517">
            <w:pPr>
              <w:pStyle w:val="paragraph"/>
              <w:spacing w:before="0" w:beforeAutospacing="0" w:after="0" w:afterAutospacing="0"/>
              <w:ind w:left="705" w:hanging="705"/>
              <w:textAlignment w:val="baseline"/>
              <w:rPr>
                <w:rFonts w:ascii="Segoe UI" w:hAnsi="Segoe UI" w:cs="Segoe UI"/>
                <w:sz w:val="28"/>
                <w:szCs w:val="28"/>
              </w:rPr>
            </w:pPr>
            <w:r w:rsidRPr="000A4517">
              <w:rPr>
                <w:rStyle w:val="normaltextrun"/>
                <w:rFonts w:ascii="Cambria" w:hAnsi="Cambria" w:cs="Segoe UI"/>
                <w:b/>
                <w:bCs/>
                <w:sz w:val="28"/>
                <w:szCs w:val="28"/>
              </w:rPr>
              <w:t>YEAR 10 TERM 2 </w:t>
            </w:r>
            <w:r w:rsidRPr="000A4517">
              <w:rPr>
                <w:rStyle w:val="eop"/>
                <w:rFonts w:ascii="Cambria" w:hAnsi="Cambria" w:cs="Segoe UI"/>
                <w:sz w:val="28"/>
                <w:szCs w:val="28"/>
              </w:rPr>
              <w:t> </w:t>
            </w:r>
          </w:p>
          <w:p w14:paraId="3C9DBB42" w14:textId="057D099C" w:rsidR="000A4517" w:rsidRPr="000A4517" w:rsidRDefault="000A4517" w:rsidP="000A4517">
            <w:pPr>
              <w:pStyle w:val="paragraph"/>
              <w:spacing w:before="0" w:beforeAutospacing="0" w:after="0" w:afterAutospacing="0"/>
              <w:ind w:left="705" w:hanging="705"/>
              <w:textAlignment w:val="baseline"/>
              <w:rPr>
                <w:rFonts w:ascii="Segoe UI" w:hAnsi="Segoe UI" w:cs="Segoe UI"/>
                <w:sz w:val="22"/>
                <w:szCs w:val="22"/>
              </w:rPr>
            </w:pPr>
          </w:p>
          <w:p w14:paraId="0A25A254" w14:textId="77777777" w:rsidR="000A4517" w:rsidRPr="000A4517" w:rsidRDefault="000A4517" w:rsidP="000A4517">
            <w:pPr>
              <w:pStyle w:val="paragraph"/>
              <w:spacing w:before="0" w:beforeAutospacing="0" w:after="0" w:afterAutospacing="0"/>
              <w:ind w:left="705" w:hanging="705"/>
              <w:textAlignment w:val="baseline"/>
              <w:rPr>
                <w:rFonts w:ascii="Segoe UI" w:hAnsi="Segoe UI" w:cs="Segoe UI"/>
                <w:sz w:val="22"/>
                <w:szCs w:val="22"/>
              </w:rPr>
            </w:pPr>
            <w:r w:rsidRPr="000A4517">
              <w:rPr>
                <w:rStyle w:val="normaltextrun"/>
                <w:rFonts w:ascii="Cambria" w:hAnsi="Cambria" w:cs="Segoe UI"/>
                <w:b/>
                <w:bCs/>
                <w:sz w:val="22"/>
                <w:szCs w:val="22"/>
              </w:rPr>
              <w:t>UNIT 10.2:</w:t>
            </w:r>
            <w:r w:rsidRPr="000A4517">
              <w:rPr>
                <w:rStyle w:val="normaltextrun"/>
                <w:rFonts w:ascii="Cambria" w:hAnsi="Cambria" w:cs="Segoe UI"/>
                <w:sz w:val="22"/>
                <w:szCs w:val="22"/>
              </w:rPr>
              <w:t>  Simultaneous equations, Applications of Pythagoras &amp; Trigonometry, Congruence &amp; Similarity</w:t>
            </w:r>
            <w:r w:rsidRPr="000A4517">
              <w:rPr>
                <w:rStyle w:val="eop"/>
                <w:rFonts w:ascii="Cambria" w:hAnsi="Cambria" w:cs="Segoe UI"/>
                <w:sz w:val="22"/>
                <w:szCs w:val="22"/>
              </w:rPr>
              <w:t> </w:t>
            </w:r>
          </w:p>
          <w:p w14:paraId="546CA147" w14:textId="32515302" w:rsidR="000A4517" w:rsidRPr="000A4517" w:rsidRDefault="000A4517" w:rsidP="000A4517">
            <w:pPr>
              <w:pStyle w:val="paragraph"/>
              <w:spacing w:before="0" w:beforeAutospacing="0" w:after="0" w:afterAutospacing="0"/>
              <w:ind w:left="705" w:hanging="705"/>
              <w:textAlignment w:val="baseline"/>
              <w:rPr>
                <w:rFonts w:ascii="Segoe UI" w:hAnsi="Segoe UI" w:cs="Segoe UI"/>
                <w:sz w:val="22"/>
                <w:szCs w:val="22"/>
              </w:rPr>
            </w:pPr>
            <w:r w:rsidRPr="000A4517">
              <w:rPr>
                <w:rStyle w:val="normaltextrun"/>
                <w:rFonts w:ascii="Cambria" w:hAnsi="Cambria" w:cs="Segoe UI"/>
                <w:b/>
                <w:bCs/>
                <w:sz w:val="22"/>
                <w:szCs w:val="22"/>
              </w:rPr>
              <w:t>Strands:</w:t>
            </w:r>
            <w:r w:rsidRPr="000A4517">
              <w:rPr>
                <w:rStyle w:val="normaltextrun"/>
                <w:rFonts w:ascii="Cambria" w:hAnsi="Cambria" w:cs="Segoe UI"/>
                <w:sz w:val="22"/>
                <w:szCs w:val="22"/>
              </w:rPr>
              <w:t>  Number &amp; Algebra, Measurement &amp; Geometry</w:t>
            </w:r>
            <w:r w:rsidRPr="000A4517">
              <w:rPr>
                <w:rStyle w:val="eop"/>
                <w:rFonts w:ascii="Cambria" w:hAnsi="Cambria" w:cs="Segoe UI"/>
                <w:sz w:val="22"/>
                <w:szCs w:val="22"/>
              </w:rPr>
              <w:t> </w:t>
            </w:r>
          </w:p>
          <w:p w14:paraId="6674074B" w14:textId="77777777" w:rsidR="000A4517" w:rsidRPr="000A4517" w:rsidRDefault="000A4517" w:rsidP="000A4517">
            <w:pPr>
              <w:pStyle w:val="paragraph"/>
              <w:spacing w:before="0" w:beforeAutospacing="0" w:after="0" w:afterAutospacing="0"/>
              <w:ind w:left="705" w:hanging="705"/>
              <w:textAlignment w:val="baseline"/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  <w:r w:rsidRPr="000A4517">
              <w:rPr>
                <w:rStyle w:val="eop"/>
                <w:rFonts w:ascii="Cambria" w:hAnsi="Cambria" w:cs="Segoe UI"/>
                <w:b/>
                <w:bCs/>
                <w:sz w:val="22"/>
                <w:szCs w:val="22"/>
              </w:rPr>
              <w:t> </w:t>
            </w:r>
          </w:p>
          <w:p w14:paraId="0C48B4AC" w14:textId="77777777" w:rsidR="000A4517" w:rsidRPr="000A4517" w:rsidRDefault="000A4517" w:rsidP="000A451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2"/>
                <w:szCs w:val="22"/>
              </w:rPr>
            </w:pPr>
            <w:r w:rsidRPr="000A4517">
              <w:rPr>
                <w:rStyle w:val="normaltextrun"/>
                <w:rFonts w:ascii="Cambria" w:hAnsi="Cambria" w:cs="Segoe UI"/>
                <w:b/>
                <w:bCs/>
                <w:sz w:val="22"/>
                <w:szCs w:val="22"/>
                <w:u w:val="single"/>
              </w:rPr>
              <w:t>Simultaneous Equations (Chapter 1)</w:t>
            </w:r>
            <w:r w:rsidRPr="000A4517">
              <w:rPr>
                <w:rStyle w:val="normaltextrun"/>
                <w:rFonts w:ascii="Cambria" w:hAnsi="Cambria" w:cs="Segoe UI"/>
                <w:b/>
                <w:bCs/>
                <w:sz w:val="22"/>
                <w:szCs w:val="22"/>
              </w:rPr>
              <w:t> </w:t>
            </w:r>
            <w:r w:rsidRPr="000A4517">
              <w:rPr>
                <w:rStyle w:val="eop"/>
                <w:rFonts w:ascii="Cambria" w:hAnsi="Cambria" w:cs="Segoe UI"/>
                <w:sz w:val="22"/>
                <w:szCs w:val="22"/>
              </w:rPr>
              <w:t> </w:t>
            </w:r>
          </w:p>
          <w:p w14:paraId="5C47D797" w14:textId="77777777" w:rsidR="000A4517" w:rsidRPr="000A4517" w:rsidRDefault="000A4517" w:rsidP="000A451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2"/>
                <w:szCs w:val="22"/>
              </w:rPr>
            </w:pPr>
            <w:r w:rsidRPr="000A4517">
              <w:rPr>
                <w:rStyle w:val="eop"/>
                <w:rFonts w:ascii="Cambria" w:hAnsi="Cambria" w:cs="Segoe UI"/>
                <w:sz w:val="22"/>
                <w:szCs w:val="22"/>
              </w:rPr>
              <w:t> </w:t>
            </w:r>
          </w:p>
          <w:p w14:paraId="4B26A308" w14:textId="77777777" w:rsidR="000A4517" w:rsidRPr="000A4517" w:rsidRDefault="000A4517" w:rsidP="000A451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2"/>
                <w:szCs w:val="22"/>
              </w:rPr>
            </w:pPr>
            <w:r w:rsidRPr="000A4517">
              <w:rPr>
                <w:rStyle w:val="normaltextrun"/>
                <w:rFonts w:ascii="Cambria" w:hAnsi="Cambria" w:cs="Segoe UI"/>
                <w:sz w:val="22"/>
                <w:szCs w:val="22"/>
              </w:rPr>
              <w:t>0.   Parallel and perpendicular lines (</w:t>
            </w:r>
            <w:r w:rsidRPr="000A4517">
              <w:rPr>
                <w:rStyle w:val="normaltextrun"/>
                <w:rFonts w:ascii="Cambria" w:hAnsi="Cambria" w:cs="Segoe UI"/>
                <w:b/>
                <w:bCs/>
                <w:sz w:val="22"/>
                <w:szCs w:val="22"/>
              </w:rPr>
              <w:t>1H, </w:t>
            </w:r>
            <w:r w:rsidRPr="000A4517">
              <w:rPr>
                <w:rStyle w:val="normaltextrun"/>
                <w:rFonts w:ascii="Cambria" w:hAnsi="Cambria" w:cs="Segoe UI"/>
                <w:sz w:val="22"/>
                <w:szCs w:val="22"/>
              </w:rPr>
              <w:t>pp. 49-51)</w:t>
            </w:r>
            <w:r w:rsidRPr="000A4517">
              <w:rPr>
                <w:rStyle w:val="eop"/>
                <w:rFonts w:ascii="Cambria" w:hAnsi="Cambria" w:cs="Segoe UI"/>
                <w:sz w:val="22"/>
                <w:szCs w:val="22"/>
              </w:rPr>
              <w:t> </w:t>
            </w:r>
          </w:p>
          <w:p w14:paraId="24494851" w14:textId="77777777" w:rsidR="000A4517" w:rsidRPr="000A4517" w:rsidRDefault="000A4517" w:rsidP="000A451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2"/>
                <w:szCs w:val="22"/>
              </w:rPr>
            </w:pPr>
            <w:r w:rsidRPr="000A4517">
              <w:rPr>
                <w:rStyle w:val="eop"/>
                <w:rFonts w:ascii="Cambria" w:hAnsi="Cambria" w:cs="Segoe UI"/>
                <w:sz w:val="22"/>
                <w:szCs w:val="22"/>
              </w:rPr>
              <w:t> </w:t>
            </w:r>
          </w:p>
          <w:p w14:paraId="2A68202C" w14:textId="77777777" w:rsidR="000A4517" w:rsidRPr="000A4517" w:rsidRDefault="000A4517" w:rsidP="000A451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2"/>
                <w:szCs w:val="22"/>
              </w:rPr>
            </w:pPr>
            <w:r w:rsidRPr="000A4517">
              <w:rPr>
                <w:rStyle w:val="normaltextrun"/>
                <w:rFonts w:ascii="Cambria" w:hAnsi="Cambria" w:cs="Segoe UI"/>
                <w:sz w:val="22"/>
                <w:szCs w:val="22"/>
              </w:rPr>
              <w:t>1.   Simultaneous equations- substitution method (</w:t>
            </w:r>
            <w:r w:rsidRPr="000A4517">
              <w:rPr>
                <w:rStyle w:val="normaltextrun"/>
                <w:rFonts w:ascii="Cambria" w:hAnsi="Cambria" w:cs="Segoe UI"/>
                <w:b/>
                <w:bCs/>
                <w:sz w:val="22"/>
                <w:szCs w:val="22"/>
              </w:rPr>
              <w:t>1I, </w:t>
            </w:r>
            <w:r w:rsidRPr="000A4517">
              <w:rPr>
                <w:rStyle w:val="normaltextrun"/>
                <w:rFonts w:ascii="Cambria" w:hAnsi="Cambria" w:cs="Segoe UI"/>
                <w:sz w:val="22"/>
                <w:szCs w:val="22"/>
              </w:rPr>
              <w:t>pp. 53-56)</w:t>
            </w:r>
            <w:r w:rsidRPr="000A4517">
              <w:rPr>
                <w:rStyle w:val="eop"/>
                <w:rFonts w:ascii="Cambria" w:hAnsi="Cambria" w:cs="Segoe UI"/>
                <w:sz w:val="22"/>
                <w:szCs w:val="22"/>
              </w:rPr>
              <w:t> </w:t>
            </w:r>
          </w:p>
          <w:p w14:paraId="77A6FC2B" w14:textId="77777777" w:rsidR="000A4517" w:rsidRPr="000A4517" w:rsidRDefault="000A4517" w:rsidP="000A451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2"/>
                <w:szCs w:val="22"/>
              </w:rPr>
            </w:pPr>
            <w:r w:rsidRPr="000A4517">
              <w:rPr>
                <w:rStyle w:val="eop"/>
                <w:rFonts w:ascii="Cambria" w:hAnsi="Cambria" w:cs="Segoe UI"/>
                <w:sz w:val="22"/>
                <w:szCs w:val="22"/>
              </w:rPr>
              <w:t> </w:t>
            </w:r>
          </w:p>
          <w:p w14:paraId="5C24E2B3" w14:textId="77777777" w:rsidR="000A4517" w:rsidRPr="000A4517" w:rsidRDefault="000A4517" w:rsidP="000A451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2"/>
                <w:szCs w:val="22"/>
              </w:rPr>
            </w:pPr>
            <w:r w:rsidRPr="000A4517">
              <w:rPr>
                <w:rStyle w:val="normaltextrun"/>
                <w:rFonts w:ascii="Cambria" w:hAnsi="Cambria" w:cs="Segoe UI"/>
                <w:sz w:val="22"/>
                <w:szCs w:val="22"/>
              </w:rPr>
              <w:t>2.   Simultaneous equations- elimination method (</w:t>
            </w:r>
            <w:r w:rsidRPr="000A4517">
              <w:rPr>
                <w:rStyle w:val="normaltextrun"/>
                <w:rFonts w:ascii="Cambria" w:hAnsi="Cambria" w:cs="Segoe UI"/>
                <w:b/>
                <w:bCs/>
                <w:sz w:val="22"/>
                <w:szCs w:val="22"/>
              </w:rPr>
              <w:t>1J, </w:t>
            </w:r>
            <w:r w:rsidRPr="000A4517">
              <w:rPr>
                <w:rStyle w:val="normaltextrun"/>
                <w:rFonts w:ascii="Cambria" w:hAnsi="Cambria" w:cs="Segoe UI"/>
                <w:sz w:val="22"/>
                <w:szCs w:val="22"/>
              </w:rPr>
              <w:t>pp. 58-60)</w:t>
            </w:r>
            <w:r w:rsidRPr="000A4517">
              <w:rPr>
                <w:rStyle w:val="eop"/>
                <w:rFonts w:ascii="Cambria" w:hAnsi="Cambria" w:cs="Segoe UI"/>
                <w:sz w:val="22"/>
                <w:szCs w:val="22"/>
              </w:rPr>
              <w:t> </w:t>
            </w:r>
          </w:p>
          <w:p w14:paraId="0E19C838" w14:textId="77777777" w:rsidR="000A4517" w:rsidRPr="000A4517" w:rsidRDefault="000A4517" w:rsidP="000A451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2"/>
                <w:szCs w:val="22"/>
              </w:rPr>
            </w:pPr>
            <w:r w:rsidRPr="000A4517">
              <w:rPr>
                <w:rStyle w:val="eop"/>
                <w:rFonts w:ascii="Cambria" w:hAnsi="Cambria" w:cs="Segoe UI"/>
                <w:sz w:val="22"/>
                <w:szCs w:val="22"/>
              </w:rPr>
              <w:t> </w:t>
            </w:r>
          </w:p>
          <w:p w14:paraId="0E22C1FF" w14:textId="77777777" w:rsidR="000A4517" w:rsidRPr="000A4517" w:rsidRDefault="000A4517" w:rsidP="000A451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2"/>
                <w:szCs w:val="22"/>
              </w:rPr>
            </w:pPr>
            <w:r w:rsidRPr="000A4517">
              <w:rPr>
                <w:rStyle w:val="normaltextrun"/>
                <w:rFonts w:ascii="Cambria" w:hAnsi="Cambria" w:cs="Segoe UI"/>
                <w:sz w:val="22"/>
                <w:szCs w:val="22"/>
              </w:rPr>
              <w:t>3.   Simultaneous equations- applications (</w:t>
            </w:r>
            <w:r w:rsidRPr="000A4517">
              <w:rPr>
                <w:rStyle w:val="normaltextrun"/>
                <w:rFonts w:ascii="Cambria" w:hAnsi="Cambria" w:cs="Segoe UI"/>
                <w:b/>
                <w:bCs/>
                <w:sz w:val="22"/>
                <w:szCs w:val="22"/>
              </w:rPr>
              <w:t>1K, </w:t>
            </w:r>
            <w:r w:rsidRPr="000A4517">
              <w:rPr>
                <w:rStyle w:val="normaltextrun"/>
                <w:rFonts w:ascii="Cambria" w:hAnsi="Cambria" w:cs="Segoe UI"/>
                <w:sz w:val="22"/>
                <w:szCs w:val="22"/>
              </w:rPr>
              <w:t>pp. 62-64)</w:t>
            </w:r>
            <w:r w:rsidRPr="000A4517">
              <w:rPr>
                <w:rStyle w:val="eop"/>
                <w:rFonts w:ascii="Cambria" w:hAnsi="Cambria" w:cs="Segoe UI"/>
                <w:sz w:val="22"/>
                <w:szCs w:val="22"/>
              </w:rPr>
              <w:t> </w:t>
            </w:r>
          </w:p>
          <w:p w14:paraId="4C633196" w14:textId="5B067B7A" w:rsidR="000A4517" w:rsidRPr="000A4517" w:rsidRDefault="000A4517" w:rsidP="000A451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2"/>
                <w:szCs w:val="22"/>
              </w:rPr>
            </w:pPr>
            <w:r w:rsidRPr="000A4517">
              <w:rPr>
                <w:rStyle w:val="eop"/>
                <w:rFonts w:ascii="Cambria" w:hAnsi="Cambria" w:cs="Segoe UI"/>
                <w:sz w:val="22"/>
                <w:szCs w:val="22"/>
              </w:rPr>
              <w:t> </w:t>
            </w:r>
          </w:p>
          <w:p w14:paraId="14722096" w14:textId="77777777" w:rsidR="000A4517" w:rsidRPr="000A4517" w:rsidRDefault="000A4517" w:rsidP="000A4517">
            <w:pPr>
              <w:pStyle w:val="paragraph"/>
              <w:spacing w:before="0" w:beforeAutospacing="0" w:after="0" w:afterAutospacing="0"/>
              <w:ind w:left="540" w:hanging="540"/>
              <w:textAlignment w:val="baseline"/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  <w:r w:rsidRPr="000A4517">
              <w:rPr>
                <w:rStyle w:val="normaltextrun"/>
                <w:rFonts w:ascii="Cambria" w:hAnsi="Cambria" w:cs="Segoe UI"/>
                <w:b/>
                <w:bCs/>
                <w:sz w:val="22"/>
                <w:szCs w:val="22"/>
                <w:u w:val="single"/>
              </w:rPr>
              <w:t>Pythagoras’ Theorem &amp; Trigonometry  (Chapter 4/6)</w:t>
            </w:r>
            <w:r w:rsidRPr="000A4517">
              <w:rPr>
                <w:rStyle w:val="normaltextrun"/>
                <w:rFonts w:ascii="Cambria" w:hAnsi="Cambria" w:cs="Segoe UI"/>
                <w:b/>
                <w:bCs/>
                <w:sz w:val="22"/>
                <w:szCs w:val="22"/>
              </w:rPr>
              <w:t> </w:t>
            </w:r>
            <w:r w:rsidRPr="000A4517">
              <w:rPr>
                <w:rStyle w:val="eop"/>
                <w:rFonts w:ascii="Cambria" w:hAnsi="Cambria" w:cs="Segoe UI"/>
                <w:b/>
                <w:bCs/>
                <w:sz w:val="22"/>
                <w:szCs w:val="22"/>
              </w:rPr>
              <w:t> </w:t>
            </w:r>
          </w:p>
          <w:p w14:paraId="7958CCD7" w14:textId="77777777" w:rsidR="000A4517" w:rsidRPr="000A4517" w:rsidRDefault="000A4517" w:rsidP="000A451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2"/>
                <w:szCs w:val="22"/>
              </w:rPr>
            </w:pPr>
            <w:r w:rsidRPr="000A4517">
              <w:rPr>
                <w:rStyle w:val="eop"/>
                <w:rFonts w:ascii="Cambria" w:hAnsi="Cambria" w:cs="Segoe UI"/>
                <w:sz w:val="22"/>
                <w:szCs w:val="22"/>
              </w:rPr>
              <w:t> </w:t>
            </w:r>
          </w:p>
          <w:p w14:paraId="5EB756B4" w14:textId="77777777" w:rsidR="000A4517" w:rsidRPr="000A4517" w:rsidRDefault="000A4517" w:rsidP="000A451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2"/>
                <w:szCs w:val="22"/>
              </w:rPr>
            </w:pPr>
            <w:r w:rsidRPr="000A4517">
              <w:rPr>
                <w:rStyle w:val="normaltextrun"/>
                <w:rFonts w:ascii="Cambria" w:hAnsi="Cambria" w:cs="Segoe UI"/>
                <w:sz w:val="22"/>
                <w:szCs w:val="22"/>
              </w:rPr>
              <w:t>1.   Applications – 2D (</w:t>
            </w:r>
            <w:r w:rsidRPr="000A4517">
              <w:rPr>
                <w:rStyle w:val="normaltextrun"/>
                <w:rFonts w:ascii="Cambria" w:hAnsi="Cambria" w:cs="Segoe UI"/>
                <w:b/>
                <w:bCs/>
                <w:sz w:val="22"/>
                <w:szCs w:val="22"/>
              </w:rPr>
              <w:t>4C</w:t>
            </w:r>
            <w:r w:rsidRPr="000A4517">
              <w:rPr>
                <w:rStyle w:val="normaltextrun"/>
                <w:rFonts w:ascii="Cambria" w:hAnsi="Cambria" w:cs="Segoe UI"/>
                <w:sz w:val="22"/>
                <w:szCs w:val="22"/>
              </w:rPr>
              <w:t>, pp. 238-240)</w:t>
            </w:r>
            <w:r w:rsidRPr="000A4517">
              <w:rPr>
                <w:rStyle w:val="eop"/>
                <w:rFonts w:ascii="Cambria" w:hAnsi="Cambria" w:cs="Segoe UI"/>
                <w:sz w:val="22"/>
                <w:szCs w:val="22"/>
              </w:rPr>
              <w:t> </w:t>
            </w:r>
          </w:p>
          <w:p w14:paraId="3A86284F" w14:textId="77777777" w:rsidR="000A4517" w:rsidRPr="000A4517" w:rsidRDefault="000A4517" w:rsidP="000A451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2"/>
                <w:szCs w:val="22"/>
              </w:rPr>
            </w:pPr>
            <w:r w:rsidRPr="000A4517">
              <w:rPr>
                <w:rStyle w:val="eop"/>
                <w:rFonts w:ascii="Cambria" w:hAnsi="Cambria" w:cs="Segoe UI"/>
                <w:sz w:val="22"/>
                <w:szCs w:val="22"/>
              </w:rPr>
              <w:t> </w:t>
            </w:r>
          </w:p>
          <w:p w14:paraId="47C52E46" w14:textId="77777777" w:rsidR="000A4517" w:rsidRPr="000A4517" w:rsidRDefault="000A4517" w:rsidP="000A451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2"/>
                <w:szCs w:val="22"/>
              </w:rPr>
            </w:pPr>
            <w:r w:rsidRPr="000A4517">
              <w:rPr>
                <w:rStyle w:val="normaltextrun"/>
                <w:rFonts w:ascii="Cambria" w:hAnsi="Cambria" w:cs="Segoe UI"/>
                <w:sz w:val="22"/>
                <w:szCs w:val="22"/>
              </w:rPr>
              <w:t>2.   Bearings (</w:t>
            </w:r>
            <w:r w:rsidRPr="000A4517">
              <w:rPr>
                <w:rStyle w:val="normaltextrun"/>
                <w:rFonts w:ascii="Cambria" w:hAnsi="Cambria" w:cs="Segoe UI"/>
                <w:b/>
                <w:bCs/>
                <w:sz w:val="22"/>
                <w:szCs w:val="22"/>
              </w:rPr>
              <w:t>4D</w:t>
            </w:r>
            <w:r w:rsidRPr="000A4517">
              <w:rPr>
                <w:rStyle w:val="normaltextrun"/>
                <w:rFonts w:ascii="Cambria" w:hAnsi="Cambria" w:cs="Segoe UI"/>
                <w:sz w:val="22"/>
                <w:szCs w:val="22"/>
              </w:rPr>
              <w:t>, pp. 243-247)</w:t>
            </w:r>
            <w:r w:rsidRPr="000A4517">
              <w:rPr>
                <w:rStyle w:val="eop"/>
                <w:rFonts w:ascii="Cambria" w:hAnsi="Cambria" w:cs="Segoe UI"/>
                <w:sz w:val="22"/>
                <w:szCs w:val="22"/>
              </w:rPr>
              <w:t> </w:t>
            </w:r>
          </w:p>
          <w:p w14:paraId="728D0985" w14:textId="77777777" w:rsidR="000A4517" w:rsidRPr="000A4517" w:rsidRDefault="000A4517" w:rsidP="000A451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2"/>
                <w:szCs w:val="22"/>
              </w:rPr>
            </w:pPr>
            <w:r w:rsidRPr="000A4517">
              <w:rPr>
                <w:rStyle w:val="eop"/>
                <w:rFonts w:ascii="Cambria" w:hAnsi="Cambria" w:cs="Segoe UI"/>
                <w:sz w:val="22"/>
                <w:szCs w:val="22"/>
              </w:rPr>
              <w:t> </w:t>
            </w:r>
          </w:p>
          <w:p w14:paraId="27B32835" w14:textId="77777777" w:rsidR="000A4517" w:rsidRPr="000A4517" w:rsidRDefault="000A4517" w:rsidP="000A451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2"/>
                <w:szCs w:val="22"/>
              </w:rPr>
            </w:pPr>
            <w:r w:rsidRPr="000A4517">
              <w:rPr>
                <w:rStyle w:val="normaltextrun"/>
                <w:rFonts w:ascii="Cambria" w:hAnsi="Cambria" w:cs="Segoe UI"/>
                <w:sz w:val="22"/>
                <w:szCs w:val="22"/>
              </w:rPr>
              <w:t>3.   Applications – 3D (</w:t>
            </w:r>
            <w:r w:rsidRPr="000A4517">
              <w:rPr>
                <w:rStyle w:val="normaltextrun"/>
                <w:rFonts w:ascii="Cambria" w:hAnsi="Cambria" w:cs="Segoe UI"/>
                <w:b/>
                <w:bCs/>
                <w:sz w:val="22"/>
                <w:szCs w:val="22"/>
              </w:rPr>
              <w:t>4E</w:t>
            </w:r>
            <w:r w:rsidRPr="000A4517">
              <w:rPr>
                <w:rStyle w:val="normaltextrun"/>
                <w:rFonts w:ascii="Cambria" w:hAnsi="Cambria" w:cs="Segoe UI"/>
                <w:sz w:val="22"/>
                <w:szCs w:val="22"/>
              </w:rPr>
              <w:t>, pp. 250-253)</w:t>
            </w:r>
            <w:r w:rsidRPr="000A4517">
              <w:rPr>
                <w:rStyle w:val="eop"/>
                <w:rFonts w:ascii="Cambria" w:hAnsi="Cambria" w:cs="Segoe UI"/>
                <w:sz w:val="22"/>
                <w:szCs w:val="22"/>
              </w:rPr>
              <w:t> </w:t>
            </w:r>
          </w:p>
          <w:p w14:paraId="1F1A3A85" w14:textId="77777777" w:rsidR="000A4517" w:rsidRPr="000A4517" w:rsidRDefault="000A4517" w:rsidP="000A451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2"/>
                <w:szCs w:val="22"/>
              </w:rPr>
            </w:pPr>
            <w:r w:rsidRPr="000A4517">
              <w:rPr>
                <w:rStyle w:val="eop"/>
                <w:rFonts w:ascii="Cambria" w:hAnsi="Cambria" w:cs="Segoe UI"/>
                <w:sz w:val="22"/>
                <w:szCs w:val="22"/>
              </w:rPr>
              <w:t> </w:t>
            </w:r>
          </w:p>
          <w:p w14:paraId="4C43BBCF" w14:textId="77777777" w:rsidR="000A4517" w:rsidRPr="000A4517" w:rsidRDefault="000A4517" w:rsidP="000A451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2"/>
                <w:szCs w:val="22"/>
              </w:rPr>
            </w:pPr>
            <w:r w:rsidRPr="000A4517">
              <w:rPr>
                <w:rStyle w:val="normaltextrun"/>
                <w:rFonts w:ascii="Cambria" w:hAnsi="Cambria" w:cs="Segoe UI"/>
                <w:sz w:val="22"/>
                <w:szCs w:val="22"/>
              </w:rPr>
              <w:t>4.   Pythagoras’ Theorem in 3D (</w:t>
            </w:r>
            <w:r w:rsidRPr="000A4517">
              <w:rPr>
                <w:rStyle w:val="normaltextrun"/>
                <w:rFonts w:ascii="Cambria" w:hAnsi="Cambria" w:cs="Segoe UI"/>
                <w:b/>
                <w:bCs/>
                <w:sz w:val="22"/>
                <w:szCs w:val="22"/>
              </w:rPr>
              <w:t>6B</w:t>
            </w:r>
            <w:r w:rsidRPr="000A4517">
              <w:rPr>
                <w:rStyle w:val="normaltextrun"/>
                <w:rFonts w:ascii="Cambria" w:hAnsi="Cambria" w:cs="Segoe UI"/>
                <w:sz w:val="22"/>
                <w:szCs w:val="22"/>
              </w:rPr>
              <w:t>, pp. 373-377)</w:t>
            </w:r>
            <w:r w:rsidRPr="000A4517">
              <w:rPr>
                <w:rStyle w:val="eop"/>
                <w:rFonts w:ascii="Cambria" w:hAnsi="Cambria" w:cs="Segoe UI"/>
                <w:sz w:val="22"/>
                <w:szCs w:val="22"/>
              </w:rPr>
              <w:t> </w:t>
            </w:r>
          </w:p>
          <w:p w14:paraId="659CD88F" w14:textId="1B22E8A5" w:rsidR="000A4517" w:rsidRPr="000A4517" w:rsidRDefault="000A4517" w:rsidP="000A451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2"/>
                <w:szCs w:val="22"/>
              </w:rPr>
            </w:pPr>
            <w:r w:rsidRPr="000A4517">
              <w:rPr>
                <w:rStyle w:val="eop"/>
                <w:rFonts w:ascii="Cambria" w:hAnsi="Cambria" w:cs="Segoe UI"/>
                <w:sz w:val="22"/>
                <w:szCs w:val="22"/>
              </w:rPr>
              <w:t> </w:t>
            </w:r>
          </w:p>
          <w:p w14:paraId="4D2CDC43" w14:textId="77777777" w:rsidR="000A4517" w:rsidRPr="000A4517" w:rsidRDefault="000A4517" w:rsidP="000A4517">
            <w:pPr>
              <w:pStyle w:val="paragraph"/>
              <w:spacing w:before="0" w:beforeAutospacing="0" w:after="0" w:afterAutospacing="0"/>
              <w:ind w:left="540" w:hanging="540"/>
              <w:textAlignment w:val="baseline"/>
              <w:rPr>
                <w:rFonts w:ascii="Segoe UI" w:hAnsi="Segoe UI" w:cs="Segoe UI"/>
                <w:b/>
                <w:bCs/>
                <w:sz w:val="22"/>
                <w:szCs w:val="22"/>
              </w:rPr>
            </w:pPr>
            <w:r w:rsidRPr="000A4517">
              <w:rPr>
                <w:rStyle w:val="normaltextrun"/>
                <w:rFonts w:ascii="Cambria" w:hAnsi="Cambria" w:cs="Segoe UI"/>
                <w:b/>
                <w:bCs/>
                <w:sz w:val="22"/>
                <w:szCs w:val="22"/>
                <w:u w:val="single"/>
              </w:rPr>
              <w:t>Geometry  (Chapter 2)</w:t>
            </w:r>
            <w:r w:rsidRPr="000A4517">
              <w:rPr>
                <w:rStyle w:val="normaltextrun"/>
                <w:rFonts w:ascii="Cambria" w:hAnsi="Cambria" w:cs="Segoe UI"/>
                <w:b/>
                <w:bCs/>
                <w:sz w:val="22"/>
                <w:szCs w:val="22"/>
              </w:rPr>
              <w:t> </w:t>
            </w:r>
            <w:r w:rsidRPr="000A4517">
              <w:rPr>
                <w:rStyle w:val="eop"/>
                <w:rFonts w:ascii="Cambria" w:hAnsi="Cambria" w:cs="Segoe UI"/>
                <w:b/>
                <w:bCs/>
                <w:sz w:val="22"/>
                <w:szCs w:val="22"/>
              </w:rPr>
              <w:t> </w:t>
            </w:r>
          </w:p>
          <w:p w14:paraId="4D0AC8E9" w14:textId="77777777" w:rsidR="000A4517" w:rsidRPr="000A4517" w:rsidRDefault="000A4517" w:rsidP="000A4517">
            <w:pPr>
              <w:pStyle w:val="paragraph"/>
              <w:spacing w:before="0" w:beforeAutospacing="0" w:after="0" w:afterAutospacing="0"/>
              <w:ind w:left="420" w:hanging="420"/>
              <w:textAlignment w:val="baseline"/>
              <w:rPr>
                <w:rFonts w:ascii="Segoe UI" w:hAnsi="Segoe UI" w:cs="Segoe UI"/>
                <w:sz w:val="22"/>
                <w:szCs w:val="22"/>
              </w:rPr>
            </w:pPr>
            <w:r w:rsidRPr="000A4517">
              <w:rPr>
                <w:rStyle w:val="eop"/>
                <w:rFonts w:ascii="Cambria" w:hAnsi="Cambria" w:cs="Segoe UI"/>
                <w:sz w:val="22"/>
                <w:szCs w:val="22"/>
              </w:rPr>
              <w:t> </w:t>
            </w:r>
          </w:p>
          <w:p w14:paraId="31CA72EE" w14:textId="77777777" w:rsidR="000A4517" w:rsidRPr="000A4517" w:rsidRDefault="000A4517" w:rsidP="000A451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2"/>
                <w:szCs w:val="22"/>
              </w:rPr>
            </w:pPr>
            <w:r w:rsidRPr="000A4517">
              <w:rPr>
                <w:rStyle w:val="normaltextrun"/>
                <w:rFonts w:ascii="Cambria" w:hAnsi="Cambria" w:cs="Segoe UI"/>
                <w:sz w:val="22"/>
                <w:szCs w:val="22"/>
              </w:rPr>
              <w:t>1.   Congruent triangles (</w:t>
            </w:r>
            <w:r w:rsidRPr="000A4517">
              <w:rPr>
                <w:rStyle w:val="normaltextrun"/>
                <w:rFonts w:ascii="Cambria" w:hAnsi="Cambria" w:cs="Segoe UI"/>
                <w:b/>
                <w:bCs/>
                <w:sz w:val="22"/>
                <w:szCs w:val="22"/>
              </w:rPr>
              <w:t>2B</w:t>
            </w:r>
            <w:r w:rsidRPr="000A4517">
              <w:rPr>
                <w:rStyle w:val="normaltextrun"/>
                <w:rFonts w:ascii="Cambria" w:hAnsi="Cambria" w:cs="Segoe UI"/>
                <w:sz w:val="22"/>
                <w:szCs w:val="22"/>
              </w:rPr>
              <w:t>, pp. 97-100)</w:t>
            </w:r>
            <w:r w:rsidRPr="000A4517">
              <w:rPr>
                <w:rStyle w:val="eop"/>
                <w:rFonts w:ascii="Cambria" w:hAnsi="Cambria" w:cs="Segoe UI"/>
                <w:sz w:val="22"/>
                <w:szCs w:val="22"/>
              </w:rPr>
              <w:t> </w:t>
            </w:r>
          </w:p>
          <w:p w14:paraId="3EA7D799" w14:textId="77777777" w:rsidR="000A4517" w:rsidRPr="000A4517" w:rsidRDefault="000A4517" w:rsidP="000A451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2"/>
                <w:szCs w:val="22"/>
              </w:rPr>
            </w:pPr>
            <w:r w:rsidRPr="000A4517">
              <w:rPr>
                <w:rStyle w:val="eop"/>
                <w:rFonts w:ascii="Cambria" w:hAnsi="Cambria" w:cs="Segoe UI"/>
                <w:sz w:val="22"/>
                <w:szCs w:val="22"/>
              </w:rPr>
              <w:t> </w:t>
            </w:r>
          </w:p>
          <w:p w14:paraId="4806D8D4" w14:textId="77777777" w:rsidR="000A4517" w:rsidRPr="000A4517" w:rsidRDefault="000A4517" w:rsidP="000A451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2"/>
                <w:szCs w:val="22"/>
              </w:rPr>
            </w:pPr>
            <w:r w:rsidRPr="000A4517">
              <w:rPr>
                <w:rStyle w:val="normaltextrun"/>
                <w:rFonts w:ascii="Cambria" w:hAnsi="Cambria" w:cs="Segoe UI"/>
                <w:sz w:val="22"/>
                <w:szCs w:val="22"/>
              </w:rPr>
              <w:t>2.   Parallelograms (</w:t>
            </w:r>
            <w:r w:rsidRPr="000A4517">
              <w:rPr>
                <w:rStyle w:val="normaltextrun"/>
                <w:rFonts w:ascii="Cambria" w:hAnsi="Cambria" w:cs="Segoe UI"/>
                <w:b/>
                <w:bCs/>
                <w:sz w:val="22"/>
                <w:szCs w:val="22"/>
              </w:rPr>
              <w:t>2C</w:t>
            </w:r>
            <w:r w:rsidRPr="000A4517">
              <w:rPr>
                <w:rStyle w:val="normaltextrun"/>
                <w:rFonts w:ascii="Cambria" w:hAnsi="Cambria" w:cs="Segoe UI"/>
                <w:sz w:val="22"/>
                <w:szCs w:val="22"/>
              </w:rPr>
              <w:t>, pp. 104-105)</w:t>
            </w:r>
            <w:r w:rsidRPr="000A4517">
              <w:rPr>
                <w:rStyle w:val="eop"/>
                <w:rFonts w:ascii="Cambria" w:hAnsi="Cambria" w:cs="Segoe UI"/>
                <w:sz w:val="22"/>
                <w:szCs w:val="22"/>
              </w:rPr>
              <w:t> </w:t>
            </w:r>
          </w:p>
          <w:p w14:paraId="49B92B76" w14:textId="77777777" w:rsidR="000A4517" w:rsidRPr="000A4517" w:rsidRDefault="000A4517" w:rsidP="000A451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2"/>
                <w:szCs w:val="22"/>
              </w:rPr>
            </w:pPr>
            <w:r w:rsidRPr="000A4517">
              <w:rPr>
                <w:rStyle w:val="eop"/>
                <w:rFonts w:ascii="Cambria" w:hAnsi="Cambria" w:cs="Segoe UI"/>
                <w:sz w:val="22"/>
                <w:szCs w:val="22"/>
              </w:rPr>
              <w:t> </w:t>
            </w:r>
          </w:p>
          <w:p w14:paraId="5FC51DAA" w14:textId="77777777" w:rsidR="000A4517" w:rsidRPr="000A4517" w:rsidRDefault="000A4517" w:rsidP="000A451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2"/>
                <w:szCs w:val="22"/>
              </w:rPr>
            </w:pPr>
            <w:r w:rsidRPr="000A4517">
              <w:rPr>
                <w:rStyle w:val="normaltextrun"/>
                <w:rFonts w:ascii="Cambria" w:hAnsi="Cambria" w:cs="Segoe UI"/>
                <w:sz w:val="22"/>
                <w:szCs w:val="22"/>
              </w:rPr>
              <w:t>3.   Similar figures (</w:t>
            </w:r>
            <w:r w:rsidRPr="000A4517">
              <w:rPr>
                <w:rStyle w:val="normaltextrun"/>
                <w:rFonts w:ascii="Cambria" w:hAnsi="Cambria" w:cs="Segoe UI"/>
                <w:b/>
                <w:bCs/>
                <w:sz w:val="22"/>
                <w:szCs w:val="22"/>
              </w:rPr>
              <w:t>2D</w:t>
            </w:r>
            <w:r w:rsidRPr="000A4517">
              <w:rPr>
                <w:rStyle w:val="normaltextrun"/>
                <w:rFonts w:ascii="Cambria" w:hAnsi="Cambria" w:cs="Segoe UI"/>
                <w:sz w:val="22"/>
                <w:szCs w:val="22"/>
              </w:rPr>
              <w:t>, pp. 107-111)</w:t>
            </w:r>
            <w:r w:rsidRPr="000A4517">
              <w:rPr>
                <w:rStyle w:val="eop"/>
                <w:rFonts w:ascii="Cambria" w:hAnsi="Cambria" w:cs="Segoe UI"/>
                <w:sz w:val="22"/>
                <w:szCs w:val="22"/>
              </w:rPr>
              <w:t> </w:t>
            </w:r>
          </w:p>
          <w:p w14:paraId="280FEDC2" w14:textId="77777777" w:rsidR="000A4517" w:rsidRPr="000A4517" w:rsidRDefault="000A4517" w:rsidP="000A451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2"/>
                <w:szCs w:val="22"/>
              </w:rPr>
            </w:pPr>
            <w:r w:rsidRPr="000A4517">
              <w:rPr>
                <w:rStyle w:val="eop"/>
                <w:rFonts w:ascii="Cambria" w:hAnsi="Cambria" w:cs="Segoe UI"/>
                <w:sz w:val="22"/>
                <w:szCs w:val="22"/>
              </w:rPr>
              <w:t> </w:t>
            </w:r>
          </w:p>
          <w:p w14:paraId="0620EDA4" w14:textId="77777777" w:rsidR="000A4517" w:rsidRPr="000A4517" w:rsidRDefault="000A4517" w:rsidP="000A451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2"/>
                <w:szCs w:val="22"/>
              </w:rPr>
            </w:pPr>
            <w:r w:rsidRPr="000A4517">
              <w:rPr>
                <w:rStyle w:val="normaltextrun"/>
                <w:rFonts w:ascii="Cambria" w:hAnsi="Cambria" w:cs="Segoe UI"/>
                <w:sz w:val="22"/>
                <w:szCs w:val="22"/>
              </w:rPr>
              <w:t>4.   Proofs using similar triangles (</w:t>
            </w:r>
            <w:r w:rsidRPr="000A4517">
              <w:rPr>
                <w:rStyle w:val="normaltextrun"/>
                <w:rFonts w:ascii="Cambria" w:hAnsi="Cambria" w:cs="Segoe UI"/>
                <w:b/>
                <w:bCs/>
                <w:sz w:val="22"/>
                <w:szCs w:val="22"/>
              </w:rPr>
              <w:t>2E</w:t>
            </w:r>
            <w:r w:rsidRPr="000A4517">
              <w:rPr>
                <w:rStyle w:val="normaltextrun"/>
                <w:rFonts w:ascii="Cambria" w:hAnsi="Cambria" w:cs="Segoe UI"/>
                <w:sz w:val="22"/>
                <w:szCs w:val="22"/>
              </w:rPr>
              <w:t>, pp. 114-118)</w:t>
            </w:r>
            <w:r w:rsidRPr="000A4517">
              <w:rPr>
                <w:rStyle w:val="eop"/>
                <w:rFonts w:ascii="Cambria" w:hAnsi="Cambria" w:cs="Segoe UI"/>
                <w:sz w:val="22"/>
                <w:szCs w:val="22"/>
              </w:rPr>
              <w:t> </w:t>
            </w:r>
          </w:p>
          <w:p w14:paraId="0F87B3F8" w14:textId="77777777" w:rsidR="000A4517" w:rsidRPr="000A4517" w:rsidRDefault="000A4517" w:rsidP="000A4517">
            <w:pPr>
              <w:pStyle w:val="paragraph"/>
              <w:spacing w:before="0" w:beforeAutospacing="0" w:after="0" w:afterAutospacing="0"/>
              <w:textAlignment w:val="baseline"/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</w:tr>
      <w:tr w:rsidR="000A4517" w14:paraId="4D924F77" w14:textId="77777777" w:rsidTr="000A4517">
        <w:tc>
          <w:tcPr>
            <w:tcW w:w="7694" w:type="dxa"/>
          </w:tcPr>
          <w:p w14:paraId="467C585C" w14:textId="77777777" w:rsidR="000A4517" w:rsidRPr="000A4517" w:rsidRDefault="000A4517" w:rsidP="000A4517">
            <w:pPr>
              <w:ind w:left="705" w:hanging="705"/>
              <w:textAlignment w:val="baseline"/>
              <w:rPr>
                <w:rFonts w:ascii="Segoe UI" w:eastAsia="Times New Roman" w:hAnsi="Segoe UI" w:cs="Segoe UI"/>
                <w:sz w:val="16"/>
                <w:szCs w:val="16"/>
              </w:rPr>
            </w:pPr>
            <w:r w:rsidRPr="000A4517">
              <w:rPr>
                <w:rFonts w:ascii="Cambria" w:eastAsia="Times New Roman" w:hAnsi="Cambria" w:cs="Segoe UI"/>
                <w:b/>
                <w:bCs/>
                <w:sz w:val="28"/>
                <w:szCs w:val="28"/>
              </w:rPr>
              <w:lastRenderedPageBreak/>
              <w:t>YEAR 10 TERM 3 </w:t>
            </w:r>
            <w:r w:rsidRPr="000A4517">
              <w:rPr>
                <w:rFonts w:ascii="Cambria" w:eastAsia="Times New Roman" w:hAnsi="Cambria" w:cs="Segoe UI"/>
                <w:sz w:val="28"/>
                <w:szCs w:val="28"/>
              </w:rPr>
              <w:t> </w:t>
            </w:r>
          </w:p>
          <w:p w14:paraId="2B569485" w14:textId="77777777" w:rsidR="000A4517" w:rsidRPr="000A4517" w:rsidRDefault="000A4517" w:rsidP="000A4517">
            <w:pPr>
              <w:ind w:left="705" w:hanging="705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0A4517">
              <w:rPr>
                <w:rFonts w:ascii="Cambria" w:eastAsia="Times New Roman" w:hAnsi="Cambria" w:cs="Segoe UI"/>
                <w:sz w:val="20"/>
                <w:szCs w:val="20"/>
              </w:rPr>
              <w:t> </w:t>
            </w:r>
          </w:p>
          <w:p w14:paraId="338C76A7" w14:textId="77777777" w:rsidR="000A4517" w:rsidRPr="000A4517" w:rsidRDefault="000A4517" w:rsidP="000A4517">
            <w:pPr>
              <w:ind w:left="705" w:hanging="705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0A4517">
              <w:rPr>
                <w:rFonts w:ascii="Cambria" w:eastAsia="Times New Roman" w:hAnsi="Cambria" w:cs="Segoe UI"/>
                <w:b/>
                <w:bCs/>
                <w:sz w:val="21"/>
                <w:szCs w:val="21"/>
              </w:rPr>
              <w:t>UNIT 10.3:</w:t>
            </w:r>
            <w:r w:rsidRPr="000A4517">
              <w:rPr>
                <w:rFonts w:ascii="Cambria" w:eastAsia="Times New Roman" w:hAnsi="Cambria" w:cs="Segoe UI"/>
                <w:sz w:val="21"/>
                <w:szCs w:val="21"/>
              </w:rPr>
              <w:t>  Quadratic Equations and Data Analysis </w:t>
            </w:r>
          </w:p>
          <w:p w14:paraId="2EB0B152" w14:textId="77777777" w:rsidR="000A4517" w:rsidRPr="000A4517" w:rsidRDefault="000A4517" w:rsidP="000A4517">
            <w:pPr>
              <w:ind w:left="705" w:hanging="705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0A4517">
              <w:rPr>
                <w:rFonts w:ascii="Cambria" w:eastAsia="Times New Roman" w:hAnsi="Cambria" w:cs="Segoe UI"/>
                <w:b/>
                <w:bCs/>
                <w:sz w:val="21"/>
                <w:szCs w:val="21"/>
              </w:rPr>
              <w:t>Strands:</w:t>
            </w:r>
            <w:r w:rsidRPr="000A4517">
              <w:rPr>
                <w:rFonts w:ascii="Cambria" w:eastAsia="Times New Roman" w:hAnsi="Cambria" w:cs="Segoe UI"/>
                <w:sz w:val="21"/>
                <w:szCs w:val="21"/>
              </w:rPr>
              <w:t>  Number &amp; Algebra, Statistics &amp; Probability </w:t>
            </w:r>
          </w:p>
          <w:p w14:paraId="57D54E30" w14:textId="77777777" w:rsidR="000A4517" w:rsidRPr="000A4517" w:rsidRDefault="000A4517" w:rsidP="000A4517">
            <w:pPr>
              <w:ind w:left="705" w:hanging="705"/>
              <w:textAlignment w:val="baseline"/>
              <w:rPr>
                <w:rFonts w:ascii="Segoe UI" w:eastAsia="Times New Roman" w:hAnsi="Segoe UI" w:cs="Segoe UI"/>
                <w:b/>
                <w:bCs/>
                <w:sz w:val="12"/>
                <w:szCs w:val="12"/>
              </w:rPr>
            </w:pPr>
            <w:r w:rsidRPr="000A4517">
              <w:rPr>
                <w:rFonts w:ascii="Cambria" w:eastAsia="Times New Roman" w:hAnsi="Cambria" w:cs="Segoe UI"/>
                <w:b/>
                <w:bCs/>
                <w:sz w:val="20"/>
                <w:szCs w:val="20"/>
              </w:rPr>
              <w:t> </w:t>
            </w:r>
          </w:p>
          <w:p w14:paraId="2D256074" w14:textId="77777777" w:rsidR="000A4517" w:rsidRPr="000A4517" w:rsidRDefault="000A4517" w:rsidP="000A4517">
            <w:pPr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0A4517">
              <w:rPr>
                <w:rFonts w:ascii="Cambria" w:eastAsia="Times New Roman" w:hAnsi="Cambria" w:cs="Segoe UI"/>
                <w:b/>
                <w:bCs/>
                <w:sz w:val="21"/>
                <w:szCs w:val="21"/>
                <w:u w:val="single"/>
              </w:rPr>
              <w:t>Quadratic Equations (Chapter 5)</w:t>
            </w:r>
            <w:r w:rsidRPr="000A4517">
              <w:rPr>
                <w:rFonts w:ascii="Cambria" w:eastAsia="Times New Roman" w:hAnsi="Cambria" w:cs="Segoe UI"/>
                <w:b/>
                <w:bCs/>
                <w:sz w:val="21"/>
                <w:szCs w:val="21"/>
              </w:rPr>
              <w:t> </w:t>
            </w:r>
            <w:r w:rsidRPr="000A4517">
              <w:rPr>
                <w:rFonts w:ascii="Cambria" w:eastAsia="Times New Roman" w:hAnsi="Cambria" w:cs="Segoe UI"/>
                <w:sz w:val="21"/>
                <w:szCs w:val="21"/>
              </w:rPr>
              <w:t> </w:t>
            </w:r>
          </w:p>
          <w:p w14:paraId="0DF213E4" w14:textId="77777777" w:rsidR="000A4517" w:rsidRPr="000A4517" w:rsidRDefault="000A4517" w:rsidP="000A4517">
            <w:pPr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0A4517">
              <w:rPr>
                <w:rFonts w:ascii="Cambria" w:eastAsia="Times New Roman" w:hAnsi="Cambria" w:cs="Segoe UI"/>
                <w:sz w:val="14"/>
                <w:szCs w:val="14"/>
              </w:rPr>
              <w:t> </w:t>
            </w:r>
          </w:p>
          <w:p w14:paraId="1AF1CBD3" w14:textId="77777777" w:rsidR="000A4517" w:rsidRPr="000A4517" w:rsidRDefault="000A4517" w:rsidP="000A4517">
            <w:pPr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0A4517">
              <w:rPr>
                <w:rFonts w:ascii="Cambria" w:eastAsia="Times New Roman" w:hAnsi="Cambria" w:cs="Segoe UI"/>
                <w:sz w:val="20"/>
                <w:szCs w:val="20"/>
              </w:rPr>
              <w:t>1. Expanding Expressions  (</w:t>
            </w:r>
            <w:r w:rsidRPr="000A4517">
              <w:rPr>
                <w:rFonts w:ascii="Cambria" w:eastAsia="Times New Roman" w:hAnsi="Cambria" w:cs="Segoe UI"/>
                <w:b/>
                <w:bCs/>
                <w:sz w:val="20"/>
                <w:szCs w:val="20"/>
              </w:rPr>
              <w:t>5A, </w:t>
            </w:r>
            <w:r w:rsidRPr="000A4517">
              <w:rPr>
                <w:rFonts w:ascii="Cambria" w:eastAsia="Times New Roman" w:hAnsi="Cambria" w:cs="Segoe UI"/>
                <w:sz w:val="20"/>
                <w:szCs w:val="20"/>
              </w:rPr>
              <w:t>pp.303-305) </w:t>
            </w:r>
          </w:p>
          <w:p w14:paraId="492527C2" w14:textId="77777777" w:rsidR="000A4517" w:rsidRPr="000A4517" w:rsidRDefault="000A4517" w:rsidP="000A4517">
            <w:pPr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0A4517">
              <w:rPr>
                <w:rFonts w:ascii="Cambria" w:eastAsia="Times New Roman" w:hAnsi="Cambria" w:cs="Segoe UI"/>
                <w:sz w:val="20"/>
                <w:szCs w:val="20"/>
              </w:rPr>
              <w:t> </w:t>
            </w:r>
          </w:p>
          <w:p w14:paraId="3173099B" w14:textId="77777777" w:rsidR="000A4517" w:rsidRPr="000A4517" w:rsidRDefault="000A4517" w:rsidP="000A4517">
            <w:pPr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0A4517">
              <w:rPr>
                <w:rFonts w:ascii="Cambria" w:eastAsia="Times New Roman" w:hAnsi="Cambria" w:cs="Segoe UI"/>
                <w:sz w:val="20"/>
                <w:szCs w:val="20"/>
              </w:rPr>
              <w:t>2. Factorising Expressions  (</w:t>
            </w:r>
            <w:r w:rsidRPr="000A4517">
              <w:rPr>
                <w:rFonts w:ascii="Cambria" w:eastAsia="Times New Roman" w:hAnsi="Cambria" w:cs="Segoe UI"/>
                <w:b/>
                <w:bCs/>
                <w:sz w:val="20"/>
                <w:szCs w:val="20"/>
              </w:rPr>
              <w:t>5B, </w:t>
            </w:r>
            <w:r w:rsidRPr="000A4517">
              <w:rPr>
                <w:rFonts w:ascii="Cambria" w:eastAsia="Times New Roman" w:hAnsi="Cambria" w:cs="Segoe UI"/>
                <w:sz w:val="20"/>
                <w:szCs w:val="20"/>
              </w:rPr>
              <w:t>pp. 308-309) </w:t>
            </w:r>
          </w:p>
          <w:p w14:paraId="254447C4" w14:textId="77777777" w:rsidR="000A4517" w:rsidRPr="000A4517" w:rsidRDefault="000A4517" w:rsidP="000A4517">
            <w:pPr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0A4517">
              <w:rPr>
                <w:rFonts w:ascii="Cambria" w:eastAsia="Times New Roman" w:hAnsi="Cambria" w:cs="Segoe UI"/>
                <w:sz w:val="20"/>
                <w:szCs w:val="20"/>
              </w:rPr>
              <w:t> </w:t>
            </w:r>
          </w:p>
          <w:p w14:paraId="4781F67B" w14:textId="77777777" w:rsidR="000A4517" w:rsidRPr="000A4517" w:rsidRDefault="000A4517" w:rsidP="000A4517">
            <w:pPr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A4517">
              <w:rPr>
                <w:rFonts w:ascii="Cambria" w:eastAsia="Times New Roman" w:hAnsi="Cambria" w:cs="Segoe UI"/>
                <w:sz w:val="20"/>
                <w:szCs w:val="20"/>
              </w:rPr>
              <w:t>3. </w:t>
            </w:r>
            <w:proofErr w:type="spellStart"/>
            <w:r w:rsidRPr="000A4517">
              <w:rPr>
                <w:rFonts w:ascii="Cambria" w:eastAsia="Times New Roman" w:hAnsi="Cambria" w:cs="Segoe UI"/>
                <w:sz w:val="20"/>
                <w:szCs w:val="20"/>
              </w:rPr>
              <w:t>Factorsing</w:t>
            </w:r>
            <w:proofErr w:type="spellEnd"/>
            <w:r w:rsidRPr="000A4517">
              <w:rPr>
                <w:rFonts w:ascii="Cambria" w:eastAsia="Times New Roman" w:hAnsi="Cambria" w:cs="Segoe UI"/>
                <w:sz w:val="20"/>
                <w:szCs w:val="20"/>
              </w:rPr>
              <w:t> </w:t>
            </w:r>
          </w:p>
          <w:p w14:paraId="5FD9A313" w14:textId="77777777" w:rsidR="000A4517" w:rsidRPr="000A4517" w:rsidRDefault="000A4517" w:rsidP="000A451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A4517">
              <w:rPr>
                <w:rFonts w:ascii="MathJax_Math-italic" w:eastAsia="Times New Roman" w:hAnsi="MathJax_Math-italic" w:cs="Segoe UI"/>
                <w:color w:val="000000"/>
                <w:sz w:val="20"/>
                <w:szCs w:val="20"/>
                <w:bdr w:val="none" w:sz="0" w:space="0" w:color="auto" w:frame="1"/>
              </w:rPr>
              <w:t>x</w:t>
            </w:r>
            <w:r w:rsidRPr="000A4517">
              <w:rPr>
                <w:rFonts w:ascii="MathJax_Main" w:eastAsia="Times New Roman" w:hAnsi="MathJax_Main" w:cs="Segoe UI"/>
                <w:color w:val="000000"/>
                <w:sz w:val="10"/>
                <w:szCs w:val="10"/>
                <w:bdr w:val="none" w:sz="0" w:space="0" w:color="auto" w:frame="1"/>
              </w:rPr>
              <w:t>2</w:t>
            </w:r>
            <w:r w:rsidRPr="000A4517">
              <w:rPr>
                <w:rFonts w:ascii="MathJax_Main" w:eastAsia="Times New Roman" w:hAnsi="MathJax_Main" w:cs="Segoe UI"/>
                <w:color w:val="000000"/>
                <w:sz w:val="20"/>
                <w:szCs w:val="20"/>
                <w:bdr w:val="none" w:sz="0" w:space="0" w:color="auto" w:frame="1"/>
              </w:rPr>
              <w:t>+</w:t>
            </w:r>
            <w:r w:rsidRPr="000A4517">
              <w:rPr>
                <w:rFonts w:ascii="MathJax_Math-italic" w:eastAsia="Times New Roman" w:hAnsi="MathJax_Math-italic" w:cs="Segoe UI"/>
                <w:color w:val="000000"/>
                <w:sz w:val="20"/>
                <w:szCs w:val="20"/>
                <w:bdr w:val="none" w:sz="0" w:space="0" w:color="auto" w:frame="1"/>
              </w:rPr>
              <w:t>bx</w:t>
            </w:r>
            <w:r w:rsidRPr="000A4517">
              <w:rPr>
                <w:rFonts w:ascii="MathJax_Main" w:eastAsia="Times New Roman" w:hAnsi="MathJax_Main" w:cs="Segoe UI"/>
                <w:color w:val="000000"/>
                <w:sz w:val="20"/>
                <w:szCs w:val="20"/>
                <w:bdr w:val="none" w:sz="0" w:space="0" w:color="auto" w:frame="1"/>
              </w:rPr>
              <w:t>+</w:t>
            </w:r>
            <w:r w:rsidRPr="000A4517">
              <w:rPr>
                <w:rFonts w:ascii="MathJax_Math-italic" w:eastAsia="Times New Roman" w:hAnsi="MathJax_Math-italic" w:cs="Segoe UI"/>
                <w:color w:val="000000"/>
                <w:sz w:val="20"/>
                <w:szCs w:val="20"/>
                <w:bdr w:val="none" w:sz="0" w:space="0" w:color="auto" w:frame="1"/>
              </w:rPr>
              <w:t>c</w:t>
            </w:r>
          </w:p>
          <w:p w14:paraId="3B51FA4D" w14:textId="77777777" w:rsidR="000A4517" w:rsidRPr="000A4517" w:rsidRDefault="000A4517" w:rsidP="000A4517">
            <w:pPr>
              <w:shd w:val="clear" w:color="auto" w:fill="FFFFFF"/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</w:pPr>
            <w:r w:rsidRPr="000A4517">
              <w:rPr>
                <w:rFonts w:ascii="Cambria" w:eastAsia="Times New Roman" w:hAnsi="Cambria" w:cs="Segoe UI"/>
                <w:color w:val="000000"/>
                <w:sz w:val="20"/>
                <w:szCs w:val="20"/>
              </w:rPr>
              <w:t>  (</w:t>
            </w:r>
            <w:r w:rsidRPr="000A4517">
              <w:rPr>
                <w:rFonts w:ascii="Cambria" w:eastAsia="Times New Roman" w:hAnsi="Cambria" w:cs="Segoe UI"/>
                <w:b/>
                <w:bCs/>
                <w:color w:val="000000"/>
                <w:sz w:val="20"/>
                <w:szCs w:val="20"/>
              </w:rPr>
              <w:t>5C, </w:t>
            </w:r>
            <w:r w:rsidRPr="000A4517">
              <w:rPr>
                <w:rFonts w:ascii="Cambria" w:eastAsia="Times New Roman" w:hAnsi="Cambria" w:cs="Segoe UI"/>
                <w:color w:val="000000"/>
                <w:sz w:val="20"/>
                <w:szCs w:val="20"/>
              </w:rPr>
              <w:t>pp. 312-315) </w:t>
            </w:r>
          </w:p>
          <w:p w14:paraId="52FC331D" w14:textId="77777777" w:rsidR="000A4517" w:rsidRPr="000A4517" w:rsidRDefault="000A4517" w:rsidP="000A4517">
            <w:pPr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0A4517">
              <w:rPr>
                <w:rFonts w:ascii="Cambria" w:eastAsia="Times New Roman" w:hAnsi="Cambria" w:cs="Segoe UI"/>
                <w:sz w:val="20"/>
                <w:szCs w:val="20"/>
              </w:rPr>
              <w:t> </w:t>
            </w:r>
          </w:p>
          <w:p w14:paraId="3041C2E4" w14:textId="2D6373BE" w:rsidR="000A4517" w:rsidRPr="000A4517" w:rsidRDefault="000A4517" w:rsidP="000A4517">
            <w:pPr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A4517">
              <w:rPr>
                <w:rFonts w:ascii="Cambria" w:eastAsia="Times New Roman" w:hAnsi="Cambria" w:cs="Segoe UI"/>
                <w:sz w:val="20"/>
                <w:szCs w:val="20"/>
              </w:rPr>
              <w:t>4. Factor</w:t>
            </w:r>
            <w:r w:rsidR="007C0EEF">
              <w:rPr>
                <w:rFonts w:ascii="Cambria" w:eastAsia="Times New Roman" w:hAnsi="Cambria" w:cs="Segoe UI"/>
                <w:sz w:val="20"/>
                <w:szCs w:val="20"/>
              </w:rPr>
              <w:t>i</w:t>
            </w:r>
            <w:r w:rsidRPr="000A4517">
              <w:rPr>
                <w:rFonts w:ascii="Cambria" w:eastAsia="Times New Roman" w:hAnsi="Cambria" w:cs="Segoe UI"/>
                <w:sz w:val="20"/>
                <w:szCs w:val="20"/>
              </w:rPr>
              <w:t>sing </w:t>
            </w:r>
          </w:p>
          <w:p w14:paraId="65DE791F" w14:textId="77777777" w:rsidR="000A4517" w:rsidRPr="000A4517" w:rsidRDefault="000A4517" w:rsidP="000A4517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A4517">
              <w:rPr>
                <w:rFonts w:ascii="MathJax_Math-italic" w:eastAsia="Times New Roman" w:hAnsi="MathJax_Math-italic" w:cs="Segoe UI"/>
                <w:color w:val="000000"/>
                <w:sz w:val="20"/>
                <w:szCs w:val="20"/>
                <w:bdr w:val="none" w:sz="0" w:space="0" w:color="auto" w:frame="1"/>
              </w:rPr>
              <w:t>ax</w:t>
            </w:r>
            <w:r w:rsidRPr="000A4517">
              <w:rPr>
                <w:rFonts w:ascii="MathJax_Main" w:eastAsia="Times New Roman" w:hAnsi="MathJax_Main" w:cs="Segoe UI"/>
                <w:color w:val="000000"/>
                <w:sz w:val="10"/>
                <w:szCs w:val="10"/>
                <w:bdr w:val="none" w:sz="0" w:space="0" w:color="auto" w:frame="1"/>
              </w:rPr>
              <w:t>2</w:t>
            </w:r>
            <w:r w:rsidRPr="000A4517">
              <w:rPr>
                <w:rFonts w:ascii="MathJax_Main" w:eastAsia="Times New Roman" w:hAnsi="MathJax_Main" w:cs="Segoe UI"/>
                <w:color w:val="000000"/>
                <w:sz w:val="20"/>
                <w:szCs w:val="20"/>
                <w:bdr w:val="none" w:sz="0" w:space="0" w:color="auto" w:frame="1"/>
              </w:rPr>
              <w:t>+</w:t>
            </w:r>
            <w:r w:rsidRPr="000A4517">
              <w:rPr>
                <w:rFonts w:ascii="MathJax_Math-italic" w:eastAsia="Times New Roman" w:hAnsi="MathJax_Math-italic" w:cs="Segoe UI"/>
                <w:color w:val="000000"/>
                <w:sz w:val="20"/>
                <w:szCs w:val="20"/>
                <w:bdr w:val="none" w:sz="0" w:space="0" w:color="auto" w:frame="1"/>
              </w:rPr>
              <w:t>bx</w:t>
            </w:r>
            <w:r w:rsidRPr="000A4517">
              <w:rPr>
                <w:rFonts w:ascii="MathJax_Main" w:eastAsia="Times New Roman" w:hAnsi="MathJax_Main" w:cs="Segoe UI"/>
                <w:color w:val="000000"/>
                <w:sz w:val="20"/>
                <w:szCs w:val="20"/>
                <w:bdr w:val="none" w:sz="0" w:space="0" w:color="auto" w:frame="1"/>
              </w:rPr>
              <w:t>+</w:t>
            </w:r>
            <w:r w:rsidRPr="000A4517">
              <w:rPr>
                <w:rFonts w:ascii="MathJax_Math-italic" w:eastAsia="Times New Roman" w:hAnsi="MathJax_Math-italic" w:cs="Segoe UI"/>
                <w:color w:val="000000"/>
                <w:sz w:val="20"/>
                <w:szCs w:val="20"/>
                <w:bdr w:val="none" w:sz="0" w:space="0" w:color="auto" w:frame="1"/>
              </w:rPr>
              <w:t>c</w:t>
            </w:r>
          </w:p>
          <w:p w14:paraId="22D9815D" w14:textId="77777777" w:rsidR="000A4517" w:rsidRPr="000A4517" w:rsidRDefault="000A4517" w:rsidP="000A4517">
            <w:pPr>
              <w:shd w:val="clear" w:color="auto" w:fill="FFFFFF"/>
              <w:rPr>
                <w:rFonts w:ascii="Segoe UI" w:eastAsia="Times New Roman" w:hAnsi="Segoe UI" w:cs="Segoe UI"/>
                <w:color w:val="000000"/>
                <w:sz w:val="12"/>
                <w:szCs w:val="12"/>
              </w:rPr>
            </w:pPr>
            <w:r w:rsidRPr="000A4517">
              <w:rPr>
                <w:rFonts w:ascii="Cambria" w:eastAsia="Times New Roman" w:hAnsi="Cambria" w:cs="Segoe UI"/>
                <w:color w:val="000000"/>
                <w:sz w:val="20"/>
                <w:szCs w:val="20"/>
              </w:rPr>
              <w:t>  (</w:t>
            </w:r>
            <w:r w:rsidRPr="000A4517">
              <w:rPr>
                <w:rFonts w:ascii="Cambria" w:eastAsia="Times New Roman" w:hAnsi="Cambria" w:cs="Segoe UI"/>
                <w:b/>
                <w:bCs/>
                <w:color w:val="000000"/>
                <w:sz w:val="20"/>
                <w:szCs w:val="20"/>
              </w:rPr>
              <w:t>5D, </w:t>
            </w:r>
            <w:r w:rsidRPr="000A4517">
              <w:rPr>
                <w:rFonts w:ascii="Cambria" w:eastAsia="Times New Roman" w:hAnsi="Cambria" w:cs="Segoe UI"/>
                <w:color w:val="000000"/>
                <w:sz w:val="20"/>
                <w:szCs w:val="20"/>
              </w:rPr>
              <w:t>pp. 317-319) </w:t>
            </w:r>
          </w:p>
          <w:p w14:paraId="0D44A43B" w14:textId="77777777" w:rsidR="000A4517" w:rsidRPr="000A4517" w:rsidRDefault="000A4517" w:rsidP="000A4517">
            <w:pPr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0A4517">
              <w:rPr>
                <w:rFonts w:ascii="Cambria" w:eastAsia="Times New Roman" w:hAnsi="Cambria" w:cs="Segoe UI"/>
                <w:sz w:val="20"/>
                <w:szCs w:val="20"/>
              </w:rPr>
              <w:t> </w:t>
            </w:r>
          </w:p>
          <w:p w14:paraId="1D5D1DF0" w14:textId="5B5C1D88" w:rsidR="000A4517" w:rsidRPr="000A4517" w:rsidRDefault="000A4517" w:rsidP="000A4517">
            <w:pPr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0A4517">
              <w:rPr>
                <w:rFonts w:ascii="Cambria" w:eastAsia="Times New Roman" w:hAnsi="Cambria" w:cs="Segoe UI"/>
                <w:sz w:val="20"/>
                <w:szCs w:val="20"/>
              </w:rPr>
              <w:t>5. Factor</w:t>
            </w:r>
            <w:r w:rsidR="007C0EEF">
              <w:rPr>
                <w:rFonts w:ascii="Cambria" w:eastAsia="Times New Roman" w:hAnsi="Cambria" w:cs="Segoe UI"/>
                <w:sz w:val="20"/>
                <w:szCs w:val="20"/>
              </w:rPr>
              <w:t>i</w:t>
            </w:r>
            <w:r w:rsidRPr="000A4517">
              <w:rPr>
                <w:rFonts w:ascii="Cambria" w:eastAsia="Times New Roman" w:hAnsi="Cambria" w:cs="Segoe UI"/>
                <w:sz w:val="20"/>
                <w:szCs w:val="20"/>
              </w:rPr>
              <w:t>sing by completing the square (</w:t>
            </w:r>
            <w:r w:rsidRPr="000A4517">
              <w:rPr>
                <w:rFonts w:ascii="Cambria" w:eastAsia="Times New Roman" w:hAnsi="Cambria" w:cs="Segoe UI"/>
                <w:b/>
                <w:bCs/>
                <w:sz w:val="20"/>
                <w:szCs w:val="20"/>
              </w:rPr>
              <w:t>5E, </w:t>
            </w:r>
            <w:r w:rsidRPr="000A4517">
              <w:rPr>
                <w:rFonts w:ascii="Cambria" w:eastAsia="Times New Roman" w:hAnsi="Cambria" w:cs="Segoe UI"/>
                <w:sz w:val="20"/>
                <w:szCs w:val="20"/>
              </w:rPr>
              <w:t>pp. 322-324) </w:t>
            </w:r>
          </w:p>
          <w:p w14:paraId="18524400" w14:textId="77777777" w:rsidR="000A4517" w:rsidRPr="000A4517" w:rsidRDefault="000A4517" w:rsidP="000A4517">
            <w:pPr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0A4517">
              <w:rPr>
                <w:rFonts w:ascii="Cambria" w:eastAsia="Times New Roman" w:hAnsi="Cambria" w:cs="Segoe UI"/>
                <w:sz w:val="20"/>
                <w:szCs w:val="20"/>
              </w:rPr>
              <w:t> </w:t>
            </w:r>
          </w:p>
          <w:p w14:paraId="2707763D" w14:textId="77777777" w:rsidR="000A4517" w:rsidRPr="000A4517" w:rsidRDefault="000A4517" w:rsidP="000A4517">
            <w:pPr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0A4517">
              <w:rPr>
                <w:rFonts w:ascii="Cambria" w:eastAsia="Times New Roman" w:hAnsi="Cambria" w:cs="Segoe UI"/>
                <w:sz w:val="20"/>
                <w:szCs w:val="20"/>
              </w:rPr>
              <w:t>6. Solving quadratic equations (</w:t>
            </w:r>
            <w:r w:rsidRPr="000A4517">
              <w:rPr>
                <w:rFonts w:ascii="Cambria" w:eastAsia="Times New Roman" w:hAnsi="Cambria" w:cs="Segoe UI"/>
                <w:b/>
                <w:bCs/>
                <w:sz w:val="20"/>
                <w:szCs w:val="20"/>
              </w:rPr>
              <w:t>5F, </w:t>
            </w:r>
            <w:r w:rsidRPr="000A4517">
              <w:rPr>
                <w:rFonts w:ascii="Cambria" w:eastAsia="Times New Roman" w:hAnsi="Cambria" w:cs="Segoe UI"/>
                <w:sz w:val="20"/>
                <w:szCs w:val="20"/>
              </w:rPr>
              <w:t>pp. 327-329) </w:t>
            </w:r>
          </w:p>
          <w:p w14:paraId="644FCB83" w14:textId="77777777" w:rsidR="000A4517" w:rsidRPr="000A4517" w:rsidRDefault="000A4517" w:rsidP="000A4517">
            <w:pPr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0A4517">
              <w:rPr>
                <w:rFonts w:ascii="Cambria" w:eastAsia="Times New Roman" w:hAnsi="Cambria" w:cs="Segoe UI"/>
                <w:sz w:val="20"/>
                <w:szCs w:val="20"/>
              </w:rPr>
              <w:t> </w:t>
            </w:r>
          </w:p>
          <w:p w14:paraId="643F5A1F" w14:textId="77777777" w:rsidR="000A4517" w:rsidRPr="000A4517" w:rsidRDefault="000A4517" w:rsidP="000A4517">
            <w:pPr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0A4517">
              <w:rPr>
                <w:rFonts w:ascii="Cambria" w:eastAsia="Times New Roman" w:hAnsi="Cambria" w:cs="Segoe UI"/>
                <w:sz w:val="20"/>
                <w:szCs w:val="20"/>
              </w:rPr>
              <w:t>7. The Quadratic Formula (</w:t>
            </w:r>
            <w:r w:rsidRPr="000A4517">
              <w:rPr>
                <w:rFonts w:ascii="Cambria" w:eastAsia="Times New Roman" w:hAnsi="Cambria" w:cs="Segoe UI"/>
                <w:b/>
                <w:bCs/>
                <w:sz w:val="20"/>
                <w:szCs w:val="20"/>
              </w:rPr>
              <w:t>5I, </w:t>
            </w:r>
            <w:r w:rsidRPr="000A4517">
              <w:rPr>
                <w:rFonts w:ascii="Cambria" w:eastAsia="Times New Roman" w:hAnsi="Cambria" w:cs="Segoe UI"/>
                <w:sz w:val="20"/>
                <w:szCs w:val="20"/>
              </w:rPr>
              <w:t>pp. 341-343) </w:t>
            </w:r>
          </w:p>
          <w:p w14:paraId="6D7148ED" w14:textId="77777777" w:rsidR="000A4517" w:rsidRPr="000A4517" w:rsidRDefault="000A4517" w:rsidP="000A4517">
            <w:pPr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0A4517">
              <w:rPr>
                <w:rFonts w:ascii="Cambria" w:eastAsia="Times New Roman" w:hAnsi="Cambria" w:cs="Segoe UI"/>
                <w:sz w:val="20"/>
                <w:szCs w:val="20"/>
              </w:rPr>
              <w:t> </w:t>
            </w:r>
          </w:p>
          <w:p w14:paraId="2E079AFE" w14:textId="77777777" w:rsidR="000A4517" w:rsidRPr="000A4517" w:rsidRDefault="000A4517" w:rsidP="000A4517">
            <w:pPr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0A4517">
              <w:rPr>
                <w:rFonts w:ascii="Cambria" w:eastAsia="Times New Roman" w:hAnsi="Cambria" w:cs="Segoe UI"/>
                <w:sz w:val="20"/>
                <w:szCs w:val="20"/>
              </w:rPr>
              <w:t>8. Applications of quadratic equations (</w:t>
            </w:r>
            <w:r w:rsidRPr="000A4517">
              <w:rPr>
                <w:rFonts w:ascii="Cambria" w:eastAsia="Times New Roman" w:hAnsi="Cambria" w:cs="Segoe UI"/>
                <w:b/>
                <w:bCs/>
                <w:sz w:val="20"/>
                <w:szCs w:val="20"/>
              </w:rPr>
              <w:t>5G, </w:t>
            </w:r>
            <w:r w:rsidRPr="000A4517">
              <w:rPr>
                <w:rFonts w:ascii="Cambria" w:eastAsia="Times New Roman" w:hAnsi="Cambria" w:cs="Segoe UI"/>
                <w:sz w:val="20"/>
                <w:szCs w:val="20"/>
              </w:rPr>
              <w:t>pp. 332-334) </w:t>
            </w:r>
          </w:p>
          <w:p w14:paraId="74D1D584" w14:textId="77777777" w:rsidR="000A4517" w:rsidRPr="000A4517" w:rsidRDefault="000A4517" w:rsidP="000A4517">
            <w:pPr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0A4517">
              <w:rPr>
                <w:rFonts w:ascii="Cambria" w:eastAsia="Times New Roman" w:hAnsi="Cambria" w:cs="Segoe UI"/>
                <w:sz w:val="20"/>
                <w:szCs w:val="20"/>
              </w:rPr>
              <w:t> </w:t>
            </w:r>
          </w:p>
          <w:p w14:paraId="30F92197" w14:textId="77777777" w:rsidR="000A4517" w:rsidRPr="000A4517" w:rsidRDefault="000A4517" w:rsidP="000A4517">
            <w:pPr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0A4517">
              <w:rPr>
                <w:rFonts w:ascii="Cambria" w:eastAsia="Times New Roman" w:hAnsi="Cambria" w:cs="Segoe UI"/>
                <w:b/>
                <w:bCs/>
                <w:sz w:val="20"/>
                <w:szCs w:val="20"/>
              </w:rPr>
              <w:t>**Problem-Solving &amp; Modelling Task (PSMT) – 2 weeks **</w:t>
            </w:r>
            <w:r w:rsidRPr="000A4517">
              <w:rPr>
                <w:rFonts w:ascii="Cambria" w:eastAsia="Times New Roman" w:hAnsi="Cambria" w:cs="Segoe UI"/>
                <w:sz w:val="20"/>
                <w:szCs w:val="20"/>
              </w:rPr>
              <w:t> </w:t>
            </w:r>
          </w:p>
          <w:p w14:paraId="4E9B78AF" w14:textId="024170AF" w:rsidR="000A4517" w:rsidRPr="000A4517" w:rsidRDefault="000A4517" w:rsidP="000A4517">
            <w:pPr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0A4517">
              <w:rPr>
                <w:rFonts w:ascii="Cambria" w:eastAsia="Times New Roman" w:hAnsi="Cambria" w:cs="Segoe UI"/>
                <w:sz w:val="20"/>
                <w:szCs w:val="20"/>
              </w:rPr>
              <w:t> </w:t>
            </w:r>
          </w:p>
          <w:p w14:paraId="3D71A87E" w14:textId="77777777" w:rsidR="000A4517" w:rsidRPr="000A4517" w:rsidRDefault="000A4517" w:rsidP="000A4517">
            <w:pPr>
              <w:ind w:left="540" w:hanging="540"/>
              <w:textAlignment w:val="baseline"/>
              <w:rPr>
                <w:rFonts w:ascii="Segoe UI" w:eastAsia="Times New Roman" w:hAnsi="Segoe UI" w:cs="Segoe UI"/>
                <w:b/>
                <w:bCs/>
                <w:sz w:val="12"/>
                <w:szCs w:val="12"/>
              </w:rPr>
            </w:pPr>
            <w:r w:rsidRPr="000A4517">
              <w:rPr>
                <w:rFonts w:ascii="Cambria" w:eastAsia="Times New Roman" w:hAnsi="Cambria" w:cs="Segoe UI"/>
                <w:b/>
                <w:bCs/>
                <w:sz w:val="21"/>
                <w:szCs w:val="21"/>
                <w:u w:val="single"/>
              </w:rPr>
              <w:t>Data Analysis (Chapter 9)</w:t>
            </w:r>
            <w:r w:rsidRPr="000A4517">
              <w:rPr>
                <w:rFonts w:ascii="Cambria" w:eastAsia="Times New Roman" w:hAnsi="Cambria" w:cs="Segoe UI"/>
                <w:b/>
                <w:bCs/>
                <w:sz w:val="21"/>
                <w:szCs w:val="21"/>
              </w:rPr>
              <w:t>  </w:t>
            </w:r>
          </w:p>
          <w:p w14:paraId="4C59B839" w14:textId="77777777" w:rsidR="000A4517" w:rsidRPr="000A4517" w:rsidRDefault="000A4517" w:rsidP="000A4517">
            <w:pPr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0A4517">
              <w:rPr>
                <w:rFonts w:ascii="Cambria" w:eastAsia="Times New Roman" w:hAnsi="Cambria" w:cs="Segoe UI"/>
                <w:sz w:val="20"/>
                <w:szCs w:val="20"/>
              </w:rPr>
              <w:t> </w:t>
            </w:r>
          </w:p>
          <w:p w14:paraId="28FD435E" w14:textId="77777777" w:rsidR="000A4517" w:rsidRPr="000A4517" w:rsidRDefault="000A4517" w:rsidP="000A4517">
            <w:pPr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0A4517">
              <w:rPr>
                <w:rFonts w:ascii="Cambria" w:eastAsia="Times New Roman" w:hAnsi="Cambria" w:cs="Segoe UI"/>
                <w:sz w:val="20"/>
                <w:szCs w:val="20"/>
              </w:rPr>
              <w:t>1. Quartiles (</w:t>
            </w:r>
            <w:r w:rsidRPr="000A4517">
              <w:rPr>
                <w:rFonts w:ascii="Cambria" w:eastAsia="Times New Roman" w:hAnsi="Cambria" w:cs="Segoe UI"/>
                <w:b/>
                <w:bCs/>
                <w:sz w:val="20"/>
                <w:szCs w:val="20"/>
              </w:rPr>
              <w:t>9B</w:t>
            </w:r>
            <w:r w:rsidRPr="000A4517">
              <w:rPr>
                <w:rFonts w:ascii="Cambria" w:eastAsia="Times New Roman" w:hAnsi="Cambria" w:cs="Segoe UI"/>
                <w:sz w:val="20"/>
                <w:szCs w:val="20"/>
              </w:rPr>
              <w:t>, pp. 572-574) </w:t>
            </w:r>
          </w:p>
          <w:p w14:paraId="170E2CC4" w14:textId="77777777" w:rsidR="000A4517" w:rsidRPr="000A4517" w:rsidRDefault="000A4517" w:rsidP="000A4517">
            <w:pPr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0A4517">
              <w:rPr>
                <w:rFonts w:ascii="Cambria" w:eastAsia="Times New Roman" w:hAnsi="Cambria" w:cs="Segoe UI"/>
                <w:sz w:val="20"/>
                <w:szCs w:val="20"/>
              </w:rPr>
              <w:t> </w:t>
            </w:r>
          </w:p>
          <w:p w14:paraId="15D816D9" w14:textId="77777777" w:rsidR="000A4517" w:rsidRPr="000A4517" w:rsidRDefault="000A4517" w:rsidP="000A4517">
            <w:pPr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0A4517">
              <w:rPr>
                <w:rFonts w:ascii="Cambria" w:eastAsia="Times New Roman" w:hAnsi="Cambria" w:cs="Segoe UI"/>
                <w:sz w:val="20"/>
                <w:szCs w:val="20"/>
              </w:rPr>
              <w:t>2. Boxplots (</w:t>
            </w:r>
            <w:r w:rsidRPr="000A4517">
              <w:rPr>
                <w:rFonts w:ascii="Cambria" w:eastAsia="Times New Roman" w:hAnsi="Cambria" w:cs="Segoe UI"/>
                <w:b/>
                <w:bCs/>
                <w:sz w:val="20"/>
                <w:szCs w:val="20"/>
              </w:rPr>
              <w:t>9C</w:t>
            </w:r>
            <w:r w:rsidRPr="000A4517">
              <w:rPr>
                <w:rFonts w:ascii="Cambria" w:eastAsia="Times New Roman" w:hAnsi="Cambria" w:cs="Segoe UI"/>
                <w:sz w:val="20"/>
                <w:szCs w:val="20"/>
              </w:rPr>
              <w:t>, pp. 576-579) </w:t>
            </w:r>
          </w:p>
          <w:p w14:paraId="1DF14CCA" w14:textId="77777777" w:rsidR="000A4517" w:rsidRPr="000A4517" w:rsidRDefault="000A4517" w:rsidP="000A4517">
            <w:pPr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0A4517">
              <w:rPr>
                <w:rFonts w:ascii="Cambria" w:eastAsia="Times New Roman" w:hAnsi="Cambria" w:cs="Segoe UI"/>
                <w:sz w:val="20"/>
                <w:szCs w:val="20"/>
              </w:rPr>
              <w:t> </w:t>
            </w:r>
          </w:p>
          <w:p w14:paraId="4D1B9F93" w14:textId="77777777" w:rsidR="000A4517" w:rsidRPr="000A4517" w:rsidRDefault="000A4517" w:rsidP="000A4517">
            <w:pPr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0A4517">
              <w:rPr>
                <w:rFonts w:ascii="Cambria" w:eastAsia="Times New Roman" w:hAnsi="Cambria" w:cs="Segoe UI"/>
                <w:sz w:val="20"/>
                <w:szCs w:val="20"/>
              </w:rPr>
              <w:t>3. Time Series Data (</w:t>
            </w:r>
            <w:r w:rsidRPr="000A4517">
              <w:rPr>
                <w:rFonts w:ascii="Cambria" w:eastAsia="Times New Roman" w:hAnsi="Cambria" w:cs="Segoe UI"/>
                <w:b/>
                <w:bCs/>
                <w:sz w:val="20"/>
                <w:szCs w:val="20"/>
              </w:rPr>
              <w:t>9D</w:t>
            </w:r>
            <w:r w:rsidRPr="000A4517">
              <w:rPr>
                <w:rFonts w:ascii="Cambria" w:eastAsia="Times New Roman" w:hAnsi="Cambria" w:cs="Segoe UI"/>
                <w:sz w:val="20"/>
                <w:szCs w:val="20"/>
              </w:rPr>
              <w:t>, pp. 582-586) </w:t>
            </w:r>
          </w:p>
          <w:p w14:paraId="37C59B1A" w14:textId="77777777" w:rsidR="000A4517" w:rsidRPr="000A4517" w:rsidRDefault="000A4517" w:rsidP="000A4517">
            <w:pPr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0A4517">
              <w:rPr>
                <w:rFonts w:ascii="Cambria" w:eastAsia="Times New Roman" w:hAnsi="Cambria" w:cs="Segoe UI"/>
                <w:sz w:val="20"/>
                <w:szCs w:val="20"/>
              </w:rPr>
              <w:t> </w:t>
            </w:r>
          </w:p>
          <w:p w14:paraId="32DBFFF9" w14:textId="77777777" w:rsidR="000A4517" w:rsidRPr="000A4517" w:rsidRDefault="000A4517" w:rsidP="000A4517">
            <w:pPr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0A4517">
              <w:rPr>
                <w:rFonts w:ascii="Cambria" w:eastAsia="Times New Roman" w:hAnsi="Cambria" w:cs="Segoe UI"/>
                <w:sz w:val="20"/>
                <w:szCs w:val="20"/>
              </w:rPr>
              <w:t>4. Bivariate data &amp; Scatterplots (</w:t>
            </w:r>
            <w:r w:rsidRPr="000A4517">
              <w:rPr>
                <w:rFonts w:ascii="Cambria" w:eastAsia="Times New Roman" w:hAnsi="Cambria" w:cs="Segoe UI"/>
                <w:b/>
                <w:bCs/>
                <w:sz w:val="20"/>
                <w:szCs w:val="20"/>
              </w:rPr>
              <w:t>9E</w:t>
            </w:r>
            <w:r w:rsidRPr="000A4517">
              <w:rPr>
                <w:rFonts w:ascii="Cambria" w:eastAsia="Times New Roman" w:hAnsi="Cambria" w:cs="Segoe UI"/>
                <w:sz w:val="20"/>
                <w:szCs w:val="20"/>
              </w:rPr>
              <w:t>, pp. 589-593) </w:t>
            </w:r>
          </w:p>
          <w:p w14:paraId="3CF7D0E5" w14:textId="77777777" w:rsidR="000A4517" w:rsidRPr="000A4517" w:rsidRDefault="000A4517" w:rsidP="000A4517">
            <w:pPr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0A4517">
              <w:rPr>
                <w:rFonts w:ascii="Cambria" w:eastAsia="Times New Roman" w:hAnsi="Cambria" w:cs="Segoe UI"/>
                <w:sz w:val="20"/>
                <w:szCs w:val="20"/>
              </w:rPr>
              <w:t> </w:t>
            </w:r>
          </w:p>
          <w:p w14:paraId="0A15A814" w14:textId="77777777" w:rsidR="000A4517" w:rsidRPr="000A4517" w:rsidRDefault="000A4517" w:rsidP="000A4517">
            <w:pPr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0A4517">
              <w:rPr>
                <w:rFonts w:ascii="Cambria" w:eastAsia="Times New Roman" w:hAnsi="Cambria" w:cs="Segoe UI"/>
                <w:sz w:val="20"/>
                <w:szCs w:val="20"/>
              </w:rPr>
              <w:t>5. Linear Regression with Excel (</w:t>
            </w:r>
            <w:r w:rsidRPr="000A4517">
              <w:rPr>
                <w:rFonts w:ascii="Cambria" w:eastAsia="Times New Roman" w:hAnsi="Cambria" w:cs="Segoe UI"/>
                <w:b/>
                <w:bCs/>
                <w:sz w:val="20"/>
                <w:szCs w:val="20"/>
              </w:rPr>
              <w:t>9H</w:t>
            </w:r>
            <w:r w:rsidRPr="000A4517">
              <w:rPr>
                <w:rFonts w:ascii="Cambria" w:eastAsia="Times New Roman" w:hAnsi="Cambria" w:cs="Segoe UI"/>
                <w:sz w:val="20"/>
                <w:szCs w:val="20"/>
              </w:rPr>
              <w:t>, pp. 609-611) </w:t>
            </w:r>
          </w:p>
          <w:p w14:paraId="533EAA00" w14:textId="77777777" w:rsidR="000A4517" w:rsidRDefault="000A4517" w:rsidP="000A4517">
            <w:pPr>
              <w:pStyle w:val="paragraph"/>
              <w:spacing w:before="0" w:beforeAutospacing="0" w:after="0" w:afterAutospacing="0"/>
              <w:textAlignment w:val="baseline"/>
              <w:rPr>
                <w:rFonts w:ascii="Cambria" w:hAnsi="Cambria"/>
                <w:b/>
                <w:bCs/>
              </w:rPr>
            </w:pPr>
          </w:p>
        </w:tc>
        <w:tc>
          <w:tcPr>
            <w:tcW w:w="7694" w:type="dxa"/>
          </w:tcPr>
          <w:p w14:paraId="5AAE620B" w14:textId="1F7C6342" w:rsidR="000A4517" w:rsidRDefault="000A4517" w:rsidP="000A451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ambria" w:hAnsi="Cambria" w:cs="Segoe UI"/>
              </w:rPr>
              <w:t> </w:t>
            </w:r>
            <w:r w:rsidRPr="000A4517">
              <w:rPr>
                <w:rStyle w:val="normaltextrun"/>
                <w:rFonts w:ascii="Cambria" w:hAnsi="Cambria" w:cs="Segoe UI"/>
                <w:b/>
                <w:bCs/>
                <w:sz w:val="28"/>
                <w:szCs w:val="28"/>
              </w:rPr>
              <w:t>YEAR 10 TERM 4 – </w:t>
            </w:r>
            <w:r w:rsidRPr="000A4517">
              <w:rPr>
                <w:rStyle w:val="normaltextrun"/>
                <w:rFonts w:ascii="Cambria" w:hAnsi="Cambria" w:cs="Segoe UI"/>
                <w:b/>
                <w:bCs/>
                <w:sz w:val="28"/>
                <w:szCs w:val="28"/>
                <w:u w:val="single"/>
              </w:rPr>
              <w:t>Overview</w:t>
            </w:r>
            <w:r w:rsidRPr="000A4517">
              <w:rPr>
                <w:rStyle w:val="eop"/>
                <w:rFonts w:ascii="Cambria" w:hAnsi="Cambria" w:cs="Segoe UI"/>
                <w:sz w:val="28"/>
                <w:szCs w:val="28"/>
              </w:rPr>
              <w:t> </w:t>
            </w:r>
          </w:p>
          <w:p w14:paraId="6EF4150A" w14:textId="77777777" w:rsidR="000A4517" w:rsidRDefault="000A4517" w:rsidP="000A4517">
            <w:pPr>
              <w:pStyle w:val="paragraph"/>
              <w:spacing w:before="0" w:beforeAutospacing="0" w:after="0" w:afterAutospacing="0"/>
              <w:ind w:left="705" w:hanging="705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ambria" w:hAnsi="Cambria" w:cs="Segoe UI"/>
              </w:rPr>
              <w:t> </w:t>
            </w:r>
          </w:p>
          <w:p w14:paraId="24D800B1" w14:textId="77777777" w:rsidR="000A4517" w:rsidRPr="000A4517" w:rsidRDefault="000A4517" w:rsidP="000A4517">
            <w:pPr>
              <w:pStyle w:val="paragraph"/>
              <w:spacing w:before="0" w:beforeAutospacing="0" w:after="0" w:afterAutospacing="0"/>
              <w:ind w:left="705" w:hanging="705"/>
              <w:textAlignment w:val="baseline"/>
              <w:rPr>
                <w:rFonts w:ascii="Segoe UI" w:hAnsi="Segoe UI" w:cs="Segoe UI"/>
                <w:sz w:val="12"/>
                <w:szCs w:val="12"/>
              </w:rPr>
            </w:pPr>
            <w:r w:rsidRPr="000A4517">
              <w:rPr>
                <w:rStyle w:val="normaltextrun"/>
                <w:rFonts w:ascii="Cambria" w:hAnsi="Cambria" w:cs="Segoe UI"/>
                <w:b/>
                <w:bCs/>
                <w:sz w:val="20"/>
                <w:szCs w:val="20"/>
              </w:rPr>
              <w:t>Strands:   Measurement &amp; Geometry</w:t>
            </w:r>
            <w:r w:rsidRPr="000A4517">
              <w:rPr>
                <w:rStyle w:val="eop"/>
                <w:rFonts w:ascii="Cambria" w:hAnsi="Cambria" w:cs="Segoe UI"/>
                <w:sz w:val="20"/>
                <w:szCs w:val="20"/>
              </w:rPr>
              <w:t> </w:t>
            </w:r>
          </w:p>
          <w:p w14:paraId="0D9F5B0C" w14:textId="77777777" w:rsidR="000A4517" w:rsidRPr="000A4517" w:rsidRDefault="000A4517" w:rsidP="000A4517">
            <w:pPr>
              <w:pStyle w:val="paragraph"/>
              <w:spacing w:before="0" w:beforeAutospacing="0" w:after="0" w:afterAutospacing="0"/>
              <w:ind w:left="705" w:hanging="705"/>
              <w:textAlignment w:val="baseline"/>
              <w:rPr>
                <w:rFonts w:ascii="Segoe UI" w:hAnsi="Segoe UI" w:cs="Segoe UI"/>
                <w:sz w:val="12"/>
                <w:szCs w:val="12"/>
              </w:rPr>
            </w:pPr>
            <w:r w:rsidRPr="000A4517">
              <w:rPr>
                <w:rStyle w:val="eop"/>
                <w:rFonts w:ascii="Cambria" w:hAnsi="Cambria" w:cs="Segoe UI"/>
                <w:sz w:val="20"/>
                <w:szCs w:val="20"/>
              </w:rPr>
              <w:t> </w:t>
            </w:r>
          </w:p>
          <w:p w14:paraId="35749F8C" w14:textId="77777777" w:rsidR="000A4517" w:rsidRPr="000A4517" w:rsidRDefault="000A4517" w:rsidP="000A4517">
            <w:pPr>
              <w:pStyle w:val="paragraph"/>
              <w:spacing w:before="0" w:beforeAutospacing="0" w:after="0" w:afterAutospacing="0"/>
              <w:ind w:left="705" w:hanging="705"/>
              <w:textAlignment w:val="baseline"/>
              <w:rPr>
                <w:rFonts w:ascii="Segoe UI" w:hAnsi="Segoe UI" w:cs="Segoe UI"/>
                <w:sz w:val="12"/>
                <w:szCs w:val="12"/>
              </w:rPr>
            </w:pPr>
            <w:r w:rsidRPr="000A4517">
              <w:rPr>
                <w:rStyle w:val="normaltextrun"/>
                <w:rFonts w:ascii="Cambria" w:hAnsi="Cambria" w:cs="Segoe UI"/>
                <w:b/>
                <w:bCs/>
                <w:sz w:val="20"/>
                <w:szCs w:val="20"/>
              </w:rPr>
              <w:t>Topics</w:t>
            </w:r>
            <w:r w:rsidRPr="000A4517">
              <w:rPr>
                <w:rStyle w:val="normaltextrun"/>
                <w:rFonts w:ascii="Cambria" w:hAnsi="Cambria" w:cs="Segoe UI"/>
                <w:sz w:val="20"/>
                <w:szCs w:val="20"/>
              </w:rPr>
              <w:t>:    Surds, Parabolas, Surface area &amp; Volumes</w:t>
            </w:r>
            <w:r w:rsidRPr="000A4517">
              <w:rPr>
                <w:rStyle w:val="eop"/>
                <w:rFonts w:ascii="Cambria" w:hAnsi="Cambria" w:cs="Segoe UI"/>
                <w:sz w:val="20"/>
                <w:szCs w:val="20"/>
              </w:rPr>
              <w:t> </w:t>
            </w:r>
          </w:p>
          <w:p w14:paraId="56197C93" w14:textId="2838E6A2" w:rsidR="000A4517" w:rsidRPr="000A4517" w:rsidRDefault="000A4517" w:rsidP="000A451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2"/>
                <w:szCs w:val="12"/>
              </w:rPr>
            </w:pPr>
          </w:p>
          <w:p w14:paraId="2ACCEE84" w14:textId="77777777" w:rsidR="000A4517" w:rsidRPr="000A4517" w:rsidRDefault="000A4517" w:rsidP="000A4517">
            <w:pPr>
              <w:pStyle w:val="paragraph"/>
              <w:spacing w:before="0" w:beforeAutospacing="0" w:after="0" w:afterAutospacing="0"/>
              <w:ind w:left="705" w:hanging="705"/>
              <w:textAlignment w:val="baseline"/>
              <w:rPr>
                <w:rFonts w:ascii="Segoe UI" w:hAnsi="Segoe UI" w:cs="Segoe UI"/>
                <w:b/>
                <w:bCs/>
                <w:sz w:val="12"/>
                <w:szCs w:val="12"/>
              </w:rPr>
            </w:pPr>
            <w:r w:rsidRPr="000A4517">
              <w:rPr>
                <w:rStyle w:val="eop"/>
                <w:rFonts w:ascii="Cambria" w:hAnsi="Cambria" w:cs="Segoe UI"/>
                <w:b/>
                <w:bCs/>
                <w:sz w:val="20"/>
                <w:szCs w:val="20"/>
              </w:rPr>
              <w:t> </w:t>
            </w:r>
          </w:p>
          <w:p w14:paraId="12E71300" w14:textId="77777777" w:rsidR="000A4517" w:rsidRPr="000A4517" w:rsidRDefault="000A4517" w:rsidP="000A4517">
            <w:pPr>
              <w:pStyle w:val="paragraph"/>
              <w:spacing w:before="0" w:beforeAutospacing="0" w:after="0" w:afterAutospacing="0"/>
              <w:ind w:left="540" w:hanging="540"/>
              <w:textAlignment w:val="baseline"/>
              <w:rPr>
                <w:rFonts w:ascii="Segoe UI" w:hAnsi="Segoe UI" w:cs="Segoe UI"/>
                <w:b/>
                <w:bCs/>
                <w:sz w:val="12"/>
                <w:szCs w:val="12"/>
              </w:rPr>
            </w:pPr>
            <w:r w:rsidRPr="000A4517">
              <w:rPr>
                <w:rStyle w:val="normaltextrun"/>
                <w:rFonts w:ascii="Cambria" w:hAnsi="Cambria" w:cs="Segoe UI"/>
                <w:b/>
                <w:bCs/>
                <w:sz w:val="21"/>
                <w:szCs w:val="21"/>
                <w:u w:val="single"/>
              </w:rPr>
              <w:t>Surds (Chapter 3)</w:t>
            </w:r>
            <w:r w:rsidRPr="000A4517">
              <w:rPr>
                <w:rStyle w:val="eop"/>
                <w:rFonts w:ascii="Cambria" w:hAnsi="Cambria" w:cs="Segoe UI"/>
                <w:b/>
                <w:bCs/>
                <w:sz w:val="21"/>
                <w:szCs w:val="21"/>
              </w:rPr>
              <w:t> </w:t>
            </w:r>
          </w:p>
          <w:p w14:paraId="45D0A0B2" w14:textId="77777777" w:rsidR="000A4517" w:rsidRPr="000A4517" w:rsidRDefault="000A4517" w:rsidP="000A451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2"/>
                <w:szCs w:val="12"/>
              </w:rPr>
            </w:pPr>
            <w:r w:rsidRPr="000A4517">
              <w:rPr>
                <w:rStyle w:val="eop"/>
                <w:rFonts w:ascii="Cambria" w:hAnsi="Cambria" w:cs="Segoe UI"/>
                <w:sz w:val="14"/>
                <w:szCs w:val="14"/>
              </w:rPr>
              <w:t> </w:t>
            </w:r>
          </w:p>
          <w:p w14:paraId="6FB1A141" w14:textId="77777777" w:rsidR="000A4517" w:rsidRPr="000A4517" w:rsidRDefault="000A4517" w:rsidP="000A451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2"/>
                <w:szCs w:val="12"/>
              </w:rPr>
            </w:pPr>
            <w:r w:rsidRPr="000A4517">
              <w:rPr>
                <w:rStyle w:val="normaltextrun"/>
                <w:rFonts w:ascii="Cambria" w:hAnsi="Cambria" w:cs="Segoe UI"/>
                <w:sz w:val="20"/>
                <w:szCs w:val="20"/>
              </w:rPr>
              <w:t>1.   Simplifying surds (3</w:t>
            </w:r>
            <w:r w:rsidRPr="000A4517">
              <w:rPr>
                <w:rStyle w:val="normaltextrun"/>
                <w:rFonts w:ascii="Cambria" w:hAnsi="Cambria" w:cs="Segoe UI"/>
                <w:b/>
                <w:bCs/>
                <w:sz w:val="20"/>
                <w:szCs w:val="20"/>
              </w:rPr>
              <w:t>A</w:t>
            </w:r>
            <w:r w:rsidRPr="000A4517">
              <w:rPr>
                <w:rStyle w:val="normaltextrun"/>
                <w:rFonts w:ascii="Cambria" w:hAnsi="Cambria" w:cs="Segoe UI"/>
                <w:sz w:val="20"/>
                <w:szCs w:val="20"/>
              </w:rPr>
              <w:t>, pp. 164-166)</w:t>
            </w:r>
            <w:r w:rsidRPr="000A4517">
              <w:rPr>
                <w:rStyle w:val="eop"/>
                <w:rFonts w:ascii="Cambria" w:hAnsi="Cambria" w:cs="Segoe UI"/>
                <w:sz w:val="20"/>
                <w:szCs w:val="20"/>
              </w:rPr>
              <w:t> </w:t>
            </w:r>
          </w:p>
          <w:p w14:paraId="0C843D97" w14:textId="77777777" w:rsidR="000A4517" w:rsidRPr="000A4517" w:rsidRDefault="000A4517" w:rsidP="000A451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2"/>
                <w:szCs w:val="12"/>
              </w:rPr>
            </w:pPr>
            <w:r w:rsidRPr="000A4517">
              <w:rPr>
                <w:rStyle w:val="eop"/>
                <w:rFonts w:ascii="Cambria" w:hAnsi="Cambria" w:cs="Segoe UI"/>
                <w:sz w:val="20"/>
                <w:szCs w:val="20"/>
              </w:rPr>
              <w:t> </w:t>
            </w:r>
          </w:p>
          <w:p w14:paraId="483B90D0" w14:textId="77777777" w:rsidR="000A4517" w:rsidRPr="000A4517" w:rsidRDefault="000A4517" w:rsidP="000A451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2"/>
                <w:szCs w:val="12"/>
              </w:rPr>
            </w:pPr>
            <w:r w:rsidRPr="000A4517">
              <w:rPr>
                <w:rStyle w:val="normaltextrun"/>
                <w:rFonts w:ascii="Cambria" w:hAnsi="Cambria" w:cs="Segoe UI"/>
                <w:sz w:val="20"/>
                <w:szCs w:val="20"/>
              </w:rPr>
              <w:t>2.   Surd addition &amp; subtraction (3</w:t>
            </w:r>
            <w:r w:rsidRPr="000A4517">
              <w:rPr>
                <w:rStyle w:val="normaltextrun"/>
                <w:rFonts w:ascii="Cambria" w:hAnsi="Cambria" w:cs="Segoe UI"/>
                <w:b/>
                <w:bCs/>
                <w:sz w:val="20"/>
                <w:szCs w:val="20"/>
              </w:rPr>
              <w:t>B</w:t>
            </w:r>
            <w:r w:rsidRPr="000A4517">
              <w:rPr>
                <w:rStyle w:val="normaltextrun"/>
                <w:rFonts w:ascii="Cambria" w:hAnsi="Cambria" w:cs="Segoe UI"/>
                <w:sz w:val="20"/>
                <w:szCs w:val="20"/>
              </w:rPr>
              <w:t>, pp. 168-170)</w:t>
            </w:r>
            <w:r w:rsidRPr="000A4517">
              <w:rPr>
                <w:rStyle w:val="eop"/>
                <w:rFonts w:ascii="Cambria" w:hAnsi="Cambria" w:cs="Segoe UI"/>
                <w:sz w:val="20"/>
                <w:szCs w:val="20"/>
              </w:rPr>
              <w:t> </w:t>
            </w:r>
          </w:p>
          <w:p w14:paraId="302F55ED" w14:textId="77777777" w:rsidR="000A4517" w:rsidRPr="000A4517" w:rsidRDefault="000A4517" w:rsidP="000A451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2"/>
                <w:szCs w:val="12"/>
              </w:rPr>
            </w:pPr>
            <w:r w:rsidRPr="000A4517">
              <w:rPr>
                <w:rStyle w:val="eop"/>
                <w:rFonts w:ascii="Cambria" w:hAnsi="Cambria" w:cs="Segoe UI"/>
                <w:sz w:val="20"/>
                <w:szCs w:val="20"/>
              </w:rPr>
              <w:t> </w:t>
            </w:r>
          </w:p>
          <w:p w14:paraId="23004130" w14:textId="77777777" w:rsidR="000A4517" w:rsidRPr="000A4517" w:rsidRDefault="000A4517" w:rsidP="000A451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2"/>
                <w:szCs w:val="12"/>
              </w:rPr>
            </w:pPr>
            <w:r w:rsidRPr="000A4517">
              <w:rPr>
                <w:rStyle w:val="normaltextrun"/>
                <w:rFonts w:ascii="Cambria" w:hAnsi="Cambria" w:cs="Segoe UI"/>
                <w:sz w:val="20"/>
                <w:szCs w:val="20"/>
              </w:rPr>
              <w:t>3.   Multiplying &amp; dividing surds (3</w:t>
            </w:r>
            <w:r w:rsidRPr="000A4517">
              <w:rPr>
                <w:rStyle w:val="normaltextrun"/>
                <w:rFonts w:ascii="Cambria" w:hAnsi="Cambria" w:cs="Segoe UI"/>
                <w:b/>
                <w:bCs/>
                <w:sz w:val="20"/>
                <w:szCs w:val="20"/>
              </w:rPr>
              <w:t>C</w:t>
            </w:r>
            <w:r w:rsidRPr="000A4517">
              <w:rPr>
                <w:rStyle w:val="normaltextrun"/>
                <w:rFonts w:ascii="Cambria" w:hAnsi="Cambria" w:cs="Segoe UI"/>
                <w:sz w:val="20"/>
                <w:szCs w:val="20"/>
              </w:rPr>
              <w:t>, pp. 172-175)</w:t>
            </w:r>
            <w:r w:rsidRPr="000A4517">
              <w:rPr>
                <w:rStyle w:val="eop"/>
                <w:rFonts w:ascii="Cambria" w:hAnsi="Cambria" w:cs="Segoe UI"/>
                <w:sz w:val="20"/>
                <w:szCs w:val="20"/>
              </w:rPr>
              <w:t> </w:t>
            </w:r>
          </w:p>
          <w:p w14:paraId="5BD18AFA" w14:textId="77777777" w:rsidR="000A4517" w:rsidRPr="000A4517" w:rsidRDefault="000A4517" w:rsidP="000A451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2"/>
                <w:szCs w:val="12"/>
              </w:rPr>
            </w:pPr>
            <w:r w:rsidRPr="000A4517">
              <w:rPr>
                <w:rStyle w:val="eop"/>
                <w:rFonts w:ascii="Cambria" w:hAnsi="Cambria" w:cs="Segoe UI"/>
                <w:sz w:val="20"/>
                <w:szCs w:val="20"/>
              </w:rPr>
              <w:t> </w:t>
            </w:r>
          </w:p>
          <w:p w14:paraId="10CD9009" w14:textId="77777777" w:rsidR="000A4517" w:rsidRPr="000A4517" w:rsidRDefault="000A4517" w:rsidP="000A451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2"/>
                <w:szCs w:val="12"/>
              </w:rPr>
            </w:pPr>
            <w:r w:rsidRPr="000A4517">
              <w:rPr>
                <w:rStyle w:val="normaltextrun"/>
                <w:rFonts w:ascii="Cambria" w:hAnsi="Cambria" w:cs="Segoe UI"/>
                <w:sz w:val="20"/>
                <w:szCs w:val="20"/>
              </w:rPr>
              <w:t>4.   Binomial products of surds (3</w:t>
            </w:r>
            <w:r w:rsidRPr="000A4517">
              <w:rPr>
                <w:rStyle w:val="normaltextrun"/>
                <w:rFonts w:ascii="Cambria" w:hAnsi="Cambria" w:cs="Segoe UI"/>
                <w:b/>
                <w:bCs/>
                <w:sz w:val="20"/>
                <w:szCs w:val="20"/>
              </w:rPr>
              <w:t>D</w:t>
            </w:r>
            <w:r w:rsidRPr="000A4517">
              <w:rPr>
                <w:rStyle w:val="normaltextrun"/>
                <w:rFonts w:ascii="Cambria" w:hAnsi="Cambria" w:cs="Segoe UI"/>
                <w:sz w:val="20"/>
                <w:szCs w:val="20"/>
              </w:rPr>
              <w:t>, pp. 178-179)</w:t>
            </w:r>
            <w:r w:rsidRPr="000A4517">
              <w:rPr>
                <w:rStyle w:val="eop"/>
                <w:rFonts w:ascii="Cambria" w:hAnsi="Cambria" w:cs="Segoe UI"/>
                <w:sz w:val="20"/>
                <w:szCs w:val="20"/>
              </w:rPr>
              <w:t> </w:t>
            </w:r>
          </w:p>
          <w:p w14:paraId="391B5C5F" w14:textId="77777777" w:rsidR="000A4517" w:rsidRPr="000A4517" w:rsidRDefault="000A4517" w:rsidP="000A451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2"/>
                <w:szCs w:val="12"/>
              </w:rPr>
            </w:pPr>
            <w:r w:rsidRPr="000A4517">
              <w:rPr>
                <w:rStyle w:val="eop"/>
                <w:rFonts w:ascii="Cambria" w:hAnsi="Cambria" w:cs="Segoe UI"/>
                <w:sz w:val="20"/>
                <w:szCs w:val="20"/>
              </w:rPr>
              <w:t> </w:t>
            </w:r>
          </w:p>
          <w:p w14:paraId="69B37DB4" w14:textId="77777777" w:rsidR="000A4517" w:rsidRPr="000A4517" w:rsidRDefault="000A4517" w:rsidP="000A451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2"/>
                <w:szCs w:val="12"/>
              </w:rPr>
            </w:pPr>
            <w:r w:rsidRPr="000A4517">
              <w:rPr>
                <w:rStyle w:val="normaltextrun"/>
                <w:rFonts w:ascii="Cambria" w:hAnsi="Cambria" w:cs="Segoe UI"/>
                <w:sz w:val="20"/>
                <w:szCs w:val="20"/>
              </w:rPr>
              <w:t>4.   Rationalising denominators (3</w:t>
            </w:r>
            <w:r w:rsidRPr="000A4517">
              <w:rPr>
                <w:rStyle w:val="normaltextrun"/>
                <w:rFonts w:ascii="Cambria" w:hAnsi="Cambria" w:cs="Segoe UI"/>
                <w:b/>
                <w:bCs/>
                <w:sz w:val="20"/>
                <w:szCs w:val="20"/>
              </w:rPr>
              <w:t>E</w:t>
            </w:r>
            <w:r w:rsidRPr="000A4517">
              <w:rPr>
                <w:rStyle w:val="normaltextrun"/>
                <w:rFonts w:ascii="Cambria" w:hAnsi="Cambria" w:cs="Segoe UI"/>
                <w:sz w:val="20"/>
                <w:szCs w:val="20"/>
              </w:rPr>
              <w:t>, pp. 181-183)</w:t>
            </w:r>
            <w:r w:rsidRPr="000A4517">
              <w:rPr>
                <w:rStyle w:val="eop"/>
                <w:rFonts w:ascii="Cambria" w:hAnsi="Cambria" w:cs="Segoe UI"/>
                <w:sz w:val="20"/>
                <w:szCs w:val="20"/>
              </w:rPr>
              <w:t> </w:t>
            </w:r>
          </w:p>
          <w:p w14:paraId="25EA5063" w14:textId="77777777" w:rsidR="000A4517" w:rsidRPr="000A4517" w:rsidRDefault="000A4517" w:rsidP="000A4517">
            <w:pPr>
              <w:pStyle w:val="paragraph"/>
              <w:spacing w:before="0" w:beforeAutospacing="0" w:after="0" w:afterAutospacing="0"/>
              <w:ind w:left="540" w:hanging="540"/>
              <w:textAlignment w:val="baseline"/>
              <w:rPr>
                <w:rFonts w:ascii="Segoe UI" w:hAnsi="Segoe UI" w:cs="Segoe UI"/>
                <w:b/>
                <w:bCs/>
                <w:sz w:val="12"/>
                <w:szCs w:val="12"/>
              </w:rPr>
            </w:pPr>
            <w:r w:rsidRPr="000A4517">
              <w:rPr>
                <w:rStyle w:val="eop"/>
                <w:rFonts w:ascii="Cambria" w:hAnsi="Cambria" w:cs="Segoe UI"/>
                <w:b/>
                <w:bCs/>
                <w:sz w:val="21"/>
                <w:szCs w:val="21"/>
              </w:rPr>
              <w:t> </w:t>
            </w:r>
          </w:p>
          <w:p w14:paraId="291AB252" w14:textId="77777777" w:rsidR="000A4517" w:rsidRPr="000A4517" w:rsidRDefault="000A4517" w:rsidP="000A451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2"/>
                <w:szCs w:val="12"/>
              </w:rPr>
            </w:pPr>
            <w:r w:rsidRPr="000A4517">
              <w:rPr>
                <w:rStyle w:val="eop"/>
                <w:sz w:val="20"/>
                <w:szCs w:val="20"/>
              </w:rPr>
              <w:t> </w:t>
            </w:r>
          </w:p>
          <w:p w14:paraId="0037AACA" w14:textId="77777777" w:rsidR="000A4517" w:rsidRPr="000A4517" w:rsidRDefault="000A4517" w:rsidP="000A4517">
            <w:pPr>
              <w:pStyle w:val="paragraph"/>
              <w:spacing w:before="0" w:beforeAutospacing="0" w:after="0" w:afterAutospacing="0"/>
              <w:ind w:left="540" w:hanging="540"/>
              <w:textAlignment w:val="baseline"/>
              <w:rPr>
                <w:rFonts w:ascii="Segoe UI" w:hAnsi="Segoe UI" w:cs="Segoe UI"/>
                <w:b/>
                <w:bCs/>
                <w:sz w:val="12"/>
                <w:szCs w:val="12"/>
              </w:rPr>
            </w:pPr>
            <w:r w:rsidRPr="000A4517">
              <w:rPr>
                <w:rStyle w:val="normaltextrun"/>
                <w:rFonts w:ascii="Cambria" w:hAnsi="Cambria" w:cs="Segoe UI"/>
                <w:b/>
                <w:bCs/>
                <w:sz w:val="21"/>
                <w:szCs w:val="21"/>
                <w:u w:val="single"/>
              </w:rPr>
              <w:t>SKETCHING PARABOLAS  (Chapter 7)</w:t>
            </w:r>
            <w:r w:rsidRPr="000A4517">
              <w:rPr>
                <w:rStyle w:val="eop"/>
                <w:rFonts w:ascii="Cambria" w:hAnsi="Cambria" w:cs="Segoe UI"/>
                <w:b/>
                <w:bCs/>
                <w:sz w:val="21"/>
                <w:szCs w:val="21"/>
              </w:rPr>
              <w:t> </w:t>
            </w:r>
          </w:p>
          <w:p w14:paraId="729FC74B" w14:textId="77777777" w:rsidR="000A4517" w:rsidRPr="000A4517" w:rsidRDefault="000A4517" w:rsidP="000A451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2"/>
                <w:szCs w:val="12"/>
              </w:rPr>
            </w:pPr>
            <w:r w:rsidRPr="000A4517">
              <w:rPr>
                <w:rStyle w:val="eop"/>
                <w:rFonts w:ascii="Cambria" w:hAnsi="Cambria" w:cs="Segoe UI"/>
                <w:sz w:val="20"/>
                <w:szCs w:val="20"/>
              </w:rPr>
              <w:t> </w:t>
            </w:r>
          </w:p>
          <w:p w14:paraId="76AD8620" w14:textId="77777777" w:rsidR="000A4517" w:rsidRPr="000A4517" w:rsidRDefault="000A4517" w:rsidP="000A451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2"/>
                <w:szCs w:val="12"/>
              </w:rPr>
            </w:pPr>
            <w:r w:rsidRPr="000A4517">
              <w:rPr>
                <w:rStyle w:val="normaltextrun"/>
                <w:rFonts w:ascii="Cambria" w:hAnsi="Cambria" w:cs="Segoe UI"/>
                <w:sz w:val="20"/>
                <w:szCs w:val="20"/>
              </w:rPr>
              <w:t>1.   Sketching using factorisation (7</w:t>
            </w:r>
            <w:r w:rsidRPr="000A4517">
              <w:rPr>
                <w:rStyle w:val="normaltextrun"/>
                <w:rFonts w:ascii="Cambria" w:hAnsi="Cambria" w:cs="Segoe UI"/>
                <w:b/>
                <w:bCs/>
                <w:sz w:val="20"/>
                <w:szCs w:val="20"/>
              </w:rPr>
              <w:t>C</w:t>
            </w:r>
            <w:r w:rsidRPr="000A4517">
              <w:rPr>
                <w:rStyle w:val="normaltextrun"/>
                <w:rFonts w:ascii="Cambria" w:hAnsi="Cambria" w:cs="Segoe UI"/>
                <w:sz w:val="20"/>
                <w:szCs w:val="20"/>
              </w:rPr>
              <w:t>, pp. 444-46)</w:t>
            </w:r>
            <w:r w:rsidRPr="000A4517">
              <w:rPr>
                <w:rStyle w:val="eop"/>
                <w:rFonts w:ascii="Cambria" w:hAnsi="Cambria" w:cs="Segoe UI"/>
                <w:sz w:val="20"/>
                <w:szCs w:val="20"/>
              </w:rPr>
              <w:t> </w:t>
            </w:r>
          </w:p>
          <w:p w14:paraId="79FF67D7" w14:textId="77777777" w:rsidR="000A4517" w:rsidRPr="000A4517" w:rsidRDefault="000A4517" w:rsidP="000A451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2"/>
                <w:szCs w:val="12"/>
              </w:rPr>
            </w:pPr>
            <w:r w:rsidRPr="000A4517">
              <w:rPr>
                <w:rStyle w:val="eop"/>
                <w:rFonts w:ascii="Cambria" w:hAnsi="Cambria" w:cs="Segoe UI"/>
                <w:sz w:val="20"/>
                <w:szCs w:val="20"/>
              </w:rPr>
              <w:t> </w:t>
            </w:r>
          </w:p>
          <w:p w14:paraId="563FAACD" w14:textId="77777777" w:rsidR="000A4517" w:rsidRPr="000A4517" w:rsidRDefault="000A4517" w:rsidP="000A451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2"/>
                <w:szCs w:val="12"/>
              </w:rPr>
            </w:pPr>
            <w:r w:rsidRPr="000A4517">
              <w:rPr>
                <w:rStyle w:val="normaltextrun"/>
                <w:rFonts w:ascii="Cambria" w:hAnsi="Cambria" w:cs="Segoe UI"/>
                <w:sz w:val="20"/>
                <w:szCs w:val="20"/>
              </w:rPr>
              <w:t>2.   Sketching using the quadratic formula (7</w:t>
            </w:r>
            <w:r w:rsidRPr="000A4517">
              <w:rPr>
                <w:rStyle w:val="normaltextrun"/>
                <w:rFonts w:ascii="Cambria" w:hAnsi="Cambria" w:cs="Segoe UI"/>
                <w:b/>
                <w:bCs/>
                <w:sz w:val="20"/>
                <w:szCs w:val="20"/>
              </w:rPr>
              <w:t>E</w:t>
            </w:r>
            <w:r w:rsidRPr="000A4517">
              <w:rPr>
                <w:rStyle w:val="normaltextrun"/>
                <w:rFonts w:ascii="Cambria" w:hAnsi="Cambria" w:cs="Segoe UI"/>
                <w:sz w:val="20"/>
                <w:szCs w:val="20"/>
              </w:rPr>
              <w:t>, pp. 456-58)</w:t>
            </w:r>
            <w:r w:rsidRPr="000A4517">
              <w:rPr>
                <w:rStyle w:val="eop"/>
                <w:rFonts w:ascii="Cambria" w:hAnsi="Cambria" w:cs="Segoe UI"/>
                <w:sz w:val="20"/>
                <w:szCs w:val="20"/>
              </w:rPr>
              <w:t> </w:t>
            </w:r>
          </w:p>
          <w:p w14:paraId="63885283" w14:textId="77777777" w:rsidR="000A4517" w:rsidRPr="000A4517" w:rsidRDefault="000A4517" w:rsidP="000A451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2"/>
                <w:szCs w:val="12"/>
              </w:rPr>
            </w:pPr>
            <w:r w:rsidRPr="000A4517">
              <w:rPr>
                <w:rStyle w:val="eop"/>
                <w:rFonts w:ascii="Cambria" w:hAnsi="Cambria" w:cs="Segoe UI"/>
                <w:sz w:val="20"/>
                <w:szCs w:val="20"/>
              </w:rPr>
              <w:t> </w:t>
            </w:r>
          </w:p>
          <w:p w14:paraId="7FD255D6" w14:textId="77777777" w:rsidR="000A4517" w:rsidRPr="000A4517" w:rsidRDefault="000A4517" w:rsidP="000A451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2"/>
                <w:szCs w:val="12"/>
              </w:rPr>
            </w:pPr>
            <w:r w:rsidRPr="000A4517">
              <w:rPr>
                <w:rStyle w:val="normaltextrun"/>
                <w:rFonts w:ascii="Cambria" w:hAnsi="Cambria" w:cs="Segoe UI"/>
                <w:sz w:val="20"/>
                <w:szCs w:val="20"/>
              </w:rPr>
              <w:t>3.   Applications (7</w:t>
            </w:r>
            <w:r w:rsidRPr="000A4517">
              <w:rPr>
                <w:rStyle w:val="normaltextrun"/>
                <w:rFonts w:ascii="Cambria" w:hAnsi="Cambria" w:cs="Segoe UI"/>
                <w:b/>
                <w:bCs/>
                <w:sz w:val="20"/>
                <w:szCs w:val="20"/>
              </w:rPr>
              <w:t>F</w:t>
            </w:r>
            <w:r w:rsidRPr="000A4517">
              <w:rPr>
                <w:rStyle w:val="normaltextrun"/>
                <w:rFonts w:ascii="Cambria" w:hAnsi="Cambria" w:cs="Segoe UI"/>
                <w:sz w:val="20"/>
                <w:szCs w:val="20"/>
              </w:rPr>
              <w:t>, pp. 461-64)</w:t>
            </w:r>
            <w:r w:rsidRPr="000A4517">
              <w:rPr>
                <w:rStyle w:val="eop"/>
                <w:rFonts w:ascii="Cambria" w:hAnsi="Cambria" w:cs="Segoe UI"/>
                <w:sz w:val="20"/>
                <w:szCs w:val="20"/>
              </w:rPr>
              <w:t> </w:t>
            </w:r>
          </w:p>
          <w:p w14:paraId="387DDC5F" w14:textId="790880F7" w:rsidR="000A4517" w:rsidRPr="000A4517" w:rsidRDefault="000A4517" w:rsidP="000A451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2"/>
                <w:szCs w:val="12"/>
              </w:rPr>
            </w:pPr>
            <w:r w:rsidRPr="000A4517">
              <w:rPr>
                <w:rStyle w:val="eop"/>
                <w:rFonts w:ascii="Cambria" w:hAnsi="Cambria" w:cs="Segoe UI"/>
                <w:sz w:val="20"/>
                <w:szCs w:val="20"/>
              </w:rPr>
              <w:t> </w:t>
            </w:r>
          </w:p>
          <w:p w14:paraId="638CE734" w14:textId="6BA8079C" w:rsidR="000A4517" w:rsidRPr="000A4517" w:rsidRDefault="000A4517" w:rsidP="000A451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2"/>
                <w:szCs w:val="12"/>
              </w:rPr>
            </w:pPr>
            <w:r w:rsidRPr="000A4517">
              <w:rPr>
                <w:rStyle w:val="eop"/>
                <w:rFonts w:ascii="Cambria" w:hAnsi="Cambria" w:cs="Segoe UI"/>
                <w:sz w:val="20"/>
                <w:szCs w:val="20"/>
              </w:rPr>
              <w:t> </w:t>
            </w:r>
          </w:p>
          <w:p w14:paraId="2F8E908E" w14:textId="77777777" w:rsidR="000A4517" w:rsidRPr="000A4517" w:rsidRDefault="000A4517" w:rsidP="000A451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2"/>
                <w:szCs w:val="12"/>
              </w:rPr>
            </w:pPr>
            <w:r w:rsidRPr="000A4517">
              <w:rPr>
                <w:rStyle w:val="eop"/>
                <w:rFonts w:ascii="Cambria" w:hAnsi="Cambria" w:cs="Segoe UI"/>
                <w:sz w:val="21"/>
                <w:szCs w:val="21"/>
              </w:rPr>
              <w:t> </w:t>
            </w:r>
          </w:p>
          <w:p w14:paraId="0B4C6930" w14:textId="77777777" w:rsidR="000A4517" w:rsidRPr="000A4517" w:rsidRDefault="000A4517" w:rsidP="000A4517">
            <w:pPr>
              <w:pStyle w:val="paragraph"/>
              <w:spacing w:before="0" w:beforeAutospacing="0" w:after="0" w:afterAutospacing="0"/>
              <w:ind w:left="540" w:hanging="540"/>
              <w:textAlignment w:val="baseline"/>
              <w:rPr>
                <w:rFonts w:ascii="Segoe UI" w:hAnsi="Segoe UI" w:cs="Segoe UI"/>
                <w:b/>
                <w:bCs/>
                <w:sz w:val="12"/>
                <w:szCs w:val="12"/>
              </w:rPr>
            </w:pPr>
            <w:r w:rsidRPr="000A4517">
              <w:rPr>
                <w:rStyle w:val="normaltextrun"/>
                <w:rFonts w:ascii="Cambria" w:hAnsi="Cambria" w:cs="Segoe UI"/>
                <w:b/>
                <w:bCs/>
                <w:sz w:val="21"/>
                <w:szCs w:val="21"/>
                <w:u w:val="single"/>
              </w:rPr>
              <w:t>MEASUREMENT  (Chapter 6)</w:t>
            </w:r>
            <w:r w:rsidRPr="000A4517">
              <w:rPr>
                <w:rStyle w:val="eop"/>
                <w:rFonts w:ascii="Cambria" w:hAnsi="Cambria" w:cs="Segoe UI"/>
                <w:b/>
                <w:bCs/>
                <w:sz w:val="21"/>
                <w:szCs w:val="21"/>
              </w:rPr>
              <w:t> </w:t>
            </w:r>
          </w:p>
          <w:p w14:paraId="0D6C0280" w14:textId="77777777" w:rsidR="000A4517" w:rsidRPr="000A4517" w:rsidRDefault="000A4517" w:rsidP="000A451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2"/>
                <w:szCs w:val="12"/>
              </w:rPr>
            </w:pPr>
            <w:r w:rsidRPr="000A4517">
              <w:rPr>
                <w:rStyle w:val="eop"/>
                <w:sz w:val="20"/>
                <w:szCs w:val="20"/>
              </w:rPr>
              <w:t> </w:t>
            </w:r>
          </w:p>
          <w:p w14:paraId="03A8947D" w14:textId="77777777" w:rsidR="000A4517" w:rsidRPr="000A4517" w:rsidRDefault="000A4517" w:rsidP="000A451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2"/>
                <w:szCs w:val="12"/>
              </w:rPr>
            </w:pPr>
            <w:r w:rsidRPr="000A4517">
              <w:rPr>
                <w:rStyle w:val="normaltextrun"/>
                <w:rFonts w:ascii="Cambria" w:hAnsi="Cambria" w:cs="Segoe UI"/>
                <w:sz w:val="20"/>
                <w:szCs w:val="20"/>
              </w:rPr>
              <w:t>4.   Surface Area –prisms &amp; cylinders (6</w:t>
            </w:r>
            <w:r w:rsidRPr="000A4517">
              <w:rPr>
                <w:rStyle w:val="normaltextrun"/>
                <w:rFonts w:ascii="Cambria" w:hAnsi="Cambria" w:cs="Segoe UI"/>
                <w:b/>
                <w:bCs/>
                <w:sz w:val="20"/>
                <w:szCs w:val="20"/>
              </w:rPr>
              <w:t>D</w:t>
            </w:r>
            <w:r w:rsidRPr="000A4517">
              <w:rPr>
                <w:rStyle w:val="normaltextrun"/>
                <w:rFonts w:ascii="Cambria" w:hAnsi="Cambria" w:cs="Segoe UI"/>
                <w:sz w:val="20"/>
                <w:szCs w:val="20"/>
              </w:rPr>
              <w:t>, pp. 388-391)</w:t>
            </w:r>
            <w:r w:rsidRPr="000A4517">
              <w:rPr>
                <w:rStyle w:val="eop"/>
                <w:rFonts w:ascii="Cambria" w:hAnsi="Cambria" w:cs="Segoe UI"/>
                <w:sz w:val="20"/>
                <w:szCs w:val="20"/>
              </w:rPr>
              <w:t> </w:t>
            </w:r>
          </w:p>
          <w:p w14:paraId="7555246C" w14:textId="77777777" w:rsidR="000A4517" w:rsidRPr="000A4517" w:rsidRDefault="000A4517" w:rsidP="000A451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2"/>
                <w:szCs w:val="12"/>
              </w:rPr>
            </w:pPr>
            <w:r w:rsidRPr="000A4517">
              <w:rPr>
                <w:rStyle w:val="eop"/>
                <w:rFonts w:ascii="Cambria" w:hAnsi="Cambria" w:cs="Segoe UI"/>
                <w:sz w:val="18"/>
                <w:szCs w:val="18"/>
              </w:rPr>
              <w:t> </w:t>
            </w:r>
          </w:p>
          <w:p w14:paraId="5E633918" w14:textId="77777777" w:rsidR="000A4517" w:rsidRPr="000A4517" w:rsidRDefault="000A4517" w:rsidP="000A451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2"/>
                <w:szCs w:val="12"/>
              </w:rPr>
            </w:pPr>
            <w:r w:rsidRPr="000A4517">
              <w:rPr>
                <w:rStyle w:val="normaltextrun"/>
                <w:rFonts w:ascii="Cambria" w:hAnsi="Cambria" w:cs="Segoe UI"/>
                <w:sz w:val="20"/>
                <w:szCs w:val="20"/>
              </w:rPr>
              <w:t>5.   Surface Area – pyramids &amp; cones (6</w:t>
            </w:r>
            <w:r w:rsidRPr="000A4517">
              <w:rPr>
                <w:rStyle w:val="normaltextrun"/>
                <w:rFonts w:ascii="Cambria" w:hAnsi="Cambria" w:cs="Segoe UI"/>
                <w:b/>
                <w:bCs/>
                <w:sz w:val="20"/>
                <w:szCs w:val="20"/>
              </w:rPr>
              <w:t>E</w:t>
            </w:r>
            <w:r w:rsidRPr="000A4517">
              <w:rPr>
                <w:rStyle w:val="normaltextrun"/>
                <w:rFonts w:ascii="Cambria" w:hAnsi="Cambria" w:cs="Segoe UI"/>
                <w:sz w:val="20"/>
                <w:szCs w:val="20"/>
              </w:rPr>
              <w:t>, pp. 394-396)</w:t>
            </w:r>
            <w:r w:rsidRPr="000A4517">
              <w:rPr>
                <w:rStyle w:val="eop"/>
                <w:rFonts w:ascii="Cambria" w:hAnsi="Cambria" w:cs="Segoe UI"/>
                <w:sz w:val="20"/>
                <w:szCs w:val="20"/>
              </w:rPr>
              <w:t> </w:t>
            </w:r>
          </w:p>
          <w:p w14:paraId="1F924349" w14:textId="77777777" w:rsidR="000A4517" w:rsidRPr="000A4517" w:rsidRDefault="000A4517" w:rsidP="000A451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2"/>
                <w:szCs w:val="12"/>
              </w:rPr>
            </w:pPr>
            <w:r w:rsidRPr="000A4517">
              <w:rPr>
                <w:rStyle w:val="eop"/>
                <w:rFonts w:ascii="Cambria" w:hAnsi="Cambria" w:cs="Segoe UI"/>
                <w:sz w:val="18"/>
                <w:szCs w:val="18"/>
              </w:rPr>
              <w:t> </w:t>
            </w:r>
          </w:p>
          <w:p w14:paraId="492BFAC5" w14:textId="77777777" w:rsidR="000A4517" w:rsidRPr="000A4517" w:rsidRDefault="000A4517" w:rsidP="000A451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2"/>
                <w:szCs w:val="12"/>
              </w:rPr>
            </w:pPr>
            <w:r w:rsidRPr="000A4517">
              <w:rPr>
                <w:rStyle w:val="normaltextrun"/>
                <w:rFonts w:ascii="Cambria" w:hAnsi="Cambria" w:cs="Segoe UI"/>
                <w:sz w:val="20"/>
                <w:szCs w:val="20"/>
              </w:rPr>
              <w:t>6.   Volume- prisms &amp; cylinders (6</w:t>
            </w:r>
            <w:r w:rsidRPr="000A4517">
              <w:rPr>
                <w:rStyle w:val="normaltextrun"/>
                <w:rFonts w:ascii="Cambria" w:hAnsi="Cambria" w:cs="Segoe UI"/>
                <w:b/>
                <w:bCs/>
                <w:sz w:val="20"/>
                <w:szCs w:val="20"/>
              </w:rPr>
              <w:t>F</w:t>
            </w:r>
            <w:r w:rsidRPr="000A4517">
              <w:rPr>
                <w:rStyle w:val="normaltextrun"/>
                <w:rFonts w:ascii="Cambria" w:hAnsi="Cambria" w:cs="Segoe UI"/>
                <w:sz w:val="20"/>
                <w:szCs w:val="20"/>
              </w:rPr>
              <w:t>, pp. 399-402)</w:t>
            </w:r>
            <w:r w:rsidRPr="000A4517">
              <w:rPr>
                <w:rStyle w:val="eop"/>
                <w:rFonts w:ascii="Cambria" w:hAnsi="Cambria" w:cs="Segoe UI"/>
                <w:sz w:val="20"/>
                <w:szCs w:val="20"/>
              </w:rPr>
              <w:t> </w:t>
            </w:r>
          </w:p>
          <w:p w14:paraId="37403AB3" w14:textId="77777777" w:rsidR="000A4517" w:rsidRPr="000A4517" w:rsidRDefault="000A4517" w:rsidP="000A451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2"/>
                <w:szCs w:val="12"/>
              </w:rPr>
            </w:pPr>
            <w:r w:rsidRPr="000A4517">
              <w:rPr>
                <w:rStyle w:val="eop"/>
                <w:rFonts w:ascii="Cambria" w:hAnsi="Cambria" w:cs="Segoe UI"/>
                <w:sz w:val="18"/>
                <w:szCs w:val="18"/>
              </w:rPr>
              <w:t> </w:t>
            </w:r>
          </w:p>
          <w:p w14:paraId="3618A46B" w14:textId="77777777" w:rsidR="000A4517" w:rsidRPr="000A4517" w:rsidRDefault="000A4517" w:rsidP="000A451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2"/>
                <w:szCs w:val="12"/>
              </w:rPr>
            </w:pPr>
            <w:r w:rsidRPr="000A4517">
              <w:rPr>
                <w:rStyle w:val="normaltextrun"/>
                <w:rFonts w:ascii="Cambria" w:hAnsi="Cambria" w:cs="Segoe UI"/>
                <w:sz w:val="20"/>
                <w:szCs w:val="20"/>
              </w:rPr>
              <w:t>7.   Volume- pyramids &amp; cones (6</w:t>
            </w:r>
            <w:r w:rsidRPr="000A4517">
              <w:rPr>
                <w:rStyle w:val="normaltextrun"/>
                <w:rFonts w:ascii="Cambria" w:hAnsi="Cambria" w:cs="Segoe UI"/>
                <w:b/>
                <w:bCs/>
                <w:sz w:val="20"/>
                <w:szCs w:val="20"/>
              </w:rPr>
              <w:t>G</w:t>
            </w:r>
            <w:r w:rsidRPr="000A4517">
              <w:rPr>
                <w:rStyle w:val="normaltextrun"/>
                <w:rFonts w:ascii="Cambria" w:hAnsi="Cambria" w:cs="Segoe UI"/>
                <w:sz w:val="20"/>
                <w:szCs w:val="20"/>
              </w:rPr>
              <w:t>, pp. 405-407)</w:t>
            </w:r>
            <w:r w:rsidRPr="000A4517">
              <w:rPr>
                <w:rStyle w:val="eop"/>
                <w:rFonts w:ascii="Cambria" w:hAnsi="Cambria" w:cs="Segoe UI"/>
                <w:sz w:val="20"/>
                <w:szCs w:val="20"/>
              </w:rPr>
              <w:t> </w:t>
            </w:r>
          </w:p>
          <w:p w14:paraId="6A6869F8" w14:textId="77777777" w:rsidR="000A4517" w:rsidRPr="000A4517" w:rsidRDefault="000A4517" w:rsidP="000A451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2"/>
                <w:szCs w:val="12"/>
              </w:rPr>
            </w:pPr>
            <w:r w:rsidRPr="000A4517">
              <w:rPr>
                <w:rStyle w:val="eop"/>
                <w:rFonts w:ascii="Cambria" w:hAnsi="Cambria" w:cs="Segoe UI"/>
                <w:sz w:val="18"/>
                <w:szCs w:val="18"/>
              </w:rPr>
              <w:t> </w:t>
            </w:r>
          </w:p>
          <w:p w14:paraId="42B64BC6" w14:textId="77777777" w:rsidR="000A4517" w:rsidRPr="000A4517" w:rsidRDefault="000A4517" w:rsidP="000A451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2"/>
                <w:szCs w:val="12"/>
              </w:rPr>
            </w:pPr>
            <w:r w:rsidRPr="000A4517">
              <w:rPr>
                <w:rStyle w:val="normaltextrun"/>
                <w:rFonts w:ascii="Cambria" w:hAnsi="Cambria" w:cs="Segoe UI"/>
                <w:sz w:val="20"/>
                <w:szCs w:val="20"/>
              </w:rPr>
              <w:t>8.   Spheres (6</w:t>
            </w:r>
            <w:r w:rsidRPr="000A4517">
              <w:rPr>
                <w:rStyle w:val="normaltextrun"/>
                <w:rFonts w:ascii="Cambria" w:hAnsi="Cambria" w:cs="Segoe UI"/>
                <w:b/>
                <w:bCs/>
                <w:sz w:val="20"/>
                <w:szCs w:val="20"/>
              </w:rPr>
              <w:t>H</w:t>
            </w:r>
            <w:r w:rsidRPr="000A4517">
              <w:rPr>
                <w:rStyle w:val="normaltextrun"/>
                <w:rFonts w:ascii="Cambria" w:hAnsi="Cambria" w:cs="Segoe UI"/>
                <w:sz w:val="20"/>
                <w:szCs w:val="20"/>
              </w:rPr>
              <w:t>, pp. 410-413)</w:t>
            </w:r>
            <w:r w:rsidRPr="000A4517">
              <w:rPr>
                <w:rStyle w:val="eop"/>
                <w:rFonts w:ascii="Cambria" w:hAnsi="Cambria" w:cs="Segoe UI"/>
                <w:sz w:val="20"/>
                <w:szCs w:val="20"/>
              </w:rPr>
              <w:t> </w:t>
            </w:r>
          </w:p>
          <w:p w14:paraId="260CA13C" w14:textId="77777777" w:rsidR="000A4517" w:rsidRDefault="000A4517" w:rsidP="000A4517">
            <w:pPr>
              <w:pStyle w:val="paragraph"/>
              <w:spacing w:before="0" w:beforeAutospacing="0" w:after="0" w:afterAutospacing="0"/>
              <w:textAlignment w:val="baseline"/>
              <w:rPr>
                <w:rFonts w:ascii="Cambria" w:hAnsi="Cambria"/>
                <w:b/>
                <w:bCs/>
              </w:rPr>
            </w:pPr>
          </w:p>
        </w:tc>
      </w:tr>
    </w:tbl>
    <w:p w14:paraId="385F129B" w14:textId="77777777" w:rsidR="000A4517" w:rsidRDefault="000A4517" w:rsidP="000A4517">
      <w:pPr>
        <w:pStyle w:val="paragraph"/>
        <w:spacing w:before="0" w:beforeAutospacing="0" w:after="0" w:afterAutospacing="0"/>
        <w:textAlignment w:val="baseline"/>
        <w:rPr>
          <w:rFonts w:ascii="Cambria" w:hAnsi="Cambria"/>
          <w:b/>
          <w:bCs/>
        </w:rPr>
      </w:pPr>
    </w:p>
    <w:sectPr w:rsidR="000A4517" w:rsidSect="000A451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D6E69"/>
    <w:multiLevelType w:val="multilevel"/>
    <w:tmpl w:val="11A64D9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BC6190"/>
    <w:multiLevelType w:val="multilevel"/>
    <w:tmpl w:val="4E0CAE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A410E9"/>
    <w:multiLevelType w:val="multilevel"/>
    <w:tmpl w:val="B642A10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0F6487"/>
    <w:multiLevelType w:val="multilevel"/>
    <w:tmpl w:val="C088BA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7349A4"/>
    <w:multiLevelType w:val="multilevel"/>
    <w:tmpl w:val="AF7010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635216"/>
    <w:multiLevelType w:val="multilevel"/>
    <w:tmpl w:val="BC64F9C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6109F6"/>
    <w:multiLevelType w:val="multilevel"/>
    <w:tmpl w:val="B5CE4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517"/>
    <w:rsid w:val="00093549"/>
    <w:rsid w:val="000A4517"/>
    <w:rsid w:val="00672CCF"/>
    <w:rsid w:val="006C7C77"/>
    <w:rsid w:val="007643C9"/>
    <w:rsid w:val="007C0EEF"/>
    <w:rsid w:val="009F2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F7072"/>
  <w15:chartTrackingRefBased/>
  <w15:docId w15:val="{E4F78450-483D-45D3-8723-15430BB9A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A45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0A4517"/>
  </w:style>
  <w:style w:type="character" w:customStyle="1" w:styleId="eop">
    <w:name w:val="eop"/>
    <w:basedOn w:val="DefaultParagraphFont"/>
    <w:rsid w:val="000A4517"/>
  </w:style>
  <w:style w:type="table" w:styleId="TableGrid">
    <w:name w:val="Table Grid"/>
    <w:basedOn w:val="TableNormal"/>
    <w:uiPriority w:val="39"/>
    <w:rsid w:val="000A45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9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3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7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4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1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6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9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2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3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9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6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3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4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6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4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3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4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7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7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9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6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7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3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5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524</Words>
  <Characters>2991</Characters>
  <Application>Microsoft Office Word</Application>
  <DocSecurity>0</DocSecurity>
  <Lines>24</Lines>
  <Paragraphs>7</Paragraphs>
  <ScaleCrop>false</ScaleCrop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McTaggart</dc:creator>
  <cp:keywords/>
  <dc:description/>
  <cp:lastModifiedBy>Andrew McTaggart</cp:lastModifiedBy>
  <cp:revision>3</cp:revision>
  <dcterms:created xsi:type="dcterms:W3CDTF">2021-02-03T02:05:00Z</dcterms:created>
  <dcterms:modified xsi:type="dcterms:W3CDTF">2021-10-11T22:01:00Z</dcterms:modified>
</cp:coreProperties>
</file>