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40" w:rsidRDefault="00B60040" w:rsidP="002465E3">
      <w:pPr>
        <w:pStyle w:val="Titolo1"/>
        <w:rPr>
          <w:b/>
          <w:color w:val="FF0000"/>
        </w:rPr>
      </w:pPr>
      <w:bookmarkStart w:id="0" w:name="_Toc14179962"/>
      <w:r>
        <w:rPr>
          <w:b/>
          <w:color w:val="FF0000"/>
        </w:rPr>
        <w:t xml:space="preserve">CRYPTO TREE DECISION </w:t>
      </w:r>
      <w:r w:rsidR="00F607CB">
        <w:rPr>
          <w:b/>
          <w:color w:val="FF0000"/>
        </w:rPr>
        <w:t>MODEL</w:t>
      </w:r>
      <w:bookmarkEnd w:id="0"/>
    </w:p>
    <w:sdt>
      <w:sdtPr>
        <w:id w:val="1937014595"/>
        <w:docPartObj>
          <w:docPartGallery w:val="Table of Contents"/>
          <w:docPartUnique/>
        </w:docPartObj>
      </w:sdtPr>
      <w:sdtEndPr>
        <w:rPr>
          <w:rFonts w:ascii="Liberation Serif" w:eastAsia="Noto Sans CJK SC Regular" w:hAnsi="Liberation Serif" w:cs="FreeSans"/>
          <w:b/>
          <w:bCs/>
          <w:color w:val="00000A"/>
          <w:sz w:val="24"/>
          <w:szCs w:val="24"/>
          <w:lang w:eastAsia="zh-CN" w:bidi="hi-IN"/>
        </w:rPr>
      </w:sdtEndPr>
      <w:sdtContent>
        <w:p w:rsidR="00F607CB" w:rsidRPr="00F607CB" w:rsidRDefault="00F607CB">
          <w:pPr>
            <w:pStyle w:val="Titolosommario"/>
            <w:rPr>
              <w:b/>
              <w:color w:val="FF0000"/>
            </w:rPr>
          </w:pPr>
          <w:r w:rsidRPr="00F607CB">
            <w:rPr>
              <w:b/>
              <w:color w:val="FF0000"/>
            </w:rPr>
            <w:t>Sommario</w:t>
          </w:r>
        </w:p>
        <w:p w:rsidR="00657050" w:rsidRPr="00657050" w:rsidRDefault="00F607C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r w:rsidRPr="00657050">
            <w:rPr>
              <w:sz w:val="20"/>
            </w:rPr>
            <w:fldChar w:fldCharType="begin"/>
          </w:r>
          <w:r w:rsidRPr="00657050">
            <w:rPr>
              <w:sz w:val="20"/>
            </w:rPr>
            <w:instrText xml:space="preserve"> TOC \o "1-3" \h \z \u </w:instrText>
          </w:r>
          <w:r w:rsidRPr="00657050">
            <w:rPr>
              <w:sz w:val="20"/>
            </w:rPr>
            <w:fldChar w:fldCharType="separate"/>
          </w:r>
          <w:hyperlink w:anchor="_Toc14179963" w:history="1">
            <w:r w:rsidR="00657050" w:rsidRPr="00657050">
              <w:rPr>
                <w:rStyle w:val="Collegamentoipertestuale"/>
                <w:b/>
                <w:noProof/>
                <w:color w:val="auto"/>
                <w:sz w:val="20"/>
              </w:rPr>
              <w:t>WITHOUT FEATURE SELECTION</w:t>
            </w:r>
            <w:r w:rsidR="00657050" w:rsidRPr="00657050">
              <w:rPr>
                <w:noProof/>
                <w:webHidden/>
                <w:sz w:val="20"/>
              </w:rPr>
              <w:tab/>
            </w:r>
            <w:r w:rsidR="00657050" w:rsidRPr="00657050">
              <w:rPr>
                <w:noProof/>
                <w:webHidden/>
                <w:sz w:val="20"/>
              </w:rPr>
              <w:fldChar w:fldCharType="begin"/>
            </w:r>
            <w:r w:rsidR="00657050" w:rsidRPr="00657050">
              <w:rPr>
                <w:noProof/>
                <w:webHidden/>
                <w:sz w:val="20"/>
              </w:rPr>
              <w:instrText xml:space="preserve"> PAGEREF _Toc14179963 \h </w:instrText>
            </w:r>
            <w:r w:rsidR="00657050" w:rsidRPr="00657050">
              <w:rPr>
                <w:noProof/>
                <w:webHidden/>
                <w:sz w:val="20"/>
              </w:rPr>
            </w:r>
            <w:r w:rsidR="00657050" w:rsidRPr="00657050">
              <w:rPr>
                <w:noProof/>
                <w:webHidden/>
                <w:sz w:val="20"/>
              </w:rPr>
              <w:fldChar w:fldCharType="separate"/>
            </w:r>
            <w:r w:rsidR="00657050" w:rsidRPr="00657050">
              <w:rPr>
                <w:noProof/>
                <w:webHidden/>
                <w:sz w:val="20"/>
              </w:rPr>
              <w:t>2</w:t>
            </w:r>
            <w:r w:rsidR="00657050"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64" w:history="1">
            <w:r w:rsidRPr="00657050">
              <w:rPr>
                <w:rStyle w:val="Collegamentoipertestuale"/>
                <w:noProof/>
                <w:sz w:val="20"/>
              </w:rPr>
              <w:t>PARTE 1: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_Toc14179964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2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65" w:history="1">
            <w:r w:rsidRPr="00657050">
              <w:rPr>
                <w:rStyle w:val="Collegamentoipertestuale"/>
                <w:noProof/>
                <w:sz w:val="20"/>
              </w:rPr>
              <w:t>GINI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_Toc14179965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2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66" w:history="1">
            <w:r w:rsidRPr="00657050">
              <w:rPr>
                <w:rStyle w:val="Collegamentoipertestuale"/>
                <w:noProof/>
                <w:sz w:val="20"/>
              </w:rPr>
              <w:t>ENTROPY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_Toc14179966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2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67" w:history="1">
            <w:r w:rsidRPr="00657050">
              <w:rPr>
                <w:rStyle w:val="Collegamentoipertestuale"/>
                <w:noProof/>
                <w:sz w:val="20"/>
              </w:rPr>
              <w:t>MSE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_Toc14179967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2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68" w:history="1">
            <w:r w:rsidRPr="00657050">
              <w:rPr>
                <w:rStyle w:val="Collegamentoipertestuale"/>
                <w:noProof/>
                <w:sz w:val="20"/>
              </w:rPr>
              <w:t>PARTE 2: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_Toc14179968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2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69" w:history="1">
            <w:r w:rsidRPr="00657050">
              <w:rPr>
                <w:rStyle w:val="Collegamentoipertestuale"/>
                <w:noProof/>
                <w:sz w:val="20"/>
              </w:rPr>
              <w:t>GINI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_Toc14179969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2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70" w:history="1">
            <w:r w:rsidRPr="00657050">
              <w:rPr>
                <w:rStyle w:val="Collegamentoipertestuale"/>
                <w:noProof/>
                <w:sz w:val="20"/>
              </w:rPr>
              <w:t>ENTROPY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_Toc14179970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3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71" w:history="1">
            <w:r w:rsidRPr="00657050">
              <w:rPr>
                <w:rStyle w:val="Collegamentoipertestuale"/>
                <w:noProof/>
                <w:sz w:val="20"/>
              </w:rPr>
              <w:t>MSE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_Toc14179971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3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18"/>
              <w:szCs w:val="22"/>
              <w:lang w:eastAsia="it-IT" w:bidi="ar-SA"/>
            </w:rPr>
          </w:pPr>
          <w:hyperlink w:anchor="_Toc14179972" w:history="1">
            <w:r w:rsidRPr="00657050">
              <w:rPr>
                <w:rStyle w:val="Collegamentoipertestuale"/>
                <w:b/>
                <w:noProof/>
                <w:sz w:val="20"/>
                <w:lang w:val="en-GB"/>
              </w:rPr>
              <w:t>WITH FEATURE SELECTION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_Toc14179972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3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18"/>
              <w:szCs w:val="22"/>
              <w:lang w:eastAsia="it-IT" w:bidi="ar-SA"/>
            </w:rPr>
          </w:pPr>
          <w:hyperlink w:anchor="_Toc14179973" w:history="1">
            <w:r w:rsidRPr="00657050">
              <w:rPr>
                <w:rStyle w:val="Collegamentoipertestuale"/>
                <w:b/>
                <w:noProof/>
                <w:sz w:val="20"/>
              </w:rPr>
              <w:t>1. UNIVARIATE SELECTION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_Toc14179973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3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74" w:history="1">
            <w:r w:rsidRPr="00657050">
              <w:rPr>
                <w:rStyle w:val="Collegamentoipertestuale"/>
                <w:noProof/>
                <w:sz w:val="20"/>
              </w:rPr>
              <w:t>Parte 1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_Toc14179974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3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75" w:history="1">
            <w:r w:rsidRPr="00657050">
              <w:rPr>
                <w:rStyle w:val="Collegamentoipertestuale"/>
                <w:noProof/>
                <w:sz w:val="20"/>
              </w:rPr>
              <w:t>GINI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_Toc14179975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3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76" w:history="1">
            <w:r w:rsidRPr="00657050">
              <w:rPr>
                <w:rStyle w:val="Collegamentoipertestuale"/>
                <w:noProof/>
                <w:sz w:val="20"/>
              </w:rPr>
              <w:t>ENTROPY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_Toc14179976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4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77" w:history="1">
            <w:r w:rsidRPr="00657050">
              <w:rPr>
                <w:rStyle w:val="Collegamentoipertestuale"/>
                <w:noProof/>
                <w:sz w:val="20"/>
              </w:rPr>
              <w:t>MSE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_Toc14179977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4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78" w:history="1">
            <w:r w:rsidRPr="00657050">
              <w:rPr>
                <w:rStyle w:val="Collegamentoipertestuale"/>
                <w:noProof/>
                <w:sz w:val="20"/>
                <w:lang w:val="en-GB"/>
              </w:rPr>
              <w:t>Parte 2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_Toc14179978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4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79" w:history="1">
            <w:r w:rsidRPr="00657050">
              <w:rPr>
                <w:rStyle w:val="Collegamentoipertestuale"/>
                <w:noProof/>
                <w:sz w:val="20"/>
                <w:lang w:val="en-GB"/>
              </w:rPr>
              <w:t>GINI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_Toc14179979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4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80" w:history="1">
            <w:r w:rsidRPr="00657050">
              <w:rPr>
                <w:rStyle w:val="Collegamentoipertestuale"/>
                <w:noProof/>
                <w:sz w:val="20"/>
              </w:rPr>
              <w:t>ENTROPY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_Toc14179980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4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81" w:history="1">
            <w:r w:rsidRPr="00657050">
              <w:rPr>
                <w:rStyle w:val="Collegamentoipertestuale"/>
                <w:noProof/>
                <w:sz w:val="20"/>
              </w:rPr>
              <w:t>MSE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_Toc14179981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4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82" w:history="1">
            <w:r w:rsidRPr="00657050">
              <w:rPr>
                <w:rStyle w:val="Collegamentoipertestuale"/>
                <w:b/>
                <w:noProof/>
                <w:sz w:val="20"/>
              </w:rPr>
              <w:t>2. RECURSIVE FEATURE ELIMINATION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_Toc14179982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4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83" w:history="1">
            <w:r w:rsidRPr="00657050">
              <w:rPr>
                <w:rStyle w:val="Collegamentoipertestuale"/>
                <w:noProof/>
                <w:sz w:val="20"/>
              </w:rPr>
              <w:t>Parte 1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_Toc14179983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5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84" w:history="1">
            <w:r w:rsidRPr="00657050">
              <w:rPr>
                <w:rStyle w:val="Collegamentoipertestuale"/>
                <w:noProof/>
                <w:sz w:val="20"/>
              </w:rPr>
              <w:t>GINI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_Toc14179984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5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85" w:history="1">
            <w:r w:rsidRPr="00657050">
              <w:rPr>
                <w:rStyle w:val="Collegamentoipertestuale"/>
                <w:noProof/>
                <w:sz w:val="20"/>
              </w:rPr>
              <w:t>ENTROPY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_Toc14179985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5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86" w:history="1">
            <w:r w:rsidRPr="00657050">
              <w:rPr>
                <w:rStyle w:val="Collegamentoipertestuale"/>
                <w:noProof/>
                <w:sz w:val="20"/>
              </w:rPr>
              <w:t>MSE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_Toc14179986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5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87" w:history="1">
            <w:r w:rsidRPr="00657050">
              <w:rPr>
                <w:rStyle w:val="Collegamentoipertestuale"/>
                <w:noProof/>
                <w:sz w:val="20"/>
                <w:lang w:val="en-GB"/>
              </w:rPr>
              <w:t>Parte 2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_Toc14179987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5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88" w:history="1">
            <w:r w:rsidRPr="00657050">
              <w:rPr>
                <w:rStyle w:val="Collegamentoipertestuale"/>
                <w:noProof/>
                <w:sz w:val="20"/>
                <w:lang w:val="en-GB"/>
              </w:rPr>
              <w:t>GINI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_Toc14179988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5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89" w:history="1">
            <w:r w:rsidRPr="00657050">
              <w:rPr>
                <w:rStyle w:val="Collegamentoipertestuale"/>
                <w:noProof/>
                <w:sz w:val="20"/>
              </w:rPr>
              <w:t>ENTROPY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_Toc14179989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5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90" w:history="1">
            <w:r w:rsidRPr="00657050">
              <w:rPr>
                <w:rStyle w:val="Collegamentoipertestuale"/>
                <w:noProof/>
                <w:sz w:val="20"/>
              </w:rPr>
              <w:t>MSE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_Toc14179990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6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91" w:history="1">
            <w:r w:rsidRPr="00657050">
              <w:rPr>
                <w:rStyle w:val="Collegamentoipertestuale"/>
                <w:b/>
                <w:noProof/>
                <w:sz w:val="20"/>
              </w:rPr>
              <w:t>3. FEATURE IMPORTANCE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_Toc14179991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6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92" w:history="1">
            <w:r w:rsidRPr="00657050">
              <w:rPr>
                <w:rStyle w:val="Collegamentoipertestuale"/>
                <w:noProof/>
                <w:sz w:val="20"/>
              </w:rPr>
              <w:t>Parte 1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_Toc14179992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6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93" w:history="1">
            <w:r w:rsidRPr="00657050">
              <w:rPr>
                <w:rStyle w:val="Collegamentoipertestuale"/>
                <w:noProof/>
                <w:sz w:val="20"/>
              </w:rPr>
              <w:t>GINI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_Toc14179993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6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94" w:history="1">
            <w:r w:rsidRPr="00657050">
              <w:rPr>
                <w:rStyle w:val="Collegamentoipertestuale"/>
                <w:noProof/>
                <w:sz w:val="20"/>
              </w:rPr>
              <w:t>ENTROPY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_Toc14179994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6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95" w:history="1">
            <w:r w:rsidRPr="00657050">
              <w:rPr>
                <w:rStyle w:val="Collegamentoipertestuale"/>
                <w:noProof/>
                <w:sz w:val="20"/>
              </w:rPr>
              <w:t>MSE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_Toc14179995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6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96" w:history="1">
            <w:r w:rsidRPr="00657050">
              <w:rPr>
                <w:rStyle w:val="Collegamentoipertestuale"/>
                <w:noProof/>
                <w:sz w:val="20"/>
                <w:lang w:val="en-GB"/>
              </w:rPr>
              <w:t>Parte 2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_Toc14179996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6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97" w:history="1">
            <w:r w:rsidRPr="00657050">
              <w:rPr>
                <w:rStyle w:val="Collegamentoipertestuale"/>
                <w:noProof/>
                <w:sz w:val="20"/>
                <w:lang w:val="en-GB"/>
              </w:rPr>
              <w:t>GINI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_Toc14179997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6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98" w:history="1">
            <w:r w:rsidRPr="00657050">
              <w:rPr>
                <w:rStyle w:val="Collegamentoipertestuale"/>
                <w:noProof/>
                <w:sz w:val="20"/>
              </w:rPr>
              <w:t>ENTROPY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_Toc14179998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7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657050" w:rsidRPr="00657050" w:rsidRDefault="0065705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18"/>
              <w:szCs w:val="22"/>
              <w:lang w:eastAsia="it-IT" w:bidi="ar-SA"/>
            </w:rPr>
          </w:pPr>
          <w:hyperlink w:anchor="_Toc14179999" w:history="1">
            <w:r w:rsidRPr="00657050">
              <w:rPr>
                <w:rStyle w:val="Collegamentoipertestuale"/>
                <w:noProof/>
                <w:sz w:val="20"/>
              </w:rPr>
              <w:t>MSE</w:t>
            </w:r>
            <w:r w:rsidRPr="00657050">
              <w:rPr>
                <w:noProof/>
                <w:webHidden/>
                <w:sz w:val="20"/>
              </w:rPr>
              <w:tab/>
            </w:r>
            <w:r w:rsidRPr="00657050">
              <w:rPr>
                <w:noProof/>
                <w:webHidden/>
                <w:sz w:val="20"/>
              </w:rPr>
              <w:fldChar w:fldCharType="begin"/>
            </w:r>
            <w:r w:rsidRPr="00657050">
              <w:rPr>
                <w:noProof/>
                <w:webHidden/>
                <w:sz w:val="20"/>
              </w:rPr>
              <w:instrText xml:space="preserve"> PAGEREF _Toc14179999 \h </w:instrText>
            </w:r>
            <w:r w:rsidRPr="00657050">
              <w:rPr>
                <w:noProof/>
                <w:webHidden/>
                <w:sz w:val="20"/>
              </w:rPr>
            </w:r>
            <w:r w:rsidRPr="00657050">
              <w:rPr>
                <w:noProof/>
                <w:webHidden/>
                <w:sz w:val="20"/>
              </w:rPr>
              <w:fldChar w:fldCharType="separate"/>
            </w:r>
            <w:r w:rsidRPr="00657050">
              <w:rPr>
                <w:noProof/>
                <w:webHidden/>
                <w:sz w:val="20"/>
              </w:rPr>
              <w:t>7</w:t>
            </w:r>
            <w:r w:rsidRPr="00657050">
              <w:rPr>
                <w:noProof/>
                <w:webHidden/>
                <w:sz w:val="20"/>
              </w:rPr>
              <w:fldChar w:fldCharType="end"/>
            </w:r>
          </w:hyperlink>
        </w:p>
        <w:p w:rsidR="00B60040" w:rsidRPr="00657050" w:rsidRDefault="00F607CB" w:rsidP="00657050">
          <w:r w:rsidRPr="00657050">
            <w:rPr>
              <w:b/>
              <w:bCs/>
              <w:sz w:val="20"/>
            </w:rPr>
            <w:fldChar w:fldCharType="end"/>
          </w:r>
        </w:p>
      </w:sdtContent>
    </w:sdt>
    <w:p w:rsidR="002465E3" w:rsidRPr="002465E3" w:rsidRDefault="002465E3" w:rsidP="002465E3">
      <w:pPr>
        <w:pStyle w:val="Titolo1"/>
        <w:rPr>
          <w:b/>
          <w:color w:val="FF0000"/>
        </w:rPr>
      </w:pPr>
      <w:bookmarkStart w:id="1" w:name="_Toc14179963"/>
      <w:r w:rsidRPr="002465E3">
        <w:rPr>
          <w:b/>
          <w:color w:val="FF0000"/>
        </w:rPr>
        <w:lastRenderedPageBreak/>
        <w:t>WITHOUT FEATURE SELECTION</w:t>
      </w:r>
      <w:bookmarkEnd w:id="1"/>
    </w:p>
    <w:p w:rsidR="002465E3" w:rsidRDefault="002465E3"/>
    <w:p w:rsidR="00E23530" w:rsidRPr="002465E3" w:rsidRDefault="00CE6D3E" w:rsidP="002465E3">
      <w:pPr>
        <w:pStyle w:val="Titolo2"/>
        <w:rPr>
          <w:b/>
          <w:color w:val="FF0000"/>
        </w:rPr>
      </w:pPr>
      <w:bookmarkStart w:id="2" w:name="_Toc14179964"/>
      <w:r w:rsidRPr="002465E3">
        <w:rPr>
          <w:b/>
          <w:color w:val="FF0000"/>
        </w:rPr>
        <w:t>PARTE 1:</w:t>
      </w:r>
      <w:bookmarkEnd w:id="2"/>
    </w:p>
    <w:p w:rsidR="00E23530" w:rsidRDefault="00E23530"/>
    <w:p w:rsidR="002465E3" w:rsidRPr="00CE6D3E" w:rsidRDefault="002465E3" w:rsidP="002465E3">
      <w:pPr>
        <w:rPr>
          <w:color w:val="auto"/>
          <w:sz w:val="26"/>
        </w:rPr>
      </w:pPr>
      <w:r w:rsidRPr="00CE6D3E">
        <w:rPr>
          <w:color w:val="auto"/>
        </w:rPr>
        <w:t>INDICATORI SELEZIONATI</w:t>
      </w:r>
      <w:r w:rsidRPr="00CE6D3E">
        <w:rPr>
          <w:color w:val="auto"/>
          <w:sz w:val="26"/>
        </w:rPr>
        <w:t xml:space="preserve">: </w:t>
      </w:r>
      <w:bookmarkStart w:id="3" w:name="_GoBack"/>
      <w:bookmarkEnd w:id="3"/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1"/>
        <w:gridCol w:w="2204"/>
        <w:gridCol w:w="2326"/>
        <w:gridCol w:w="2564"/>
      </w:tblGrid>
      <w:tr w:rsidR="002465E3" w:rsidTr="000F26C9"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465E3" w:rsidRDefault="002465E3" w:rsidP="000F26C9">
            <w:r>
              <w:t>RSI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465E3" w:rsidRDefault="002465E3" w:rsidP="000F26C9">
            <w:r>
              <w:t>MFI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465E3" w:rsidRDefault="002465E3" w:rsidP="000F26C9">
            <w:r>
              <w:t>CMF</w:t>
            </w:r>
          </w:p>
        </w:tc>
        <w:tc>
          <w:tcPr>
            <w:tcW w:w="2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465E3" w:rsidRDefault="002465E3" w:rsidP="000F26C9">
            <w:r>
              <w:t>Rapporto</w:t>
            </w:r>
          </w:p>
        </w:tc>
      </w:tr>
    </w:tbl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4" w:name="_Toc14179965"/>
      <w:r w:rsidRPr="002465E3">
        <w:rPr>
          <w:b/>
          <w:color w:val="FF0000"/>
        </w:rPr>
        <w:t>GINI</w:t>
      </w:r>
      <w:bookmarkEnd w:id="4"/>
    </w:p>
    <w:p w:rsidR="00E23530" w:rsidRDefault="00E23530"/>
    <w:p w:rsidR="00E23530" w:rsidRDefault="00CE6D3E">
      <w:r>
        <w:t>ACCURACY: 72.12175301799051</w:t>
      </w:r>
    </w:p>
    <w:p w:rsidR="00E23530" w:rsidRDefault="00E23530"/>
    <w:tbl>
      <w:tblPr>
        <w:tblW w:w="9404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52"/>
        <w:gridCol w:w="2351"/>
        <w:gridCol w:w="2351"/>
        <w:gridCol w:w="2350"/>
      </w:tblGrid>
      <w:tr w:rsidR="00E23530">
        <w:trPr>
          <w:trHeight w:val="391"/>
        </w:trPr>
        <w:tc>
          <w:tcPr>
            <w:tcW w:w="2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rPr>
          <w:trHeight w:val="391"/>
        </w:trPr>
        <w:tc>
          <w:tcPr>
            <w:tcW w:w="2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0,73</w:t>
            </w:r>
          </w:p>
        </w:tc>
        <w:tc>
          <w:tcPr>
            <w:tcW w:w="2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0,71</w:t>
            </w:r>
          </w:p>
        </w:tc>
        <w:tc>
          <w:tcPr>
            <w:tcW w:w="2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0,72</w:t>
            </w:r>
          </w:p>
        </w:tc>
      </w:tr>
      <w:tr w:rsidR="00E23530">
        <w:trPr>
          <w:trHeight w:val="391"/>
        </w:trPr>
        <w:tc>
          <w:tcPr>
            <w:tcW w:w="2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0,72</w:t>
            </w:r>
          </w:p>
        </w:tc>
        <w:tc>
          <w:tcPr>
            <w:tcW w:w="2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0,73</w:t>
            </w:r>
          </w:p>
        </w:tc>
        <w:tc>
          <w:tcPr>
            <w:tcW w:w="2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0,72</w:t>
            </w:r>
          </w:p>
        </w:tc>
      </w:tr>
    </w:tbl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5" w:name="_Toc14179966"/>
      <w:r w:rsidRPr="002465E3">
        <w:rPr>
          <w:b/>
          <w:color w:val="FF0000"/>
        </w:rPr>
        <w:t>ENTROPY</w:t>
      </w:r>
      <w:bookmarkEnd w:id="5"/>
    </w:p>
    <w:p w:rsidR="00E23530" w:rsidRDefault="00E23530"/>
    <w:p w:rsidR="00E23530" w:rsidRDefault="00CE6D3E">
      <w:r>
        <w:t>ACCURACY: 68.44849452769036</w:t>
      </w:r>
    </w:p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0,71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0,62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0,66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0,66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0,75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0,70</w:t>
            </w:r>
          </w:p>
        </w:tc>
      </w:tr>
    </w:tbl>
    <w:p w:rsidR="00E23530" w:rsidRDefault="00E23530"/>
    <w:p w:rsidR="00E23530" w:rsidRPr="002465E3" w:rsidRDefault="002465E3" w:rsidP="002465E3">
      <w:pPr>
        <w:pStyle w:val="Titolo3"/>
        <w:rPr>
          <w:b/>
          <w:color w:val="FF0000"/>
        </w:rPr>
      </w:pPr>
      <w:bookmarkStart w:id="6" w:name="_Toc14179967"/>
      <w:r w:rsidRPr="002465E3">
        <w:rPr>
          <w:b/>
          <w:color w:val="FF0000"/>
        </w:rPr>
        <w:t>MSE</w:t>
      </w:r>
      <w:bookmarkEnd w:id="6"/>
    </w:p>
    <w:p w:rsidR="00E23530" w:rsidRDefault="00E23530"/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coefficient of determination R^2 of the prediction:  0.7116600477338282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Mean squared error: 0.14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Test Variance score: 0.44</w:t>
      </w:r>
    </w:p>
    <w:p w:rsidR="00E23530" w:rsidRPr="002465E3" w:rsidRDefault="00E23530">
      <w:pPr>
        <w:rPr>
          <w:lang w:val="en-GB"/>
        </w:rPr>
      </w:pPr>
    </w:p>
    <w:p w:rsidR="00E23530" w:rsidRPr="006252EC" w:rsidRDefault="00CE6D3E" w:rsidP="006252EC">
      <w:pPr>
        <w:pStyle w:val="Titolo2"/>
        <w:rPr>
          <w:b/>
          <w:color w:val="FF0000"/>
        </w:rPr>
      </w:pPr>
      <w:bookmarkStart w:id="7" w:name="_Toc14179968"/>
      <w:r w:rsidRPr="006252EC">
        <w:rPr>
          <w:b/>
          <w:color w:val="FF0000"/>
        </w:rPr>
        <w:t>PARTE 2</w:t>
      </w:r>
      <w:r w:rsidRPr="006252EC">
        <w:rPr>
          <w:b/>
          <w:color w:val="FF0000"/>
        </w:rPr>
        <w:t>:</w:t>
      </w:r>
      <w:bookmarkEnd w:id="7"/>
    </w:p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8" w:name="_Toc14179969"/>
      <w:r w:rsidRPr="002465E3">
        <w:rPr>
          <w:b/>
          <w:color w:val="FF0000"/>
        </w:rPr>
        <w:t>GINI</w:t>
      </w:r>
      <w:bookmarkEnd w:id="8"/>
    </w:p>
    <w:p w:rsidR="00E23530" w:rsidRDefault="00E23530"/>
    <w:p w:rsidR="00E23530" w:rsidRDefault="00CE6D3E">
      <w:r>
        <w:t>ACCURACY: 98.37000814995925</w:t>
      </w:r>
    </w:p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0,99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0,99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</w:tr>
    </w:tbl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9" w:name="_Toc14179970"/>
      <w:r w:rsidRPr="002465E3">
        <w:rPr>
          <w:b/>
          <w:color w:val="FF0000"/>
        </w:rPr>
        <w:t>ENTROPY</w:t>
      </w:r>
      <w:bookmarkEnd w:id="9"/>
    </w:p>
    <w:p w:rsidR="00E23530" w:rsidRDefault="00E23530"/>
    <w:p w:rsidR="00E23530" w:rsidRDefault="00CE6D3E">
      <w:r>
        <w:t>ACCURACY: 98.61450692746536</w:t>
      </w:r>
    </w:p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0,99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0,99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0,99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0,99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0,99</w:t>
            </w:r>
          </w:p>
        </w:tc>
      </w:tr>
    </w:tbl>
    <w:p w:rsidR="00E23530" w:rsidRDefault="00E23530"/>
    <w:p w:rsidR="00E23530" w:rsidRPr="002465E3" w:rsidRDefault="00B60040" w:rsidP="002465E3">
      <w:pPr>
        <w:pStyle w:val="Titolo3"/>
        <w:rPr>
          <w:b/>
          <w:color w:val="FF0000"/>
        </w:rPr>
      </w:pPr>
      <w:bookmarkStart w:id="10" w:name="_Toc14179971"/>
      <w:r>
        <w:rPr>
          <w:b/>
          <w:color w:val="FF0000"/>
        </w:rPr>
        <w:t>MSE</w:t>
      </w:r>
      <w:bookmarkEnd w:id="10"/>
    </w:p>
    <w:p w:rsidR="00E23530" w:rsidRDefault="00E23530"/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 xml:space="preserve">coefficient of determination R^2 of the prediction:  </w:t>
      </w:r>
      <w:r w:rsidRPr="002465E3">
        <w:rPr>
          <w:lang w:val="en-GB"/>
        </w:rPr>
        <w:t>0.9865534360969379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Mean squared error: 0.03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Test Variance score: 0.89</w:t>
      </w:r>
    </w:p>
    <w:p w:rsidR="00E23530" w:rsidRPr="002465E3" w:rsidRDefault="00E23530">
      <w:pPr>
        <w:rPr>
          <w:lang w:val="en-GB"/>
        </w:rPr>
      </w:pPr>
    </w:p>
    <w:p w:rsidR="00E23530" w:rsidRPr="006252EC" w:rsidRDefault="006252EC" w:rsidP="006252EC">
      <w:pPr>
        <w:pStyle w:val="Titolo1"/>
        <w:rPr>
          <w:b/>
          <w:color w:val="FF0000"/>
          <w:lang w:val="en-GB"/>
        </w:rPr>
      </w:pPr>
      <w:bookmarkStart w:id="11" w:name="_Toc14179972"/>
      <w:r w:rsidRPr="006252EC">
        <w:rPr>
          <w:b/>
          <w:color w:val="FF0000"/>
          <w:lang w:val="en-GB"/>
        </w:rPr>
        <w:t xml:space="preserve">WITH </w:t>
      </w:r>
      <w:r w:rsidR="00CE6D3E" w:rsidRPr="006252EC">
        <w:rPr>
          <w:b/>
          <w:color w:val="FF0000"/>
          <w:lang w:val="en-GB"/>
        </w:rPr>
        <w:t>FEATURE SELECTION</w:t>
      </w:r>
      <w:bookmarkEnd w:id="11"/>
    </w:p>
    <w:p w:rsidR="00E23530" w:rsidRPr="002465E3" w:rsidRDefault="00E23530">
      <w:pPr>
        <w:rPr>
          <w:lang w:val="en-GB"/>
        </w:rPr>
      </w:pPr>
    </w:p>
    <w:p w:rsidR="00E23530" w:rsidRPr="002465E3" w:rsidRDefault="006252EC">
      <w:pPr>
        <w:rPr>
          <w:lang w:val="en-GB"/>
        </w:rPr>
      </w:pPr>
      <w:r w:rsidRPr="006252EC">
        <w:rPr>
          <w:b/>
          <w:color w:val="FF0000"/>
          <w:sz w:val="22"/>
          <w:lang w:val="en-GB"/>
        </w:rPr>
        <w:t>START INDICTORS</w:t>
      </w:r>
      <w:r w:rsidRPr="006252EC">
        <w:rPr>
          <w:sz w:val="22"/>
          <w:lang w:val="en-GB"/>
        </w:rPr>
        <w:t xml:space="preserve"> </w:t>
      </w:r>
      <w:r w:rsidRPr="006252E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CE6D3E" w:rsidRPr="002465E3">
        <w:rPr>
          <w:lang w:val="en-GB"/>
        </w:rPr>
        <w:t>['RSI', 'MFI', '</w:t>
      </w:r>
      <w:proofErr w:type="spellStart"/>
      <w:r w:rsidR="00CE6D3E" w:rsidRPr="002465E3">
        <w:rPr>
          <w:lang w:val="en-GB"/>
        </w:rPr>
        <w:t>MACD_diff</w:t>
      </w:r>
      <w:proofErr w:type="spellEnd"/>
      <w:r w:rsidR="00CE6D3E" w:rsidRPr="002465E3">
        <w:rPr>
          <w:lang w:val="en-GB"/>
        </w:rPr>
        <w:t>', 'CMF', 'SMA', 'BB', '</w:t>
      </w:r>
      <w:proofErr w:type="spellStart"/>
      <w:r w:rsidR="00CE6D3E" w:rsidRPr="002465E3">
        <w:rPr>
          <w:lang w:val="en-GB"/>
        </w:rPr>
        <w:t>Rapporto</w:t>
      </w:r>
      <w:proofErr w:type="spellEnd"/>
      <w:r w:rsidR="00CE6D3E" w:rsidRPr="002465E3">
        <w:rPr>
          <w:lang w:val="en-GB"/>
        </w:rPr>
        <w:t>']</w:t>
      </w:r>
    </w:p>
    <w:p w:rsidR="00E23530" w:rsidRPr="002465E3" w:rsidRDefault="00E23530">
      <w:pPr>
        <w:rPr>
          <w:lang w:val="en-GB"/>
        </w:rPr>
      </w:pPr>
    </w:p>
    <w:tbl>
      <w:tblPr>
        <w:tblW w:w="9638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05"/>
        <w:gridCol w:w="1206"/>
        <w:gridCol w:w="1205"/>
        <w:gridCol w:w="1205"/>
        <w:gridCol w:w="1204"/>
        <w:gridCol w:w="1205"/>
        <w:gridCol w:w="1205"/>
        <w:gridCol w:w="1203"/>
      </w:tblGrid>
      <w:tr w:rsidR="00E23530"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Pr="002465E3" w:rsidRDefault="00E23530">
            <w:pPr>
              <w:pStyle w:val="Contenutotabella"/>
              <w:rPr>
                <w:lang w:val="en-GB"/>
              </w:rPr>
            </w:pP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Pr="006252EC" w:rsidRDefault="00CE6D3E">
            <w:pPr>
              <w:rPr>
                <w:b/>
                <w:color w:val="FF0000"/>
              </w:rPr>
            </w:pPr>
            <w:r w:rsidRPr="006252EC">
              <w:rPr>
                <w:b/>
                <w:color w:val="FF0000"/>
              </w:rPr>
              <w:t>RSI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Pr="006252EC" w:rsidRDefault="00CE6D3E">
            <w:pPr>
              <w:rPr>
                <w:b/>
                <w:color w:val="FF0000"/>
              </w:rPr>
            </w:pPr>
            <w:r w:rsidRPr="006252EC">
              <w:rPr>
                <w:b/>
                <w:color w:val="FF0000"/>
              </w:rPr>
              <w:t>MFI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Pr="006252EC" w:rsidRDefault="00CE6D3E">
            <w:pPr>
              <w:rPr>
                <w:b/>
                <w:color w:val="FF0000"/>
              </w:rPr>
            </w:pPr>
            <w:r w:rsidRPr="006252EC">
              <w:rPr>
                <w:b/>
                <w:color w:val="FF0000"/>
              </w:rPr>
              <w:t>MACD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Pr="006252EC" w:rsidRDefault="00CE6D3E">
            <w:pPr>
              <w:rPr>
                <w:b/>
                <w:color w:val="FF0000"/>
              </w:rPr>
            </w:pPr>
            <w:r w:rsidRPr="006252EC">
              <w:rPr>
                <w:b/>
                <w:color w:val="FF0000"/>
              </w:rPr>
              <w:t>CMF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Pr="006252EC" w:rsidRDefault="00CE6D3E">
            <w:pPr>
              <w:rPr>
                <w:b/>
                <w:color w:val="FF0000"/>
              </w:rPr>
            </w:pPr>
            <w:r w:rsidRPr="006252EC">
              <w:rPr>
                <w:b/>
                <w:color w:val="FF0000"/>
              </w:rPr>
              <w:t>SMA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Pr="006252EC" w:rsidRDefault="00CE6D3E">
            <w:pPr>
              <w:rPr>
                <w:b/>
                <w:color w:val="FF0000"/>
              </w:rPr>
            </w:pPr>
            <w:r w:rsidRPr="006252EC">
              <w:rPr>
                <w:b/>
                <w:color w:val="FF0000"/>
              </w:rPr>
              <w:t>BB</w:t>
            </w:r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Pr="006252EC" w:rsidRDefault="00CE6D3E">
            <w:pPr>
              <w:rPr>
                <w:b/>
                <w:color w:val="FF0000"/>
              </w:rPr>
            </w:pPr>
            <w:r w:rsidRPr="006252EC">
              <w:rPr>
                <w:b/>
                <w:color w:val="FF0000"/>
              </w:rPr>
              <w:t>Rapporto</w:t>
            </w:r>
          </w:p>
        </w:tc>
      </w:tr>
      <w:tr w:rsidR="00E23530"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1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  <w:rPr>
                <w:highlight w:val="yellow"/>
              </w:rPr>
            </w:pPr>
            <w:r>
              <w:rPr>
                <w:highlight w:val="yellow"/>
              </w:rPr>
              <w:t>2.487e+00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  <w:rPr>
                <w:highlight w:val="yellow"/>
              </w:rPr>
            </w:pPr>
            <w:r>
              <w:rPr>
                <w:highlight w:val="yellow"/>
              </w:rPr>
              <w:t>1.735e+02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7.083e-02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  <w:rPr>
                <w:highlight w:val="yellow"/>
              </w:rPr>
            </w:pPr>
            <w:r>
              <w:rPr>
                <w:highlight w:val="yellow"/>
              </w:rPr>
              <w:t>4.476e+00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6.094e-02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6.525e-01</w:t>
            </w:r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  <w:rPr>
                <w:highlight w:val="yellow"/>
              </w:rPr>
            </w:pPr>
            <w:r>
              <w:rPr>
                <w:highlight w:val="yellow"/>
              </w:rPr>
              <w:t>8.511e+02</w:t>
            </w:r>
          </w:p>
        </w:tc>
      </w:tr>
      <w:tr w:rsidR="00E23530"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2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False 5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False 4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False 3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False 2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  <w:rPr>
                <w:highlight w:val="yellow"/>
              </w:rPr>
            </w:pPr>
            <w:r>
              <w:rPr>
                <w:highlight w:val="yellow"/>
              </w:rPr>
              <w:t>True 1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  <w:rPr>
                <w:highlight w:val="yellow"/>
              </w:rPr>
            </w:pPr>
            <w:r>
              <w:rPr>
                <w:highlight w:val="yellow"/>
              </w:rPr>
              <w:t>True 1</w:t>
            </w:r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  <w:rPr>
                <w:highlight w:val="yellow"/>
              </w:rPr>
            </w:pPr>
            <w:r>
              <w:rPr>
                <w:highlight w:val="yellow"/>
              </w:rPr>
              <w:t>True 1</w:t>
            </w:r>
          </w:p>
        </w:tc>
      </w:tr>
      <w:tr w:rsidR="00E23530"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3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  <w:rPr>
                <w:highlight w:val="yellow"/>
              </w:rPr>
            </w:pPr>
            <w:r>
              <w:rPr>
                <w:highlight w:val="yellow"/>
              </w:rPr>
              <w:t>0.415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  <w:rPr>
                <w:highlight w:val="yellow"/>
              </w:rPr>
            </w:pPr>
            <w:r>
              <w:rPr>
                <w:highlight w:val="yellow"/>
              </w:rPr>
              <w:t>0.27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0.066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  <w:rPr>
                <w:highlight w:val="yellow"/>
              </w:rPr>
            </w:pPr>
            <w:r>
              <w:rPr>
                <w:highlight w:val="yellow"/>
              </w:rPr>
              <w:t>0.167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0.018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0.047</w:t>
            </w:r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pPr>
              <w:pStyle w:val="Contenutotabella"/>
            </w:pPr>
            <w:r>
              <w:t>0.017</w:t>
            </w:r>
          </w:p>
        </w:tc>
      </w:tr>
    </w:tbl>
    <w:p w:rsidR="00E23530" w:rsidRDefault="00E23530"/>
    <w:p w:rsidR="00E23530" w:rsidRPr="006252EC" w:rsidRDefault="00CE6D3E" w:rsidP="006252EC">
      <w:pPr>
        <w:pStyle w:val="Titolo1"/>
        <w:rPr>
          <w:b/>
          <w:color w:val="FF0000"/>
        </w:rPr>
      </w:pPr>
      <w:bookmarkStart w:id="12" w:name="_Toc14179973"/>
      <w:r w:rsidRPr="006252EC">
        <w:rPr>
          <w:b/>
          <w:color w:val="FF0000"/>
        </w:rPr>
        <w:t>1. UNIVARIATE SELECTION</w:t>
      </w:r>
      <w:bookmarkEnd w:id="12"/>
    </w:p>
    <w:p w:rsidR="00E23530" w:rsidRDefault="00E23530">
      <w:pPr>
        <w:rPr>
          <w:b/>
          <w:bCs/>
          <w:color w:val="FF0000"/>
        </w:rPr>
      </w:pPr>
    </w:p>
    <w:p w:rsidR="00E23530" w:rsidRDefault="00CE6D3E">
      <w:r>
        <w:t xml:space="preserve">INDICATORI SELEZIONATI: </w:t>
      </w: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1"/>
        <w:gridCol w:w="2204"/>
        <w:gridCol w:w="2326"/>
        <w:gridCol w:w="2564"/>
      </w:tblGrid>
      <w:tr w:rsidR="00E23530"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r>
              <w:t>RSI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r>
              <w:t>MFI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r>
              <w:t>CMF</w:t>
            </w:r>
          </w:p>
        </w:tc>
        <w:tc>
          <w:tcPr>
            <w:tcW w:w="2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r>
              <w:t>Rapporto</w:t>
            </w:r>
          </w:p>
        </w:tc>
      </w:tr>
    </w:tbl>
    <w:p w:rsidR="00E23530" w:rsidRDefault="00E23530"/>
    <w:p w:rsidR="00E23530" w:rsidRDefault="00CE6D3E">
      <w:r>
        <w:t xml:space="preserve">Nome </w:t>
      </w:r>
      <w:proofErr w:type="spellStart"/>
      <w:r>
        <w:t>dataset</w:t>
      </w:r>
      <w:proofErr w:type="spellEnd"/>
      <w:r>
        <w:t>: 01-01-2019_30-05-2019_fs1</w:t>
      </w:r>
    </w:p>
    <w:p w:rsidR="00E23530" w:rsidRDefault="00E23530"/>
    <w:p w:rsidR="00E23530" w:rsidRPr="006252EC" w:rsidRDefault="00CE6D3E" w:rsidP="006252EC">
      <w:pPr>
        <w:pStyle w:val="Titolo2"/>
        <w:rPr>
          <w:b/>
          <w:color w:val="FF0000"/>
        </w:rPr>
      </w:pPr>
      <w:bookmarkStart w:id="13" w:name="_Toc14179974"/>
      <w:r w:rsidRPr="006252EC">
        <w:rPr>
          <w:b/>
          <w:color w:val="FF0000"/>
        </w:rPr>
        <w:t>Parte 1</w:t>
      </w:r>
      <w:bookmarkEnd w:id="13"/>
    </w:p>
    <w:p w:rsidR="00E23530" w:rsidRDefault="00E23530"/>
    <w:p w:rsidR="00E23530" w:rsidRDefault="00CE6D3E">
      <w:proofErr w:type="spellStart"/>
      <w:r>
        <w:t>Hold</w:t>
      </w:r>
      <w:proofErr w:type="spellEnd"/>
      <w:r>
        <w:t xml:space="preserve">       2043</w:t>
      </w:r>
    </w:p>
    <w:p w:rsidR="00E23530" w:rsidRDefault="00CE6D3E">
      <w:proofErr w:type="spellStart"/>
      <w:r>
        <w:t>No_Hold</w:t>
      </w:r>
      <w:proofErr w:type="spellEnd"/>
      <w:r>
        <w:t xml:space="preserve">    2043</w:t>
      </w:r>
    </w:p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14" w:name="_Toc14179975"/>
      <w:r w:rsidRPr="002465E3">
        <w:rPr>
          <w:b/>
          <w:color w:val="FF0000"/>
        </w:rPr>
        <w:t>GINI</w:t>
      </w:r>
      <w:bookmarkEnd w:id="14"/>
    </w:p>
    <w:p w:rsidR="00E23530" w:rsidRDefault="00E23530"/>
    <w:p w:rsidR="00E23530" w:rsidRDefault="00CE6D3E">
      <w:r>
        <w:t>ACCURACY: 72.38479966179717</w:t>
      </w:r>
    </w:p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0,73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0,71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0,72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0,72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0,74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0,73</w:t>
            </w:r>
          </w:p>
        </w:tc>
      </w:tr>
    </w:tbl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15" w:name="_Toc14179976"/>
      <w:r w:rsidRPr="002465E3">
        <w:rPr>
          <w:b/>
          <w:color w:val="FF0000"/>
        </w:rPr>
        <w:t>ENTROPY</w:t>
      </w:r>
      <w:bookmarkEnd w:id="15"/>
    </w:p>
    <w:p w:rsidR="00E23530" w:rsidRDefault="00E23530"/>
    <w:p w:rsidR="00E23530" w:rsidRDefault="00CE6D3E">
      <w:r>
        <w:t>ACCURACY: 67.84254779463573</w:t>
      </w:r>
    </w:p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0,69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0,68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0,69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0,66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0,67</w:t>
            </w:r>
          </w:p>
        </w:tc>
      </w:tr>
    </w:tbl>
    <w:p w:rsidR="00E23530" w:rsidRDefault="00E23530"/>
    <w:p w:rsidR="00E23530" w:rsidRPr="002465E3" w:rsidRDefault="00B60040" w:rsidP="002465E3">
      <w:pPr>
        <w:pStyle w:val="Titolo3"/>
        <w:rPr>
          <w:b/>
          <w:color w:val="FF0000"/>
        </w:rPr>
      </w:pPr>
      <w:bookmarkStart w:id="16" w:name="_Toc14179977"/>
      <w:r>
        <w:rPr>
          <w:b/>
          <w:color w:val="FF0000"/>
        </w:rPr>
        <w:t>MSE</w:t>
      </w:r>
      <w:bookmarkEnd w:id="16"/>
    </w:p>
    <w:p w:rsidR="00E23530" w:rsidRDefault="00E23530"/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coefficient of determination R^2 of the prediction:  0.7501938936033343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Mean squared error: 0.14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Test Variance score: 0.45</w:t>
      </w:r>
    </w:p>
    <w:p w:rsidR="00E23530" w:rsidRPr="002465E3" w:rsidRDefault="00E23530">
      <w:pPr>
        <w:rPr>
          <w:lang w:val="en-GB"/>
        </w:rPr>
      </w:pPr>
    </w:p>
    <w:p w:rsidR="00E23530" w:rsidRPr="006252EC" w:rsidRDefault="00CE6D3E" w:rsidP="006252EC">
      <w:pPr>
        <w:pStyle w:val="Titolo2"/>
        <w:rPr>
          <w:b/>
          <w:color w:val="FF0000"/>
          <w:lang w:val="en-GB"/>
        </w:rPr>
      </w:pPr>
      <w:bookmarkStart w:id="17" w:name="_Toc14179978"/>
      <w:r w:rsidRPr="006252EC">
        <w:rPr>
          <w:b/>
          <w:color w:val="FF0000"/>
          <w:lang w:val="en-GB"/>
        </w:rPr>
        <w:t>Parte 2</w:t>
      </w:r>
      <w:bookmarkEnd w:id="17"/>
    </w:p>
    <w:p w:rsidR="00E23530" w:rsidRPr="002465E3" w:rsidRDefault="00E23530">
      <w:pPr>
        <w:rPr>
          <w:lang w:val="en-GB"/>
        </w:rPr>
      </w:pP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Hold       2043</w:t>
      </w:r>
    </w:p>
    <w:p w:rsidR="00E23530" w:rsidRPr="002465E3" w:rsidRDefault="00CE6D3E">
      <w:pPr>
        <w:rPr>
          <w:lang w:val="en-GB"/>
        </w:rPr>
      </w:pPr>
      <w:proofErr w:type="spellStart"/>
      <w:r w:rsidRPr="002465E3">
        <w:rPr>
          <w:lang w:val="en-GB"/>
        </w:rPr>
        <w:t>No_Hold</w:t>
      </w:r>
      <w:proofErr w:type="spellEnd"/>
      <w:r w:rsidRPr="002465E3">
        <w:rPr>
          <w:lang w:val="en-GB"/>
        </w:rPr>
        <w:t xml:space="preserve">    2043</w:t>
      </w:r>
    </w:p>
    <w:p w:rsidR="00E23530" w:rsidRPr="002465E3" w:rsidRDefault="00E23530">
      <w:pPr>
        <w:rPr>
          <w:lang w:val="en-GB"/>
        </w:rPr>
      </w:pPr>
    </w:p>
    <w:p w:rsidR="00E23530" w:rsidRPr="002465E3" w:rsidRDefault="00CE6D3E" w:rsidP="002465E3">
      <w:pPr>
        <w:pStyle w:val="Titolo3"/>
        <w:rPr>
          <w:b/>
          <w:color w:val="FF0000"/>
          <w:lang w:val="en-GB"/>
        </w:rPr>
      </w:pPr>
      <w:bookmarkStart w:id="18" w:name="_Toc14179979"/>
      <w:r w:rsidRPr="002465E3">
        <w:rPr>
          <w:b/>
          <w:color w:val="FF0000"/>
          <w:lang w:val="en-GB"/>
        </w:rPr>
        <w:t>GINI</w:t>
      </w:r>
      <w:bookmarkEnd w:id="18"/>
    </w:p>
    <w:p w:rsidR="00E23530" w:rsidRPr="002465E3" w:rsidRDefault="00E23530">
      <w:pPr>
        <w:rPr>
          <w:lang w:val="en-GB"/>
        </w:rPr>
      </w:pP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ACCURACY: 97.31051344743277</w:t>
      </w:r>
    </w:p>
    <w:p w:rsidR="00E23530" w:rsidRPr="002465E3" w:rsidRDefault="00E23530">
      <w:pPr>
        <w:rPr>
          <w:lang w:val="en-GB"/>
        </w:rPr>
      </w:pPr>
    </w:p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Pr="002465E3" w:rsidRDefault="00E23530">
            <w:pPr>
              <w:pStyle w:val="Contenutotabella"/>
              <w:rPr>
                <w:b/>
                <w:bCs/>
                <w:highlight w:val="black"/>
                <w:lang w:val="en-GB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</w:tr>
    </w:tbl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19" w:name="_Toc14179980"/>
      <w:r w:rsidRPr="002465E3">
        <w:rPr>
          <w:b/>
          <w:color w:val="FF0000"/>
        </w:rPr>
        <w:t>ENTROPY</w:t>
      </w:r>
      <w:bookmarkEnd w:id="19"/>
    </w:p>
    <w:p w:rsidR="00E23530" w:rsidRDefault="00E23530"/>
    <w:p w:rsidR="00E23530" w:rsidRDefault="00CE6D3E">
      <w:r>
        <w:t>ACCURACY: 97.88101059494703</w:t>
      </w:r>
    </w:p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</w:tr>
    </w:tbl>
    <w:p w:rsidR="00E23530" w:rsidRDefault="00E23530"/>
    <w:p w:rsidR="00E23530" w:rsidRPr="002465E3" w:rsidRDefault="00B60040" w:rsidP="002465E3">
      <w:pPr>
        <w:pStyle w:val="Titolo3"/>
        <w:rPr>
          <w:b/>
          <w:color w:val="FF0000"/>
        </w:rPr>
      </w:pPr>
      <w:bookmarkStart w:id="20" w:name="_Toc14179981"/>
      <w:r>
        <w:rPr>
          <w:b/>
          <w:color w:val="FF0000"/>
        </w:rPr>
        <w:t>MSE</w:t>
      </w:r>
      <w:bookmarkEnd w:id="20"/>
    </w:p>
    <w:p w:rsidR="00E23530" w:rsidRDefault="00E23530"/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coefficient of determination R^2 of the prediction:  0.9946400178549318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Mean squared error: 0.04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Test Variance</w:t>
      </w:r>
      <w:r w:rsidRPr="002465E3">
        <w:rPr>
          <w:lang w:val="en-GB"/>
        </w:rPr>
        <w:t xml:space="preserve"> score: 0.84</w:t>
      </w:r>
    </w:p>
    <w:p w:rsidR="00E23530" w:rsidRPr="002465E3" w:rsidRDefault="00E23530">
      <w:pPr>
        <w:rPr>
          <w:lang w:val="en-GB"/>
        </w:rPr>
      </w:pPr>
    </w:p>
    <w:p w:rsidR="00E23530" w:rsidRPr="006252EC" w:rsidRDefault="006252EC" w:rsidP="006252EC">
      <w:pPr>
        <w:pStyle w:val="Titolo1"/>
        <w:rPr>
          <w:b/>
          <w:color w:val="FF0000"/>
        </w:rPr>
      </w:pPr>
      <w:bookmarkStart w:id="21" w:name="_Toc14179982"/>
      <w:r w:rsidRPr="006252EC">
        <w:rPr>
          <w:b/>
          <w:color w:val="FF0000"/>
        </w:rPr>
        <w:t>2. RECURSIVE FEATURE ELIMINATION</w:t>
      </w:r>
      <w:bookmarkEnd w:id="21"/>
    </w:p>
    <w:p w:rsidR="00E23530" w:rsidRDefault="00CE6D3E">
      <w:r>
        <w:t xml:space="preserve">INDICATORI SELEZIONATI: </w:t>
      </w:r>
    </w:p>
    <w:p w:rsidR="00E23530" w:rsidRDefault="00E23530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70"/>
        <w:gridCol w:w="3345"/>
        <w:gridCol w:w="2730"/>
      </w:tblGrid>
      <w:tr w:rsidR="00E23530">
        <w:tc>
          <w:tcPr>
            <w:tcW w:w="3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r>
              <w:t>SMA</w:t>
            </w:r>
          </w:p>
        </w:tc>
        <w:tc>
          <w:tcPr>
            <w:tcW w:w="3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r>
              <w:t>BB</w:t>
            </w:r>
          </w:p>
        </w:tc>
        <w:tc>
          <w:tcPr>
            <w:tcW w:w="2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r>
              <w:t>Rapporto</w:t>
            </w:r>
          </w:p>
        </w:tc>
      </w:tr>
    </w:tbl>
    <w:p w:rsidR="00E23530" w:rsidRDefault="00CE6D3E">
      <w:r>
        <w:t xml:space="preserve">Nome </w:t>
      </w:r>
      <w:proofErr w:type="spellStart"/>
      <w:r>
        <w:t>dataset</w:t>
      </w:r>
      <w:proofErr w:type="spellEnd"/>
      <w:r>
        <w:t>: 01-01-2019_30-05-2019_fs2</w:t>
      </w:r>
    </w:p>
    <w:p w:rsidR="00E23530" w:rsidRDefault="00E23530"/>
    <w:p w:rsidR="00E23530" w:rsidRPr="006252EC" w:rsidRDefault="00CE6D3E" w:rsidP="006252EC">
      <w:pPr>
        <w:pStyle w:val="Titolo2"/>
        <w:rPr>
          <w:b/>
          <w:color w:val="FF0000"/>
        </w:rPr>
      </w:pPr>
      <w:bookmarkStart w:id="22" w:name="_Toc14179983"/>
      <w:r w:rsidRPr="006252EC">
        <w:rPr>
          <w:b/>
          <w:color w:val="FF0000"/>
        </w:rPr>
        <w:t>Parte 1</w:t>
      </w:r>
      <w:bookmarkEnd w:id="22"/>
    </w:p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23" w:name="_Toc14179984"/>
      <w:r w:rsidRPr="002465E3">
        <w:rPr>
          <w:b/>
          <w:color w:val="FF0000"/>
        </w:rPr>
        <w:t>GINI</w:t>
      </w:r>
      <w:bookmarkEnd w:id="23"/>
    </w:p>
    <w:p w:rsidR="00E23530" w:rsidRDefault="00E23530"/>
    <w:p w:rsidR="00E23530" w:rsidRDefault="00CE6D3E">
      <w:r>
        <w:t>ACCURACY: 59.08685236507117</w:t>
      </w:r>
    </w:p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0,55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0,93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0,69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0,78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0,26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0,39</w:t>
            </w:r>
          </w:p>
        </w:tc>
      </w:tr>
    </w:tbl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24" w:name="_Toc14179985"/>
      <w:r w:rsidRPr="002465E3">
        <w:rPr>
          <w:b/>
          <w:color w:val="FF0000"/>
        </w:rPr>
        <w:t>ENTROPY</w:t>
      </w:r>
      <w:bookmarkEnd w:id="24"/>
    </w:p>
    <w:p w:rsidR="00E23530" w:rsidRDefault="00E23530"/>
    <w:p w:rsidR="00E23530" w:rsidRDefault="00CE6D3E">
      <w:r>
        <w:t>ACCURACY: 59.08685236507117</w:t>
      </w:r>
    </w:p>
    <w:p w:rsidR="00E23530" w:rsidRDefault="00E23530"/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0,55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0,93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0,69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0,78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0,26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0,39</w:t>
            </w:r>
          </w:p>
        </w:tc>
      </w:tr>
    </w:tbl>
    <w:p w:rsidR="00E23530" w:rsidRDefault="00E23530"/>
    <w:p w:rsidR="00E23530" w:rsidRPr="002465E3" w:rsidRDefault="00B60040" w:rsidP="002465E3">
      <w:pPr>
        <w:pStyle w:val="Titolo3"/>
        <w:rPr>
          <w:b/>
          <w:color w:val="FF0000"/>
        </w:rPr>
      </w:pPr>
      <w:bookmarkStart w:id="25" w:name="_Toc14179986"/>
      <w:r>
        <w:rPr>
          <w:b/>
          <w:color w:val="FF0000"/>
        </w:rPr>
        <w:t>MSE</w:t>
      </w:r>
      <w:bookmarkEnd w:id="25"/>
    </w:p>
    <w:p w:rsidR="00E23530" w:rsidRDefault="00E23530"/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coefficient of determination R^2 of the prediction:  0.06499859594005886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Mean squared error: 0.23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 xml:space="preserve">Test </w:t>
      </w:r>
      <w:r w:rsidRPr="002465E3">
        <w:rPr>
          <w:lang w:val="en-GB"/>
        </w:rPr>
        <w:t>Variance score: 0.07</w:t>
      </w:r>
    </w:p>
    <w:p w:rsidR="00E23530" w:rsidRPr="002465E3" w:rsidRDefault="00E23530">
      <w:pPr>
        <w:rPr>
          <w:lang w:val="en-GB"/>
        </w:rPr>
      </w:pPr>
    </w:p>
    <w:p w:rsidR="00E23530" w:rsidRPr="006252EC" w:rsidRDefault="00CE6D3E" w:rsidP="006252EC">
      <w:pPr>
        <w:pStyle w:val="Titolo2"/>
        <w:rPr>
          <w:b/>
          <w:color w:val="FF0000"/>
          <w:lang w:val="en-GB"/>
        </w:rPr>
      </w:pPr>
      <w:bookmarkStart w:id="26" w:name="_Toc14179987"/>
      <w:r w:rsidRPr="006252EC">
        <w:rPr>
          <w:b/>
          <w:color w:val="FF0000"/>
          <w:lang w:val="en-GB"/>
        </w:rPr>
        <w:t>Parte 2</w:t>
      </w:r>
      <w:bookmarkEnd w:id="26"/>
    </w:p>
    <w:p w:rsidR="00E23530" w:rsidRPr="002465E3" w:rsidRDefault="00E23530">
      <w:pPr>
        <w:rPr>
          <w:lang w:val="en-GB"/>
        </w:rPr>
      </w:pPr>
    </w:p>
    <w:p w:rsidR="00E23530" w:rsidRPr="002465E3" w:rsidRDefault="00CE6D3E" w:rsidP="002465E3">
      <w:pPr>
        <w:pStyle w:val="Titolo3"/>
        <w:rPr>
          <w:b/>
          <w:color w:val="FF0000"/>
          <w:lang w:val="en-GB"/>
        </w:rPr>
      </w:pPr>
      <w:bookmarkStart w:id="27" w:name="_Toc14179988"/>
      <w:r w:rsidRPr="002465E3">
        <w:rPr>
          <w:b/>
          <w:color w:val="FF0000"/>
          <w:lang w:val="en-GB"/>
        </w:rPr>
        <w:t>GINI</w:t>
      </w:r>
      <w:bookmarkEnd w:id="27"/>
    </w:p>
    <w:p w:rsidR="00E23530" w:rsidRPr="002465E3" w:rsidRDefault="00E23530">
      <w:pPr>
        <w:rPr>
          <w:lang w:val="en-GB"/>
        </w:rPr>
      </w:pP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ACCURACY: 67.56316218418907</w:t>
      </w:r>
    </w:p>
    <w:p w:rsidR="00E23530" w:rsidRPr="002465E3" w:rsidRDefault="00E23530">
      <w:pPr>
        <w:rPr>
          <w:lang w:val="en-GB"/>
        </w:rPr>
      </w:pPr>
    </w:p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Pr="002465E3" w:rsidRDefault="00E23530">
            <w:pPr>
              <w:pStyle w:val="Contenutotabella"/>
              <w:rPr>
                <w:b/>
                <w:bCs/>
                <w:highlight w:val="black"/>
                <w:lang w:val="en-GB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0,64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0,82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0,72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0,73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0,53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0,61</w:t>
            </w:r>
          </w:p>
        </w:tc>
      </w:tr>
    </w:tbl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28" w:name="_Toc14179989"/>
      <w:r w:rsidRPr="002465E3">
        <w:rPr>
          <w:b/>
          <w:color w:val="FF0000"/>
        </w:rPr>
        <w:t>ENTROPY</w:t>
      </w:r>
      <w:bookmarkEnd w:id="28"/>
    </w:p>
    <w:p w:rsidR="00E23530" w:rsidRDefault="00E23530"/>
    <w:p w:rsidR="00E23530" w:rsidRDefault="00CE6D3E">
      <w:r>
        <w:t>ACCURACY: 67.56316218418907</w:t>
      </w:r>
    </w:p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0,64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0,82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0,72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0,73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0,53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0,61</w:t>
            </w:r>
          </w:p>
        </w:tc>
      </w:tr>
    </w:tbl>
    <w:p w:rsidR="00E23530" w:rsidRDefault="00E23530"/>
    <w:p w:rsidR="00E23530" w:rsidRPr="002465E3" w:rsidRDefault="00B60040" w:rsidP="002465E3">
      <w:pPr>
        <w:pStyle w:val="Titolo3"/>
        <w:rPr>
          <w:b/>
          <w:color w:val="FF0000"/>
        </w:rPr>
      </w:pPr>
      <w:bookmarkStart w:id="29" w:name="_Toc14179990"/>
      <w:r>
        <w:rPr>
          <w:b/>
          <w:color w:val="FF0000"/>
        </w:rPr>
        <w:t>MSE</w:t>
      </w:r>
      <w:bookmarkEnd w:id="29"/>
    </w:p>
    <w:p w:rsidR="00E23530" w:rsidRDefault="00E23530"/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coefficient of determination R^2 of the prediction:  0.280123975749507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Mean squared error: 0.18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Test Variance score: 0.28</w:t>
      </w:r>
    </w:p>
    <w:p w:rsidR="00E23530" w:rsidRPr="002465E3" w:rsidRDefault="00E23530">
      <w:pPr>
        <w:rPr>
          <w:lang w:val="en-GB"/>
        </w:rPr>
      </w:pPr>
    </w:p>
    <w:p w:rsidR="00E23530" w:rsidRDefault="00F607CB" w:rsidP="00F607CB">
      <w:pPr>
        <w:pStyle w:val="Titolo1"/>
        <w:rPr>
          <w:b/>
          <w:color w:val="FF0000"/>
        </w:rPr>
      </w:pPr>
      <w:bookmarkStart w:id="30" w:name="_Toc14179991"/>
      <w:r w:rsidRPr="00F607CB">
        <w:rPr>
          <w:b/>
          <w:color w:val="FF0000"/>
        </w:rPr>
        <w:t>3. FEATURE IMPORTANCE</w:t>
      </w:r>
      <w:bookmarkEnd w:id="30"/>
    </w:p>
    <w:p w:rsidR="00F607CB" w:rsidRPr="00F607CB" w:rsidRDefault="00F607CB" w:rsidP="00F607CB"/>
    <w:p w:rsidR="00E23530" w:rsidRDefault="00CE6D3E">
      <w:r>
        <w:t xml:space="preserve">INDICATORI SELEZIONATI: </w:t>
      </w: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85"/>
        <w:gridCol w:w="3285"/>
        <w:gridCol w:w="3075"/>
      </w:tblGrid>
      <w:tr w:rsidR="00E23530"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r>
              <w:t>RSI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r>
              <w:t>MFI</w:t>
            </w:r>
          </w:p>
        </w:tc>
        <w:tc>
          <w:tcPr>
            <w:tcW w:w="3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E23530" w:rsidRDefault="00CE6D3E">
            <w:r>
              <w:t>CMF</w:t>
            </w:r>
          </w:p>
        </w:tc>
      </w:tr>
    </w:tbl>
    <w:p w:rsidR="00E23530" w:rsidRDefault="00E23530"/>
    <w:p w:rsidR="00E23530" w:rsidRDefault="00CE6D3E">
      <w:r>
        <w:t xml:space="preserve">Nome </w:t>
      </w:r>
      <w:proofErr w:type="spellStart"/>
      <w:r>
        <w:t>dataset</w:t>
      </w:r>
      <w:proofErr w:type="spellEnd"/>
      <w:r>
        <w:t xml:space="preserve">: </w:t>
      </w:r>
      <w:r>
        <w:t>01-01-2019_30-05-2019_fs3</w:t>
      </w:r>
    </w:p>
    <w:p w:rsidR="00E23530" w:rsidRDefault="00E23530"/>
    <w:p w:rsidR="00E23530" w:rsidRPr="006252EC" w:rsidRDefault="00CE6D3E" w:rsidP="006252EC">
      <w:pPr>
        <w:pStyle w:val="Titolo2"/>
        <w:rPr>
          <w:b/>
          <w:color w:val="FF0000"/>
        </w:rPr>
      </w:pPr>
      <w:bookmarkStart w:id="31" w:name="_Toc14179992"/>
      <w:r w:rsidRPr="006252EC">
        <w:rPr>
          <w:b/>
          <w:color w:val="FF0000"/>
        </w:rPr>
        <w:t>Parte 1</w:t>
      </w:r>
      <w:bookmarkEnd w:id="31"/>
    </w:p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32" w:name="_Toc14179993"/>
      <w:r w:rsidRPr="002465E3">
        <w:rPr>
          <w:b/>
          <w:color w:val="FF0000"/>
        </w:rPr>
        <w:t>GINI</w:t>
      </w:r>
      <w:bookmarkEnd w:id="32"/>
    </w:p>
    <w:p w:rsidR="00E23530" w:rsidRDefault="00E23530"/>
    <w:p w:rsidR="00E23530" w:rsidRDefault="00CE6D3E">
      <w:r>
        <w:t>ACCURACY: 71.93855981962516</w:t>
      </w:r>
    </w:p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0,72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0,70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0,71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0,71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0,74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0,73</w:t>
            </w:r>
          </w:p>
        </w:tc>
      </w:tr>
    </w:tbl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33" w:name="_Toc14179994"/>
      <w:r w:rsidRPr="002465E3">
        <w:rPr>
          <w:b/>
          <w:color w:val="FF0000"/>
        </w:rPr>
        <w:t>ENTROPY</w:t>
      </w:r>
      <w:bookmarkEnd w:id="33"/>
    </w:p>
    <w:p w:rsidR="00E23530" w:rsidRDefault="00E23530"/>
    <w:p w:rsidR="00E23530" w:rsidRDefault="00CE6D3E">
      <w:r>
        <w:t>ACCURACY: 67.7908779181737</w:t>
      </w:r>
    </w:p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0,70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0,68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0,69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0,66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0,67</w:t>
            </w:r>
          </w:p>
        </w:tc>
      </w:tr>
    </w:tbl>
    <w:p w:rsidR="00E23530" w:rsidRDefault="00E23530"/>
    <w:p w:rsidR="00E23530" w:rsidRPr="002465E3" w:rsidRDefault="00B60040" w:rsidP="002465E3">
      <w:pPr>
        <w:pStyle w:val="Titolo3"/>
        <w:rPr>
          <w:b/>
          <w:color w:val="FF0000"/>
        </w:rPr>
      </w:pPr>
      <w:bookmarkStart w:id="34" w:name="_Toc14179995"/>
      <w:r>
        <w:rPr>
          <w:b/>
          <w:color w:val="FF0000"/>
        </w:rPr>
        <w:t>MSE</w:t>
      </w:r>
      <w:bookmarkEnd w:id="34"/>
    </w:p>
    <w:p w:rsidR="00E23530" w:rsidRDefault="00E23530"/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coefficient of determination R^2 of the prediction:  0.6938782508656625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Mean squared error: 0.14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Test Variance score: 0.44</w:t>
      </w:r>
    </w:p>
    <w:p w:rsidR="00E23530" w:rsidRPr="002465E3" w:rsidRDefault="00E23530">
      <w:pPr>
        <w:rPr>
          <w:lang w:val="en-GB"/>
        </w:rPr>
      </w:pPr>
    </w:p>
    <w:p w:rsidR="00E23530" w:rsidRPr="006252EC" w:rsidRDefault="00CE6D3E" w:rsidP="006252EC">
      <w:pPr>
        <w:pStyle w:val="Titolo2"/>
        <w:rPr>
          <w:b/>
          <w:color w:val="FF0000"/>
          <w:lang w:val="en-GB"/>
        </w:rPr>
      </w:pPr>
      <w:bookmarkStart w:id="35" w:name="_Toc14179996"/>
      <w:r w:rsidRPr="006252EC">
        <w:rPr>
          <w:b/>
          <w:color w:val="FF0000"/>
          <w:lang w:val="en-GB"/>
        </w:rPr>
        <w:t>Parte 2</w:t>
      </w:r>
      <w:bookmarkEnd w:id="35"/>
    </w:p>
    <w:p w:rsidR="00E23530" w:rsidRPr="002465E3" w:rsidRDefault="00E23530">
      <w:pPr>
        <w:rPr>
          <w:lang w:val="en-GB"/>
        </w:rPr>
      </w:pPr>
    </w:p>
    <w:p w:rsidR="00E23530" w:rsidRPr="002465E3" w:rsidRDefault="00CE6D3E" w:rsidP="002465E3">
      <w:pPr>
        <w:pStyle w:val="Titolo3"/>
        <w:rPr>
          <w:b/>
          <w:color w:val="FF0000"/>
          <w:lang w:val="en-GB"/>
        </w:rPr>
      </w:pPr>
      <w:bookmarkStart w:id="36" w:name="_Toc14179997"/>
      <w:r w:rsidRPr="002465E3">
        <w:rPr>
          <w:b/>
          <w:color w:val="FF0000"/>
          <w:lang w:val="en-GB"/>
        </w:rPr>
        <w:t>GINI</w:t>
      </w:r>
      <w:bookmarkEnd w:id="36"/>
    </w:p>
    <w:p w:rsidR="00E23530" w:rsidRPr="002465E3" w:rsidRDefault="00E23530">
      <w:pPr>
        <w:rPr>
          <w:lang w:val="en-GB"/>
        </w:rPr>
      </w:pP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ACCURACY: 97.3920130399348</w:t>
      </w:r>
    </w:p>
    <w:p w:rsidR="00E23530" w:rsidRPr="002465E3" w:rsidRDefault="00E23530">
      <w:pPr>
        <w:rPr>
          <w:lang w:val="en-GB"/>
        </w:rPr>
      </w:pPr>
    </w:p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Pr="002465E3" w:rsidRDefault="00E23530">
            <w:pPr>
              <w:pStyle w:val="Contenutotabella"/>
              <w:rPr>
                <w:b/>
                <w:bCs/>
                <w:highlight w:val="black"/>
                <w:lang w:val="en-GB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0,97</w:t>
            </w:r>
          </w:p>
        </w:tc>
      </w:tr>
    </w:tbl>
    <w:p w:rsidR="00E23530" w:rsidRDefault="00E23530"/>
    <w:p w:rsidR="00E23530" w:rsidRPr="002465E3" w:rsidRDefault="00CE6D3E" w:rsidP="002465E3">
      <w:pPr>
        <w:pStyle w:val="Titolo3"/>
        <w:rPr>
          <w:b/>
          <w:color w:val="FF0000"/>
        </w:rPr>
      </w:pPr>
      <w:bookmarkStart w:id="37" w:name="_Toc14179998"/>
      <w:r w:rsidRPr="002465E3">
        <w:rPr>
          <w:b/>
          <w:color w:val="FF0000"/>
        </w:rPr>
        <w:t>ENTROPY</w:t>
      </w:r>
      <w:bookmarkEnd w:id="37"/>
    </w:p>
    <w:p w:rsidR="00E23530" w:rsidRDefault="00E23530"/>
    <w:p w:rsidR="00E23530" w:rsidRDefault="00CE6D3E">
      <w:r>
        <w:t>ACCURACY: 97.88101059494703</w:t>
      </w:r>
    </w:p>
    <w:p w:rsidR="00E23530" w:rsidRDefault="00E23530"/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4"/>
        <w:gridCol w:w="2404"/>
      </w:tblGrid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E23530">
            <w:pPr>
              <w:pStyle w:val="Contenutotabella"/>
              <w:rPr>
                <w:b/>
                <w:bCs/>
                <w:highlight w:val="black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</w:tr>
      <w:tr w:rsidR="00E23530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Hold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E23530" w:rsidRDefault="00CE6D3E">
            <w:pPr>
              <w:pStyle w:val="Contenutotabella"/>
            </w:pPr>
            <w:r>
              <w:t>0,98</w:t>
            </w:r>
          </w:p>
        </w:tc>
      </w:tr>
    </w:tbl>
    <w:p w:rsidR="00E23530" w:rsidRDefault="00E23530"/>
    <w:p w:rsidR="00E23530" w:rsidRPr="002465E3" w:rsidRDefault="00B60040" w:rsidP="002465E3">
      <w:pPr>
        <w:pStyle w:val="Titolo3"/>
        <w:rPr>
          <w:b/>
          <w:color w:val="FF0000"/>
        </w:rPr>
      </w:pPr>
      <w:bookmarkStart w:id="38" w:name="_Toc14179999"/>
      <w:r>
        <w:rPr>
          <w:b/>
          <w:color w:val="FF0000"/>
        </w:rPr>
        <w:t>MSE</w:t>
      </w:r>
      <w:bookmarkEnd w:id="38"/>
    </w:p>
    <w:p w:rsidR="00E23530" w:rsidRDefault="00E23530"/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 xml:space="preserve">coefficient of determination R^2 of the prediction:  </w:t>
      </w:r>
      <w:r w:rsidRPr="002465E3">
        <w:rPr>
          <w:lang w:val="en-GB"/>
        </w:rPr>
        <w:t>0.9935913256961144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Mean squared error: 0.04</w:t>
      </w:r>
    </w:p>
    <w:p w:rsidR="00E23530" w:rsidRPr="002465E3" w:rsidRDefault="00CE6D3E">
      <w:pPr>
        <w:rPr>
          <w:lang w:val="en-GB"/>
        </w:rPr>
      </w:pPr>
      <w:r w:rsidRPr="002465E3">
        <w:rPr>
          <w:lang w:val="en-GB"/>
        </w:rPr>
        <w:t>Test Variance score: 0.83</w:t>
      </w: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Pr="002465E3" w:rsidRDefault="00E23530">
      <w:pPr>
        <w:rPr>
          <w:lang w:val="en-GB"/>
        </w:rPr>
      </w:pPr>
    </w:p>
    <w:p w:rsidR="00E23530" w:rsidRDefault="00E23530"/>
    <w:sectPr w:rsidR="00E2353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283"/>
  <w:characterSpacingControl w:val="doNotCompress"/>
  <w:savePreviewPicture/>
  <w:compat>
    <w:compatSetting w:name="compatibilityMode" w:uri="http://schemas.microsoft.com/office/word" w:val="12"/>
  </w:compat>
  <w:rsids>
    <w:rsidRoot w:val="00E23530"/>
    <w:rsid w:val="001E39E1"/>
    <w:rsid w:val="002465E3"/>
    <w:rsid w:val="006252EC"/>
    <w:rsid w:val="00657050"/>
    <w:rsid w:val="00B60040"/>
    <w:rsid w:val="00CE6D3E"/>
    <w:rsid w:val="00E23530"/>
    <w:rsid w:val="00F6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8478"/>
  <w15:docId w15:val="{C27A17B0-2FC2-42FB-8A93-775BBFD0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color w:val="00000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465E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465E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465E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</w:style>
  <w:style w:type="paragraph" w:customStyle="1" w:styleId="Testopreformattato">
    <w:name w:val="Testo preformattato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2465E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465E3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465E3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F607CB"/>
    <w:pPr>
      <w:spacing w:line="259" w:lineRule="auto"/>
      <w:outlineLvl w:val="9"/>
    </w:pPr>
    <w:rPr>
      <w:rFonts w:cstheme="majorBidi"/>
      <w:szCs w:val="32"/>
      <w:lang w:eastAsia="it-IT"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F607CB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F607CB"/>
    <w:pPr>
      <w:spacing w:after="100"/>
      <w:ind w:left="240"/>
    </w:pPr>
    <w:rPr>
      <w:rFonts w:cs="Mangal"/>
      <w:szCs w:val="21"/>
    </w:rPr>
  </w:style>
  <w:style w:type="paragraph" w:styleId="Sommario3">
    <w:name w:val="toc 3"/>
    <w:basedOn w:val="Normale"/>
    <w:next w:val="Normale"/>
    <w:autoRedefine/>
    <w:uiPriority w:val="39"/>
    <w:unhideWhenUsed/>
    <w:rsid w:val="00F607CB"/>
    <w:pPr>
      <w:spacing w:after="100"/>
      <w:ind w:left="48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F60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A7706-0BCD-4A23-94BF-53FD6374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Lorenzo Caruso</cp:lastModifiedBy>
  <cp:revision>52</cp:revision>
  <dcterms:created xsi:type="dcterms:W3CDTF">2019-07-14T17:29:00Z</dcterms:created>
  <dcterms:modified xsi:type="dcterms:W3CDTF">2019-07-16T12:34:00Z</dcterms:modified>
  <dc:language>it-IT</dc:language>
</cp:coreProperties>
</file>