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proofErr w:type="spellStart"/>
      <w:r w:rsidR="00B92548">
        <w:rPr>
          <w:b/>
        </w:rPr>
        <w:t>ги</w:t>
      </w:r>
      <w:r w:rsidR="00F353B9">
        <w:rPr>
          <w:b/>
        </w:rPr>
        <w:t>га</w:t>
      </w:r>
      <w:proofErr w:type="spellEnd"/>
      <w:r w:rsidR="00F353B9">
        <w:rPr>
          <w:b/>
        </w:rPr>
        <w:t>=</w:t>
      </w:r>
      <w:proofErr w:type="spellStart"/>
      <w:r w:rsidR="0039128D">
        <w:rPr>
          <w:b/>
        </w:rPr>
        <w:t>гиби</w:t>
      </w:r>
      <w:proofErr w:type="spellEnd"/>
      <w:r w:rsidR="0039128D">
        <w:rPr>
          <w:b/>
        </w:rPr>
        <w:t>=</w:t>
      </w:r>
      <w:proofErr w:type="spellStart"/>
      <w:r w:rsidR="00A2225D">
        <w:rPr>
          <w:b/>
          <w:lang w:val="en-US"/>
        </w:rPr>
        <w:t>gibi</w:t>
      </w:r>
      <w:proofErr w:type="spellEnd"/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proofErr w:type="spellStart"/>
      <w:r w:rsidR="0039128D">
        <w:rPr>
          <w:rFonts w:eastAsiaTheme="minorEastAsia"/>
          <w:b/>
        </w:rPr>
        <w:t>меби</w:t>
      </w:r>
      <w:proofErr w:type="spellEnd"/>
      <w:r w:rsidR="00412BDF">
        <w:rPr>
          <w:rFonts w:eastAsiaTheme="minorEastAsia"/>
          <w:b/>
        </w:rPr>
        <w:t xml:space="preserve"> =</w:t>
      </w:r>
      <w:proofErr w:type="spellStart"/>
      <w:r w:rsidR="00A2225D" w:rsidRPr="00A2225D">
        <w:rPr>
          <w:rFonts w:eastAsiaTheme="minorEastAsia"/>
          <w:b/>
        </w:rPr>
        <w:t>mebi</w:t>
      </w:r>
      <w:proofErr w:type="spellEnd"/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</w:t>
            </w:r>
            <w:proofErr w:type="spellStart"/>
            <w:r>
              <w:rPr>
                <w:rFonts w:eastAsiaTheme="minorEastAsia"/>
              </w:rPr>
              <w:t>доп</w:t>
            </w:r>
            <w:proofErr w:type="spellEnd"/>
            <w:r>
              <w:rPr>
                <w:rFonts w:eastAsiaTheme="minorEastAsia"/>
              </w:rPr>
              <w:t xml:space="preserve">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A65947" w:rsidRPr="00BD3659">
              <w:rPr>
                <w:rFonts w:eastAsiaTheme="minorEastAsia"/>
              </w:rPr>
              <w:t>/</w:t>
            </w:r>
            <w:r w:rsidR="00A65947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 xml:space="preserve">Оценить вероятность атаки на криптосистему в течении одного года, </w:t>
            </w:r>
            <w:r w:rsidR="00C50CDD">
              <w:rPr>
                <w:rFonts w:eastAsiaTheme="minorEastAsia"/>
              </w:rPr>
              <w:t>при условии, что</w:t>
            </w:r>
            <w:r>
              <w:rPr>
                <w:rFonts w:eastAsiaTheme="minorEastAsia"/>
              </w:rPr>
              <w:t xml:space="preserve">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BD3659" w:rsidRDefault="0018743A" w:rsidP="00DC66C0">
            <w:pPr>
              <w:rPr>
                <w:lang w:val="en-US"/>
              </w:rPr>
            </w:pPr>
            <w:r>
              <w:t>d</w:t>
            </w:r>
            <w:r w:rsidR="00BD3659">
              <w:rPr>
                <w:lang w:val="en-US"/>
              </w:rPr>
              <w:t>*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>PRP, с длинной ключа 128 бит, размер блока 64 бит, параметр стойкости принять равным 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proofErr w:type="spellStart"/>
            <w:r w:rsidRPr="004B1FDF">
              <w:rPr>
                <w:rFonts w:eastAsiaTheme="minorEastAsia"/>
                <w:lang w:val="en-US"/>
              </w:rPr>
              <w:t>mebibit</w:t>
            </w:r>
            <w:proofErr w:type="spellEnd"/>
            <w:r w:rsidR="008E206F" w:rsidRPr="00C50CDD">
              <w:rPr>
                <w:rFonts w:eastAsiaTheme="minorEastAsia"/>
              </w:rPr>
              <w:t>/</w:t>
            </w:r>
            <w:r w:rsidR="008E206F">
              <w:rPr>
                <w:rFonts w:eastAsiaTheme="minorEastAsia"/>
                <w:lang w:val="en-US"/>
              </w:rPr>
              <w:t>s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Pr="00BD3659" w:rsidRDefault="00BD3659" w:rsidP="00C93166">
      <w:pPr>
        <w:ind w:left="708"/>
        <w:rPr>
          <w:rFonts w:eastAsiaTheme="minorEastAsia"/>
          <w:i/>
        </w:rPr>
      </w:pPr>
      <w:r w:rsidRPr="00C52DF3">
        <w:rPr>
          <w:rFonts w:eastAsiaTheme="minorEastAsia"/>
          <w:i/>
        </w:rPr>
        <w:t xml:space="preserve">* </w:t>
      </w:r>
      <w:r>
        <w:rPr>
          <w:rFonts w:eastAsiaTheme="minorEastAsia"/>
          <w:i/>
        </w:rPr>
        <w:t>при вычислениях полагать что шифруется единственное сообщение максимальной длинны, которое может быть передано в указанном канале за заданное время.</w:t>
      </w:r>
      <w:r w:rsidR="00C52DF3">
        <w:rPr>
          <w:rFonts w:eastAsiaTheme="minorEastAsia"/>
          <w:i/>
        </w:rPr>
        <w:t xml:space="preserve"> </w:t>
      </w: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 w:rsidR="00F145BF">
              <w:t>со сверх-</w:t>
            </w:r>
            <w:r>
              <w:t xml:space="preserve">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</w:t>
            </w:r>
            <w:proofErr w:type="spellStart"/>
            <w:r>
              <w:t>шифртекстов</w:t>
            </w:r>
            <w:proofErr w:type="spellEnd"/>
            <w:r>
              <w:t xml:space="preserve">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</w:t>
            </w:r>
            <w:proofErr w:type="spellStart"/>
            <w:r>
              <w:t>шифртекстов</w:t>
            </w:r>
            <w:proofErr w:type="spellEnd"/>
            <w:r>
              <w:t xml:space="preserve">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. Оценить преимущества в игре на генерацию одинаковых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</w:t>
      </w:r>
      <w:proofErr w:type="spellStart"/>
      <w:r w:rsidR="009770A1">
        <w:rPr>
          <w:rFonts w:eastAsiaTheme="minorEastAsia"/>
        </w:rPr>
        <w:t>шифртекстов</w:t>
      </w:r>
      <w:proofErr w:type="spellEnd"/>
      <w:r w:rsidR="009770A1">
        <w:rPr>
          <w:rFonts w:eastAsiaTheme="minorEastAsia"/>
        </w:rPr>
        <w:t xml:space="preserve">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5B3422" w:rsidRPr="005B3422" w:rsidRDefault="0049576B" w:rsidP="005B3422">
      <w:pPr>
        <w:rPr>
          <w:rFonts w:eastAsiaTheme="minorEastAsia"/>
          <w:i/>
        </w:rPr>
      </w:pPr>
      <w:bookmarkStart w:id="1" w:name="_GoBack"/>
      <w:bookmarkEnd w:id="1"/>
      <w:r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5E98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06F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65947"/>
    <w:rsid w:val="00A861D4"/>
    <w:rsid w:val="00A91B99"/>
    <w:rsid w:val="00AA2D0F"/>
    <w:rsid w:val="00AD42A3"/>
    <w:rsid w:val="00AF02CC"/>
    <w:rsid w:val="00B34A21"/>
    <w:rsid w:val="00B637DA"/>
    <w:rsid w:val="00B72B7F"/>
    <w:rsid w:val="00B9081E"/>
    <w:rsid w:val="00B92548"/>
    <w:rsid w:val="00B9262B"/>
    <w:rsid w:val="00B977B4"/>
    <w:rsid w:val="00BA6263"/>
    <w:rsid w:val="00BB5706"/>
    <w:rsid w:val="00BC52BA"/>
    <w:rsid w:val="00BD282F"/>
    <w:rsid w:val="00BD3659"/>
    <w:rsid w:val="00C31802"/>
    <w:rsid w:val="00C32423"/>
    <w:rsid w:val="00C35F67"/>
    <w:rsid w:val="00C50CDD"/>
    <w:rsid w:val="00C52DF3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145BF"/>
    <w:rsid w:val="00F27047"/>
    <w:rsid w:val="00F353B9"/>
    <w:rsid w:val="00F3623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91F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8DE0-12D8-4796-8961-C539C7FF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102</cp:revision>
  <cp:lastPrinted>2018-09-13T06:06:00Z</cp:lastPrinted>
  <dcterms:created xsi:type="dcterms:W3CDTF">2018-09-13T05:56:00Z</dcterms:created>
  <dcterms:modified xsi:type="dcterms:W3CDTF">2022-11-01T15:39:00Z</dcterms:modified>
</cp:coreProperties>
</file>