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600BE06D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anchor="lesson-9837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39109DB7" w14:textId="5A00205A" w:rsidR="009A4011" w:rsidRPr="0012085F" w:rsidRDefault="009A4011" w:rsidP="008601F2">
      <w:pPr>
        <w:rPr>
          <w:noProof/>
          <w:color w:val="00B050"/>
          <w:lang w:val="en-GB" w:eastAsia="bg-BG"/>
        </w:rPr>
      </w:pPr>
      <w:r w:rsidRPr="0012085F">
        <w:rPr>
          <w:b/>
          <w:color w:val="00B050"/>
          <w:lang w:val="en-GB"/>
        </w:rPr>
        <w:t>NOTE</w:t>
      </w:r>
      <w:r w:rsidRPr="0012085F">
        <w:rPr>
          <w:color w:val="00B050"/>
          <w:lang w:val="en-GB"/>
        </w:rPr>
        <w:t>: You</w:t>
      </w:r>
      <w:r w:rsidR="008B2192" w:rsidRPr="0012085F">
        <w:rPr>
          <w:color w:val="00B050"/>
        </w:rPr>
        <w:t xml:space="preserve"> don’t</w:t>
      </w:r>
      <w:r w:rsidR="008B2192" w:rsidRPr="0012085F">
        <w:rPr>
          <w:color w:val="00B050"/>
          <w:lang w:val="en-GB"/>
        </w:rPr>
        <w:t xml:space="preserve"> need the namespaces for this lab</w:t>
      </w:r>
      <w:r w:rsidRPr="0012085F">
        <w:rPr>
          <w:rStyle w:val="CodeChar"/>
          <w:b w:val="0"/>
          <w:color w:val="00B050"/>
        </w:rPr>
        <w:t>.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 w:rsidRPr="0012085F">
        <w:rPr>
          <w:noProof/>
          <w:color w:val="00B050"/>
          <w:lang w:eastAsia="bg-BG"/>
        </w:rPr>
        <w:t>Add the Hacker class from</w:t>
      </w:r>
      <w:r w:rsidR="005300C6" w:rsidRPr="0012085F">
        <w:rPr>
          <w:noProof/>
          <w:color w:val="00B050"/>
          <w:lang w:eastAsia="bg-BG"/>
        </w:rPr>
        <w:t xml:space="preserve"> the box below to your project</w:t>
      </w:r>
      <w:r w:rsidR="005300C6">
        <w:rPr>
          <w:noProof/>
          <w:lang w:eastAsia="bg-BG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Pr="0012085F" w:rsidRDefault="008601F2" w:rsidP="00BF77F7">
      <w:pPr>
        <w:spacing w:before="240"/>
        <w:rPr>
          <w:noProof/>
          <w:color w:val="00B050"/>
          <w:lang w:eastAsia="bg-BG"/>
        </w:rPr>
      </w:pPr>
      <w:r w:rsidRPr="0012085F">
        <w:rPr>
          <w:noProof/>
          <w:color w:val="00B050"/>
          <w:lang w:eastAsia="bg-BG"/>
        </w:rPr>
        <w:t>There is one really nasty hacker</w:t>
      </w:r>
      <w:r w:rsidR="00A05A0E" w:rsidRPr="0012085F">
        <w:rPr>
          <w:noProof/>
          <w:color w:val="00B050"/>
          <w:lang w:eastAsia="bg-BG"/>
        </w:rPr>
        <w:t>,</w:t>
      </w:r>
      <w:r w:rsidRPr="0012085F">
        <w:rPr>
          <w:noProof/>
          <w:color w:val="00B050"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 w:rsidRPr="0012085F">
        <w:rPr>
          <w:noProof/>
          <w:color w:val="00B050"/>
          <w:lang w:eastAsia="bg-BG"/>
        </w:rPr>
        <w:t>ssional… Correct - this is you!</w:t>
      </w:r>
    </w:p>
    <w:p w14:paraId="04AB7356" w14:textId="5A2C0245" w:rsidR="008601F2" w:rsidRPr="0012085F" w:rsidRDefault="008601F2" w:rsidP="008601F2">
      <w:pPr>
        <w:rPr>
          <w:noProof/>
          <w:color w:val="00B050"/>
          <w:lang w:eastAsia="bg-BG"/>
        </w:rPr>
      </w:pPr>
      <w:r w:rsidRPr="0012085F">
        <w:rPr>
          <w:noProof/>
          <w:color w:val="00B050"/>
          <w:lang w:eastAsia="bg-BG"/>
        </w:rPr>
        <w:t xml:space="preserve">You have the information that this hacker is keeping some of his info in private fields. Create a new class named </w:t>
      </w:r>
      <w:r w:rsidRPr="0012085F">
        <w:rPr>
          <w:b/>
          <w:noProof/>
          <w:color w:val="00B050"/>
          <w:lang w:eastAsia="bg-BG"/>
        </w:rPr>
        <w:t xml:space="preserve">Spy </w:t>
      </w:r>
      <w:r w:rsidRPr="0012085F">
        <w:rPr>
          <w:noProof/>
          <w:color w:val="00B050"/>
          <w:lang w:eastAsia="bg-BG"/>
        </w:rPr>
        <w:t xml:space="preserve">and add inside a method called </w:t>
      </w:r>
      <w:r w:rsidR="00A05A0E" w:rsidRPr="0012085F">
        <w:rPr>
          <w:noProof/>
          <w:color w:val="00B050"/>
          <w:lang w:eastAsia="bg-BG"/>
        </w:rPr>
        <w:t>–</w:t>
      </w:r>
      <w:r w:rsidRPr="0012085F">
        <w:rPr>
          <w:noProof/>
          <w:color w:val="00B050"/>
          <w:lang w:eastAsia="bg-BG"/>
        </w:rPr>
        <w:t xml:space="preserve"> </w:t>
      </w:r>
      <w:r w:rsidRPr="0012085F">
        <w:rPr>
          <w:b/>
          <w:noProof/>
          <w:color w:val="00B050"/>
          <w:lang w:eastAsia="bg-BG"/>
        </w:rPr>
        <w:t>StealFieldInfo</w:t>
      </w:r>
      <w:r w:rsidR="00A05A0E" w:rsidRPr="0012085F">
        <w:rPr>
          <w:b/>
          <w:noProof/>
          <w:color w:val="00B050"/>
          <w:lang w:eastAsia="bg-BG"/>
        </w:rPr>
        <w:t>,</w:t>
      </w:r>
      <w:r w:rsidRPr="0012085F">
        <w:rPr>
          <w:b/>
          <w:noProof/>
          <w:color w:val="00B050"/>
          <w:lang w:eastAsia="bg-BG"/>
        </w:rPr>
        <w:t xml:space="preserve"> </w:t>
      </w:r>
      <w:r w:rsidRPr="0012085F">
        <w:rPr>
          <w:noProof/>
          <w:color w:val="00B050"/>
          <w:lang w:eastAsia="bg-BG"/>
        </w:rPr>
        <w:t>which receives:</w:t>
      </w:r>
    </w:p>
    <w:p w14:paraId="407459F9" w14:textId="16D2D313" w:rsidR="008601F2" w:rsidRPr="0012085F" w:rsidRDefault="008601F2" w:rsidP="00185B1E">
      <w:pPr>
        <w:pStyle w:val="ListParagraph"/>
        <w:numPr>
          <w:ilvl w:val="0"/>
          <w:numId w:val="4"/>
        </w:numPr>
        <w:rPr>
          <w:noProof/>
          <w:color w:val="00B050"/>
          <w:lang w:eastAsia="bg-BG"/>
        </w:rPr>
      </w:pPr>
      <w:r w:rsidRPr="0012085F">
        <w:rPr>
          <w:noProof/>
          <w:color w:val="00B050"/>
          <w:lang w:eastAsia="bg-BG"/>
        </w:rPr>
        <w:t>stirng - n</w:t>
      </w:r>
      <w:r w:rsidR="005300C6" w:rsidRPr="0012085F">
        <w:rPr>
          <w:noProof/>
          <w:color w:val="00B050"/>
          <w:lang w:eastAsia="bg-BG"/>
        </w:rPr>
        <w:t>ame of the class to investigate</w:t>
      </w:r>
    </w:p>
    <w:p w14:paraId="4AAC73FB" w14:textId="6ECEAB85" w:rsidR="008601F2" w:rsidRPr="0012085F" w:rsidRDefault="008601F2" w:rsidP="00185B1E">
      <w:pPr>
        <w:pStyle w:val="ListParagraph"/>
        <w:numPr>
          <w:ilvl w:val="0"/>
          <w:numId w:val="4"/>
        </w:numPr>
        <w:rPr>
          <w:noProof/>
          <w:color w:val="00B050"/>
          <w:lang w:eastAsia="bg-BG"/>
        </w:rPr>
      </w:pPr>
      <w:r w:rsidRPr="0012085F">
        <w:rPr>
          <w:noProof/>
          <w:color w:val="00B050"/>
          <w:lang w:eastAsia="bg-BG"/>
        </w:rPr>
        <w:t>array of string - na</w:t>
      </w:r>
      <w:r w:rsidR="005300C6" w:rsidRPr="0012085F">
        <w:rPr>
          <w:noProof/>
          <w:color w:val="00B050"/>
          <w:lang w:eastAsia="bg-BG"/>
        </w:rPr>
        <w:t>mes of the filds to investigate</w:t>
      </w:r>
    </w:p>
    <w:p w14:paraId="54EA4BCF" w14:textId="3258D202" w:rsidR="008601F2" w:rsidRPr="0008316E" w:rsidRDefault="008601F2" w:rsidP="008601F2">
      <w:pPr>
        <w:ind w:left="360"/>
        <w:rPr>
          <w:noProof/>
          <w:color w:val="00B050"/>
          <w:lang w:eastAsia="bg-BG"/>
        </w:rPr>
      </w:pPr>
      <w:r w:rsidRPr="0008316E">
        <w:rPr>
          <w:noProof/>
          <w:color w:val="00B050"/>
          <w:lang w:eastAsia="bg-BG"/>
        </w:rPr>
        <w:t>After finding the fields</w:t>
      </w:r>
      <w:r w:rsidR="00A05A0E" w:rsidRPr="0008316E">
        <w:rPr>
          <w:noProof/>
          <w:color w:val="00B050"/>
          <w:lang w:eastAsia="bg-BG"/>
        </w:rPr>
        <w:t>,</w:t>
      </w:r>
      <w:r w:rsidRPr="0008316E">
        <w:rPr>
          <w:noProof/>
          <w:color w:val="00B050"/>
          <w:lang w:eastAsia="bg-BG"/>
        </w:rPr>
        <w:t xml:space="preserve"> you must print on the console:</w:t>
      </w:r>
    </w:p>
    <w:p w14:paraId="3B6B260E" w14:textId="77777777" w:rsidR="008601F2" w:rsidRPr="0008316E" w:rsidRDefault="008601F2" w:rsidP="008601F2">
      <w:pPr>
        <w:ind w:left="360"/>
        <w:rPr>
          <w:noProof/>
          <w:color w:val="00B050"/>
          <w:lang w:eastAsia="bg-BG"/>
        </w:rPr>
      </w:pPr>
      <w:r w:rsidRPr="0008316E">
        <w:rPr>
          <w:noProof/>
          <w:color w:val="00B050"/>
          <w:lang w:eastAsia="bg-BG"/>
        </w:rPr>
        <w:t xml:space="preserve">“Class under investigation: </w:t>
      </w:r>
      <w:r w:rsidRPr="0008316E">
        <w:rPr>
          <w:b/>
          <w:noProof/>
          <w:color w:val="00B050"/>
          <w:lang w:eastAsia="bg-BG"/>
        </w:rPr>
        <w:t>{nameOfTheClass}</w:t>
      </w:r>
      <w:r w:rsidRPr="0008316E">
        <w:rPr>
          <w:noProof/>
          <w:color w:val="00B050"/>
          <w:lang w:eastAsia="bg-BG"/>
        </w:rPr>
        <w:t>”</w:t>
      </w:r>
    </w:p>
    <w:p w14:paraId="189FC978" w14:textId="41FD677C" w:rsidR="008601F2" w:rsidRPr="0008316E" w:rsidRDefault="008601F2" w:rsidP="008601F2">
      <w:pPr>
        <w:ind w:left="360"/>
        <w:rPr>
          <w:noProof/>
          <w:color w:val="00B050"/>
          <w:lang w:eastAsia="bg-BG"/>
        </w:rPr>
      </w:pPr>
      <w:r w:rsidRPr="0008316E">
        <w:rPr>
          <w:noProof/>
          <w:color w:val="00B050"/>
          <w:lang w:eastAsia="bg-BG"/>
        </w:rPr>
        <w:t>On the next lines</w:t>
      </w:r>
      <w:r w:rsidR="00A05A0E" w:rsidRPr="0008316E">
        <w:rPr>
          <w:noProof/>
          <w:color w:val="00B050"/>
          <w:lang w:eastAsia="bg-BG"/>
        </w:rPr>
        <w:t>,</w:t>
      </w:r>
      <w:r w:rsidRPr="0008316E">
        <w:rPr>
          <w:noProof/>
          <w:color w:val="00B050"/>
          <w:lang w:eastAsia="bg-BG"/>
        </w:rPr>
        <w:t xml:space="preserve"> print info about each field in the </w:t>
      </w:r>
      <w:r w:rsidR="00A05A0E" w:rsidRPr="0008316E">
        <w:rPr>
          <w:noProof/>
          <w:color w:val="00B050"/>
          <w:lang w:eastAsia="bg-BG"/>
        </w:rPr>
        <w:t>following</w:t>
      </w:r>
      <w:r w:rsidRPr="0008316E">
        <w:rPr>
          <w:noProof/>
          <w:color w:val="00B050"/>
          <w:lang w:eastAsia="bg-BG"/>
        </w:rPr>
        <w:t xml:space="preserve"> format:</w:t>
      </w:r>
    </w:p>
    <w:p w14:paraId="4500C707" w14:textId="77777777" w:rsidR="008601F2" w:rsidRPr="0008316E" w:rsidRDefault="008601F2" w:rsidP="008601F2">
      <w:pPr>
        <w:ind w:left="360"/>
        <w:rPr>
          <w:noProof/>
          <w:color w:val="00B050"/>
          <w:lang w:eastAsia="bg-BG"/>
        </w:rPr>
      </w:pPr>
      <w:r w:rsidRPr="0008316E">
        <w:rPr>
          <w:noProof/>
          <w:color w:val="00B050"/>
          <w:lang w:eastAsia="bg-BG"/>
        </w:rPr>
        <w:t>“</w:t>
      </w:r>
      <w:r w:rsidRPr="0008316E">
        <w:rPr>
          <w:b/>
          <w:noProof/>
          <w:color w:val="00B050"/>
          <w:lang w:eastAsia="bg-BG"/>
        </w:rPr>
        <w:t xml:space="preserve">{filedName} </w:t>
      </w:r>
      <w:r w:rsidRPr="0008316E">
        <w:rPr>
          <w:noProof/>
          <w:color w:val="00B050"/>
          <w:lang w:eastAsia="bg-BG"/>
        </w:rPr>
        <w:t xml:space="preserve">= </w:t>
      </w:r>
      <w:r w:rsidRPr="0008316E">
        <w:rPr>
          <w:b/>
          <w:noProof/>
          <w:color w:val="00B050"/>
          <w:lang w:eastAsia="bg-BG"/>
        </w:rPr>
        <w:t>{fieldValue}</w:t>
      </w:r>
      <w:r w:rsidRPr="0008316E">
        <w:rPr>
          <w:noProof/>
          <w:color w:val="00B050"/>
          <w:lang w:eastAsia="bg-BG"/>
        </w:rPr>
        <w:t>”</w:t>
      </w:r>
    </w:p>
    <w:p w14:paraId="49E0277E" w14:textId="7A0BB412" w:rsidR="008601F2" w:rsidRPr="0008316E" w:rsidRDefault="008601F2" w:rsidP="008601F2">
      <w:pPr>
        <w:rPr>
          <w:b/>
          <w:noProof/>
          <w:color w:val="00B050"/>
          <w:lang w:eastAsia="bg-BG"/>
        </w:rPr>
      </w:pPr>
      <w:r w:rsidRPr="0008316E">
        <w:rPr>
          <w:noProof/>
          <w:color w:val="00B050"/>
          <w:lang w:eastAsia="bg-BG"/>
        </w:rPr>
        <w:t xml:space="preserve">Use </w:t>
      </w:r>
      <w:r w:rsidRPr="0008316E">
        <w:rPr>
          <w:b/>
          <w:noProof/>
          <w:color w:val="00B050"/>
          <w:lang w:eastAsia="bg-BG"/>
        </w:rPr>
        <w:t>StringBuilder</w:t>
      </w:r>
      <w:r w:rsidRPr="0008316E">
        <w:rPr>
          <w:noProof/>
          <w:color w:val="00B050"/>
          <w:lang w:eastAsia="bg-BG"/>
        </w:rPr>
        <w:t xml:space="preserve"> to concatenate the answer</w:t>
      </w:r>
      <w:r w:rsidRPr="0008316E">
        <w:rPr>
          <w:b/>
          <w:noProof/>
          <w:color w:val="00B050"/>
          <w:lang w:eastAsia="bg-BG"/>
        </w:rPr>
        <w:t>. Don’t change anything in "Hacker" class!</w:t>
      </w:r>
    </w:p>
    <w:p w14:paraId="3757DF58" w14:textId="630D8B1A" w:rsidR="008601F2" w:rsidRPr="0008316E" w:rsidRDefault="008601F2" w:rsidP="008601F2">
      <w:pPr>
        <w:rPr>
          <w:noProof/>
          <w:color w:val="00B050"/>
          <w:lang w:eastAsia="bg-BG"/>
        </w:rPr>
      </w:pPr>
      <w:r w:rsidRPr="0008316E">
        <w:rPr>
          <w:noProof/>
          <w:color w:val="00B050"/>
          <w:lang w:eastAsia="bg-BG"/>
        </w:rPr>
        <w:t>In your main Method</w:t>
      </w:r>
      <w:r w:rsidR="00A05A0E" w:rsidRPr="0008316E">
        <w:rPr>
          <w:noProof/>
          <w:color w:val="00B050"/>
          <w:lang w:eastAsia="bg-BG"/>
        </w:rPr>
        <w:t>,</w:t>
      </w:r>
      <w:r w:rsidRPr="0008316E">
        <w:rPr>
          <w:noProof/>
          <w:color w:val="00B050"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251F614A" w:rsidR="00660D41" w:rsidRPr="00321E28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</w:t>
      </w:r>
      <w:bookmarkStart w:id="0" w:name="_GoBack"/>
      <w:bookmarkEnd w:id="0"/>
      <w:r>
        <w:t xml:space="preserve">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proofErr w:type="gramStart"/>
            <w:r w:rsidRPr="00500B72">
              <w:rPr>
                <w:rFonts w:ascii="Consolas" w:hAnsi="Consolas" w:cs="Consolas"/>
              </w:rPr>
              <w:t>username</w:t>
            </w:r>
            <w:proofErr w:type="gramEnd"/>
            <w:r w:rsidRPr="00500B72">
              <w:rPr>
                <w:rFonts w:ascii="Consolas" w:hAnsi="Consolas" w:cs="Consolas"/>
              </w:rPr>
              <w:t xml:space="preserve">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07B3E415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proofErr w:type="gramStart"/>
      <w:r w:rsidRPr="00FA09A7">
        <w:t>On</w:t>
      </w:r>
      <w:proofErr w:type="gramEnd"/>
      <w:r w:rsidRPr="00FA09A7">
        <w:t xml:space="preserve">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21553" w14:textId="77777777" w:rsidR="00142F54" w:rsidRDefault="00142F54" w:rsidP="008068A2">
      <w:pPr>
        <w:spacing w:after="0" w:line="240" w:lineRule="auto"/>
      </w:pPr>
      <w:r>
        <w:separator/>
      </w:r>
    </w:p>
  </w:endnote>
  <w:endnote w:type="continuationSeparator" w:id="0">
    <w:p w14:paraId="1B33DBAC" w14:textId="77777777" w:rsidR="00142F54" w:rsidRDefault="00142F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EC50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46F07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1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1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46F07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1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16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30D3F" w14:textId="77777777" w:rsidR="00142F54" w:rsidRDefault="00142F54" w:rsidP="008068A2">
      <w:pPr>
        <w:spacing w:after="0" w:line="240" w:lineRule="auto"/>
      </w:pPr>
      <w:r>
        <w:separator/>
      </w:r>
    </w:p>
  </w:footnote>
  <w:footnote w:type="continuationSeparator" w:id="0">
    <w:p w14:paraId="7E90172B" w14:textId="77777777" w:rsidR="00142F54" w:rsidRDefault="00142F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316E"/>
    <w:rsid w:val="0008559D"/>
    <w:rsid w:val="00086727"/>
    <w:rsid w:val="000A6794"/>
    <w:rsid w:val="000B39E6"/>
    <w:rsid w:val="000B56F0"/>
    <w:rsid w:val="00103906"/>
    <w:rsid w:val="0012085F"/>
    <w:rsid w:val="001275B9"/>
    <w:rsid w:val="00142C75"/>
    <w:rsid w:val="00142F54"/>
    <w:rsid w:val="00152C0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E28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8080B"/>
    <w:rsid w:val="008B07D7"/>
    <w:rsid w:val="008B2192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0D04753-4773-4CED-A029-55C97F28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823BD-39F2-40B5-A969-BC4FCFD4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Reflection and Attributes - Lab</vt:lpstr>
    </vt:vector>
  </TitlesOfParts>
  <Company>Software University</Company>
  <LinksUpToDate>false</LinksUpToDate>
  <CharactersWithSpaces>4803</CharactersWithSpaces>
  <SharedDoc>false</SharedDoc>
  <HyperlinkBase>https://softuni.bg/trainings/2085/csharp-oop-advanced-november-2018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Reflection and Attributes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Name</cp:lastModifiedBy>
  <cp:revision>26</cp:revision>
  <cp:lastPrinted>2015-10-26T22:35:00Z</cp:lastPrinted>
  <dcterms:created xsi:type="dcterms:W3CDTF">2016-05-21T08:57:00Z</dcterms:created>
  <dcterms:modified xsi:type="dcterms:W3CDTF">2018-11-30T11:48:00Z</dcterms:modified>
  <cp:category>programming, education, software engineering, software development</cp:category>
</cp:coreProperties>
</file>