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README FOR CRYPTOLEAGUE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Some hard and fast rules of the game:</w:t>
      </w:r>
    </w:p>
    <w:p w:rsidR="00000000" w:rsidDel="00000000" w:rsidP="00000000" w:rsidRDefault="00000000" w:rsidRPr="00000000" w14:paraId="00000003">
      <w:pPr>
        <w:contextualSpacing w:val="0"/>
        <w:rPr/>
      </w:pPr>
      <w:r w:rsidDel="00000000" w:rsidR="00000000" w:rsidRPr="00000000">
        <w:rPr>
          <w:rtl w:val="0"/>
        </w:rPr>
        <w:tab/>
        <w:t xml:space="preserve">Can play with a max of 6 coins in a league, and a min of 3</w:t>
      </w:r>
    </w:p>
    <w:p w:rsidR="00000000" w:rsidDel="00000000" w:rsidP="00000000" w:rsidRDefault="00000000" w:rsidRPr="00000000" w14:paraId="00000004">
      <w:pPr>
        <w:contextualSpacing w:val="0"/>
        <w:rPr/>
      </w:pPr>
      <w:r w:rsidDel="00000000" w:rsidR="00000000" w:rsidRPr="00000000">
        <w:rPr>
          <w:rtl w:val="0"/>
        </w:rPr>
        <w:tab/>
        <w:t xml:space="preserve">Has to invest a total of $100,000 worth of crypto to build a league portfolio </w:t>
      </w:r>
    </w:p>
    <w:p w:rsidR="00000000" w:rsidDel="00000000" w:rsidP="00000000" w:rsidRDefault="00000000" w:rsidRPr="00000000" w14:paraId="00000005">
      <w:pPr>
        <w:contextualSpacing w:val="0"/>
        <w:rPr/>
      </w:pPr>
      <w:r w:rsidDel="00000000" w:rsidR="00000000" w:rsidRPr="00000000">
        <w:rPr>
          <w:rtl w:val="0"/>
        </w:rPr>
        <w:tab/>
        <w:t xml:space="preserve">One coin can’t make more than 40% of league portfolio</w:t>
      </w:r>
    </w:p>
    <w:p w:rsidR="00000000" w:rsidDel="00000000" w:rsidP="00000000" w:rsidRDefault="00000000" w:rsidRPr="00000000" w14:paraId="00000006">
      <w:pPr>
        <w:contextualSpacing w:val="0"/>
        <w:rPr/>
      </w:pPr>
      <w:r w:rsidDel="00000000" w:rsidR="00000000" w:rsidRPr="00000000">
        <w:rPr>
          <w:rtl w:val="0"/>
        </w:rPr>
        <w:tab/>
        <w:t xml:space="preserve">Top 100 coins from coinmarketcap are considered</w:t>
      </w:r>
    </w:p>
    <w:p w:rsidR="00000000" w:rsidDel="00000000" w:rsidP="00000000" w:rsidRDefault="00000000" w:rsidRPr="00000000" w14:paraId="00000007">
      <w:pPr>
        <w:contextualSpacing w:val="0"/>
        <w:rPr/>
      </w:pPr>
      <w:r w:rsidDel="00000000" w:rsidR="00000000" w:rsidRPr="00000000">
        <w:rPr>
          <w:rtl w:val="0"/>
        </w:rPr>
        <w:tab/>
        <w:t xml:space="preserve">One captain coin, 2x gains</w:t>
      </w:r>
    </w:p>
    <w:p w:rsidR="00000000" w:rsidDel="00000000" w:rsidP="00000000" w:rsidRDefault="00000000" w:rsidRPr="00000000" w14:paraId="00000008">
      <w:pPr>
        <w:contextualSpacing w:val="0"/>
        <w:rPr/>
      </w:pPr>
      <w:r w:rsidDel="00000000" w:rsidR="00000000" w:rsidRPr="00000000">
        <w:rPr>
          <w:rtl w:val="0"/>
        </w:rPr>
        <w:tab/>
        <w:t xml:space="preserve">(add on): loser coin</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 xml:space="preserve">Leaderboard:</w:t>
      </w:r>
      <w:r w:rsidDel="00000000" w:rsidR="00000000" w:rsidRPr="00000000">
        <w:rPr>
          <w:rtl w:val="0"/>
        </w:rPr>
        <w:t xml:space="preserve"> Judged based on the number of tokens a player has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Leagues: </w:t>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u w:val="single"/>
          <w:rtl w:val="0"/>
        </w:rPr>
        <w:t xml:space="preserve">Weekly</w:t>
      </w:r>
      <w:r w:rsidDel="00000000" w:rsidR="00000000" w:rsidRPr="00000000">
        <w:rPr>
          <w:rtl w:val="0"/>
        </w:rPr>
        <w:t xml:space="preserve">: </w:t>
      </w:r>
    </w:p>
    <w:p w:rsidR="00000000" w:rsidDel="00000000" w:rsidP="00000000" w:rsidRDefault="00000000" w:rsidRPr="00000000" w14:paraId="0000000E">
      <w:pPr>
        <w:numPr>
          <w:ilvl w:val="1"/>
          <w:numId w:val="1"/>
        </w:numPr>
        <w:ind w:left="1440" w:hanging="360"/>
        <w:rPr/>
      </w:pPr>
      <w:r w:rsidDel="00000000" w:rsidR="00000000" w:rsidRPr="00000000">
        <w:rPr>
          <w:rtl w:val="0"/>
        </w:rPr>
        <w:t xml:space="preserve">The game will start with players joining a waiting lobby to compete in a league. Once the waiting lobby has a minimum of 10 people a timer will start for 12 hours, in which other people can join, or existing players can review their coins and build their portfolio. Once the time is over, the lobby will be locked and no other players can join the existing lobby. After that, another counter for 12 hrs will start, in which all the players can make changes to their portfolios. After that, the league will start and 7x24 hours later, we will compare to determine the winners. </w:t>
      </w:r>
    </w:p>
    <w:p w:rsidR="00000000" w:rsidDel="00000000" w:rsidP="00000000" w:rsidRDefault="00000000" w:rsidRPr="00000000" w14:paraId="0000000F">
      <w:pPr>
        <w:numPr>
          <w:ilvl w:val="1"/>
          <w:numId w:val="1"/>
        </w:numPr>
        <w:ind w:left="1440" w:hanging="360"/>
        <w:contextualSpacing w:val="1"/>
        <w:rPr>
          <w:u w:val="none"/>
        </w:rPr>
      </w:pPr>
      <w:r w:rsidDel="00000000" w:rsidR="00000000" w:rsidRPr="00000000">
        <w:rPr>
          <w:rtl w:val="0"/>
        </w:rPr>
        <w:t xml:space="preserve">10 min players</w:t>
      </w:r>
    </w:p>
    <w:p w:rsidR="00000000" w:rsidDel="00000000" w:rsidP="00000000" w:rsidRDefault="00000000" w:rsidRPr="00000000" w14:paraId="00000010">
      <w:pPr>
        <w:numPr>
          <w:ilvl w:val="1"/>
          <w:numId w:val="1"/>
        </w:numPr>
        <w:ind w:left="1440" w:hanging="360"/>
        <w:contextualSpacing w:val="1"/>
        <w:rPr>
          <w:u w:val="none"/>
        </w:rPr>
      </w:pPr>
      <w:r w:rsidDel="00000000" w:rsidR="00000000" w:rsidRPr="00000000">
        <w:rPr>
          <w:rtl w:val="0"/>
        </w:rPr>
        <w:t xml:space="preserve">100 max players</w:t>
      </w:r>
    </w:p>
    <w:p w:rsidR="00000000" w:rsidDel="00000000" w:rsidP="00000000" w:rsidRDefault="00000000" w:rsidRPr="00000000" w14:paraId="00000011">
      <w:pPr>
        <w:numPr>
          <w:ilvl w:val="1"/>
          <w:numId w:val="1"/>
        </w:numPr>
        <w:ind w:left="1440" w:hanging="360"/>
        <w:contextualSpacing w:val="1"/>
        <w:rPr>
          <w:u w:val="none"/>
        </w:rPr>
      </w:pPr>
      <w:r w:rsidDel="00000000" w:rsidR="00000000" w:rsidRPr="00000000">
        <w:rPr>
          <w:rtl w:val="0"/>
        </w:rPr>
        <w:t xml:space="preserve">Lasts for 7 x 24 hours from the time league locks in. </w:t>
      </w:r>
    </w:p>
    <w:p w:rsidR="00000000" w:rsidDel="00000000" w:rsidP="00000000" w:rsidRDefault="00000000" w:rsidRPr="00000000" w14:paraId="00000012">
      <w:pPr>
        <w:numPr>
          <w:ilvl w:val="1"/>
          <w:numId w:val="1"/>
        </w:numPr>
        <w:ind w:left="1440" w:hanging="360"/>
        <w:contextualSpacing w:val="1"/>
        <w:rPr>
          <w:u w:val="none"/>
        </w:rPr>
      </w:pPr>
      <w:r w:rsidDel="00000000" w:rsidR="00000000" w:rsidRPr="00000000">
        <w:rPr>
          <w:rtl w:val="0"/>
        </w:rPr>
        <w:t xml:space="preserve">Lock in can also happen when 100 players join in. </w:t>
      </w:r>
    </w:p>
    <w:p w:rsidR="00000000" w:rsidDel="00000000" w:rsidP="00000000" w:rsidRDefault="00000000" w:rsidRPr="00000000" w14:paraId="00000013">
      <w:pPr>
        <w:numPr>
          <w:ilvl w:val="1"/>
          <w:numId w:val="1"/>
        </w:numPr>
        <w:ind w:left="1440" w:hanging="360"/>
        <w:contextualSpacing w:val="1"/>
        <w:rPr>
          <w:u w:val="none"/>
        </w:rPr>
      </w:pPr>
      <w:r w:rsidDel="00000000" w:rsidR="00000000" w:rsidRPr="00000000">
        <w:rPr>
          <w:rtl w:val="0"/>
        </w:rPr>
        <w:t xml:space="preserve">1 day buffer after joining league</w:t>
      </w:r>
    </w:p>
    <w:p w:rsidR="00000000" w:rsidDel="00000000" w:rsidP="00000000" w:rsidRDefault="00000000" w:rsidRPr="00000000" w14:paraId="00000014">
      <w:pPr>
        <w:numPr>
          <w:ilvl w:val="2"/>
          <w:numId w:val="1"/>
        </w:numPr>
        <w:ind w:left="2160" w:hanging="360"/>
        <w:contextualSpacing w:val="1"/>
        <w:rPr>
          <w:u w:val="none"/>
        </w:rPr>
      </w:pPr>
      <w:r w:rsidDel="00000000" w:rsidR="00000000" w:rsidRPr="00000000">
        <w:rPr>
          <w:rtl w:val="0"/>
        </w:rPr>
        <w:t xml:space="preserve">Allows you to make changes to portfolio</w:t>
      </w:r>
    </w:p>
    <w:p w:rsidR="00000000" w:rsidDel="00000000" w:rsidP="00000000" w:rsidRDefault="00000000" w:rsidRPr="00000000" w14:paraId="00000015">
      <w:pPr>
        <w:numPr>
          <w:ilvl w:val="2"/>
          <w:numId w:val="1"/>
        </w:numPr>
        <w:ind w:left="2160" w:hanging="360"/>
        <w:contextualSpacing w:val="1"/>
        <w:rPr>
          <w:u w:val="none"/>
        </w:rPr>
      </w:pPr>
      <w:r w:rsidDel="00000000" w:rsidR="00000000" w:rsidRPr="00000000">
        <w:rPr>
          <w:rtl w:val="0"/>
        </w:rPr>
        <w:t xml:space="preserve">Allows other players to join in</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(add on) </w:t>
      </w:r>
      <w:r w:rsidDel="00000000" w:rsidR="00000000" w:rsidRPr="00000000">
        <w:rPr>
          <w:u w:val="single"/>
          <w:rtl w:val="0"/>
        </w:rPr>
        <w:t xml:space="preserve">Friendly</w:t>
      </w:r>
      <w:r w:rsidDel="00000000" w:rsidR="00000000" w:rsidRPr="00000000">
        <w:rPr>
          <w:rtl w:val="0"/>
        </w:rPr>
        <w:t xml:space="preserve">: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ind w:left="0" w:firstLine="0"/>
        <w:contextualSpacing w:val="0"/>
        <w:rPr/>
      </w:pPr>
      <w:r w:rsidDel="00000000" w:rsidR="00000000" w:rsidRPr="00000000">
        <w:rPr>
          <w:b w:val="1"/>
          <w:rtl w:val="0"/>
        </w:rPr>
        <w:t xml:space="preserve">Prize</w:t>
      </w:r>
      <w:r w:rsidDel="00000000" w:rsidR="00000000" w:rsidRPr="00000000">
        <w:rPr>
          <w:rtl w:val="0"/>
        </w:rPr>
        <w:t xml:space="preserve">: </w:t>
      </w:r>
    </w:p>
    <w:p w:rsidR="00000000" w:rsidDel="00000000" w:rsidP="00000000" w:rsidRDefault="00000000" w:rsidRPr="00000000" w14:paraId="0000001A">
      <w:pPr>
        <w:ind w:left="0" w:firstLine="0"/>
        <w:contextualSpacing w:val="0"/>
        <w:rPr/>
      </w:pPr>
      <w:r w:rsidDel="00000000" w:rsidR="00000000" w:rsidRPr="00000000">
        <w:rPr>
          <w:rtl w:val="0"/>
        </w:rPr>
        <w:tab/>
        <w:t xml:space="preserve">From all the buy-in money, we will distribute it to the winners. It will be distributed the following way: </w:t>
      </w:r>
    </w:p>
    <w:p w:rsidR="00000000" w:rsidDel="00000000" w:rsidP="00000000" w:rsidRDefault="00000000" w:rsidRPr="00000000" w14:paraId="0000001B">
      <w:pPr>
        <w:ind w:left="0" w:firstLine="0"/>
        <w:contextualSpacing w:val="0"/>
        <w:rPr/>
      </w:pPr>
      <w:r w:rsidDel="00000000" w:rsidR="00000000" w:rsidRPr="00000000">
        <w:rPr>
          <w:rtl w:val="0"/>
        </w:rPr>
      </w:r>
    </w:p>
    <w:p w:rsidR="00000000" w:rsidDel="00000000" w:rsidP="00000000" w:rsidRDefault="00000000" w:rsidRPr="00000000" w14:paraId="0000001C">
      <w:pPr>
        <w:ind w:left="0" w:firstLine="0"/>
        <w:contextualSpacing w:val="0"/>
        <w:rPr/>
      </w:pPr>
      <w:r w:rsidDel="00000000" w:rsidR="00000000" w:rsidRPr="00000000">
        <w:rPr>
          <w:rtl w:val="0"/>
        </w:rPr>
        <w:t xml:space="preserve">1% - 10% : </w:t>
        <w:tab/>
        <w:t xml:space="preserve">get 20% of the pool - double the money</w:t>
      </w:r>
    </w:p>
    <w:p w:rsidR="00000000" w:rsidDel="00000000" w:rsidP="00000000" w:rsidRDefault="00000000" w:rsidRPr="00000000" w14:paraId="0000001D">
      <w:pPr>
        <w:ind w:left="0" w:firstLine="0"/>
        <w:contextualSpacing w:val="0"/>
        <w:rPr/>
      </w:pPr>
      <w:r w:rsidDel="00000000" w:rsidR="00000000" w:rsidRPr="00000000">
        <w:rPr>
          <w:rtl w:val="0"/>
        </w:rPr>
        <w:t xml:space="preserve">11% - 25% :</w:t>
        <w:tab/>
        <w:t xml:space="preserve">get 30% of the pool - around 1.5 the money</w:t>
      </w:r>
    </w:p>
    <w:p w:rsidR="00000000" w:rsidDel="00000000" w:rsidP="00000000" w:rsidRDefault="00000000" w:rsidRPr="00000000" w14:paraId="0000001E">
      <w:pPr>
        <w:ind w:left="0" w:firstLine="0"/>
        <w:contextualSpacing w:val="0"/>
        <w:rPr/>
      </w:pPr>
      <w:r w:rsidDel="00000000" w:rsidR="00000000" w:rsidRPr="00000000">
        <w:rPr>
          <w:rtl w:val="0"/>
        </w:rPr>
        <w:t xml:space="preserve">26% - 50% : </w:t>
        <w:tab/>
        <w:t xml:space="preserve">get 50% of the pool - break even</w:t>
      </w:r>
    </w:p>
    <w:p w:rsidR="00000000" w:rsidDel="00000000" w:rsidP="00000000" w:rsidRDefault="00000000" w:rsidRPr="00000000" w14:paraId="0000001F">
      <w:pPr>
        <w:ind w:left="0" w:firstLine="0"/>
        <w:contextualSpacing w:val="0"/>
        <w:rPr/>
      </w:pPr>
      <w:r w:rsidDel="00000000" w:rsidR="00000000" w:rsidRPr="00000000">
        <w:rPr>
          <w:rtl w:val="0"/>
        </w:rPr>
        <w:t xml:space="preserve">50% - 100%: </w:t>
        <w:tab/>
        <w:t xml:space="preserve">loose their buy-in coins</w:t>
      </w:r>
    </w:p>
    <w:p w:rsidR="00000000" w:rsidDel="00000000" w:rsidP="00000000" w:rsidRDefault="00000000" w:rsidRPr="00000000" w14:paraId="00000020">
      <w:pPr>
        <w:ind w:left="0" w:firstLine="0"/>
        <w:contextualSpacing w:val="0"/>
        <w:rPr/>
      </w:pPr>
      <w:r w:rsidDel="00000000" w:rsidR="00000000" w:rsidRPr="00000000">
        <w:rPr>
          <w:rtl w:val="0"/>
        </w:rPr>
      </w:r>
    </w:p>
    <w:p w:rsidR="00000000" w:rsidDel="00000000" w:rsidP="00000000" w:rsidRDefault="00000000" w:rsidRPr="00000000" w14:paraId="00000021">
      <w:pPr>
        <w:ind w:left="0" w:firstLine="0"/>
        <w:contextualSpacing w:val="0"/>
        <w:rPr/>
      </w:pPr>
      <w:r w:rsidDel="00000000" w:rsidR="00000000" w:rsidRPr="00000000">
        <w:rPr>
          <w:rtl w:val="0"/>
        </w:rPr>
      </w:r>
    </w:p>
    <w:p w:rsidR="00000000" w:rsidDel="00000000" w:rsidP="00000000" w:rsidRDefault="00000000" w:rsidRPr="00000000" w14:paraId="00000022">
      <w:pPr>
        <w:ind w:left="0" w:firstLine="0"/>
        <w:contextualSpacing w:val="0"/>
        <w:rPr/>
      </w:pPr>
      <w:r w:rsidDel="00000000" w:rsidR="00000000" w:rsidRPr="00000000">
        <w:rPr>
          <w:rtl w:val="0"/>
        </w:rPr>
      </w:r>
    </w:p>
    <w:p w:rsidR="00000000" w:rsidDel="00000000" w:rsidP="00000000" w:rsidRDefault="00000000" w:rsidRPr="00000000" w14:paraId="00000023">
      <w:pPr>
        <w:ind w:left="0" w:firstLine="0"/>
        <w:contextualSpacing w:val="0"/>
        <w:rPr>
          <w:b w:val="1"/>
        </w:rPr>
      </w:pPr>
      <w:r w:rsidDel="00000000" w:rsidR="00000000" w:rsidRPr="00000000">
        <w:rPr>
          <w:b w:val="1"/>
          <w:rtl w:val="0"/>
        </w:rPr>
        <w:t xml:space="preserve">Exceptions to be considered: </w:t>
      </w:r>
    </w:p>
    <w:p w:rsidR="00000000" w:rsidDel="00000000" w:rsidP="00000000" w:rsidRDefault="00000000" w:rsidRPr="00000000" w14:paraId="00000024">
      <w:pPr>
        <w:ind w:left="0" w:firstLine="0"/>
        <w:contextualSpacing w:val="0"/>
        <w:rPr/>
      </w:pPr>
      <w:r w:rsidDel="00000000" w:rsidR="00000000" w:rsidRPr="00000000">
        <w:rPr>
          <w:rtl w:val="0"/>
        </w:rPr>
      </w:r>
    </w:p>
    <w:p w:rsidR="00000000" w:rsidDel="00000000" w:rsidP="00000000" w:rsidRDefault="00000000" w:rsidRPr="00000000" w14:paraId="00000025">
      <w:pPr>
        <w:ind w:left="0" w:firstLine="0"/>
        <w:contextualSpacing w:val="0"/>
        <w:rPr/>
      </w:pPr>
      <w:r w:rsidDel="00000000" w:rsidR="00000000" w:rsidRPr="00000000">
        <w:rPr>
          <w:rtl w:val="0"/>
        </w:rPr>
        <w:t xml:space="preserve">If a player gets &lt;25 tokens(we are assuming that 25 is the least to participate in a league) we replenish it to 25 next week, allowing him to play again, but only after a week. </w:t>
        <w:br w:type="textWrapping"/>
        <w:br w:type="textWrapping"/>
        <w:br w:type="textWrapping"/>
        <w:br w:type="textWrapping"/>
      </w:r>
      <w:r w:rsidDel="00000000" w:rsidR="00000000" w:rsidRPr="00000000">
        <w:rPr>
          <w:b w:val="1"/>
          <w:rtl w:val="0"/>
        </w:rPr>
        <w:t xml:space="preserve">Add on’s: </w:t>
      </w:r>
      <w:r w:rsidDel="00000000" w:rsidR="00000000" w:rsidRPr="00000000">
        <w:rPr>
          <w:rtl w:val="0"/>
        </w:rPr>
      </w:r>
    </w:p>
    <w:p w:rsidR="00000000" w:rsidDel="00000000" w:rsidP="00000000" w:rsidRDefault="00000000" w:rsidRPr="00000000" w14:paraId="00000026">
      <w:pPr>
        <w:numPr>
          <w:ilvl w:val="0"/>
          <w:numId w:val="2"/>
        </w:numPr>
        <w:ind w:left="720" w:hanging="360"/>
        <w:contextualSpacing w:val="1"/>
        <w:rPr>
          <w:u w:val="none"/>
        </w:rPr>
      </w:pPr>
      <w:r w:rsidDel="00000000" w:rsidR="00000000" w:rsidRPr="00000000">
        <w:rPr>
          <w:rtl w:val="0"/>
        </w:rPr>
        <w:t xml:space="preserve">Friendly league </w:t>
      </w:r>
    </w:p>
    <w:p w:rsidR="00000000" w:rsidDel="00000000" w:rsidP="00000000" w:rsidRDefault="00000000" w:rsidRPr="00000000" w14:paraId="00000027">
      <w:pPr>
        <w:numPr>
          <w:ilvl w:val="0"/>
          <w:numId w:val="2"/>
        </w:numPr>
        <w:ind w:left="720" w:hanging="360"/>
        <w:contextualSpacing w:val="1"/>
        <w:rPr>
          <w:u w:val="none"/>
        </w:rPr>
      </w:pPr>
      <w:r w:rsidDel="00000000" w:rsidR="00000000" w:rsidRPr="00000000">
        <w:rPr>
          <w:rtl w:val="0"/>
        </w:rPr>
        <w:t xml:space="preserve">Loser coin in porfolio</w:t>
      </w:r>
    </w:p>
    <w:p w:rsidR="00000000" w:rsidDel="00000000" w:rsidP="00000000" w:rsidRDefault="00000000" w:rsidRPr="00000000" w14:paraId="00000028">
      <w:pPr>
        <w:numPr>
          <w:ilvl w:val="0"/>
          <w:numId w:val="2"/>
        </w:numPr>
        <w:ind w:left="720" w:hanging="360"/>
        <w:contextualSpacing w:val="1"/>
        <w:rPr>
          <w:u w:val="none"/>
        </w:rPr>
      </w:pPr>
      <w:r w:rsidDel="00000000" w:rsidR="00000000" w:rsidRPr="00000000">
        <w:rPr>
          <w:rtl w:val="0"/>
        </w:rPr>
        <w:t xml:space="preserve">Two factor auth. </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color w:val="1d2129"/>
          <w:sz w:val="18"/>
          <w:szCs w:val="18"/>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Resources - </w:t>
      </w:r>
    </w:p>
    <w:p w:rsidR="00000000" w:rsidDel="00000000" w:rsidP="00000000" w:rsidRDefault="00000000" w:rsidRPr="00000000" w14:paraId="0000002D">
      <w:pPr>
        <w:contextualSpacing w:val="0"/>
        <w:rPr/>
      </w:pPr>
      <w:hyperlink r:id="rId6">
        <w:r w:rsidDel="00000000" w:rsidR="00000000" w:rsidRPr="00000000">
          <w:rPr>
            <w:color w:val="1155cc"/>
            <w:u w:val="single"/>
            <w:rtl w:val="0"/>
          </w:rPr>
          <w:t xml:space="preserve">https://jonathanmh.com/express-passport-json-web-token-jwt-authentication-beginners/</w:t>
        </w:r>
      </w:hyperlink>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Git Log Command - git log --pretty='format:%cd 1 hr %h %s %b [%cn %cD]' --date=format:'%m/%d' --after="2018-02-25" --all</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color w:val="c64500"/>
          <w:sz w:val="24"/>
          <w:szCs w:val="24"/>
        </w:rPr>
      </w:pPr>
      <w:r w:rsidDel="00000000" w:rsidR="00000000" w:rsidRPr="00000000">
        <w:rPr>
          <w:color w:val="c64500"/>
          <w:sz w:val="24"/>
          <w:szCs w:val="24"/>
          <w:rtl w:val="0"/>
        </w:rPr>
        <w:t xml:space="preserve">TODO IN SPRINT 1:</w:t>
      </w:r>
    </w:p>
    <w:p w:rsidR="00000000" w:rsidDel="00000000" w:rsidP="00000000" w:rsidRDefault="00000000" w:rsidRPr="00000000" w14:paraId="00000035">
      <w:pPr>
        <w:contextualSpacing w:val="0"/>
        <w:rPr>
          <w:color w:val="c64500"/>
          <w:sz w:val="24"/>
          <w:szCs w:val="24"/>
        </w:rPr>
      </w:pPr>
      <w:r w:rsidDel="00000000" w:rsidR="00000000" w:rsidRPr="00000000">
        <w:rPr>
          <w:color w:val="c64500"/>
          <w:sz w:val="24"/>
          <w:szCs w:val="24"/>
          <w:rtl w:val="0"/>
        </w:rPr>
        <w:t xml:space="preserve">-&gt;</w:t>
        <w:tab/>
        <w:t xml:space="preserve">Database setup</w:t>
      </w:r>
    </w:p>
    <w:p w:rsidR="00000000" w:rsidDel="00000000" w:rsidP="00000000" w:rsidRDefault="00000000" w:rsidRPr="00000000" w14:paraId="00000036">
      <w:pPr>
        <w:contextualSpacing w:val="0"/>
        <w:rPr>
          <w:color w:val="c64500"/>
          <w:sz w:val="24"/>
          <w:szCs w:val="24"/>
        </w:rPr>
      </w:pPr>
      <w:r w:rsidDel="00000000" w:rsidR="00000000" w:rsidRPr="00000000">
        <w:rPr>
          <w:color w:val="c64500"/>
          <w:sz w:val="24"/>
          <w:szCs w:val="24"/>
          <w:rtl w:val="0"/>
        </w:rPr>
        <w:t xml:space="preserve">-&gt;</w:t>
        <w:tab/>
        <w:t xml:space="preserve">Backend:</w:t>
      </w:r>
    </w:p>
    <w:p w:rsidR="00000000" w:rsidDel="00000000" w:rsidP="00000000" w:rsidRDefault="00000000" w:rsidRPr="00000000" w14:paraId="00000037">
      <w:pPr>
        <w:contextualSpacing w:val="0"/>
        <w:rPr>
          <w:color w:val="c64500"/>
          <w:sz w:val="24"/>
          <w:szCs w:val="24"/>
        </w:rPr>
      </w:pPr>
      <w:r w:rsidDel="00000000" w:rsidR="00000000" w:rsidRPr="00000000">
        <w:rPr>
          <w:color w:val="c64500"/>
          <w:sz w:val="24"/>
          <w:szCs w:val="24"/>
          <w:rtl w:val="0"/>
        </w:rPr>
        <w:tab/>
        <w:tab/>
        <w:t xml:space="preserve">Complete the following functionalities:</w:t>
      </w:r>
    </w:p>
    <w:p w:rsidR="00000000" w:rsidDel="00000000" w:rsidP="00000000" w:rsidRDefault="00000000" w:rsidRPr="00000000" w14:paraId="00000038">
      <w:pPr>
        <w:numPr>
          <w:ilvl w:val="0"/>
          <w:numId w:val="5"/>
        </w:numPr>
        <w:ind w:left="2160" w:hanging="360"/>
        <w:contextualSpacing w:val="1"/>
        <w:rPr>
          <w:sz w:val="24"/>
          <w:szCs w:val="24"/>
        </w:rPr>
      </w:pPr>
      <w:r w:rsidDel="00000000" w:rsidR="00000000" w:rsidRPr="00000000">
        <w:rPr>
          <w:color w:val="c64500"/>
          <w:sz w:val="24"/>
          <w:szCs w:val="24"/>
          <w:rtl w:val="0"/>
        </w:rPr>
        <w:t xml:space="preserve">Setup the communication between the server and the database.</w:t>
      </w:r>
    </w:p>
    <w:p w:rsidR="00000000" w:rsidDel="00000000" w:rsidP="00000000" w:rsidRDefault="00000000" w:rsidRPr="00000000" w14:paraId="00000039">
      <w:pPr>
        <w:numPr>
          <w:ilvl w:val="0"/>
          <w:numId w:val="5"/>
        </w:numPr>
        <w:ind w:left="2160" w:hanging="360"/>
        <w:contextualSpacing w:val="1"/>
        <w:rPr>
          <w:sz w:val="24"/>
          <w:szCs w:val="24"/>
        </w:rPr>
      </w:pPr>
      <w:r w:rsidDel="00000000" w:rsidR="00000000" w:rsidRPr="00000000">
        <w:rPr>
          <w:color w:val="c64500"/>
          <w:sz w:val="24"/>
          <w:szCs w:val="24"/>
          <w:rtl w:val="0"/>
        </w:rPr>
        <w:t xml:space="preserve">Implement signup and login using Passport.js</w:t>
      </w:r>
    </w:p>
    <w:p w:rsidR="00000000" w:rsidDel="00000000" w:rsidP="00000000" w:rsidRDefault="00000000" w:rsidRPr="00000000" w14:paraId="0000003A">
      <w:pPr>
        <w:numPr>
          <w:ilvl w:val="0"/>
          <w:numId w:val="5"/>
        </w:numPr>
        <w:ind w:left="2160" w:hanging="360"/>
        <w:contextualSpacing w:val="1"/>
        <w:rPr>
          <w:sz w:val="24"/>
          <w:szCs w:val="24"/>
        </w:rPr>
      </w:pPr>
      <w:r w:rsidDel="00000000" w:rsidR="00000000" w:rsidRPr="00000000">
        <w:rPr>
          <w:color w:val="c64500"/>
          <w:sz w:val="24"/>
          <w:szCs w:val="24"/>
          <w:rtl w:val="0"/>
        </w:rPr>
        <w:t xml:space="preserve">Store the user’s information in the database.</w:t>
      </w:r>
    </w:p>
    <w:p w:rsidR="00000000" w:rsidDel="00000000" w:rsidP="00000000" w:rsidRDefault="00000000" w:rsidRPr="00000000" w14:paraId="0000003B">
      <w:pPr>
        <w:numPr>
          <w:ilvl w:val="0"/>
          <w:numId w:val="5"/>
        </w:numPr>
        <w:ind w:left="2160" w:hanging="360"/>
        <w:contextualSpacing w:val="1"/>
        <w:rPr>
          <w:sz w:val="24"/>
          <w:szCs w:val="24"/>
        </w:rPr>
      </w:pPr>
      <w:r w:rsidDel="00000000" w:rsidR="00000000" w:rsidRPr="00000000">
        <w:rPr>
          <w:color w:val="c64500"/>
          <w:sz w:val="24"/>
          <w:szCs w:val="24"/>
          <w:rtl w:val="0"/>
        </w:rPr>
        <w:t xml:space="preserve">Implement the coinmarketcap API to get the coin data</w:t>
      </w:r>
    </w:p>
    <w:p w:rsidR="00000000" w:rsidDel="00000000" w:rsidP="00000000" w:rsidRDefault="00000000" w:rsidRPr="00000000" w14:paraId="0000003C">
      <w:pPr>
        <w:numPr>
          <w:ilvl w:val="0"/>
          <w:numId w:val="5"/>
        </w:numPr>
        <w:ind w:left="2160" w:hanging="360"/>
        <w:contextualSpacing w:val="1"/>
        <w:rPr>
          <w:sz w:val="24"/>
          <w:szCs w:val="24"/>
        </w:rPr>
      </w:pPr>
      <w:r w:rsidDel="00000000" w:rsidR="00000000" w:rsidRPr="00000000">
        <w:rPr>
          <w:color w:val="c64500"/>
          <w:sz w:val="24"/>
          <w:szCs w:val="24"/>
          <w:rtl w:val="0"/>
        </w:rPr>
        <w:t xml:space="preserve">Implement the newsapi.org API to get the cryptocurrency news</w:t>
      </w:r>
    </w:p>
    <w:p w:rsidR="00000000" w:rsidDel="00000000" w:rsidP="00000000" w:rsidRDefault="00000000" w:rsidRPr="00000000" w14:paraId="0000003D">
      <w:pPr>
        <w:contextualSpacing w:val="0"/>
        <w:rPr>
          <w:color w:val="c64500"/>
          <w:sz w:val="24"/>
          <w:szCs w:val="24"/>
        </w:rPr>
      </w:pPr>
      <w:r w:rsidDel="00000000" w:rsidR="00000000" w:rsidRPr="00000000">
        <w:rPr>
          <w:color w:val="c64500"/>
          <w:sz w:val="24"/>
          <w:szCs w:val="24"/>
          <w:rtl w:val="0"/>
        </w:rPr>
        <w:t xml:space="preserve">-&gt;</w:t>
        <w:tab/>
        <w:t xml:space="preserve">Front-end:</w:t>
      </w:r>
    </w:p>
    <w:p w:rsidR="00000000" w:rsidDel="00000000" w:rsidP="00000000" w:rsidRDefault="00000000" w:rsidRPr="00000000" w14:paraId="0000003E">
      <w:pPr>
        <w:ind w:left="720" w:firstLine="720"/>
        <w:contextualSpacing w:val="0"/>
        <w:rPr>
          <w:color w:val="c64500"/>
          <w:sz w:val="24"/>
          <w:szCs w:val="24"/>
        </w:rPr>
      </w:pPr>
      <w:r w:rsidDel="00000000" w:rsidR="00000000" w:rsidRPr="00000000">
        <w:rPr>
          <w:color w:val="c64500"/>
          <w:sz w:val="24"/>
          <w:szCs w:val="24"/>
          <w:rtl w:val="0"/>
        </w:rPr>
        <w:t xml:space="preserve">complete the following views:</w:t>
      </w:r>
    </w:p>
    <w:p w:rsidR="00000000" w:rsidDel="00000000" w:rsidP="00000000" w:rsidRDefault="00000000" w:rsidRPr="00000000" w14:paraId="0000003F">
      <w:pPr>
        <w:numPr>
          <w:ilvl w:val="0"/>
          <w:numId w:val="3"/>
        </w:numPr>
        <w:ind w:left="2160" w:hanging="360"/>
        <w:contextualSpacing w:val="1"/>
        <w:rPr>
          <w:sz w:val="24"/>
          <w:szCs w:val="24"/>
        </w:rPr>
      </w:pPr>
      <w:r w:rsidDel="00000000" w:rsidR="00000000" w:rsidRPr="00000000">
        <w:rPr>
          <w:color w:val="c64500"/>
          <w:sz w:val="24"/>
          <w:szCs w:val="24"/>
          <w:rtl w:val="0"/>
        </w:rPr>
        <w:t xml:space="preserve">Login</w:t>
      </w:r>
    </w:p>
    <w:p w:rsidR="00000000" w:rsidDel="00000000" w:rsidP="00000000" w:rsidRDefault="00000000" w:rsidRPr="00000000" w14:paraId="00000040">
      <w:pPr>
        <w:numPr>
          <w:ilvl w:val="0"/>
          <w:numId w:val="3"/>
        </w:numPr>
        <w:ind w:left="2160" w:hanging="360"/>
        <w:contextualSpacing w:val="1"/>
        <w:rPr>
          <w:sz w:val="24"/>
          <w:szCs w:val="24"/>
        </w:rPr>
      </w:pPr>
      <w:r w:rsidDel="00000000" w:rsidR="00000000" w:rsidRPr="00000000">
        <w:rPr>
          <w:color w:val="c64500"/>
          <w:sz w:val="24"/>
          <w:szCs w:val="24"/>
          <w:rtl w:val="0"/>
        </w:rPr>
        <w:t xml:space="preserve">User Profile</w:t>
      </w:r>
    </w:p>
    <w:p w:rsidR="00000000" w:rsidDel="00000000" w:rsidP="00000000" w:rsidRDefault="00000000" w:rsidRPr="00000000" w14:paraId="00000041">
      <w:pPr>
        <w:numPr>
          <w:ilvl w:val="0"/>
          <w:numId w:val="3"/>
        </w:numPr>
        <w:ind w:left="2160" w:hanging="360"/>
        <w:contextualSpacing w:val="1"/>
        <w:rPr>
          <w:sz w:val="24"/>
          <w:szCs w:val="24"/>
        </w:rPr>
      </w:pPr>
      <w:r w:rsidDel="00000000" w:rsidR="00000000" w:rsidRPr="00000000">
        <w:rPr>
          <w:color w:val="c64500"/>
          <w:sz w:val="24"/>
          <w:szCs w:val="24"/>
          <w:rtl w:val="0"/>
        </w:rPr>
        <w:t xml:space="preserve">Market</w:t>
      </w:r>
    </w:p>
    <w:p w:rsidR="00000000" w:rsidDel="00000000" w:rsidP="00000000" w:rsidRDefault="00000000" w:rsidRPr="00000000" w14:paraId="00000042">
      <w:pPr>
        <w:numPr>
          <w:ilvl w:val="0"/>
          <w:numId w:val="3"/>
        </w:numPr>
        <w:ind w:left="2160" w:hanging="360"/>
        <w:contextualSpacing w:val="1"/>
        <w:rPr>
          <w:sz w:val="24"/>
          <w:szCs w:val="24"/>
        </w:rPr>
      </w:pPr>
      <w:r w:rsidDel="00000000" w:rsidR="00000000" w:rsidRPr="00000000">
        <w:rPr>
          <w:color w:val="c64500"/>
          <w:sz w:val="24"/>
          <w:szCs w:val="24"/>
          <w:rtl w:val="0"/>
        </w:rPr>
        <w:t xml:space="preserve">Dashboard</w:t>
      </w:r>
    </w:p>
    <w:p w:rsidR="00000000" w:rsidDel="00000000" w:rsidP="00000000" w:rsidRDefault="00000000" w:rsidRPr="00000000" w14:paraId="00000043">
      <w:pPr>
        <w:numPr>
          <w:ilvl w:val="0"/>
          <w:numId w:val="3"/>
        </w:numPr>
        <w:ind w:left="2160" w:hanging="360"/>
        <w:contextualSpacing w:val="1"/>
        <w:rPr>
          <w:sz w:val="24"/>
          <w:szCs w:val="24"/>
        </w:rPr>
      </w:pPr>
      <w:r w:rsidDel="00000000" w:rsidR="00000000" w:rsidRPr="00000000">
        <w:rPr>
          <w:color w:val="c64500"/>
          <w:sz w:val="24"/>
          <w:szCs w:val="24"/>
          <w:rtl w:val="0"/>
        </w:rPr>
        <w:t xml:space="preserve">Global Leaderboard</w:t>
      </w:r>
      <w:r w:rsidDel="00000000" w:rsidR="00000000" w:rsidRPr="00000000">
        <w:rPr>
          <w:rtl w:val="0"/>
        </w:rPr>
      </w:r>
    </w:p>
    <w:p w:rsidR="00000000" w:rsidDel="00000000" w:rsidP="00000000" w:rsidRDefault="00000000" w:rsidRPr="00000000" w14:paraId="00000044">
      <w:pPr>
        <w:contextualSpacing w:val="0"/>
        <w:rPr>
          <w:sz w:val="24"/>
          <w:szCs w:val="24"/>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TODO IN SPRINT 2</w:t>
      </w:r>
    </w:p>
    <w:p w:rsidR="00000000" w:rsidDel="00000000" w:rsidP="00000000" w:rsidRDefault="00000000" w:rsidRPr="00000000" w14:paraId="00000047">
      <w:pPr>
        <w:contextualSpacing w:val="0"/>
        <w:rPr/>
      </w:pPr>
      <w:r w:rsidDel="00000000" w:rsidR="00000000" w:rsidRPr="00000000">
        <w:rPr>
          <w:rtl w:val="0"/>
        </w:rPr>
        <w:t xml:space="preserve">-&gt; </w:t>
        <w:tab/>
        <w:t xml:space="preserve">logic of league</w:t>
      </w:r>
    </w:p>
    <w:p w:rsidR="00000000" w:rsidDel="00000000" w:rsidP="00000000" w:rsidRDefault="00000000" w:rsidRPr="00000000" w14:paraId="00000048">
      <w:pPr>
        <w:contextualSpacing w:val="0"/>
        <w:rPr/>
      </w:pPr>
      <w:r w:rsidDel="00000000" w:rsidR="00000000" w:rsidRPr="00000000">
        <w:rPr>
          <w:rtl w:val="0"/>
        </w:rPr>
        <w:t xml:space="preserve">There are three status of leagues: waiting, open, locked</w:t>
      </w:r>
    </w:p>
    <w:p w:rsidR="00000000" w:rsidDel="00000000" w:rsidP="00000000" w:rsidRDefault="00000000" w:rsidRPr="00000000" w14:paraId="00000049">
      <w:pPr>
        <w:contextualSpacing w:val="0"/>
        <w:rPr/>
      </w:pPr>
      <w:r w:rsidDel="00000000" w:rsidR="00000000" w:rsidRPr="00000000">
        <w:rPr>
          <w:rtl w:val="0"/>
        </w:rPr>
        <w:t xml:space="preserve">There can only be two types avialable: waiting or open. </w:t>
      </w:r>
    </w:p>
    <w:p w:rsidR="00000000" w:rsidDel="00000000" w:rsidP="00000000" w:rsidRDefault="00000000" w:rsidRPr="00000000" w14:paraId="0000004A">
      <w:pPr>
        <w:contextualSpacing w:val="0"/>
        <w:rPr/>
      </w:pPr>
      <w:r w:rsidDel="00000000" w:rsidR="00000000" w:rsidRPr="00000000">
        <w:rPr>
          <w:rtl w:val="0"/>
        </w:rPr>
        <w:t xml:space="preserve">If there is open, we will always put the user in there. If: </w:t>
      </w:r>
    </w:p>
    <w:p w:rsidR="00000000" w:rsidDel="00000000" w:rsidP="00000000" w:rsidRDefault="00000000" w:rsidRPr="00000000" w14:paraId="0000004B">
      <w:pPr>
        <w:numPr>
          <w:ilvl w:val="0"/>
          <w:numId w:val="4"/>
        </w:numPr>
        <w:ind w:left="720" w:hanging="360"/>
        <w:contextualSpacing w:val="1"/>
        <w:rPr>
          <w:u w:val="none"/>
        </w:rPr>
      </w:pPr>
      <w:r w:rsidDel="00000000" w:rsidR="00000000" w:rsidRPr="00000000">
        <w:rPr>
          <w:rtl w:val="0"/>
        </w:rPr>
        <w:t xml:space="preserve">He can’t join the league due to restrictions, we will make a new waiting room league and add him in there</w:t>
      </w:r>
    </w:p>
    <w:p w:rsidR="00000000" w:rsidDel="00000000" w:rsidP="00000000" w:rsidRDefault="00000000" w:rsidRPr="00000000" w14:paraId="0000004C">
      <w:pPr>
        <w:contextualSpacing w:val="0"/>
        <w:rPr/>
      </w:pPr>
      <w:r w:rsidDel="00000000" w:rsidR="00000000" w:rsidRPr="00000000">
        <w:rPr>
          <w:rtl w:val="0"/>
        </w:rPr>
        <w:t xml:space="preserve">If there is no open league, we will just make a waiting room and move him there</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If there are 10 people in a waiting room league, we will change the status of the league from waiting to open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onathanmh.com/express-passport-json-web-token-jwt-authentication-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