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0176927"/>
        <w:docPartObj>
          <w:docPartGallery w:val="Cover Pages"/>
          <w:docPartUnique/>
        </w:docPartObj>
      </w:sdtPr>
      <w:sdtEndPr/>
      <w:sdtContent>
        <w:p w14:paraId="73C6CCF7" w14:textId="77777777" w:rsidR="006F0C81" w:rsidRDefault="006F0C81">
          <w:r>
            <w:rPr>
              <w:noProof/>
            </w:rPr>
            <mc:AlternateContent>
              <mc:Choice Requires="wpg">
                <w:drawing>
                  <wp:anchor distT="0" distB="0" distL="114300" distR="114300" simplePos="0" relativeHeight="251659264" behindDoc="1" locked="0" layoutInCell="1" allowOverlap="1" wp14:anchorId="5A1496DA" wp14:editId="62EC227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0C805EA" w14:textId="77777777" w:rsidR="006F0C81" w:rsidRDefault="006F0C81">
                                      <w:pPr>
                                        <w:pStyle w:val="NoSpacing"/>
                                        <w:rPr>
                                          <w:color w:val="FFFFFF" w:themeColor="background1"/>
                                          <w:sz w:val="32"/>
                                          <w:szCs w:val="32"/>
                                        </w:rPr>
                                      </w:pPr>
                                      <w:r>
                                        <w:rPr>
                                          <w:color w:val="FFFFFF" w:themeColor="background1"/>
                                          <w:sz w:val="32"/>
                                          <w:szCs w:val="32"/>
                                        </w:rPr>
                                        <w:t>Alexander Royce</w:t>
                                      </w:r>
                                    </w:p>
                                  </w:sdtContent>
                                </w:sdt>
                                <w:p w14:paraId="1497A18D" w14:textId="77777777" w:rsidR="006F0C81" w:rsidRDefault="00FF1E0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F0C81">
                                        <w:rPr>
                                          <w:caps/>
                                          <w:color w:val="FFFFFF" w:themeColor="background1"/>
                                        </w:rPr>
                                        <w:t>SUNY cANTON</w:t>
                                      </w:r>
                                    </w:sdtContent>
                                  </w:sdt>
                                  <w:r w:rsidR="006F0C8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F0C81">
                                        <w:rPr>
                                          <w:caps/>
                                          <w:color w:val="FFFFFF" w:themeColor="background1"/>
                                        </w:rPr>
                                        <w:t>fALL 2015 sEMESTER</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8021B22" w14:textId="77777777" w:rsidR="006F0C81" w:rsidRDefault="006F0C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SwordVStaff</w:t>
                                      </w:r>
                                    </w:p>
                                  </w:sdtContent>
                                </w:sdt>
                                <w:sdt>
                                  <w:sdtPr>
                                    <w:rPr>
                                      <w:caps/>
                                      <w:color w:val="17406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D7B3D1" w14:textId="77777777" w:rsidR="006F0C81" w:rsidRDefault="006F0C81">
                                      <w:pPr>
                                        <w:pStyle w:val="NoSpacing"/>
                                        <w:spacing w:before="240"/>
                                        <w:rPr>
                                          <w:caps/>
                                          <w:color w:val="17406D" w:themeColor="text2"/>
                                          <w:sz w:val="36"/>
                                          <w:szCs w:val="36"/>
                                        </w:rPr>
                                      </w:pPr>
                                      <w:r>
                                        <w:rPr>
                                          <w:caps/>
                                          <w:color w:val="17406D" w:themeColor="text2"/>
                                          <w:sz w:val="36"/>
                                          <w:szCs w:val="36"/>
                                        </w:rPr>
                                        <w:t>CITA 215 | database Apps and concepts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1496D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0f6fc6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009dd9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0C805EA" w14:textId="77777777" w:rsidR="006F0C81" w:rsidRDefault="006F0C81">
                                <w:pPr>
                                  <w:pStyle w:val="NoSpacing"/>
                                  <w:rPr>
                                    <w:color w:val="FFFFFF" w:themeColor="background1"/>
                                    <w:sz w:val="32"/>
                                    <w:szCs w:val="32"/>
                                  </w:rPr>
                                </w:pPr>
                                <w:r>
                                  <w:rPr>
                                    <w:color w:val="FFFFFF" w:themeColor="background1"/>
                                    <w:sz w:val="32"/>
                                    <w:szCs w:val="32"/>
                                  </w:rPr>
                                  <w:t>Alexander Royce</w:t>
                                </w:r>
                              </w:p>
                            </w:sdtContent>
                          </w:sdt>
                          <w:p w14:paraId="1497A18D" w14:textId="77777777" w:rsidR="006F0C81" w:rsidRDefault="00FF1E0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F0C81">
                                  <w:rPr>
                                    <w:caps/>
                                    <w:color w:val="FFFFFF" w:themeColor="background1"/>
                                  </w:rPr>
                                  <w:t>SUNY cANTON</w:t>
                                </w:r>
                              </w:sdtContent>
                            </w:sdt>
                            <w:r w:rsidR="006F0C8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F0C81">
                                  <w:rPr>
                                    <w:caps/>
                                    <w:color w:val="FFFFFF" w:themeColor="background1"/>
                                  </w:rPr>
                                  <w:t>fALL 2015 sEMESTER</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8021B22" w14:textId="77777777" w:rsidR="006F0C81" w:rsidRDefault="006F0C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SwordVStaff</w:t>
                                </w:r>
                              </w:p>
                            </w:sdtContent>
                          </w:sdt>
                          <w:sdt>
                            <w:sdtPr>
                              <w:rPr>
                                <w:caps/>
                                <w:color w:val="17406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D7B3D1" w14:textId="77777777" w:rsidR="006F0C81" w:rsidRDefault="006F0C81">
                                <w:pPr>
                                  <w:pStyle w:val="NoSpacing"/>
                                  <w:spacing w:before="240"/>
                                  <w:rPr>
                                    <w:caps/>
                                    <w:color w:val="17406D" w:themeColor="text2"/>
                                    <w:sz w:val="36"/>
                                    <w:szCs w:val="36"/>
                                  </w:rPr>
                                </w:pPr>
                                <w:r>
                                  <w:rPr>
                                    <w:caps/>
                                    <w:color w:val="17406D" w:themeColor="text2"/>
                                    <w:sz w:val="36"/>
                                    <w:szCs w:val="36"/>
                                  </w:rPr>
                                  <w:t>CITA 215 | database Apps and concepts</w:t>
                                </w:r>
                              </w:p>
                            </w:sdtContent>
                          </w:sdt>
                        </w:txbxContent>
                      </v:textbox>
                    </v:shape>
                    <w10:wrap anchorx="page" anchory="page"/>
                  </v:group>
                </w:pict>
              </mc:Fallback>
            </mc:AlternateContent>
          </w:r>
        </w:p>
        <w:p w14:paraId="2CB212E6" w14:textId="77777777" w:rsidR="006F0C81" w:rsidRDefault="006F0C81">
          <w:r>
            <w:br w:type="page"/>
          </w:r>
        </w:p>
      </w:sdtContent>
    </w:sdt>
    <w:sdt>
      <w:sdtPr>
        <w:rPr>
          <w:rFonts w:asciiTheme="minorHAnsi" w:eastAsiaTheme="minorEastAsia" w:hAnsiTheme="minorHAnsi" w:cstheme="minorBidi"/>
          <w:b w:val="0"/>
          <w:bCs w:val="0"/>
          <w:smallCaps w:val="0"/>
          <w:color w:val="auto"/>
          <w:sz w:val="22"/>
          <w:szCs w:val="22"/>
        </w:rPr>
        <w:id w:val="461464002"/>
        <w:docPartObj>
          <w:docPartGallery w:val="Table of Contents"/>
          <w:docPartUnique/>
        </w:docPartObj>
      </w:sdtPr>
      <w:sdtEndPr>
        <w:rPr>
          <w:noProof/>
        </w:rPr>
      </w:sdtEndPr>
      <w:sdtContent>
        <w:p w14:paraId="468BBC13" w14:textId="77777777" w:rsidR="009D7E9A" w:rsidRDefault="009D7E9A">
          <w:pPr>
            <w:pStyle w:val="TOCHeading"/>
          </w:pPr>
          <w:r>
            <w:t>Table of Contents</w:t>
          </w:r>
        </w:p>
        <w:p w14:paraId="79BAF96B" w14:textId="77777777" w:rsidR="009D7E9A" w:rsidRDefault="009D7E9A">
          <w:pPr>
            <w:pStyle w:val="TOC1"/>
            <w:tabs>
              <w:tab w:val="left" w:pos="440"/>
              <w:tab w:val="right" w:leader="dot" w:pos="9350"/>
            </w:tabs>
            <w:rPr>
              <w:noProof/>
            </w:rPr>
          </w:pPr>
          <w:r>
            <w:fldChar w:fldCharType="begin"/>
          </w:r>
          <w:r>
            <w:instrText xml:space="preserve"> TOC \o "1-3" \h \z \u </w:instrText>
          </w:r>
          <w:r>
            <w:fldChar w:fldCharType="separate"/>
          </w:r>
          <w:hyperlink w:anchor="_Toc436912871" w:history="1">
            <w:r w:rsidRPr="00480323">
              <w:rPr>
                <w:rStyle w:val="Hyperlink"/>
                <w:noProof/>
              </w:rPr>
              <w:t>2</w:t>
            </w:r>
            <w:r>
              <w:rPr>
                <w:noProof/>
              </w:rPr>
              <w:tab/>
            </w:r>
            <w:r w:rsidRPr="00480323">
              <w:rPr>
                <w:rStyle w:val="Hyperlink"/>
                <w:noProof/>
              </w:rPr>
              <w:t>Storyline</w:t>
            </w:r>
            <w:r>
              <w:rPr>
                <w:noProof/>
                <w:webHidden/>
              </w:rPr>
              <w:tab/>
            </w:r>
            <w:r>
              <w:rPr>
                <w:noProof/>
                <w:webHidden/>
              </w:rPr>
              <w:fldChar w:fldCharType="begin"/>
            </w:r>
            <w:r>
              <w:rPr>
                <w:noProof/>
                <w:webHidden/>
              </w:rPr>
              <w:instrText xml:space="preserve"> PAGEREF _Toc436912871 \h </w:instrText>
            </w:r>
            <w:r>
              <w:rPr>
                <w:noProof/>
                <w:webHidden/>
              </w:rPr>
            </w:r>
            <w:r>
              <w:rPr>
                <w:noProof/>
                <w:webHidden/>
              </w:rPr>
              <w:fldChar w:fldCharType="separate"/>
            </w:r>
            <w:r w:rsidR="00FF1E04">
              <w:rPr>
                <w:noProof/>
                <w:webHidden/>
              </w:rPr>
              <w:t>1</w:t>
            </w:r>
            <w:r>
              <w:rPr>
                <w:noProof/>
                <w:webHidden/>
              </w:rPr>
              <w:fldChar w:fldCharType="end"/>
            </w:r>
          </w:hyperlink>
        </w:p>
        <w:p w14:paraId="14FF79E1" w14:textId="77777777" w:rsidR="009D7E9A" w:rsidRDefault="00FF1E04">
          <w:pPr>
            <w:pStyle w:val="TOC1"/>
            <w:tabs>
              <w:tab w:val="left" w:pos="440"/>
              <w:tab w:val="right" w:leader="dot" w:pos="9350"/>
            </w:tabs>
            <w:rPr>
              <w:noProof/>
            </w:rPr>
          </w:pPr>
          <w:hyperlink w:anchor="_Toc436912872" w:history="1">
            <w:r w:rsidR="009D7E9A" w:rsidRPr="00480323">
              <w:rPr>
                <w:rStyle w:val="Hyperlink"/>
                <w:noProof/>
              </w:rPr>
              <w:t>3</w:t>
            </w:r>
            <w:r w:rsidR="009D7E9A">
              <w:rPr>
                <w:noProof/>
              </w:rPr>
              <w:tab/>
            </w:r>
            <w:r w:rsidR="009D7E9A" w:rsidRPr="00480323">
              <w:rPr>
                <w:rStyle w:val="Hyperlink"/>
                <w:noProof/>
              </w:rPr>
              <w:t>Features</w:t>
            </w:r>
            <w:r w:rsidR="009D7E9A">
              <w:rPr>
                <w:noProof/>
                <w:webHidden/>
              </w:rPr>
              <w:tab/>
            </w:r>
            <w:r w:rsidR="009D7E9A">
              <w:rPr>
                <w:noProof/>
                <w:webHidden/>
              </w:rPr>
              <w:fldChar w:fldCharType="begin"/>
            </w:r>
            <w:r w:rsidR="009D7E9A">
              <w:rPr>
                <w:noProof/>
                <w:webHidden/>
              </w:rPr>
              <w:instrText xml:space="preserve"> PAGEREF _Toc436912872 \h </w:instrText>
            </w:r>
            <w:r w:rsidR="009D7E9A">
              <w:rPr>
                <w:noProof/>
                <w:webHidden/>
              </w:rPr>
            </w:r>
            <w:r w:rsidR="009D7E9A">
              <w:rPr>
                <w:noProof/>
                <w:webHidden/>
              </w:rPr>
              <w:fldChar w:fldCharType="separate"/>
            </w:r>
            <w:r>
              <w:rPr>
                <w:noProof/>
                <w:webHidden/>
              </w:rPr>
              <w:t>2</w:t>
            </w:r>
            <w:r w:rsidR="009D7E9A">
              <w:rPr>
                <w:noProof/>
                <w:webHidden/>
              </w:rPr>
              <w:fldChar w:fldCharType="end"/>
            </w:r>
          </w:hyperlink>
        </w:p>
        <w:p w14:paraId="27F377E5" w14:textId="77777777" w:rsidR="009D7E9A" w:rsidRDefault="009D7E9A">
          <w:r>
            <w:rPr>
              <w:b/>
              <w:bCs/>
              <w:noProof/>
            </w:rPr>
            <w:fldChar w:fldCharType="end"/>
          </w:r>
        </w:p>
      </w:sdtContent>
    </w:sdt>
    <w:p w14:paraId="424B46C9" w14:textId="77777777" w:rsidR="006F0C81" w:rsidRDefault="006F0C81" w:rsidP="00FC2646">
      <w:pPr>
        <w:spacing w:line="360" w:lineRule="auto"/>
      </w:pPr>
    </w:p>
    <w:p w14:paraId="5CE76881" w14:textId="77777777" w:rsidR="005B4C5C" w:rsidRDefault="005B4C5C" w:rsidP="00FC2646">
      <w:pPr>
        <w:pStyle w:val="Heading1"/>
        <w:spacing w:line="360" w:lineRule="auto"/>
      </w:pPr>
      <w:bookmarkStart w:id="0" w:name="_Toc436912871"/>
      <w:r>
        <w:t>Storyline</w:t>
      </w:r>
      <w:bookmarkEnd w:id="0"/>
    </w:p>
    <w:p w14:paraId="34A114C0" w14:textId="77777777" w:rsidR="00DC442C" w:rsidRDefault="00DC442C" w:rsidP="00DC442C">
      <w:pPr>
        <w:pStyle w:val="Heading2"/>
      </w:pPr>
      <w:r>
        <w:t>Before the War</w:t>
      </w:r>
    </w:p>
    <w:p w14:paraId="22A5D534" w14:textId="050D5E50" w:rsidR="005B4C5C" w:rsidRDefault="005B4C5C" w:rsidP="00FC2646">
      <w:pPr>
        <w:spacing w:line="360" w:lineRule="auto"/>
        <w:ind w:firstLine="720"/>
        <w:rPr>
          <w:sz w:val="24"/>
          <w:szCs w:val="24"/>
        </w:rPr>
      </w:pPr>
      <w:r w:rsidRPr="00FC2646">
        <w:rPr>
          <w:sz w:val="24"/>
          <w:szCs w:val="24"/>
        </w:rPr>
        <w:t xml:space="preserve">This is a fantasy game based in a world which there is </w:t>
      </w:r>
      <w:r w:rsidR="00FF1E04">
        <w:rPr>
          <w:sz w:val="24"/>
          <w:szCs w:val="24"/>
        </w:rPr>
        <w:t>magic</w:t>
      </w:r>
      <w:r w:rsidRPr="00FC2646">
        <w:rPr>
          <w:sz w:val="24"/>
          <w:szCs w:val="24"/>
        </w:rPr>
        <w:t>. In this world, people with the ability to use magic are hid away in secret. Most people call them magi. They hide because they’re few compared to the massive population of humans without</w:t>
      </w:r>
      <w:r w:rsidR="00FF1E04">
        <w:rPr>
          <w:sz w:val="24"/>
          <w:szCs w:val="24"/>
        </w:rPr>
        <w:t xml:space="preserve"> the ability to manipulate this magical power</w:t>
      </w:r>
      <w:r w:rsidRPr="00FC2646">
        <w:rPr>
          <w:sz w:val="24"/>
          <w:szCs w:val="24"/>
        </w:rPr>
        <w:t xml:space="preserve">. At one point in their history, they lived together in harmony. During this time of peace, humans without magic became jealous and envious. They began capturing magi’s and doing cruel experiments on them to find the source of their glorious powers. </w:t>
      </w:r>
      <w:r w:rsidR="00FF1E04">
        <w:rPr>
          <w:sz w:val="24"/>
          <w:szCs w:val="24"/>
        </w:rPr>
        <w:t>Soon a</w:t>
      </w:r>
      <w:r w:rsidRPr="00FC2646">
        <w:rPr>
          <w:sz w:val="24"/>
          <w:szCs w:val="24"/>
        </w:rPr>
        <w:t xml:space="preserve"> council was called fourth, inviting the most power magi’s. During this meeting, they decided that the only way to keep both parties safe and to prevent a war is to cast a spell to remove all human</w:t>
      </w:r>
      <w:r w:rsidR="00FF1E04">
        <w:rPr>
          <w:sz w:val="24"/>
          <w:szCs w:val="24"/>
        </w:rPr>
        <w:t xml:space="preserve"> memories of magic. This did not satisfy some of the magi’s within the council. There were ones that thought war has already begun and that they should finish it. They were banished from the council after deliberate attempts at agitating a war. Soon after, the council leader was murdered and his spot was taken by a very powerful magi with no conceptuality of morals. He began a war on the humans now without knowledge of their existence. </w:t>
      </w:r>
    </w:p>
    <w:p w14:paraId="4EF1025B" w14:textId="77777777" w:rsidR="00DC442C" w:rsidRPr="00FC2646" w:rsidRDefault="00DC442C" w:rsidP="00DC442C">
      <w:pPr>
        <w:pStyle w:val="Heading2"/>
      </w:pPr>
      <w:r>
        <w:t>After the War</w:t>
      </w:r>
    </w:p>
    <w:p w14:paraId="0EF44E6E" w14:textId="166191E3" w:rsidR="005B4C5C" w:rsidRPr="00FC2646" w:rsidRDefault="005B4C5C" w:rsidP="00FC2646">
      <w:pPr>
        <w:spacing w:line="360" w:lineRule="auto"/>
        <w:rPr>
          <w:sz w:val="24"/>
          <w:szCs w:val="24"/>
        </w:rPr>
      </w:pPr>
      <w:r w:rsidRPr="00FC2646">
        <w:rPr>
          <w:sz w:val="24"/>
          <w:szCs w:val="24"/>
        </w:rPr>
        <w:tab/>
        <w:t xml:space="preserve"> </w:t>
      </w:r>
      <w:r w:rsidR="00FF1E04">
        <w:rPr>
          <w:sz w:val="24"/>
          <w:szCs w:val="24"/>
        </w:rPr>
        <w:t>Magi’s</w:t>
      </w:r>
      <w:r w:rsidRPr="00FC2646">
        <w:rPr>
          <w:sz w:val="24"/>
          <w:szCs w:val="24"/>
        </w:rPr>
        <w:t xml:space="preserve"> kept all memories of the human’s violence. Taking advantage of their memory loss, they began seeking revenge on the world by assassinating world leaders. To protect th</w:t>
      </w:r>
      <w:r w:rsidR="00FF1E04">
        <w:rPr>
          <w:sz w:val="24"/>
          <w:szCs w:val="24"/>
        </w:rPr>
        <w:t>e human race, the magi’s with pure hearts</w:t>
      </w:r>
      <w:r w:rsidRPr="00FC2646">
        <w:rPr>
          <w:sz w:val="24"/>
          <w:szCs w:val="24"/>
        </w:rPr>
        <w:t xml:space="preserve"> begin trainin</w:t>
      </w:r>
      <w:r w:rsidR="00FF1E04">
        <w:rPr>
          <w:sz w:val="24"/>
          <w:szCs w:val="24"/>
        </w:rPr>
        <w:t>g young fighters with potential to defeat the now evil council. This is where your journey begins as one of tho</w:t>
      </w:r>
      <w:bookmarkStart w:id="1" w:name="_GoBack"/>
      <w:bookmarkEnd w:id="1"/>
      <w:r w:rsidR="00FF1E04">
        <w:rPr>
          <w:sz w:val="24"/>
          <w:szCs w:val="24"/>
        </w:rPr>
        <w:t>se disciples.</w:t>
      </w:r>
    </w:p>
    <w:p w14:paraId="4D717E9E" w14:textId="77777777" w:rsidR="005B4C5C" w:rsidRDefault="005B4C5C" w:rsidP="00FC2646">
      <w:pPr>
        <w:pStyle w:val="Heading1"/>
        <w:spacing w:line="360" w:lineRule="auto"/>
      </w:pPr>
      <w:bookmarkStart w:id="2" w:name="_Toc436912872"/>
      <w:r>
        <w:lastRenderedPageBreak/>
        <w:t>Features</w:t>
      </w:r>
      <w:bookmarkEnd w:id="2"/>
    </w:p>
    <w:p w14:paraId="16135722" w14:textId="77777777" w:rsidR="005B4C5C" w:rsidRDefault="005B4C5C" w:rsidP="00FC2646">
      <w:pPr>
        <w:spacing w:line="360" w:lineRule="auto"/>
        <w:rPr>
          <w:sz w:val="24"/>
          <w:szCs w:val="24"/>
        </w:rPr>
      </w:pPr>
      <w:r w:rsidRPr="00FC2646">
        <w:rPr>
          <w:sz w:val="24"/>
          <w:szCs w:val="24"/>
        </w:rPr>
        <w:tab/>
        <w:t>I’ve incorporated many features in the project. I created a login system to keep track of a player’s place in game. It’s basically a simplified save system using their location as a marker. You must login to the game using known login names and passwords from the database.</w:t>
      </w:r>
      <w:r w:rsidR="00147747" w:rsidRPr="00FC2646">
        <w:rPr>
          <w:sz w:val="24"/>
          <w:szCs w:val="24"/>
        </w:rPr>
        <w:t xml:space="preserve">  A session is used to keep track of login information when moving to other pages.</w:t>
      </w:r>
    </w:p>
    <w:p w14:paraId="7F025DC2" w14:textId="77777777" w:rsidR="00497C43" w:rsidRPr="00FC2646" w:rsidRDefault="00497C43" w:rsidP="00943730">
      <w:pPr>
        <w:pStyle w:val="Heading2"/>
      </w:pPr>
      <w:r>
        <w:t>Admin Login</w:t>
      </w:r>
    </w:p>
    <w:p w14:paraId="18D3D457" w14:textId="77777777" w:rsidR="00147747" w:rsidRDefault="00147747" w:rsidP="00FC2646">
      <w:pPr>
        <w:spacing w:line="360" w:lineRule="auto"/>
        <w:rPr>
          <w:sz w:val="24"/>
          <w:szCs w:val="24"/>
        </w:rPr>
      </w:pPr>
      <w:r w:rsidRPr="00FC2646">
        <w:rPr>
          <w:sz w:val="24"/>
          <w:szCs w:val="24"/>
        </w:rPr>
        <w:tab/>
        <w:t>If the user logins as “Admin” username, it will give you access to the administration control panel. The administration control panel will allow you to add and remove users from the database. This doesn’t work properly because there is something wrong with the server, but I’ve it currently updated and changing userID=2. This queries a change in the database for the requirement. The button appear on the top header. It re-directs you to the admin page.</w:t>
      </w:r>
    </w:p>
    <w:p w14:paraId="1185C0A3" w14:textId="77777777" w:rsidR="00F22D77" w:rsidRDefault="00F22D77" w:rsidP="00F22D77">
      <w:pPr>
        <w:pStyle w:val="Heading2"/>
      </w:pPr>
      <w:r>
        <w:t>Admin Page</w:t>
      </w:r>
    </w:p>
    <w:p w14:paraId="533BD513" w14:textId="77777777" w:rsidR="00F22D77" w:rsidRPr="00F22D77" w:rsidRDefault="00F22D77" w:rsidP="00F22D77">
      <w:pPr>
        <w:ind w:left="576"/>
      </w:pPr>
      <w:r>
        <w:t>The admin page has a “create new user” option and “distribute item” option. The distribute item option works properly, but creating a new user fails to work. This is due to the lack of an insert function.</w:t>
      </w:r>
    </w:p>
    <w:p w14:paraId="396A2C05" w14:textId="77777777" w:rsidR="00943730" w:rsidRPr="00FC2646" w:rsidRDefault="00943730" w:rsidP="00943730">
      <w:pPr>
        <w:pStyle w:val="Heading2"/>
      </w:pPr>
      <w:r>
        <w:t>Incorrect Login</w:t>
      </w:r>
    </w:p>
    <w:p w14:paraId="392787CB" w14:textId="77777777" w:rsidR="00147747" w:rsidRDefault="00147747" w:rsidP="00FC2646">
      <w:pPr>
        <w:spacing w:line="360" w:lineRule="auto"/>
        <w:rPr>
          <w:sz w:val="24"/>
          <w:szCs w:val="24"/>
        </w:rPr>
      </w:pPr>
      <w:r w:rsidRPr="00FC2646">
        <w:rPr>
          <w:sz w:val="24"/>
          <w:szCs w:val="24"/>
        </w:rPr>
        <w:tab/>
        <w:t xml:space="preserve">If you login as a user or admin, it will allow you to play the game. </w:t>
      </w:r>
      <w:r w:rsidR="00FC2646">
        <w:rPr>
          <w:sz w:val="24"/>
          <w:szCs w:val="24"/>
        </w:rPr>
        <w:t>Incorrect login information will give</w:t>
      </w:r>
      <w:r w:rsidRPr="00FC2646">
        <w:rPr>
          <w:sz w:val="24"/>
          <w:szCs w:val="24"/>
        </w:rPr>
        <w:t xml:space="preserve"> an incorrect login information error. I would have created a register user layout, if INSERT functions worked.</w:t>
      </w:r>
    </w:p>
    <w:p w14:paraId="3C9157A1" w14:textId="77777777" w:rsidR="00943730" w:rsidRPr="00FC2646" w:rsidRDefault="00943730" w:rsidP="00943730">
      <w:pPr>
        <w:pStyle w:val="Heading2"/>
      </w:pPr>
      <w:r>
        <w:t>Header Location</w:t>
      </w:r>
    </w:p>
    <w:p w14:paraId="2EDB9002" w14:textId="77777777" w:rsidR="00147747" w:rsidRDefault="00147747" w:rsidP="00FC2646">
      <w:pPr>
        <w:spacing w:line="360" w:lineRule="auto"/>
        <w:rPr>
          <w:sz w:val="24"/>
          <w:szCs w:val="24"/>
        </w:rPr>
      </w:pPr>
      <w:r w:rsidRPr="00FC2646">
        <w:rPr>
          <w:sz w:val="24"/>
          <w:szCs w:val="24"/>
        </w:rPr>
        <w:tab/>
        <w:t>There is a header to every page to make it look nicer. The header queries your location from the database and writes the location’s name. This makes it easier for the user to know the location that he</w:t>
      </w:r>
      <w:r w:rsidR="00FC2646">
        <w:rPr>
          <w:sz w:val="24"/>
          <w:szCs w:val="24"/>
        </w:rPr>
        <w:t>/she is</w:t>
      </w:r>
      <w:r w:rsidRPr="00FC2646">
        <w:rPr>
          <w:sz w:val="24"/>
          <w:szCs w:val="24"/>
        </w:rPr>
        <w:t xml:space="preserve"> at. We will use the location from the database to determine when to display the proper command list to the user.</w:t>
      </w:r>
    </w:p>
    <w:p w14:paraId="3830725F" w14:textId="77777777" w:rsidR="00943730" w:rsidRPr="00FC2646" w:rsidRDefault="00943730" w:rsidP="00943730">
      <w:pPr>
        <w:pStyle w:val="Heading2"/>
      </w:pPr>
      <w:r>
        <w:t>User Input</w:t>
      </w:r>
    </w:p>
    <w:p w14:paraId="35A07197" w14:textId="77777777" w:rsidR="00147747" w:rsidRDefault="00147747" w:rsidP="00FC2646">
      <w:pPr>
        <w:spacing w:line="360" w:lineRule="auto"/>
        <w:rPr>
          <w:sz w:val="24"/>
          <w:szCs w:val="24"/>
        </w:rPr>
      </w:pPr>
      <w:r w:rsidRPr="00FC2646">
        <w:rPr>
          <w:sz w:val="24"/>
          <w:szCs w:val="24"/>
        </w:rPr>
        <w:tab/>
        <w:t>There is a text box to receive the user’s inputs and change the screen based of those commands. Using loops and variables, I was able to create a few scenarios for the game. Allowing the user to move to another map depending on his choices.</w:t>
      </w:r>
    </w:p>
    <w:p w14:paraId="673287D8" w14:textId="77777777" w:rsidR="00943730" w:rsidRDefault="00943730" w:rsidP="00943730">
      <w:pPr>
        <w:pStyle w:val="Heading2"/>
      </w:pPr>
      <w:r>
        <w:lastRenderedPageBreak/>
        <w:t>Movement</w:t>
      </w:r>
    </w:p>
    <w:p w14:paraId="18924914" w14:textId="77777777" w:rsidR="00943730" w:rsidRPr="00943730" w:rsidRDefault="00943730" w:rsidP="00943730">
      <w:pPr>
        <w:spacing w:line="276" w:lineRule="auto"/>
        <w:ind w:firstLine="576"/>
        <w:rPr>
          <w:sz w:val="24"/>
          <w:szCs w:val="24"/>
        </w:rPr>
      </w:pPr>
      <w:r w:rsidRPr="00943730">
        <w:rPr>
          <w:sz w:val="24"/>
          <w:szCs w:val="24"/>
        </w:rPr>
        <w:t>If you choose the correct command for the game, it will move you to a new location. The new location is updated in the database and you’re given new commands based on your location. The storyline continues, based on your location. The</w:t>
      </w:r>
      <w:r>
        <w:rPr>
          <w:sz w:val="24"/>
          <w:szCs w:val="24"/>
        </w:rPr>
        <w:t xml:space="preserve"> game is saved,</w:t>
      </w:r>
      <w:r w:rsidRPr="00943730">
        <w:rPr>
          <w:sz w:val="24"/>
          <w:szCs w:val="24"/>
        </w:rPr>
        <w:t xml:space="preserve"> even if you leave the webpage.</w:t>
      </w:r>
    </w:p>
    <w:p w14:paraId="3F0A556A" w14:textId="77777777" w:rsidR="00943730" w:rsidRDefault="00943730" w:rsidP="00943730">
      <w:pPr>
        <w:pStyle w:val="Heading2"/>
      </w:pPr>
      <w:r>
        <w:t>Commands</w:t>
      </w:r>
    </w:p>
    <w:p w14:paraId="0A7B927C" w14:textId="77777777" w:rsidR="00147747" w:rsidRDefault="00147747" w:rsidP="00FC2646">
      <w:pPr>
        <w:spacing w:line="360" w:lineRule="auto"/>
        <w:rPr>
          <w:sz w:val="24"/>
          <w:szCs w:val="24"/>
        </w:rPr>
      </w:pPr>
      <w:r w:rsidRPr="00FC2646">
        <w:rPr>
          <w:sz w:val="24"/>
          <w:szCs w:val="24"/>
        </w:rPr>
        <w:tab/>
        <w:t>The command list is displayed to allow the user to know which commands are acceptable. Every page will have an inventory and statistics command. The inventory command will query all of the items in your user’</w:t>
      </w:r>
      <w:r w:rsidR="00943730">
        <w:rPr>
          <w:sz w:val="24"/>
          <w:szCs w:val="24"/>
        </w:rPr>
        <w:t xml:space="preserve">s inventory, </w:t>
      </w:r>
      <w:r w:rsidR="00FC2646" w:rsidRPr="00FC2646">
        <w:rPr>
          <w:sz w:val="24"/>
          <w:szCs w:val="24"/>
        </w:rPr>
        <w:t>change</w:t>
      </w:r>
      <w:r w:rsidR="00943730">
        <w:rPr>
          <w:sz w:val="24"/>
          <w:szCs w:val="24"/>
        </w:rPr>
        <w:t xml:space="preserve"> is dependent</w:t>
      </w:r>
      <w:r w:rsidRPr="00FC2646">
        <w:rPr>
          <w:sz w:val="24"/>
          <w:szCs w:val="24"/>
        </w:rPr>
        <w:t xml:space="preserve"> on your login information.</w:t>
      </w:r>
      <w:r w:rsidR="00FC2646" w:rsidRPr="00FC2646">
        <w:rPr>
          <w:sz w:val="24"/>
          <w:szCs w:val="24"/>
        </w:rPr>
        <w:t xml:space="preserve"> The stats command will show all of your characters statistics. Given mor</w:t>
      </w:r>
      <w:r w:rsidR="00943730">
        <w:rPr>
          <w:sz w:val="24"/>
          <w:szCs w:val="24"/>
        </w:rPr>
        <w:t>e time and with the full use of the</w:t>
      </w:r>
      <w:r w:rsidR="00FC2646" w:rsidRPr="00FC2646">
        <w:rPr>
          <w:sz w:val="24"/>
          <w:szCs w:val="24"/>
        </w:rPr>
        <w:t xml:space="preserve"> INSERT function, I could allow items to be equipped to a user and increasing the user’s stats. The same thing could be said about fighting monsters and receiving items from them.</w:t>
      </w:r>
    </w:p>
    <w:p w14:paraId="41AF63C2" w14:textId="77777777" w:rsidR="009D7E9A" w:rsidRPr="00FC2646" w:rsidRDefault="009D7E9A" w:rsidP="00FC2646">
      <w:pPr>
        <w:spacing w:line="360" w:lineRule="auto"/>
        <w:rPr>
          <w:sz w:val="24"/>
          <w:szCs w:val="24"/>
        </w:rPr>
      </w:pPr>
    </w:p>
    <w:p w14:paraId="0092D29C" w14:textId="77777777" w:rsidR="009D7E9A" w:rsidRDefault="009D7E9A" w:rsidP="005B4C5C"/>
    <w:p w14:paraId="1BA668F1" w14:textId="77777777" w:rsidR="00147747" w:rsidRPr="009D7E9A" w:rsidRDefault="009D7E9A" w:rsidP="009D7E9A">
      <w:pPr>
        <w:tabs>
          <w:tab w:val="left" w:pos="5325"/>
        </w:tabs>
      </w:pPr>
      <w:r>
        <w:tab/>
      </w:r>
    </w:p>
    <w:sectPr w:rsidR="00147747" w:rsidRPr="009D7E9A" w:rsidSect="006F0C81">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297C1" w14:textId="77777777" w:rsidR="009D7E9A" w:rsidRDefault="009D7E9A" w:rsidP="009D7E9A">
      <w:pPr>
        <w:spacing w:after="0" w:line="240" w:lineRule="auto"/>
      </w:pPr>
      <w:r>
        <w:separator/>
      </w:r>
    </w:p>
  </w:endnote>
  <w:endnote w:type="continuationSeparator" w:id="0">
    <w:p w14:paraId="67CC5DE0" w14:textId="77777777" w:rsidR="009D7E9A" w:rsidRDefault="009D7E9A" w:rsidP="009D7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D7E9A" w14:paraId="62DE4FD2" w14:textId="77777777">
      <w:trPr>
        <w:trHeight w:hRule="exact" w:val="115"/>
        <w:jc w:val="center"/>
      </w:trPr>
      <w:tc>
        <w:tcPr>
          <w:tcW w:w="4686" w:type="dxa"/>
          <w:shd w:val="clear" w:color="auto" w:fill="0F6FC6" w:themeFill="accent1"/>
          <w:tcMar>
            <w:top w:w="0" w:type="dxa"/>
            <w:bottom w:w="0" w:type="dxa"/>
          </w:tcMar>
        </w:tcPr>
        <w:p w14:paraId="29ABE55C" w14:textId="77777777" w:rsidR="009D7E9A" w:rsidRDefault="009D7E9A">
          <w:pPr>
            <w:pStyle w:val="Header"/>
            <w:tabs>
              <w:tab w:val="clear" w:pos="4680"/>
              <w:tab w:val="clear" w:pos="9360"/>
            </w:tabs>
            <w:rPr>
              <w:caps/>
              <w:sz w:val="18"/>
            </w:rPr>
          </w:pPr>
        </w:p>
      </w:tc>
      <w:tc>
        <w:tcPr>
          <w:tcW w:w="4674" w:type="dxa"/>
          <w:shd w:val="clear" w:color="auto" w:fill="0F6FC6" w:themeFill="accent1"/>
          <w:tcMar>
            <w:top w:w="0" w:type="dxa"/>
            <w:bottom w:w="0" w:type="dxa"/>
          </w:tcMar>
        </w:tcPr>
        <w:p w14:paraId="428AD370" w14:textId="77777777" w:rsidR="009D7E9A" w:rsidRDefault="009D7E9A">
          <w:pPr>
            <w:pStyle w:val="Header"/>
            <w:tabs>
              <w:tab w:val="clear" w:pos="4680"/>
              <w:tab w:val="clear" w:pos="9360"/>
            </w:tabs>
            <w:jc w:val="right"/>
            <w:rPr>
              <w:caps/>
              <w:sz w:val="18"/>
            </w:rPr>
          </w:pPr>
        </w:p>
      </w:tc>
    </w:tr>
    <w:tr w:rsidR="009D7E9A" w14:paraId="71457444" w14:textId="77777777">
      <w:trPr>
        <w:jc w:val="center"/>
      </w:trPr>
      <w:sdt>
        <w:sdtPr>
          <w:rPr>
            <w:caps/>
            <w:color w:val="808080" w:themeColor="background1" w:themeShade="80"/>
            <w:sz w:val="18"/>
            <w:szCs w:val="18"/>
          </w:rPr>
          <w:alias w:val="Author"/>
          <w:tag w:val=""/>
          <w:id w:val="1534151868"/>
          <w:placeholder>
            <w:docPart w:val="0EEFC570075747AE8C197CB4EB1AACD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5A906DB" w14:textId="77777777" w:rsidR="009D7E9A" w:rsidRDefault="009D7E9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Alexander Royce</w:t>
              </w:r>
            </w:p>
          </w:tc>
        </w:sdtContent>
      </w:sdt>
      <w:tc>
        <w:tcPr>
          <w:tcW w:w="4674" w:type="dxa"/>
          <w:shd w:val="clear" w:color="auto" w:fill="auto"/>
          <w:vAlign w:val="center"/>
        </w:tcPr>
        <w:p w14:paraId="4078B1B0" w14:textId="77777777" w:rsidR="009D7E9A" w:rsidRDefault="009D7E9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F1E04">
            <w:rPr>
              <w:caps/>
              <w:noProof/>
              <w:color w:val="808080" w:themeColor="background1" w:themeShade="80"/>
              <w:sz w:val="18"/>
              <w:szCs w:val="18"/>
            </w:rPr>
            <w:t>3</w:t>
          </w:r>
          <w:r>
            <w:rPr>
              <w:caps/>
              <w:noProof/>
              <w:color w:val="808080" w:themeColor="background1" w:themeShade="80"/>
              <w:sz w:val="18"/>
              <w:szCs w:val="18"/>
            </w:rPr>
            <w:fldChar w:fldCharType="end"/>
          </w:r>
        </w:p>
      </w:tc>
    </w:tr>
  </w:tbl>
  <w:p w14:paraId="108A51E9" w14:textId="77777777" w:rsidR="009D7E9A" w:rsidRDefault="009D7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A863F" w14:textId="77777777" w:rsidR="009D7E9A" w:rsidRDefault="009D7E9A" w:rsidP="009D7E9A">
      <w:pPr>
        <w:spacing w:after="0" w:line="240" w:lineRule="auto"/>
      </w:pPr>
      <w:r>
        <w:separator/>
      </w:r>
    </w:p>
  </w:footnote>
  <w:footnote w:type="continuationSeparator" w:id="0">
    <w:p w14:paraId="4137FBF0" w14:textId="77777777" w:rsidR="009D7E9A" w:rsidRDefault="009D7E9A" w:rsidP="009D7E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D7E9A" w14:paraId="73FF1D22" w14:textId="77777777">
      <w:trPr>
        <w:jc w:val="center"/>
      </w:trPr>
      <w:sdt>
        <w:sdtPr>
          <w:rPr>
            <w:caps/>
            <w:color w:val="FFFFFF" w:themeColor="background1"/>
            <w:sz w:val="18"/>
            <w:szCs w:val="18"/>
          </w:rPr>
          <w:alias w:val="Title"/>
          <w:tag w:val=""/>
          <w:id w:val="126446070"/>
          <w:placeholder>
            <w:docPart w:val="9A5B1835A5864CB3A17C896352E8E142"/>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009DD9" w:themeFill="accent2"/>
              <w:vAlign w:val="center"/>
            </w:tcPr>
            <w:p w14:paraId="223130CF" w14:textId="77777777" w:rsidR="009D7E9A" w:rsidRDefault="009D7E9A">
              <w:pPr>
                <w:pStyle w:val="Header"/>
                <w:tabs>
                  <w:tab w:val="clear" w:pos="4680"/>
                  <w:tab w:val="clear" w:pos="9360"/>
                </w:tabs>
                <w:rPr>
                  <w:caps/>
                  <w:color w:val="FFFFFF" w:themeColor="background1"/>
                  <w:sz w:val="18"/>
                  <w:szCs w:val="18"/>
                </w:rPr>
              </w:pPr>
              <w:r>
                <w:rPr>
                  <w:caps/>
                  <w:color w:val="FFFFFF" w:themeColor="background1"/>
                  <w:sz w:val="18"/>
                  <w:szCs w:val="18"/>
                </w:rPr>
                <w:t>SwordVStaff</w:t>
              </w:r>
            </w:p>
          </w:tc>
        </w:sdtContent>
      </w:sdt>
      <w:sdt>
        <w:sdtPr>
          <w:rPr>
            <w:caps/>
            <w:color w:val="FFFFFF" w:themeColor="background1"/>
            <w:sz w:val="18"/>
            <w:szCs w:val="18"/>
          </w:rPr>
          <w:alias w:val="Date"/>
          <w:tag w:val=""/>
          <w:id w:val="-1996566397"/>
          <w:placeholder>
            <w:docPart w:val="3A868824A0484EA0B121247B8D4401CE"/>
          </w:placeholder>
          <w:dataBinding w:prefixMappings="xmlns:ns0='http://schemas.microsoft.com/office/2006/coverPageProps' " w:xpath="/ns0:CoverPageProperties[1]/ns0:PublishDate[1]" w:storeItemID="{55AF091B-3C7A-41E3-B477-F2FDAA23CFDA}"/>
          <w:date w:fullDate="2015-12-03T00:00:00Z">
            <w:dateFormat w:val="MM/dd/yyyy"/>
            <w:lid w:val="en-US"/>
            <w:storeMappedDataAs w:val="dateTime"/>
            <w:calendar w:val="gregorian"/>
          </w:date>
        </w:sdtPr>
        <w:sdtEndPr/>
        <w:sdtContent>
          <w:tc>
            <w:tcPr>
              <w:tcW w:w="4674" w:type="dxa"/>
              <w:shd w:val="clear" w:color="auto" w:fill="009DD9" w:themeFill="accent2"/>
              <w:vAlign w:val="center"/>
            </w:tcPr>
            <w:p w14:paraId="542A40A7" w14:textId="77777777" w:rsidR="009D7E9A" w:rsidRDefault="009D7E9A" w:rsidP="009D7E9A">
              <w:pPr>
                <w:pStyle w:val="Header"/>
                <w:tabs>
                  <w:tab w:val="clear" w:pos="4680"/>
                  <w:tab w:val="clear" w:pos="9360"/>
                </w:tabs>
                <w:jc w:val="right"/>
                <w:rPr>
                  <w:caps/>
                  <w:color w:val="FFFFFF" w:themeColor="background1"/>
                  <w:sz w:val="18"/>
                  <w:szCs w:val="18"/>
                </w:rPr>
              </w:pPr>
              <w:r>
                <w:rPr>
                  <w:caps/>
                  <w:color w:val="FFFFFF" w:themeColor="background1"/>
                  <w:sz w:val="18"/>
                  <w:szCs w:val="18"/>
                </w:rPr>
                <w:t>12/03/2015</w:t>
              </w:r>
            </w:p>
          </w:tc>
        </w:sdtContent>
      </w:sdt>
    </w:tr>
    <w:tr w:rsidR="009D7E9A" w14:paraId="3A4D34E3" w14:textId="77777777">
      <w:trPr>
        <w:trHeight w:hRule="exact" w:val="115"/>
        <w:jc w:val="center"/>
      </w:trPr>
      <w:tc>
        <w:tcPr>
          <w:tcW w:w="4686" w:type="dxa"/>
          <w:shd w:val="clear" w:color="auto" w:fill="0F6FC6" w:themeFill="accent1"/>
          <w:tcMar>
            <w:top w:w="0" w:type="dxa"/>
            <w:bottom w:w="0" w:type="dxa"/>
          </w:tcMar>
        </w:tcPr>
        <w:p w14:paraId="1D0D92B8" w14:textId="77777777" w:rsidR="009D7E9A" w:rsidRDefault="009D7E9A">
          <w:pPr>
            <w:pStyle w:val="Header"/>
            <w:tabs>
              <w:tab w:val="clear" w:pos="4680"/>
              <w:tab w:val="clear" w:pos="9360"/>
            </w:tabs>
            <w:rPr>
              <w:caps/>
              <w:color w:val="FFFFFF" w:themeColor="background1"/>
              <w:sz w:val="18"/>
              <w:szCs w:val="18"/>
            </w:rPr>
          </w:pPr>
        </w:p>
      </w:tc>
      <w:tc>
        <w:tcPr>
          <w:tcW w:w="4674" w:type="dxa"/>
          <w:shd w:val="clear" w:color="auto" w:fill="0F6FC6" w:themeFill="accent1"/>
          <w:tcMar>
            <w:top w:w="0" w:type="dxa"/>
            <w:bottom w:w="0" w:type="dxa"/>
          </w:tcMar>
        </w:tcPr>
        <w:p w14:paraId="2CC26FF1" w14:textId="77777777" w:rsidR="009D7E9A" w:rsidRDefault="009D7E9A">
          <w:pPr>
            <w:pStyle w:val="Header"/>
            <w:tabs>
              <w:tab w:val="clear" w:pos="4680"/>
              <w:tab w:val="clear" w:pos="9360"/>
            </w:tabs>
            <w:rPr>
              <w:caps/>
              <w:color w:val="FFFFFF" w:themeColor="background1"/>
              <w:sz w:val="18"/>
              <w:szCs w:val="18"/>
            </w:rPr>
          </w:pPr>
        </w:p>
      </w:tc>
    </w:tr>
  </w:tbl>
  <w:p w14:paraId="3EF2B51E" w14:textId="77777777" w:rsidR="009D7E9A" w:rsidRDefault="009D7E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B1A6E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5C"/>
    <w:rsid w:val="000D6B69"/>
    <w:rsid w:val="00147747"/>
    <w:rsid w:val="003E53BE"/>
    <w:rsid w:val="00497C43"/>
    <w:rsid w:val="005B4C5C"/>
    <w:rsid w:val="006F0C81"/>
    <w:rsid w:val="00943730"/>
    <w:rsid w:val="009D7E9A"/>
    <w:rsid w:val="00A26633"/>
    <w:rsid w:val="00B25513"/>
    <w:rsid w:val="00DC442C"/>
    <w:rsid w:val="00F22D77"/>
    <w:rsid w:val="00FC2646"/>
    <w:rsid w:val="00FF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BB70"/>
  <w15:chartTrackingRefBased/>
  <w15:docId w15:val="{48BADCEA-8277-4D61-B67B-FFE2F655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646"/>
  </w:style>
  <w:style w:type="paragraph" w:styleId="Heading1">
    <w:name w:val="heading 1"/>
    <w:basedOn w:val="Normal"/>
    <w:next w:val="Normal"/>
    <w:link w:val="Heading1Char"/>
    <w:uiPriority w:val="9"/>
    <w:qFormat/>
    <w:rsid w:val="00FC264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C264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C264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C264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C2646"/>
    <w:pPr>
      <w:keepNext/>
      <w:keepLines/>
      <w:numPr>
        <w:ilvl w:val="4"/>
        <w:numId w:val="10"/>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FC2646"/>
    <w:pPr>
      <w:keepNext/>
      <w:keepLines/>
      <w:numPr>
        <w:ilvl w:val="5"/>
        <w:numId w:val="10"/>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FC264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64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264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64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C264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C264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C264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C2646"/>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FC2646"/>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FC26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6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26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2646"/>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FC264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C264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C264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C2646"/>
    <w:rPr>
      <w:color w:val="5A5A5A" w:themeColor="text1" w:themeTint="A5"/>
      <w:spacing w:val="10"/>
    </w:rPr>
  </w:style>
  <w:style w:type="character" w:styleId="Strong">
    <w:name w:val="Strong"/>
    <w:basedOn w:val="DefaultParagraphFont"/>
    <w:uiPriority w:val="22"/>
    <w:qFormat/>
    <w:rsid w:val="00FC2646"/>
    <w:rPr>
      <w:b/>
      <w:bCs/>
      <w:color w:val="000000" w:themeColor="text1"/>
    </w:rPr>
  </w:style>
  <w:style w:type="character" w:styleId="Emphasis">
    <w:name w:val="Emphasis"/>
    <w:basedOn w:val="DefaultParagraphFont"/>
    <w:uiPriority w:val="20"/>
    <w:qFormat/>
    <w:rsid w:val="00FC2646"/>
    <w:rPr>
      <w:i/>
      <w:iCs/>
      <w:color w:val="auto"/>
    </w:rPr>
  </w:style>
  <w:style w:type="paragraph" w:styleId="NoSpacing">
    <w:name w:val="No Spacing"/>
    <w:link w:val="NoSpacingChar"/>
    <w:uiPriority w:val="1"/>
    <w:qFormat/>
    <w:rsid w:val="00FC2646"/>
    <w:pPr>
      <w:spacing w:after="0" w:line="240" w:lineRule="auto"/>
    </w:pPr>
  </w:style>
  <w:style w:type="paragraph" w:styleId="Quote">
    <w:name w:val="Quote"/>
    <w:basedOn w:val="Normal"/>
    <w:next w:val="Normal"/>
    <w:link w:val="QuoteChar"/>
    <w:uiPriority w:val="29"/>
    <w:qFormat/>
    <w:rsid w:val="00FC2646"/>
    <w:pPr>
      <w:spacing w:before="160"/>
      <w:ind w:left="720" w:right="720"/>
    </w:pPr>
    <w:rPr>
      <w:i/>
      <w:iCs/>
      <w:color w:val="000000" w:themeColor="text1"/>
    </w:rPr>
  </w:style>
  <w:style w:type="character" w:customStyle="1" w:styleId="QuoteChar">
    <w:name w:val="Quote Char"/>
    <w:basedOn w:val="DefaultParagraphFont"/>
    <w:link w:val="Quote"/>
    <w:uiPriority w:val="29"/>
    <w:rsid w:val="00FC2646"/>
    <w:rPr>
      <w:i/>
      <w:iCs/>
      <w:color w:val="000000" w:themeColor="text1"/>
    </w:rPr>
  </w:style>
  <w:style w:type="paragraph" w:styleId="IntenseQuote">
    <w:name w:val="Intense Quote"/>
    <w:basedOn w:val="Normal"/>
    <w:next w:val="Normal"/>
    <w:link w:val="IntenseQuoteChar"/>
    <w:uiPriority w:val="30"/>
    <w:qFormat/>
    <w:rsid w:val="00FC26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C2646"/>
    <w:rPr>
      <w:color w:val="000000" w:themeColor="text1"/>
      <w:shd w:val="clear" w:color="auto" w:fill="F2F2F2" w:themeFill="background1" w:themeFillShade="F2"/>
    </w:rPr>
  </w:style>
  <w:style w:type="character" w:styleId="SubtleEmphasis">
    <w:name w:val="Subtle Emphasis"/>
    <w:basedOn w:val="DefaultParagraphFont"/>
    <w:uiPriority w:val="19"/>
    <w:qFormat/>
    <w:rsid w:val="00FC2646"/>
    <w:rPr>
      <w:i/>
      <w:iCs/>
      <w:color w:val="404040" w:themeColor="text1" w:themeTint="BF"/>
    </w:rPr>
  </w:style>
  <w:style w:type="character" w:styleId="IntenseEmphasis">
    <w:name w:val="Intense Emphasis"/>
    <w:basedOn w:val="DefaultParagraphFont"/>
    <w:uiPriority w:val="21"/>
    <w:qFormat/>
    <w:rsid w:val="00FC2646"/>
    <w:rPr>
      <w:b/>
      <w:bCs/>
      <w:i/>
      <w:iCs/>
      <w:caps/>
    </w:rPr>
  </w:style>
  <w:style w:type="character" w:styleId="SubtleReference">
    <w:name w:val="Subtle Reference"/>
    <w:basedOn w:val="DefaultParagraphFont"/>
    <w:uiPriority w:val="31"/>
    <w:qFormat/>
    <w:rsid w:val="00FC26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C2646"/>
    <w:rPr>
      <w:b/>
      <w:bCs/>
      <w:smallCaps/>
      <w:u w:val="single"/>
    </w:rPr>
  </w:style>
  <w:style w:type="character" w:styleId="BookTitle">
    <w:name w:val="Book Title"/>
    <w:basedOn w:val="DefaultParagraphFont"/>
    <w:uiPriority w:val="33"/>
    <w:qFormat/>
    <w:rsid w:val="00FC2646"/>
    <w:rPr>
      <w:b w:val="0"/>
      <w:bCs w:val="0"/>
      <w:smallCaps/>
      <w:spacing w:val="5"/>
    </w:rPr>
  </w:style>
  <w:style w:type="paragraph" w:styleId="TOCHeading">
    <w:name w:val="TOC Heading"/>
    <w:basedOn w:val="Heading1"/>
    <w:next w:val="Normal"/>
    <w:uiPriority w:val="39"/>
    <w:unhideWhenUsed/>
    <w:qFormat/>
    <w:rsid w:val="00FC2646"/>
    <w:pPr>
      <w:outlineLvl w:val="9"/>
    </w:pPr>
  </w:style>
  <w:style w:type="character" w:customStyle="1" w:styleId="NoSpacingChar">
    <w:name w:val="No Spacing Char"/>
    <w:basedOn w:val="DefaultParagraphFont"/>
    <w:link w:val="NoSpacing"/>
    <w:uiPriority w:val="1"/>
    <w:rsid w:val="006F0C81"/>
  </w:style>
  <w:style w:type="paragraph" w:styleId="Header">
    <w:name w:val="header"/>
    <w:basedOn w:val="Normal"/>
    <w:link w:val="HeaderChar"/>
    <w:uiPriority w:val="99"/>
    <w:unhideWhenUsed/>
    <w:rsid w:val="009D7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E9A"/>
  </w:style>
  <w:style w:type="paragraph" w:styleId="Footer">
    <w:name w:val="footer"/>
    <w:basedOn w:val="Normal"/>
    <w:link w:val="FooterChar"/>
    <w:uiPriority w:val="99"/>
    <w:unhideWhenUsed/>
    <w:rsid w:val="009D7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E9A"/>
  </w:style>
  <w:style w:type="paragraph" w:styleId="TOC1">
    <w:name w:val="toc 1"/>
    <w:basedOn w:val="Normal"/>
    <w:next w:val="Normal"/>
    <w:autoRedefine/>
    <w:uiPriority w:val="39"/>
    <w:unhideWhenUsed/>
    <w:rsid w:val="009D7E9A"/>
    <w:pPr>
      <w:spacing w:after="100"/>
    </w:pPr>
  </w:style>
  <w:style w:type="character" w:styleId="Hyperlink">
    <w:name w:val="Hyperlink"/>
    <w:basedOn w:val="DefaultParagraphFont"/>
    <w:uiPriority w:val="99"/>
    <w:unhideWhenUsed/>
    <w:rsid w:val="009D7E9A"/>
    <w:rPr>
      <w:color w:val="F49100" w:themeColor="hyperlink"/>
      <w:u w:val="single"/>
    </w:rPr>
  </w:style>
  <w:style w:type="paragraph" w:styleId="BalloonText">
    <w:name w:val="Balloon Text"/>
    <w:basedOn w:val="Normal"/>
    <w:link w:val="BalloonTextChar"/>
    <w:uiPriority w:val="99"/>
    <w:semiHidden/>
    <w:unhideWhenUsed/>
    <w:rsid w:val="00B25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5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EFC570075747AE8C197CB4EB1AACDE"/>
        <w:category>
          <w:name w:val="General"/>
          <w:gallery w:val="placeholder"/>
        </w:category>
        <w:types>
          <w:type w:val="bbPlcHdr"/>
        </w:types>
        <w:behaviors>
          <w:behavior w:val="content"/>
        </w:behaviors>
        <w:guid w:val="{747C2496-F2FE-4FCF-88E8-AF504470DC2D}"/>
      </w:docPartPr>
      <w:docPartBody>
        <w:p w:rsidR="00290B17" w:rsidRDefault="008A0A9D" w:rsidP="008A0A9D">
          <w:pPr>
            <w:pStyle w:val="0EEFC570075747AE8C197CB4EB1AACDE"/>
          </w:pPr>
          <w:r>
            <w:rPr>
              <w:rStyle w:val="PlaceholderText"/>
            </w:rPr>
            <w:t>[Author]</w:t>
          </w:r>
        </w:p>
      </w:docPartBody>
    </w:docPart>
    <w:docPart>
      <w:docPartPr>
        <w:name w:val="9A5B1835A5864CB3A17C896352E8E142"/>
        <w:category>
          <w:name w:val="General"/>
          <w:gallery w:val="placeholder"/>
        </w:category>
        <w:types>
          <w:type w:val="bbPlcHdr"/>
        </w:types>
        <w:behaviors>
          <w:behavior w:val="content"/>
        </w:behaviors>
        <w:guid w:val="{EB5A9C48-D58F-46B0-B09B-1BE2B9FCB8D2}"/>
      </w:docPartPr>
      <w:docPartBody>
        <w:p w:rsidR="00290B17" w:rsidRDefault="008A0A9D" w:rsidP="008A0A9D">
          <w:pPr>
            <w:pStyle w:val="9A5B1835A5864CB3A17C896352E8E142"/>
          </w:pPr>
          <w:r>
            <w:rPr>
              <w:caps/>
              <w:color w:val="FFFFFF" w:themeColor="background1"/>
              <w:sz w:val="18"/>
              <w:szCs w:val="18"/>
            </w:rPr>
            <w:t>[Document title]</w:t>
          </w:r>
        </w:p>
      </w:docPartBody>
    </w:docPart>
    <w:docPart>
      <w:docPartPr>
        <w:name w:val="3A868824A0484EA0B121247B8D4401CE"/>
        <w:category>
          <w:name w:val="General"/>
          <w:gallery w:val="placeholder"/>
        </w:category>
        <w:types>
          <w:type w:val="bbPlcHdr"/>
        </w:types>
        <w:behaviors>
          <w:behavior w:val="content"/>
        </w:behaviors>
        <w:guid w:val="{A9C411C5-7254-45E4-ADDF-567B429AE464}"/>
      </w:docPartPr>
      <w:docPartBody>
        <w:p w:rsidR="00290B17" w:rsidRDefault="008A0A9D" w:rsidP="008A0A9D">
          <w:pPr>
            <w:pStyle w:val="3A868824A0484EA0B121247B8D4401CE"/>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A9D"/>
    <w:rsid w:val="00290B17"/>
    <w:rsid w:val="008A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A9D"/>
    <w:rPr>
      <w:color w:val="808080"/>
    </w:rPr>
  </w:style>
  <w:style w:type="paragraph" w:customStyle="1" w:styleId="0EEFC570075747AE8C197CB4EB1AACDE">
    <w:name w:val="0EEFC570075747AE8C197CB4EB1AACDE"/>
    <w:rsid w:val="008A0A9D"/>
  </w:style>
  <w:style w:type="paragraph" w:customStyle="1" w:styleId="9A5B1835A5864CB3A17C896352E8E142">
    <w:name w:val="9A5B1835A5864CB3A17C896352E8E142"/>
    <w:rsid w:val="008A0A9D"/>
  </w:style>
  <w:style w:type="paragraph" w:customStyle="1" w:styleId="3A868824A0484EA0B121247B8D4401CE">
    <w:name w:val="3A868824A0484EA0B121247B8D4401CE"/>
    <w:rsid w:val="008A0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2015-12-03T00:00:00</PublishDate>
  <Abstract/>
  <CompanyAddress>fALL 2015 sEMESTER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6BEEB5-2EDB-452D-A421-E5B16A7E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SwordVStaff</vt:lpstr>
    </vt:vector>
  </TitlesOfParts>
  <Company>SUNY cANTON</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SwordVStaff</dc:title>
  <dc:subject>CITA 215 | database Apps and concepts</dc:subject>
  <dc:creator>Alexander Royce</dc:creator>
  <cp:keywords/>
  <dc:description/>
  <cp:lastModifiedBy>royce104_Royce_Alexander</cp:lastModifiedBy>
  <cp:revision>3</cp:revision>
  <cp:lastPrinted>2015-12-08T17:36:00Z</cp:lastPrinted>
  <dcterms:created xsi:type="dcterms:W3CDTF">2015-12-08T17:35:00Z</dcterms:created>
  <dcterms:modified xsi:type="dcterms:W3CDTF">2015-12-08T17:52:00Z</dcterms:modified>
</cp:coreProperties>
</file>