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A6" w:rsidRDefault="003B31A6">
      <w:pPr>
        <w:pStyle w:val="a8"/>
        <w:spacing w:line="240" w:lineRule="auto"/>
        <w:rPr>
          <w:rFonts w:ascii="새굴림" w:eastAsia="새굴림" w:cs="새굴림"/>
        </w:rPr>
      </w:pP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1481"/>
        <w:gridCol w:w="8129"/>
      </w:tblGrid>
      <w:tr w:rsidR="003B31A6">
        <w:trPr>
          <w:trHeight w:val="632"/>
        </w:trPr>
        <w:tc>
          <w:tcPr>
            <w:tcW w:w="9603" w:type="dxa"/>
            <w:gridSpan w:val="2"/>
            <w:tcBorders>
              <w:top w:val="single" w:sz="9" w:space="0" w:color="000000"/>
              <w:left w:val="single" w:sz="9" w:space="0" w:color="000000"/>
              <w:bottom w:val="single" w:sz="9" w:space="0" w:color="000000"/>
              <w:right w:val="single" w:sz="9" w:space="0" w:color="000000"/>
              <w:tl2br w:val="nil"/>
              <w:tr2bl w:val="nil"/>
            </w:tcBorders>
            <w:shd w:val="clear" w:color="auto" w:fill="E7E7E7"/>
            <w:vAlign w:val="center"/>
          </w:tcPr>
          <w:p w:rsidR="003B31A6" w:rsidRDefault="008F3A9F">
            <w:pPr>
              <w:pStyle w:val="a8"/>
              <w:wordWrap/>
              <w:spacing w:line="240" w:lineRule="auto"/>
              <w:jc w:val="center"/>
              <w:rPr>
                <w:rFonts w:ascii="맑은 고딕" w:eastAsia="맑은 고딕" w:cs="맑은 고딕"/>
                <w:b/>
                <w:bCs/>
                <w:sz w:val="34"/>
                <w:szCs w:val="34"/>
              </w:rPr>
            </w:pPr>
            <w:r>
              <w:rPr>
                <w:rFonts w:ascii="맑은 고딕" w:eastAsia="맑은 고딕" w:cs="맑은 고딕"/>
                <w:b/>
                <w:bCs/>
                <w:sz w:val="34"/>
                <w:szCs w:val="34"/>
              </w:rPr>
              <w:t>2017년도 숭실대학교 캡스톤디자인 전시 판넬 내용</w:t>
            </w:r>
          </w:p>
        </w:tc>
      </w:tr>
      <w:tr w:rsidR="003B31A6">
        <w:trPr>
          <w:trHeight w:val="369"/>
        </w:trPr>
        <w:tc>
          <w:tcPr>
            <w:tcW w:w="9603" w:type="dxa"/>
            <w:gridSpan w:val="2"/>
            <w:tcBorders>
              <w:top w:val="single" w:sz="9" w:space="0" w:color="000000"/>
              <w:left w:val="nil"/>
              <w:bottom w:val="single" w:sz="9" w:space="0" w:color="000000"/>
              <w:right w:val="nil"/>
              <w:tl2br w:val="nil"/>
              <w:tr2bl w:val="nil"/>
            </w:tcBorders>
            <w:vAlign w:val="center"/>
          </w:tcPr>
          <w:p w:rsidR="003B31A6" w:rsidRDefault="003B31A6">
            <w:pPr>
              <w:pStyle w:val="a8"/>
              <w:wordWrap/>
              <w:jc w:val="center"/>
            </w:pPr>
          </w:p>
        </w:tc>
      </w:tr>
      <w:tr w:rsidR="003B31A6">
        <w:trPr>
          <w:trHeight w:val="425"/>
        </w:trPr>
        <w:tc>
          <w:tcPr>
            <w:tcW w:w="9603" w:type="dxa"/>
            <w:gridSpan w:val="2"/>
            <w:tcBorders>
              <w:top w:val="single" w:sz="9" w:space="0" w:color="000000"/>
              <w:left w:val="single" w:sz="9" w:space="0" w:color="000000"/>
              <w:bottom w:val="double" w:sz="11" w:space="0" w:color="000000"/>
              <w:right w:val="single" w:sz="9" w:space="0" w:color="000000"/>
              <w:tl2br w:val="nil"/>
              <w:tr2bl w:val="nil"/>
            </w:tcBorders>
            <w:shd w:val="clear" w:color="auto" w:fill="D6D6D6"/>
            <w:vAlign w:val="center"/>
          </w:tcPr>
          <w:p w:rsidR="003B31A6" w:rsidRDefault="008F3A9F">
            <w:pPr>
              <w:pStyle w:val="a8"/>
              <w:wordWrap/>
              <w:spacing w:line="240" w:lineRule="auto"/>
              <w:jc w:val="center"/>
              <w:rPr>
                <w:rFonts w:ascii="맑은 고딕" w:eastAsia="맑은 고딕" w:cs="맑은 고딕"/>
                <w:b/>
                <w:bCs/>
              </w:rPr>
            </w:pPr>
            <w:r>
              <w:rPr>
                <w:rFonts w:ascii="맑은 고딕" w:eastAsia="맑은 고딕" w:cs="맑은 고딕"/>
                <w:b/>
                <w:bCs/>
              </w:rPr>
              <w:t>작 품 현 황</w:t>
            </w:r>
          </w:p>
        </w:tc>
      </w:tr>
      <w:tr w:rsidR="003B31A6">
        <w:trPr>
          <w:trHeight w:val="425"/>
        </w:trPr>
        <w:tc>
          <w:tcPr>
            <w:tcW w:w="1481" w:type="dxa"/>
            <w:tcBorders>
              <w:top w:val="double" w:sz="11"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spacing w:val="-3"/>
              </w:rPr>
            </w:pPr>
            <w:r>
              <w:rPr>
                <w:rFonts w:ascii="맑은 고딕" w:eastAsia="맑은 고딕" w:cs="맑은 고딕"/>
                <w:spacing w:val="-3"/>
              </w:rPr>
              <w:t>과제구분</w:t>
            </w:r>
          </w:p>
        </w:tc>
        <w:tc>
          <w:tcPr>
            <w:tcW w:w="8129" w:type="dxa"/>
            <w:tcBorders>
              <w:top w:val="double" w:sz="11"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w:t>
            </w:r>
            <w:r>
              <w:rPr>
                <w:rFonts w:ascii="맑은 고딕" w:eastAsia="맑은 고딕" w:cs="맑은 고딕"/>
              </w:rPr>
              <w:t>□</w:t>
            </w:r>
            <w:r>
              <w:rPr>
                <w:rFonts w:ascii="맑은 고딕" w:eastAsia="맑은 고딕" w:cs="맑은 고딕"/>
              </w:rPr>
              <w:t xml:space="preserve"> 융합팀       </w:t>
            </w:r>
            <w:r>
              <w:rPr>
                <w:rFonts w:ascii="맑은 고딕" w:eastAsia="맑은 고딕" w:cs="맑은 고딕"/>
              </w:rPr>
              <w:t>■</w:t>
            </w:r>
            <w:r>
              <w:rPr>
                <w:rFonts w:ascii="맑은 고딕" w:eastAsia="맑은 고딕" w:cs="맑은 고딕"/>
              </w:rPr>
              <w:t xml:space="preserve"> 창의팀</w:t>
            </w:r>
          </w:p>
        </w:tc>
      </w:tr>
      <w:tr w:rsidR="003B31A6">
        <w:trPr>
          <w:trHeight w:val="41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과제(작품)명</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유저가 만들어가는 테마지도</w:t>
            </w:r>
          </w:p>
        </w:tc>
      </w:tr>
      <w:tr w:rsidR="003B31A6">
        <w:trPr>
          <w:trHeight w:val="41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팀명</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MAP-of-US</w:t>
            </w:r>
          </w:p>
        </w:tc>
      </w:tr>
      <w:tr w:rsidR="003B31A6">
        <w:trPr>
          <w:trHeight w:val="41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팀원</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하현수, 정구익, 신용구, 이선준</w:t>
            </w:r>
          </w:p>
        </w:tc>
      </w:tr>
      <w:tr w:rsidR="003B31A6">
        <w:trPr>
          <w:trHeight w:val="419"/>
        </w:trPr>
        <w:tc>
          <w:tcPr>
            <w:tcW w:w="1481" w:type="dxa"/>
            <w:tcBorders>
              <w:top w:val="single" w:sz="2" w:space="0" w:color="000000"/>
              <w:left w:val="nil"/>
              <w:bottom w:val="single" w:sz="2" w:space="0" w:color="000000"/>
              <w:right w:val="nil"/>
              <w:tl2br w:val="nil"/>
              <w:tr2bl w:val="nil"/>
            </w:tcBorders>
            <w:vAlign w:val="center"/>
          </w:tcPr>
          <w:p w:rsidR="003B31A6" w:rsidRDefault="003B31A6">
            <w:pPr>
              <w:pStyle w:val="a8"/>
              <w:wordWrap/>
              <w:spacing w:line="240" w:lineRule="auto"/>
              <w:jc w:val="center"/>
              <w:rPr>
                <w:rFonts w:ascii="맑은 고딕" w:eastAsia="맑은 고딕" w:cs="맑은 고딕"/>
              </w:rPr>
            </w:pPr>
          </w:p>
        </w:tc>
        <w:tc>
          <w:tcPr>
            <w:tcW w:w="8129" w:type="dxa"/>
            <w:tcBorders>
              <w:top w:val="single" w:sz="2" w:space="0" w:color="000000"/>
              <w:left w:val="nil"/>
              <w:bottom w:val="single" w:sz="2" w:space="0" w:color="000000"/>
              <w:right w:val="nil"/>
              <w:tl2br w:val="nil"/>
              <w:tr2bl w:val="nil"/>
            </w:tcBorders>
            <w:vAlign w:val="center"/>
          </w:tcPr>
          <w:p w:rsidR="003B31A6" w:rsidRDefault="003B31A6">
            <w:pPr>
              <w:pStyle w:val="a8"/>
              <w:spacing w:line="240" w:lineRule="auto"/>
              <w:rPr>
                <w:rFonts w:ascii="맑은 고딕" w:eastAsia="맑은 고딕" w:cs="맑은 고딕"/>
              </w:rPr>
            </w:pPr>
          </w:p>
        </w:tc>
      </w:tr>
      <w:tr w:rsidR="003B31A6">
        <w:trPr>
          <w:trHeight w:val="425"/>
        </w:trPr>
        <w:tc>
          <w:tcPr>
            <w:tcW w:w="9603" w:type="dxa"/>
            <w:gridSpan w:val="2"/>
            <w:tcBorders>
              <w:top w:val="single" w:sz="9" w:space="0" w:color="000000"/>
              <w:left w:val="single" w:sz="9" w:space="0" w:color="000000"/>
              <w:bottom w:val="double" w:sz="11" w:space="0" w:color="000000"/>
              <w:right w:val="single" w:sz="9" w:space="0" w:color="000000"/>
              <w:tl2br w:val="nil"/>
              <w:tr2bl w:val="nil"/>
            </w:tcBorders>
            <w:shd w:val="clear" w:color="auto" w:fill="D6D6D6"/>
            <w:vAlign w:val="center"/>
          </w:tcPr>
          <w:p w:rsidR="003B31A6" w:rsidRDefault="008F3A9F">
            <w:pPr>
              <w:pStyle w:val="a8"/>
              <w:wordWrap/>
              <w:spacing w:line="240" w:lineRule="auto"/>
              <w:jc w:val="center"/>
              <w:rPr>
                <w:rFonts w:ascii="맑은 고딕" w:eastAsia="맑은 고딕" w:cs="맑은 고딕"/>
                <w:b/>
                <w:bCs/>
              </w:rPr>
            </w:pPr>
            <w:r>
              <w:rPr>
                <w:rFonts w:ascii="맑은 고딕" w:eastAsia="맑은 고딕" w:cs="맑은 고딕"/>
                <w:b/>
                <w:bCs/>
              </w:rPr>
              <w:t>작 품  상 세 설 명</w:t>
            </w:r>
          </w:p>
        </w:tc>
      </w:tr>
      <w:tr w:rsidR="003B31A6">
        <w:trPr>
          <w:trHeight w:val="226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주의사항</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새굴림" w:eastAsia="새굴림" w:cs="새굴림"/>
              </w:rPr>
            </w:pPr>
            <w:r>
              <w:rPr>
                <w:rFonts w:ascii="새굴림" w:eastAsia="새굴림" w:cs="새굴림"/>
              </w:rPr>
              <w:t>※</w:t>
            </w:r>
            <w:r>
              <w:rPr>
                <w:rFonts w:ascii="새굴림" w:eastAsia="새굴림" w:cs="새굴림"/>
              </w:rPr>
              <w:t xml:space="preserve"> 작품 상세설명(2페이지 이내)</w:t>
            </w:r>
          </w:p>
          <w:p w:rsidR="003B31A6" w:rsidRDefault="008F3A9F">
            <w:pPr>
              <w:pStyle w:val="a8"/>
              <w:spacing w:line="240" w:lineRule="auto"/>
              <w:rPr>
                <w:rFonts w:ascii="새굴림" w:eastAsia="새굴림" w:cs="새굴림"/>
              </w:rPr>
            </w:pPr>
            <w:r>
              <w:rPr>
                <w:rFonts w:ascii="새굴림" w:eastAsia="새굴림" w:cs="새굴림"/>
              </w:rPr>
              <w:t>※</w:t>
            </w:r>
            <w:r>
              <w:rPr>
                <w:rFonts w:ascii="새굴림" w:eastAsia="새굴림" w:cs="새굴림"/>
              </w:rPr>
              <w:t xml:space="preserve"> 굵은 글씨로 강조하고 싶은 부분이 있으면 표시</w:t>
            </w:r>
          </w:p>
          <w:p w:rsidR="003B31A6" w:rsidRDefault="008F3A9F">
            <w:pPr>
              <w:pStyle w:val="a8"/>
              <w:spacing w:line="240" w:lineRule="auto"/>
              <w:rPr>
                <w:rFonts w:ascii="새굴림" w:eastAsia="새굴림" w:cs="새굴림"/>
                <w:b/>
                <w:bCs/>
                <w:color w:val="0000FF"/>
              </w:rPr>
            </w:pPr>
            <w:r>
              <w:rPr>
                <w:rFonts w:ascii="새굴림" w:eastAsia="새굴림" w:cs="새굴림"/>
              </w:rPr>
              <w:t>※</w:t>
            </w:r>
            <w:r>
              <w:rPr>
                <w:rFonts w:ascii="새굴림" w:eastAsia="새굴림" w:cs="새굴림"/>
              </w:rPr>
              <w:t xml:space="preserve"> </w:t>
            </w:r>
            <w:r>
              <w:rPr>
                <w:rFonts w:ascii="새굴림" w:eastAsia="새굴림" w:cs="새굴림"/>
                <w:b/>
                <w:bCs/>
                <w:color w:val="0000FF"/>
              </w:rPr>
              <w:t>사진은 고화질 또는 원본파일 별첨</w:t>
            </w:r>
          </w:p>
          <w:p w:rsidR="003B31A6" w:rsidRDefault="008F3A9F">
            <w:pPr>
              <w:pStyle w:val="a8"/>
              <w:spacing w:line="240" w:lineRule="auto"/>
              <w:rPr>
                <w:rFonts w:ascii="새굴림" w:eastAsia="새굴림" w:cs="새굴림"/>
              </w:rPr>
            </w:pPr>
            <w:r>
              <w:rPr>
                <w:rFonts w:ascii="새굴림" w:eastAsia="새굴림" w:cs="새굴림"/>
              </w:rPr>
              <w:t>※</w:t>
            </w:r>
            <w:r>
              <w:rPr>
                <w:rFonts w:ascii="새굴림" w:eastAsia="새굴림" w:cs="새굴림"/>
              </w:rPr>
              <w:t xml:space="preserve"> 아래 5가지 항목에 맞춰 작성</w:t>
            </w:r>
          </w:p>
          <w:p w:rsidR="003B31A6" w:rsidRDefault="008F3A9F">
            <w:pPr>
              <w:pStyle w:val="a8"/>
              <w:spacing w:line="240" w:lineRule="auto"/>
              <w:ind w:left="333" w:hanging="333"/>
              <w:rPr>
                <w:rFonts w:ascii="새굴림" w:eastAsia="새굴림" w:cs="새굴림"/>
              </w:rPr>
            </w:pPr>
            <w:r>
              <w:rPr>
                <w:rFonts w:ascii="새굴림" w:eastAsia="새굴림" w:cs="새굴림"/>
              </w:rPr>
              <w:t>※</w:t>
            </w:r>
            <w:r>
              <w:rPr>
                <w:rFonts w:ascii="새굴림" w:eastAsia="새굴림" w:cs="새굴림"/>
              </w:rPr>
              <w:t xml:space="preserve"> 전시 판넬은 천으로 인쇄되어 각 팀별 부스에 부착될 예정입니다. 글자가 많은 것 보다 그림 및 그래프 등 시각적으로 한눈에 설명이 될 수 있는 자료를 첨부하여 작성해 주시면 좋습니다. </w:t>
            </w:r>
          </w:p>
        </w:tc>
      </w:tr>
      <w:tr w:rsidR="003B31A6">
        <w:trPr>
          <w:trHeight w:val="29164"/>
        </w:trPr>
        <w:tc>
          <w:tcPr>
            <w:tcW w:w="9610" w:type="dxa"/>
            <w:gridSpan w:val="2"/>
            <w:tcBorders>
              <w:top w:val="single" w:sz="2" w:space="0" w:color="000000"/>
              <w:left w:val="single" w:sz="9" w:space="0" w:color="000000"/>
              <w:bottom w:val="single" w:sz="9" w:space="0" w:color="000000"/>
              <w:right w:val="single" w:sz="9" w:space="0" w:color="000000"/>
              <w:tl2br w:val="nil"/>
              <w:tr2bl w:val="nil"/>
            </w:tcBorders>
          </w:tcPr>
          <w:p w:rsidR="003B31A6" w:rsidRDefault="003B31A6">
            <w:pPr>
              <w:pStyle w:val="a8"/>
              <w:spacing w:line="240" w:lineRule="auto"/>
              <w:rPr>
                <w:rFonts w:ascii="맑은 고딕" w:eastAsia="맑은 고딕" w:cs="맑은 고딕"/>
              </w:rPr>
            </w:pPr>
          </w:p>
          <w:p w:rsidR="003B31A6"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개발동기 및 목적, 필요성</w:t>
            </w:r>
          </w:p>
          <w:p w:rsidR="00B04F71" w:rsidRDefault="00B04F71" w:rsidP="00B04F71">
            <w:pPr>
              <w:pStyle w:val="a8"/>
              <w:spacing w:line="240" w:lineRule="auto"/>
              <w:ind w:left="456"/>
              <w:rPr>
                <w:rFonts w:ascii="맑은 고딕" w:eastAsia="맑은 고딕" w:cs="맑은 고딕"/>
                <w:b/>
                <w:bCs/>
                <w:u w:val="single" w:color="000000"/>
              </w:rPr>
            </w:pPr>
          </w:p>
          <w:p w:rsidR="003B31A6" w:rsidRDefault="003B31A6">
            <w:pPr>
              <w:pStyle w:val="a8"/>
              <w:spacing w:line="240" w:lineRule="auto"/>
              <w:rPr>
                <w:rFonts w:ascii="맑은 고딕" w:eastAsia="맑은 고딕" w:cs="맑은 고딕" w:hint="eastAsia"/>
              </w:rPr>
            </w:pPr>
          </w:p>
          <w:p w:rsidR="0041090A" w:rsidRDefault="0041090A">
            <w:pPr>
              <w:pStyle w:val="a8"/>
              <w:spacing w:line="240" w:lineRule="auto"/>
              <w:rPr>
                <w:rFonts w:ascii="맑은 고딕" w:eastAsia="맑은 고딕" w:cs="맑은 고딕"/>
              </w:rPr>
            </w:pPr>
            <w:r>
              <w:rPr>
                <w:rFonts w:ascii="맑은 고딕" w:eastAsia="맑은 고딕" w:cs="맑은 고딕" w:hint="eastAsia"/>
              </w:rPr>
              <w:t>Map Of Us팀에서는, 기존 지도 어플리케이션의 문제점을 인식하고, 전혀 새로운 방식의 지도 어플을 구현하고자 하였습니다. 아래는 기존 지도 어플리케이션에 대한 문제인식입니다.</w:t>
            </w:r>
          </w:p>
          <w:p w:rsidR="003B31A6" w:rsidRDefault="0041090A"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종래의 지도 어플리케이션들은 사소하지만 실생활에 필요한 쓰레기통, 흡연구역, 공중화장실 등의 정보를 표시해주지 못한다.</w:t>
            </w:r>
          </w:p>
          <w:p w:rsidR="0041090A" w:rsidRDefault="0041090A"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개발팀의 인력만으로는 등록된 정보를 실시간으로 갱신하는 것이 현실적으로 불가능하여, 정보갱신이 늦어지고, 이로 인해 잘못된 정보가 제공되는 경우가 비일비재하다.</w:t>
            </w:r>
          </w:p>
          <w:p w:rsidR="006712D8" w:rsidRDefault="006712D8"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역사적 가치가 있지만, 대중에게 제대로 알려지지 않았거나, 외진 곳에 위치하여 방치되고 있는 각종 명소들을 표시할 수 없다.</w:t>
            </w:r>
          </w:p>
          <w:p w:rsidR="0041090A" w:rsidRDefault="0041090A" w:rsidP="0069666E">
            <w:pPr>
              <w:pStyle w:val="a8"/>
              <w:numPr>
                <w:ilvl w:val="0"/>
                <w:numId w:val="4"/>
              </w:numPr>
              <w:spacing w:line="240" w:lineRule="auto"/>
              <w:rPr>
                <w:rFonts w:ascii="맑은 고딕" w:eastAsia="맑은 고딕" w:cs="맑은 고딕" w:hint="eastAsia"/>
              </w:rPr>
            </w:pPr>
            <w:bookmarkStart w:id="0" w:name="_GoBack"/>
            <w:bookmarkEnd w:id="0"/>
            <w:r>
              <w:rPr>
                <w:rFonts w:ascii="맑은 고딕" w:eastAsia="맑은 고딕" w:cs="맑은 고딕" w:hint="eastAsia"/>
              </w:rPr>
              <w:t>사용자간의 정보 나눔이 가능한 실시간 지도 정보서비스가 제공되지 못하고 있으며, 단지 지도의 역할만 할 뿐, 유저들간의 소통을 통한 커뮤니티 기능이 미흡하다.</w:t>
            </w:r>
          </w:p>
          <w:p w:rsidR="0069666E" w:rsidRDefault="0041090A" w:rsidP="0041090A">
            <w:pPr>
              <w:pStyle w:val="a8"/>
              <w:spacing w:line="240" w:lineRule="auto"/>
              <w:rPr>
                <w:rFonts w:ascii="맑은 고딕" w:eastAsia="맑은 고딕" w:cs="맑은 고딕" w:hint="eastAsia"/>
              </w:rPr>
            </w:pPr>
            <w:r>
              <w:rPr>
                <w:rFonts w:ascii="맑은 고딕" w:eastAsia="맑은 고딕" w:cs="맑은 고딕" w:hint="eastAsia"/>
              </w:rPr>
              <w:t xml:space="preserve">MOU팀은, </w:t>
            </w:r>
            <w:r w:rsidR="006712D8">
              <w:rPr>
                <w:rFonts w:ascii="맑은 고딕" w:eastAsia="맑은 고딕" w:cs="맑은 고딕" w:hint="eastAsia"/>
              </w:rPr>
              <w:t xml:space="preserve">위와 같은 </w:t>
            </w:r>
            <w:r>
              <w:rPr>
                <w:rFonts w:ascii="맑은 고딕" w:eastAsia="맑은 고딕" w:cs="맑은 고딕" w:hint="eastAsia"/>
              </w:rPr>
              <w:t>문제 해결을 위하여 전혀 새로운 패러다임의 유저 기반 지도서비스를 구현하</w:t>
            </w:r>
            <w:r w:rsidR="006712D8">
              <w:rPr>
                <w:rFonts w:ascii="맑은 고딕" w:eastAsia="맑은 고딕" w:cs="맑은 고딕" w:hint="eastAsia"/>
              </w:rPr>
              <w:t>는 것을 목표로 합니다.</w:t>
            </w:r>
            <w:r w:rsidR="0069666E">
              <w:rPr>
                <w:rFonts w:ascii="맑은 고딕" w:eastAsia="맑은 고딕" w:cs="맑은 고딕" w:hint="eastAsia"/>
              </w:rPr>
              <w:t xml:space="preserve"> 본 프로젝트는 기존의 공공데이터를 올린 지도에, 유저들이 직접 정보를 추가해나가는 방식의 역동적인 지도 어플리케이션 구현을 목표로 합니다.</w:t>
            </w:r>
          </w:p>
          <w:p w:rsidR="0041090A" w:rsidRPr="0041090A" w:rsidRDefault="0041090A" w:rsidP="0041090A">
            <w:pPr>
              <w:pStyle w:val="a8"/>
              <w:spacing w:line="240" w:lineRule="auto"/>
              <w:ind w:left="800"/>
              <w:rPr>
                <w:rFonts w:ascii="맑은 고딕" w:eastAsia="맑은 고딕" w:cs="맑은 고딕" w:hint="eastAsia"/>
              </w:rPr>
            </w:pPr>
          </w:p>
          <w:p w:rsidR="0041090A" w:rsidRDefault="0041090A" w:rsidP="0041090A">
            <w:pPr>
              <w:pStyle w:val="a8"/>
              <w:spacing w:line="240" w:lineRule="auto"/>
              <w:rPr>
                <w:rFonts w:ascii="맑은 고딕" w:eastAsia="맑은 고딕" w:cs="맑은 고딕"/>
              </w:rPr>
            </w:pPr>
            <w:r>
              <w:rPr>
                <w:rFonts w:ascii="맑은 고딕" w:eastAsia="맑은 고딕" w:cs="맑은 고딕" w:hint="eastAsia"/>
              </w:rPr>
              <w:t xml:space="preserve"> </w:t>
            </w:r>
          </w:p>
          <w:p w:rsidR="00B04F71"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과제 해결방안 및 과정</w:t>
            </w:r>
          </w:p>
          <w:p w:rsidR="00F478CF" w:rsidRDefault="0069666E" w:rsidP="00F478CF">
            <w:pPr>
              <w:pStyle w:val="a8"/>
              <w:spacing w:line="240" w:lineRule="auto"/>
              <w:ind w:left="456"/>
              <w:rPr>
                <w:rFonts w:ascii="맑은 고딕" w:eastAsia="맑은 고딕" w:cs="맑은 고딕"/>
                <w:b/>
                <w:bCs/>
                <w:u w:val="single" w:color="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pt;margin-top:15pt;width:216.6pt;height:171.6pt;z-index:-251655168;mso-position-horizontal-relative:text;mso-position-vertical-relative:text;mso-width-relative:page;mso-height-relative:page" wrapcoords="-75 0 -75 21506 21600 21506 21600 0 -75 0">
                  <v:imagedata r:id="rId8" o:title="사진2"/>
                  <w10:wrap type="tight"/>
                </v:shape>
              </w:pict>
            </w:r>
          </w:p>
          <w:p w:rsidR="003B31A6" w:rsidRDefault="008F3A9F">
            <w:pPr>
              <w:pStyle w:val="a8"/>
              <w:spacing w:line="240" w:lineRule="auto"/>
              <w:rPr>
                <w:rFonts w:ascii="맑은 고딕" w:eastAsia="맑은 고딕" w:cs="맑은 고딕"/>
              </w:rPr>
            </w:pPr>
            <w:r>
              <w:rPr>
                <w:rFonts w:ascii="맑은 고딕" w:eastAsia="맑은 고딕" w:cs="맑은 고딕"/>
              </w:rPr>
              <w:t>공공 DB와 개발자가 직접 등록한 기존의 DATA를 기준으로 우선 기본적인 지도 어플리케이션을 제공한다. 그 후, 지도를 이용하는 사용자들이 직접 장소를 등록하고, 사용자들이 직접 그 정보가 올바른지에 대해서 검증하는 과정을 거친다. 최종적으로 검증된 정보는 지도에 표시가 되도록 하여 올바른 정보를 제공하도록 하고, 개인이나 기업이 조사하지 못한 정보들 또한 포함시킨 지도를 제작한다. 이용자들이 많아지고, 시간이 지날수록 지도는 점차적으로 향상된다.</w:t>
            </w:r>
          </w:p>
          <w:p w:rsidR="003B31A6" w:rsidRDefault="003B31A6">
            <w:pPr>
              <w:pStyle w:val="a8"/>
              <w:spacing w:line="240" w:lineRule="auto"/>
              <w:rPr>
                <w:rFonts w:ascii="맑은 고딕" w:eastAsia="맑은 고딕" w:cs="맑은 고딕"/>
              </w:rPr>
            </w:pPr>
          </w:p>
          <w:p w:rsidR="00F478CF"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출품과제의 기술</w:t>
            </w:r>
          </w:p>
          <w:p w:rsidR="003B31A6" w:rsidRDefault="0069666E">
            <w:pPr>
              <w:pStyle w:val="a8"/>
              <w:spacing w:line="240" w:lineRule="auto"/>
              <w:rPr>
                <w:rFonts w:ascii="맑은 고딕" w:eastAsia="맑은 고딕" w:cs="맑은 고딕"/>
              </w:rPr>
            </w:pPr>
            <w:r>
              <w:lastRenderedPageBreak/>
              <w:pict>
                <v:shape id="_x0000_i1025" type="#_x0000_t75" style="width:186.75pt;height:148.5pt;mso-position-horizontal:outside;mso-position-horizontal-relative:text;mso-position-vertical:absolute;mso-position-vertical-relative:text;mso-width-relative:page;mso-height-relative:page">
                  <v:imagedata r:id="rId9" o:title="사진3"/>
                </v:shape>
              </w:pict>
            </w:r>
          </w:p>
          <w:p w:rsidR="00B04F71" w:rsidRDefault="00B04F71">
            <w:pPr>
              <w:pStyle w:val="a8"/>
              <w:spacing w:line="240" w:lineRule="auto"/>
              <w:rPr>
                <w:rFonts w:ascii="맑은 고딕" w:eastAsia="맑은 고딕" w:cs="맑은 고딕"/>
              </w:rPr>
            </w:pPr>
          </w:p>
          <w:p w:rsidR="00B04F71"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개념설계 및 상세설계(계산)</w:t>
            </w:r>
          </w:p>
          <w:p w:rsidR="003B31A6" w:rsidRDefault="003B31A6">
            <w:pPr>
              <w:pStyle w:val="a8"/>
              <w:spacing w:line="240" w:lineRule="auto"/>
              <w:rPr>
                <w:rFonts w:ascii="맑은 고딕" w:eastAsia="맑은 고딕" w:cs="맑은 고딕"/>
              </w:rPr>
            </w:pPr>
          </w:p>
          <w:p w:rsidR="003B31A6" w:rsidRDefault="0041090A">
            <w:pPr>
              <w:pStyle w:val="a8"/>
              <w:spacing w:line="240" w:lineRule="auto"/>
              <w:rPr>
                <w:rFonts w:ascii="맑은 고딕" w:eastAsia="맑은 고딕" w:cs="맑은 고딕"/>
              </w:rPr>
            </w:pPr>
            <w:r>
              <w:rPr>
                <w:rFonts w:ascii="맑은 고딕" w:eastAsia="맑은 고딕" w:cs="맑은 고딕"/>
              </w:rPr>
              <w:pict>
                <v:shape id="_x0000_i1026" type="#_x0000_t75" style="width:343.5pt;height:202.5pt">
                  <v:imagedata r:id="rId10" o:title="사진4-1"/>
                </v:shape>
              </w:pict>
            </w:r>
          </w:p>
          <w:p w:rsidR="00F478CF" w:rsidRDefault="00F478CF">
            <w:pPr>
              <w:pStyle w:val="a8"/>
              <w:spacing w:line="240" w:lineRule="auto"/>
              <w:rPr>
                <w:rFonts w:ascii="맑은 고딕" w:eastAsia="맑은 고딕" w:cs="맑은 고딕"/>
              </w:rPr>
            </w:pPr>
          </w:p>
          <w:p w:rsidR="00F478CF" w:rsidRDefault="0041090A">
            <w:pPr>
              <w:pStyle w:val="a8"/>
              <w:spacing w:line="240" w:lineRule="auto"/>
              <w:rPr>
                <w:rFonts w:ascii="맑은 고딕" w:eastAsia="맑은 고딕" w:cs="맑은 고딕"/>
              </w:rPr>
            </w:pPr>
            <w:r>
              <w:rPr>
                <w:rFonts w:ascii="맑은 고딕" w:eastAsia="맑은 고딕" w:cs="맑은 고딕"/>
              </w:rPr>
              <w:pict>
                <v:shape id="_x0000_i1027" type="#_x0000_t75" style="width:479.25pt;height:99pt">
                  <v:imagedata r:id="rId11" o:title="사진4-2"/>
                </v:shape>
              </w:pict>
            </w:r>
          </w:p>
          <w:p w:rsidR="00B04F71" w:rsidRDefault="00B04F71"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b/>
                <w:bCs/>
                <w:u w:val="single" w:color="000000"/>
              </w:rPr>
            </w:pPr>
          </w:p>
          <w:p w:rsidR="00B04F71"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lastRenderedPageBreak/>
              <w:t>기대효과</w:t>
            </w:r>
          </w:p>
          <w:p w:rsidR="00B04F71" w:rsidRDefault="00B04F71" w:rsidP="00B04F71">
            <w:pPr>
              <w:pStyle w:val="a8"/>
              <w:spacing w:line="240" w:lineRule="auto"/>
              <w:ind w:left="456"/>
              <w:rPr>
                <w:rFonts w:ascii="맑은 고딕" w:eastAsia="맑은 고딕" w:cs="맑은 고딕"/>
                <w:b/>
                <w:bCs/>
                <w:u w:val="single" w:color="000000"/>
              </w:rPr>
            </w:pP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기존 지도 어플리케이션이 다루지 못했던 사소하지만 실용적인 정보(화장실의 청결도, 남녀공용 화장실여부, 장애인 화장실 여부 등등)를 유저들에게 입력 받아 제공하는 어플리케이션을 구현할 수 있다.</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사용자가 직접 정보를 검증하는 방식을 이용하여 잘못된 정보는 유저들에 의해 실시간으로 정정되어, 자체적으로 항상 최신 상태의 지도를 유지하는 역동적인 지도 서비스를 구현할 수 있다.</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 xml:space="preserve">소녀상과 같이 역사적 가치가 있지만, 위치조차 제대로 알려지지 않은 명소들을 유저들이 직접 </w:t>
            </w:r>
            <w:r>
              <w:rPr>
                <w:rFonts w:ascii="맑은 고딕" w:eastAsia="맑은 고딕" w:cs="맑은 고딕"/>
              </w:rPr>
              <w:t>“</w:t>
            </w:r>
            <w:r>
              <w:rPr>
                <w:rFonts w:ascii="맑은 고딕" w:eastAsia="맑은 고딕" w:cs="맑은 고딕" w:hint="eastAsia"/>
              </w:rPr>
              <w:t>랜드마크</w:t>
            </w:r>
            <w:r>
              <w:rPr>
                <w:rFonts w:ascii="맑은 고딕" w:eastAsia="맑은 고딕" w:cs="맑은 고딕"/>
              </w:rPr>
              <w:t>”</w:t>
            </w:r>
            <w:r>
              <w:rPr>
                <w:rFonts w:ascii="맑은 고딕" w:eastAsia="맑은 고딕" w:cs="맑은 고딕" w:hint="eastAsia"/>
              </w:rPr>
              <w:t>로 추가하여 지도에서 표시해줄 수 있고, 더 나아가 널리 알릴 수 있다.</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 xml:space="preserve">기본적인 지도 정보를 구글 맵 API에서 가져온 뒤, 유저들이 자체적으로 등록하는 DIY데이터가 추가되는 방식이므로 유저가 존재한다면 어디서든 국경을 초월한 전세계적인 서비스가 가능하다. </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 xml:space="preserve">지역별 커뮤니티 (지역별오픈채팅)등을 활성화하고, 특정 가게/장소에 게시판 기능을 추가하여, </w:t>
            </w:r>
          </w:p>
          <w:p w:rsidR="003B31A6" w:rsidRDefault="0069666E" w:rsidP="0069666E">
            <w:pPr>
              <w:pStyle w:val="a8"/>
              <w:spacing w:line="240" w:lineRule="auto"/>
              <w:ind w:left="760"/>
              <w:rPr>
                <w:rFonts w:ascii="맑은 고딕" w:eastAsia="맑은 고딕" w:cs="맑은 고딕"/>
              </w:rPr>
            </w:pPr>
            <w:r>
              <w:rPr>
                <w:rFonts w:ascii="맑은 고딕" w:eastAsia="맑은 고딕" w:cs="맑은 고딕" w:hint="eastAsia"/>
              </w:rPr>
              <w:t>카페나 식당에서 하는 이벤트를 공지하거나, 운동장에서 같이 축구나 농구등의 스포츠를 함께할 사람들을 모집할 수 있는 등, 단순히 지도기능만이 아닌 정보 나눔을 기반으로 하는 지역 커뮤니티형 SNS서비스를 제공한다.</w:t>
            </w:r>
          </w:p>
        </w:tc>
      </w:tr>
    </w:tbl>
    <w:p w:rsidR="003B31A6" w:rsidRDefault="003B31A6">
      <w:pPr>
        <w:rPr>
          <w:sz w:val="2"/>
        </w:rPr>
      </w:pPr>
    </w:p>
    <w:sectPr w:rsidR="003B31A6">
      <w:footerReference w:type="default" r:id="rId12"/>
      <w:endnotePr>
        <w:numFmt w:val="decimal"/>
      </w:endnotePr>
      <w:pgSz w:w="11905" w:h="16837"/>
      <w:pgMar w:top="1700" w:right="1133" w:bottom="1417" w:left="1133" w:header="1133"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B16" w:rsidRDefault="00200B16">
      <w:r>
        <w:separator/>
      </w:r>
    </w:p>
  </w:endnote>
  <w:endnote w:type="continuationSeparator" w:id="0">
    <w:p w:rsidR="00200B16" w:rsidRDefault="0020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HY견명조">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휴먼명조">
    <w:altName w:val="Arial Unicode MS"/>
    <w:panose1 w:val="02010504000101010101"/>
    <w:charset w:val="81"/>
    <w:family w:val="auto"/>
    <w:pitch w:val="variable"/>
    <w:sig w:usb0="800002A7" w:usb1="1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66E" w:rsidRDefault="0069666E">
    <w:pPr>
      <w:pStyle w:val="a8"/>
      <w:wordWrap/>
      <w:jc w:val="right"/>
      <w:rPr>
        <w:rFonts w:ascii="휴먼명조" w:eastAsia="휴먼명조" w:cs="휴먼명조"/>
        <w:sz w:val="18"/>
        <w:szCs w:val="18"/>
      </w:rPr>
    </w:pPr>
    <w:r>
      <w:fldChar w:fldCharType="begin"/>
    </w:r>
    <w:r>
      <w:rPr>
        <w:rFonts w:ascii="휴먼명조" w:eastAsia="휴먼명조" w:cs="휴먼명조"/>
        <w:sz w:val="18"/>
        <w:szCs w:val="18"/>
      </w:rPr>
      <w:instrText>PAGE \* MERGEFORMAT</w:instrText>
    </w:r>
    <w:r>
      <w:fldChar w:fldCharType="separate"/>
    </w:r>
    <w:r w:rsidR="00E26F7A">
      <w:rPr>
        <w:rFonts w:ascii="휴먼명조" w:eastAsia="휴먼명조" w:cs="휴먼명조"/>
        <w:noProof/>
        <w:sz w:val="18"/>
        <w:szCs w:val="18"/>
      </w:rPr>
      <w:t>2</w:t>
    </w:r>
    <w:r>
      <w:fldChar w:fldCharType="end"/>
    </w:r>
    <w:r>
      <w:rPr>
        <w:rFonts w:ascii="휴먼명조" w:eastAsia="휴먼명조" w:cs="휴먼명조"/>
        <w:sz w:val="18"/>
        <w:szCs w:val="1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B16" w:rsidRDefault="00200B16">
      <w:r>
        <w:separator/>
      </w:r>
    </w:p>
  </w:footnote>
  <w:footnote w:type="continuationSeparator" w:id="0">
    <w:p w:rsidR="00200B16" w:rsidRDefault="00200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B4807"/>
    <w:multiLevelType w:val="hybridMultilevel"/>
    <w:tmpl w:val="2A80FE44"/>
    <w:lvl w:ilvl="0" w:tplc="5562E1CE">
      <w:start w:val="5"/>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617610B"/>
    <w:multiLevelType w:val="hybridMultilevel"/>
    <w:tmpl w:val="5A48D6E0"/>
    <w:lvl w:ilvl="0" w:tplc="762031BC">
      <w:start w:val="1"/>
      <w:numFmt w:val="bullet"/>
      <w:lvlText w:val="•"/>
      <w:lvlJc w:val="left"/>
      <w:pPr>
        <w:ind w:left="800" w:hanging="400"/>
      </w:pPr>
      <w:rPr>
        <w:rFonts w:ascii="Courier New" w:hAnsi="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87468AD"/>
    <w:multiLevelType w:val="multilevel"/>
    <w:tmpl w:val="FE828E4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55218A"/>
    <w:multiLevelType w:val="hybridMultilevel"/>
    <w:tmpl w:val="222EA622"/>
    <w:lvl w:ilvl="0" w:tplc="12C46286">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4">
    <w:nsid w:val="485B0755"/>
    <w:multiLevelType w:val="hybridMultilevel"/>
    <w:tmpl w:val="0FBCE77C"/>
    <w:lvl w:ilvl="0" w:tplc="762031BC">
      <w:start w:val="1"/>
      <w:numFmt w:val="bullet"/>
      <w:lvlText w:val="•"/>
      <w:lvlJc w:val="left"/>
      <w:pPr>
        <w:ind w:left="800" w:hanging="400"/>
      </w:pPr>
      <w:rPr>
        <w:rFonts w:ascii="Courier New" w:hAnsi="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9BE313D"/>
    <w:multiLevelType w:val="multilevel"/>
    <w:tmpl w:val="7E420B6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6">
    <w:nsid w:val="7CBB7062"/>
    <w:multiLevelType w:val="hybridMultilevel"/>
    <w:tmpl w:val="8B7C8B4E"/>
    <w:lvl w:ilvl="0" w:tplc="1D98C58E">
      <w:start w:val="5"/>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A6"/>
    <w:rsid w:val="00200B16"/>
    <w:rsid w:val="003B31A6"/>
    <w:rsid w:val="0041090A"/>
    <w:rsid w:val="00497203"/>
    <w:rsid w:val="005A546C"/>
    <w:rsid w:val="006712D8"/>
    <w:rsid w:val="0069666E"/>
    <w:rsid w:val="006F0345"/>
    <w:rsid w:val="008F3A9F"/>
    <w:rsid w:val="00B04F71"/>
    <w:rsid w:val="00E26F7A"/>
    <w:rsid w:val="00F478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큰제목"/>
    <w:qFormat/>
    <w:pPr>
      <w:widowControl w:val="0"/>
      <w:wordWrap w:val="0"/>
      <w:autoSpaceDE w:val="0"/>
      <w:autoSpaceDN w:val="0"/>
      <w:snapToGrid w:val="0"/>
      <w:spacing w:line="421" w:lineRule="auto"/>
      <w:ind w:firstLine="200"/>
      <w:jc w:val="both"/>
    </w:pPr>
    <w:rPr>
      <w:rFonts w:ascii="HY견명조" w:eastAsia="HY견명조" w:hAnsi="Arial Unicode MS" w:cs="HY견명조"/>
      <w:color w:val="000000"/>
      <w:spacing w:val="-3"/>
      <w:w w:val="95"/>
      <w:sz w:val="26"/>
      <w:szCs w:val="26"/>
    </w:rPr>
  </w:style>
  <w:style w:type="paragraph" w:customStyle="1" w:styleId="9">
    <w:name w:val="머리말(중고딕9)"/>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2">
    <w:name w:val="논문 제목"/>
    <w:qFormat/>
    <w:pPr>
      <w:widowControl w:val="0"/>
      <w:autoSpaceDE w:val="0"/>
      <w:autoSpaceDN w:val="0"/>
      <w:snapToGrid w:val="0"/>
      <w:ind w:firstLine="200"/>
      <w:jc w:val="center"/>
    </w:pPr>
    <w:rPr>
      <w:rFonts w:ascii="바탕체" w:eastAsia="바탕체" w:hAnsi="Arial Unicode MS" w:cs="바탕체"/>
      <w:b/>
      <w:bCs/>
      <w:color w:val="000000"/>
      <w:sz w:val="32"/>
      <w:szCs w:val="32"/>
    </w:rPr>
  </w:style>
  <w:style w:type="paragraph" w:customStyle="1" w:styleId="af3">
    <w:name w:val="한글 저자 이름"/>
    <w:qFormat/>
    <w:pPr>
      <w:widowControl w:val="0"/>
      <w:autoSpaceDE w:val="0"/>
      <w:autoSpaceDN w:val="0"/>
      <w:snapToGrid w:val="0"/>
      <w:ind w:firstLine="200"/>
      <w:jc w:val="center"/>
    </w:pPr>
    <w:rPr>
      <w:rFonts w:ascii="돋움체" w:eastAsia="돋움체" w:hAnsi="Arial Unicode MS" w:cs="돋움체"/>
      <w:color w:val="000000"/>
      <w:sz w:val="24"/>
      <w:szCs w:val="24"/>
    </w:rPr>
  </w:style>
  <w:style w:type="paragraph" w:customStyle="1" w:styleId="Abstract">
    <w:name w:val="Abstract(제목)"/>
    <w:qFormat/>
    <w:pPr>
      <w:widowControl w:val="0"/>
      <w:autoSpaceDE w:val="0"/>
      <w:autoSpaceDN w:val="0"/>
      <w:snapToGrid w:val="0"/>
      <w:ind w:firstLine="200"/>
      <w:jc w:val="center"/>
    </w:pPr>
    <w:rPr>
      <w:rFonts w:ascii="Times New Roman" w:eastAsia="HY신명조" w:hAnsi="Arial Unicode MS" w:cs="HY신명조"/>
      <w:b/>
      <w:bCs/>
      <w:color w:val="000000"/>
      <w:sz w:val="22"/>
    </w:rPr>
  </w:style>
  <w:style w:type="paragraph" w:customStyle="1" w:styleId="Abstract0">
    <w:name w:val="Abstract(내용)"/>
    <w:qFormat/>
    <w:pPr>
      <w:widowControl w:val="0"/>
      <w:wordWrap w:val="0"/>
      <w:autoSpaceDE w:val="0"/>
      <w:autoSpaceDN w:val="0"/>
      <w:snapToGrid w:val="0"/>
      <w:ind w:left="300" w:right="300" w:firstLine="200"/>
      <w:jc w:val="both"/>
    </w:pPr>
    <w:rPr>
      <w:rFonts w:ascii="Times New Roman" w:eastAsia="HY신명조" w:hAnsi="Arial Unicode MS" w:cs="HY신명조"/>
      <w:color w:val="000000"/>
      <w:szCs w:val="20"/>
    </w:rPr>
  </w:style>
  <w:style w:type="paragraph" w:customStyle="1" w:styleId="Keywords">
    <w:name w:val="Key words(내용)"/>
    <w:qFormat/>
    <w:pPr>
      <w:widowControl w:val="0"/>
      <w:wordWrap w:val="0"/>
      <w:autoSpaceDE w:val="0"/>
      <w:autoSpaceDN w:val="0"/>
      <w:snapToGrid w:val="0"/>
      <w:ind w:left="1300" w:hanging="1300"/>
      <w:jc w:val="both"/>
    </w:pPr>
    <w:rPr>
      <w:rFonts w:ascii="Times New Roman" w:eastAsia="바탕체" w:hAnsi="Arial Unicode MS" w:cs="바탕체"/>
      <w:color w:val="000000"/>
      <w:sz w:val="22"/>
    </w:rPr>
  </w:style>
  <w:style w:type="paragraph" w:customStyle="1" w:styleId="af4">
    <w:name w:val="기호설명(제목)"/>
    <w:qFormat/>
    <w:pPr>
      <w:widowControl w:val="0"/>
      <w:autoSpaceDE w:val="0"/>
      <w:autoSpaceDN w:val="0"/>
      <w:snapToGrid w:val="0"/>
      <w:jc w:val="center"/>
    </w:pPr>
    <w:rPr>
      <w:rFonts w:ascii="돋움체" w:eastAsia="돋움체" w:hAnsi="Arial Unicode MS" w:cs="돋움체"/>
      <w:color w:val="000000"/>
      <w:szCs w:val="20"/>
    </w:rPr>
  </w:style>
  <w:style w:type="paragraph" w:customStyle="1" w:styleId="af5">
    <w:name w:val="본문 단락: 논문용"/>
    <w:qFormat/>
    <w:pPr>
      <w:widowControl w:val="0"/>
      <w:wordWrap w:val="0"/>
      <w:autoSpaceDE w:val="0"/>
      <w:autoSpaceDN w:val="0"/>
      <w:snapToGrid w:val="0"/>
      <w:ind w:firstLine="200"/>
      <w:jc w:val="both"/>
    </w:pPr>
    <w:rPr>
      <w:rFonts w:ascii="Times New Roman" w:eastAsia="바탕체" w:hAnsi="Arial Unicode MS" w:cs="바탕체"/>
      <w:color w:val="000000"/>
      <w:szCs w:val="20"/>
    </w:rPr>
  </w:style>
  <w:style w:type="paragraph" w:customStyle="1" w:styleId="af6">
    <w:name w:val="각 장 제목"/>
    <w:qFormat/>
    <w:pPr>
      <w:widowControl w:val="0"/>
      <w:autoSpaceDE w:val="0"/>
      <w:autoSpaceDN w:val="0"/>
      <w:snapToGrid w:val="0"/>
      <w:jc w:val="center"/>
    </w:pPr>
    <w:rPr>
      <w:rFonts w:ascii="Times New Roman" w:eastAsia="돋움체" w:hAnsi="Arial Unicode MS" w:cs="돋움체"/>
      <w:color w:val="000000"/>
      <w:sz w:val="24"/>
      <w:szCs w:val="24"/>
    </w:rPr>
  </w:style>
  <w:style w:type="paragraph" w:customStyle="1" w:styleId="af7">
    <w:name w:val="저자 소속"/>
    <w:qFormat/>
    <w:pPr>
      <w:widowControl w:val="0"/>
      <w:wordWrap w:val="0"/>
      <w:autoSpaceDE w:val="0"/>
      <w:autoSpaceDN w:val="0"/>
      <w:snapToGrid w:val="0"/>
      <w:spacing w:line="249" w:lineRule="auto"/>
      <w:jc w:val="both"/>
    </w:pPr>
    <w:rPr>
      <w:rFonts w:ascii="Times New Roman" w:eastAsia="바탕체" w:hAnsi="Arial Unicode MS" w:cs="바탕체"/>
      <w:color w:val="000000"/>
      <w:sz w:val="18"/>
      <w:szCs w:val="18"/>
    </w:rPr>
  </w:style>
  <w:style w:type="paragraph" w:customStyle="1" w:styleId="af8">
    <w:name w:val="각 절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9">
    <w:name w:val="각 항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a">
    <w:name w:val="후기 제목"/>
    <w:qFormat/>
    <w:pPr>
      <w:widowControl w:val="0"/>
      <w:autoSpaceDE w:val="0"/>
      <w:autoSpaceDN w:val="0"/>
      <w:snapToGrid w:val="0"/>
      <w:jc w:val="center"/>
    </w:pPr>
    <w:rPr>
      <w:rFonts w:ascii="돋움체" w:eastAsia="돋움체" w:hAnsi="Arial Unicode MS" w:cs="돋움체"/>
      <w:color w:val="000000"/>
      <w:sz w:val="24"/>
      <w:szCs w:val="24"/>
    </w:rPr>
  </w:style>
  <w:style w:type="paragraph" w:customStyle="1" w:styleId="afb">
    <w:name w:val="그림 설명"/>
    <w:qFormat/>
    <w:pPr>
      <w:widowControl w:val="0"/>
      <w:wordWrap w:val="0"/>
      <w:autoSpaceDE w:val="0"/>
      <w:autoSpaceDN w:val="0"/>
      <w:snapToGrid w:val="0"/>
      <w:jc w:val="both"/>
    </w:pPr>
    <w:rPr>
      <w:rFonts w:ascii="Times New Roman" w:eastAsia="바탕체" w:hAnsi="Arial Unicode MS" w:cs="바탕체"/>
      <w:color w:val="000000"/>
      <w:szCs w:val="20"/>
    </w:rPr>
  </w:style>
  <w:style w:type="paragraph" w:customStyle="1" w:styleId="afc">
    <w:name w:val="결재란"/>
    <w:qFormat/>
    <w:pPr>
      <w:widowControl w:val="0"/>
      <w:autoSpaceDE w:val="0"/>
      <w:autoSpaceDN w:val="0"/>
      <w:snapToGrid w:val="0"/>
      <w:jc w:val="center"/>
    </w:pPr>
    <w:rPr>
      <w:rFonts w:ascii="HY중고딕" w:eastAsia="HY중고딕" w:hAnsi="Arial Unicode MS" w:cs="HY중고딕"/>
      <w:b/>
      <w:bCs/>
      <w:color w:val="000000"/>
      <w:sz w:val="24"/>
      <w:szCs w:val="24"/>
    </w:rPr>
  </w:style>
  <w:style w:type="paragraph" w:customStyle="1" w:styleId="afd">
    <w:name w:val="문서번호/시행일자"/>
    <w:qFormat/>
    <w:pPr>
      <w:widowControl w:val="0"/>
      <w:wordWrap w:val="0"/>
      <w:autoSpaceDE w:val="0"/>
      <w:autoSpaceDN w:val="0"/>
      <w:snapToGrid w:val="0"/>
      <w:spacing w:line="312" w:lineRule="auto"/>
      <w:jc w:val="both"/>
    </w:pPr>
    <w:rPr>
      <w:rFonts w:ascii="HY중고딕" w:eastAsia="HY중고딕" w:hAnsi="Arial Unicode MS" w:cs="HY중고딕"/>
      <w:b/>
      <w:bCs/>
      <w:color w:val="000000"/>
      <w:sz w:val="24"/>
      <w:szCs w:val="24"/>
    </w:rPr>
  </w:style>
  <w:style w:type="paragraph" w:customStyle="1" w:styleId="afe">
    <w:name w:val="발신기관/발신명의"/>
    <w:qFormat/>
    <w:pPr>
      <w:widowControl w:val="0"/>
      <w:autoSpaceDE w:val="0"/>
      <w:autoSpaceDN w:val="0"/>
      <w:snapToGrid w:val="0"/>
      <w:jc w:val="center"/>
    </w:pPr>
    <w:rPr>
      <w:rFonts w:ascii="HY중고딕" w:eastAsia="HY중고딕" w:hAnsi="Arial Unicode MS" w:cs="HY중고딕"/>
      <w:b/>
      <w:bCs/>
      <w:color w:val="000000"/>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큰제목"/>
    <w:qFormat/>
    <w:pPr>
      <w:widowControl w:val="0"/>
      <w:wordWrap w:val="0"/>
      <w:autoSpaceDE w:val="0"/>
      <w:autoSpaceDN w:val="0"/>
      <w:snapToGrid w:val="0"/>
      <w:spacing w:line="421" w:lineRule="auto"/>
      <w:ind w:firstLine="200"/>
      <w:jc w:val="both"/>
    </w:pPr>
    <w:rPr>
      <w:rFonts w:ascii="HY견명조" w:eastAsia="HY견명조" w:hAnsi="Arial Unicode MS" w:cs="HY견명조"/>
      <w:color w:val="000000"/>
      <w:spacing w:val="-3"/>
      <w:w w:val="95"/>
      <w:sz w:val="26"/>
      <w:szCs w:val="26"/>
    </w:rPr>
  </w:style>
  <w:style w:type="paragraph" w:customStyle="1" w:styleId="9">
    <w:name w:val="머리말(중고딕9)"/>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2">
    <w:name w:val="논문 제목"/>
    <w:qFormat/>
    <w:pPr>
      <w:widowControl w:val="0"/>
      <w:autoSpaceDE w:val="0"/>
      <w:autoSpaceDN w:val="0"/>
      <w:snapToGrid w:val="0"/>
      <w:ind w:firstLine="200"/>
      <w:jc w:val="center"/>
    </w:pPr>
    <w:rPr>
      <w:rFonts w:ascii="바탕체" w:eastAsia="바탕체" w:hAnsi="Arial Unicode MS" w:cs="바탕체"/>
      <w:b/>
      <w:bCs/>
      <w:color w:val="000000"/>
      <w:sz w:val="32"/>
      <w:szCs w:val="32"/>
    </w:rPr>
  </w:style>
  <w:style w:type="paragraph" w:customStyle="1" w:styleId="af3">
    <w:name w:val="한글 저자 이름"/>
    <w:qFormat/>
    <w:pPr>
      <w:widowControl w:val="0"/>
      <w:autoSpaceDE w:val="0"/>
      <w:autoSpaceDN w:val="0"/>
      <w:snapToGrid w:val="0"/>
      <w:ind w:firstLine="200"/>
      <w:jc w:val="center"/>
    </w:pPr>
    <w:rPr>
      <w:rFonts w:ascii="돋움체" w:eastAsia="돋움체" w:hAnsi="Arial Unicode MS" w:cs="돋움체"/>
      <w:color w:val="000000"/>
      <w:sz w:val="24"/>
      <w:szCs w:val="24"/>
    </w:rPr>
  </w:style>
  <w:style w:type="paragraph" w:customStyle="1" w:styleId="Abstract">
    <w:name w:val="Abstract(제목)"/>
    <w:qFormat/>
    <w:pPr>
      <w:widowControl w:val="0"/>
      <w:autoSpaceDE w:val="0"/>
      <w:autoSpaceDN w:val="0"/>
      <w:snapToGrid w:val="0"/>
      <w:ind w:firstLine="200"/>
      <w:jc w:val="center"/>
    </w:pPr>
    <w:rPr>
      <w:rFonts w:ascii="Times New Roman" w:eastAsia="HY신명조" w:hAnsi="Arial Unicode MS" w:cs="HY신명조"/>
      <w:b/>
      <w:bCs/>
      <w:color w:val="000000"/>
      <w:sz w:val="22"/>
    </w:rPr>
  </w:style>
  <w:style w:type="paragraph" w:customStyle="1" w:styleId="Abstract0">
    <w:name w:val="Abstract(내용)"/>
    <w:qFormat/>
    <w:pPr>
      <w:widowControl w:val="0"/>
      <w:wordWrap w:val="0"/>
      <w:autoSpaceDE w:val="0"/>
      <w:autoSpaceDN w:val="0"/>
      <w:snapToGrid w:val="0"/>
      <w:ind w:left="300" w:right="300" w:firstLine="200"/>
      <w:jc w:val="both"/>
    </w:pPr>
    <w:rPr>
      <w:rFonts w:ascii="Times New Roman" w:eastAsia="HY신명조" w:hAnsi="Arial Unicode MS" w:cs="HY신명조"/>
      <w:color w:val="000000"/>
      <w:szCs w:val="20"/>
    </w:rPr>
  </w:style>
  <w:style w:type="paragraph" w:customStyle="1" w:styleId="Keywords">
    <w:name w:val="Key words(내용)"/>
    <w:qFormat/>
    <w:pPr>
      <w:widowControl w:val="0"/>
      <w:wordWrap w:val="0"/>
      <w:autoSpaceDE w:val="0"/>
      <w:autoSpaceDN w:val="0"/>
      <w:snapToGrid w:val="0"/>
      <w:ind w:left="1300" w:hanging="1300"/>
      <w:jc w:val="both"/>
    </w:pPr>
    <w:rPr>
      <w:rFonts w:ascii="Times New Roman" w:eastAsia="바탕체" w:hAnsi="Arial Unicode MS" w:cs="바탕체"/>
      <w:color w:val="000000"/>
      <w:sz w:val="22"/>
    </w:rPr>
  </w:style>
  <w:style w:type="paragraph" w:customStyle="1" w:styleId="af4">
    <w:name w:val="기호설명(제목)"/>
    <w:qFormat/>
    <w:pPr>
      <w:widowControl w:val="0"/>
      <w:autoSpaceDE w:val="0"/>
      <w:autoSpaceDN w:val="0"/>
      <w:snapToGrid w:val="0"/>
      <w:jc w:val="center"/>
    </w:pPr>
    <w:rPr>
      <w:rFonts w:ascii="돋움체" w:eastAsia="돋움체" w:hAnsi="Arial Unicode MS" w:cs="돋움체"/>
      <w:color w:val="000000"/>
      <w:szCs w:val="20"/>
    </w:rPr>
  </w:style>
  <w:style w:type="paragraph" w:customStyle="1" w:styleId="af5">
    <w:name w:val="본문 단락: 논문용"/>
    <w:qFormat/>
    <w:pPr>
      <w:widowControl w:val="0"/>
      <w:wordWrap w:val="0"/>
      <w:autoSpaceDE w:val="0"/>
      <w:autoSpaceDN w:val="0"/>
      <w:snapToGrid w:val="0"/>
      <w:ind w:firstLine="200"/>
      <w:jc w:val="both"/>
    </w:pPr>
    <w:rPr>
      <w:rFonts w:ascii="Times New Roman" w:eastAsia="바탕체" w:hAnsi="Arial Unicode MS" w:cs="바탕체"/>
      <w:color w:val="000000"/>
      <w:szCs w:val="20"/>
    </w:rPr>
  </w:style>
  <w:style w:type="paragraph" w:customStyle="1" w:styleId="af6">
    <w:name w:val="각 장 제목"/>
    <w:qFormat/>
    <w:pPr>
      <w:widowControl w:val="0"/>
      <w:autoSpaceDE w:val="0"/>
      <w:autoSpaceDN w:val="0"/>
      <w:snapToGrid w:val="0"/>
      <w:jc w:val="center"/>
    </w:pPr>
    <w:rPr>
      <w:rFonts w:ascii="Times New Roman" w:eastAsia="돋움체" w:hAnsi="Arial Unicode MS" w:cs="돋움체"/>
      <w:color w:val="000000"/>
      <w:sz w:val="24"/>
      <w:szCs w:val="24"/>
    </w:rPr>
  </w:style>
  <w:style w:type="paragraph" w:customStyle="1" w:styleId="af7">
    <w:name w:val="저자 소속"/>
    <w:qFormat/>
    <w:pPr>
      <w:widowControl w:val="0"/>
      <w:wordWrap w:val="0"/>
      <w:autoSpaceDE w:val="0"/>
      <w:autoSpaceDN w:val="0"/>
      <w:snapToGrid w:val="0"/>
      <w:spacing w:line="249" w:lineRule="auto"/>
      <w:jc w:val="both"/>
    </w:pPr>
    <w:rPr>
      <w:rFonts w:ascii="Times New Roman" w:eastAsia="바탕체" w:hAnsi="Arial Unicode MS" w:cs="바탕체"/>
      <w:color w:val="000000"/>
      <w:sz w:val="18"/>
      <w:szCs w:val="18"/>
    </w:rPr>
  </w:style>
  <w:style w:type="paragraph" w:customStyle="1" w:styleId="af8">
    <w:name w:val="각 절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9">
    <w:name w:val="각 항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a">
    <w:name w:val="후기 제목"/>
    <w:qFormat/>
    <w:pPr>
      <w:widowControl w:val="0"/>
      <w:autoSpaceDE w:val="0"/>
      <w:autoSpaceDN w:val="0"/>
      <w:snapToGrid w:val="0"/>
      <w:jc w:val="center"/>
    </w:pPr>
    <w:rPr>
      <w:rFonts w:ascii="돋움체" w:eastAsia="돋움체" w:hAnsi="Arial Unicode MS" w:cs="돋움체"/>
      <w:color w:val="000000"/>
      <w:sz w:val="24"/>
      <w:szCs w:val="24"/>
    </w:rPr>
  </w:style>
  <w:style w:type="paragraph" w:customStyle="1" w:styleId="afb">
    <w:name w:val="그림 설명"/>
    <w:qFormat/>
    <w:pPr>
      <w:widowControl w:val="0"/>
      <w:wordWrap w:val="0"/>
      <w:autoSpaceDE w:val="0"/>
      <w:autoSpaceDN w:val="0"/>
      <w:snapToGrid w:val="0"/>
      <w:jc w:val="both"/>
    </w:pPr>
    <w:rPr>
      <w:rFonts w:ascii="Times New Roman" w:eastAsia="바탕체" w:hAnsi="Arial Unicode MS" w:cs="바탕체"/>
      <w:color w:val="000000"/>
      <w:szCs w:val="20"/>
    </w:rPr>
  </w:style>
  <w:style w:type="paragraph" w:customStyle="1" w:styleId="afc">
    <w:name w:val="결재란"/>
    <w:qFormat/>
    <w:pPr>
      <w:widowControl w:val="0"/>
      <w:autoSpaceDE w:val="0"/>
      <w:autoSpaceDN w:val="0"/>
      <w:snapToGrid w:val="0"/>
      <w:jc w:val="center"/>
    </w:pPr>
    <w:rPr>
      <w:rFonts w:ascii="HY중고딕" w:eastAsia="HY중고딕" w:hAnsi="Arial Unicode MS" w:cs="HY중고딕"/>
      <w:b/>
      <w:bCs/>
      <w:color w:val="000000"/>
      <w:sz w:val="24"/>
      <w:szCs w:val="24"/>
    </w:rPr>
  </w:style>
  <w:style w:type="paragraph" w:customStyle="1" w:styleId="afd">
    <w:name w:val="문서번호/시행일자"/>
    <w:qFormat/>
    <w:pPr>
      <w:widowControl w:val="0"/>
      <w:wordWrap w:val="0"/>
      <w:autoSpaceDE w:val="0"/>
      <w:autoSpaceDN w:val="0"/>
      <w:snapToGrid w:val="0"/>
      <w:spacing w:line="312" w:lineRule="auto"/>
      <w:jc w:val="both"/>
    </w:pPr>
    <w:rPr>
      <w:rFonts w:ascii="HY중고딕" w:eastAsia="HY중고딕" w:hAnsi="Arial Unicode MS" w:cs="HY중고딕"/>
      <w:b/>
      <w:bCs/>
      <w:color w:val="000000"/>
      <w:sz w:val="24"/>
      <w:szCs w:val="24"/>
    </w:rPr>
  </w:style>
  <w:style w:type="paragraph" w:customStyle="1" w:styleId="afe">
    <w:name w:val="발신기관/발신명의"/>
    <w:qFormat/>
    <w:pPr>
      <w:widowControl w:val="0"/>
      <w:autoSpaceDE w:val="0"/>
      <w:autoSpaceDN w:val="0"/>
      <w:snapToGrid w:val="0"/>
      <w:jc w:val="center"/>
    </w:pPr>
    <w:rPr>
      <w:rFonts w:ascii="HY중고딕" w:eastAsia="HY중고딕" w:hAnsi="Arial Unicode MS" w:cs="HY중고딕"/>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Words>
  <Characters>1565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[별첨 1]</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[별첨 1]</dc:title>
  <dc:creator>HHS</dc:creator>
  <cp:lastModifiedBy>하현수</cp:lastModifiedBy>
  <cp:revision>2</cp:revision>
  <dcterms:created xsi:type="dcterms:W3CDTF">2017-09-12T08:46:00Z</dcterms:created>
  <dcterms:modified xsi:type="dcterms:W3CDTF">2017-09-12T08:46:00Z</dcterms:modified>
</cp:coreProperties>
</file>