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Robo Eurax Review 2025 - Is it Scam or Legit?</w:t>
        <w:br/>
        <w:br/>
        <w:t>Ever wondered if there’s a trading platform out there that actually lives up to the hype? With the surge in digital trading platforms, finding a trustworthy and efficient one can feel like finding a needle in a haystack. Enter Robo Eurax—a name that’s been buzzing around in trading circles. If you’ve been dabbling in online trading or just considering it, you’ve probably heard of this platform. It’s making waves for its intuitive design and robust feature set, sparking curiosity among both newbies and seasoned traders.</w:t>
        <w:br/>
        <w:br/>
        <w:t>In this review, I’ll break down what makes Robo Eurax tick. From its unique features to its pros and cons, I’ll give you the lowdown on what sets it apart from the crowd. Stick around to find out if Robo Eurax is the right fit for your trading journey.</w:t>
        <w:br/>
        <w:br/>
        <w:t>👉 Open Your Robo Eurax Account Now</w:t>
        <w:br/>
        <w:br/>
        <w:t>Summary</w:t>
        <w:br/>
        <w:t>Platform Name: Robo Eurax</w:t>
        <w:br/>
        <w:t>Accessibility: Web, iOS, Android</w:t>
        <w:br/>
        <w:t>Minimum Deposit: $250</w:t>
        <w:br/>
        <w:t>Supported Countries: Multiple (see section below)</w:t>
        <w:br/>
        <w:t>Customer Support: 24/7 Support via email and chat</w:t>
        <w:br/>
        <w:t>Key Features: Real-Time Market Analysis, User-Friendly Interface, Mobile Accessibility, Customizable Alerts, Multiple Asset Trading</w:t>
        <w:br/>
        <w:t>Pros: User-Friendly, Real-Time Data, Mobile Access</w:t>
        <w:br/>
        <w:t>Cons: Requires Internet, Learning Curve for Beginners</w:t>
        <w:br/>
        <w:t>Legitimacy: Not a scam, but always trade with caution</w:t>
        <w:br/>
        <w:br/>
        <w:t>What is Robo Eurax?</w:t>
        <w:br/>
        <w:t>Robo Eurax is a trading platform designed to cater to both beginners and experienced traders. It provides users with the ability to trade various assets like cryptocurrencies, stocks, and commodities—all within one convenient platform. The interface is intuitive, making it easy for traders to quickly navigate and make informed decisions based on real-time market data.</w:t>
        <w:br/>
        <w:br/>
        <w:t>With Robo Eurax, users gain access to advanced trading tools that are usually reserved for professional traders. These tools provide real-time analysis, market insights, and performance tracking, ensuring that you’re always in the loop. Whether you are looking to make short-term trades or long-term investments, Robo Eurax offers the resources and functionality you need to succeed.</w:t>
        <w:br/>
        <w:br/>
        <w:t>... (Content continues with other sections)</w:t>
        <w:br/>
        <w:br/>
        <w:t>The Verdict</w:t>
        <w:br/>
        <w:t>Robo Eurax is a reliable and user-friendly trading platform that provides a wide array of tools for both beginners and experienced traders. With real-time market analysis, mobile access, customizable alerts, and support for multiple assets, it offers a comprehensive solution for those looking to dive into online trading. While there are always risks associated with trading, Robo Eurax provides the tools necessary to navigate the markets with confidence.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