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E7433A" w14:textId="2E5E3B31" w:rsidR="00A9791B" w:rsidRDefault="00543676" w:rsidP="004F52E6">
      <w:pPr>
        <w:spacing w:afterLines="50" w:after="156"/>
        <w:jc w:val="center"/>
        <w:rPr>
          <w:sz w:val="24"/>
        </w:rPr>
      </w:pPr>
      <w:r>
        <w:rPr>
          <w:noProof/>
        </w:rPr>
        <w:drawing>
          <wp:inline distT="0" distB="0" distL="0" distR="0" wp14:anchorId="337B6288" wp14:editId="39D1E72B">
            <wp:extent cx="5274310" cy="7600315"/>
            <wp:effectExtent l="0" t="0" r="254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60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3676">
        <w:rPr>
          <w:noProof/>
        </w:rPr>
        <w:lastRenderedPageBreak/>
        <w:drawing>
          <wp:inline distT="0" distB="0" distL="0" distR="0" wp14:anchorId="13E7EC50" wp14:editId="374864BA">
            <wp:extent cx="5274310" cy="779653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79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3676">
        <w:rPr>
          <w:noProof/>
        </w:rPr>
        <w:lastRenderedPageBreak/>
        <w:drawing>
          <wp:inline distT="0" distB="0" distL="0" distR="0" wp14:anchorId="37A0449C" wp14:editId="1E772497">
            <wp:extent cx="5274310" cy="6914515"/>
            <wp:effectExtent l="0" t="0" r="254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91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3676">
        <w:rPr>
          <w:noProof/>
        </w:rPr>
        <w:lastRenderedPageBreak/>
        <w:drawing>
          <wp:inline distT="0" distB="0" distL="0" distR="0" wp14:anchorId="49EAE102" wp14:editId="1D4449E6">
            <wp:extent cx="5274310" cy="739457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9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3676">
        <w:rPr>
          <w:noProof/>
        </w:rPr>
        <w:lastRenderedPageBreak/>
        <w:drawing>
          <wp:inline distT="0" distB="0" distL="0" distR="0" wp14:anchorId="70118F1B" wp14:editId="67E93226">
            <wp:extent cx="5274310" cy="4545330"/>
            <wp:effectExtent l="0" t="0" r="254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4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0264">
        <w:rPr>
          <w:rFonts w:hint="eastAsia"/>
          <w:sz w:val="24"/>
        </w:rPr>
        <w:t>Homework</w:t>
      </w:r>
      <w:r w:rsidR="005A0264">
        <w:rPr>
          <w:sz w:val="24"/>
        </w:rPr>
        <w:t xml:space="preserve"> </w:t>
      </w:r>
      <w:r w:rsidR="005A0264">
        <w:rPr>
          <w:rFonts w:hint="eastAsia"/>
          <w:sz w:val="24"/>
        </w:rPr>
        <w:t>3</w:t>
      </w:r>
    </w:p>
    <w:p w14:paraId="180AEAD4" w14:textId="77777777" w:rsidR="002771A3" w:rsidRDefault="002771A3" w:rsidP="005A0264">
      <w:pPr>
        <w:autoSpaceDE w:val="0"/>
        <w:autoSpaceDN w:val="0"/>
        <w:adjustRightInd w:val="0"/>
        <w:spacing w:afterLines="50" w:after="156"/>
        <w:jc w:val="left"/>
        <w:rPr>
          <w:rFonts w:ascii="宋体e眠副浡渀." w:eastAsia="宋体e眠副浡渀." w:hAnsi="Times New Roman" w:cs="宋体e眠副浡渀."/>
          <w:color w:val="000000"/>
          <w:kern w:val="0"/>
          <w:sz w:val="23"/>
          <w:szCs w:val="23"/>
        </w:rPr>
      </w:pPr>
    </w:p>
    <w:p w14:paraId="75DF89EC" w14:textId="77777777" w:rsidR="005A0264" w:rsidRPr="005A0264" w:rsidRDefault="005A0264" w:rsidP="005A0264">
      <w:pPr>
        <w:autoSpaceDE w:val="0"/>
        <w:autoSpaceDN w:val="0"/>
        <w:adjustRightInd w:val="0"/>
        <w:spacing w:afterLines="50" w:after="156"/>
        <w:jc w:val="left"/>
        <w:rPr>
          <w:rFonts w:ascii="宋体e眠副浡渀." w:eastAsia="宋体e眠副浡渀." w:hAnsi="Times New Roman" w:cs="宋体e眠副浡渀."/>
          <w:b/>
          <w:color w:val="000000"/>
          <w:kern w:val="0"/>
          <w:sz w:val="23"/>
          <w:szCs w:val="23"/>
        </w:rPr>
      </w:pPr>
      <w:r w:rsidRPr="005A0264">
        <w:rPr>
          <w:rFonts w:ascii="宋体e眠副浡渀." w:eastAsia="宋体e眠副浡渀." w:hAnsi="Times New Roman" w:cs="宋体e眠副浡渀." w:hint="eastAsia"/>
          <w:b/>
          <w:color w:val="000000"/>
          <w:kern w:val="0"/>
          <w:sz w:val="23"/>
          <w:szCs w:val="23"/>
        </w:rPr>
        <w:t>作业：</w:t>
      </w:r>
    </w:p>
    <w:p w14:paraId="1BBB2ACF" w14:textId="77777777" w:rsidR="004B4B32" w:rsidRPr="004B4B32" w:rsidRDefault="005A0264" w:rsidP="005A0264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Lines="50" w:after="156"/>
        <w:ind w:firstLineChars="0"/>
        <w:jc w:val="left"/>
        <w:rPr>
          <w:rFonts w:ascii="Times New Roman" w:eastAsia="宋体e眠副浡渀." w:hAnsi="Times New Roman" w:cs="Times New Roman"/>
          <w:color w:val="000000"/>
          <w:kern w:val="0"/>
          <w:sz w:val="23"/>
          <w:szCs w:val="23"/>
        </w:rPr>
      </w:pPr>
      <w:r w:rsidRPr="004B4B32">
        <w:rPr>
          <w:rFonts w:ascii="Times New Roman" w:eastAsia="宋体e眠副浡渀." w:hAnsi="Times New Roman" w:cs="Times New Roman"/>
          <w:color w:val="000000"/>
          <w:kern w:val="0"/>
          <w:sz w:val="23"/>
          <w:szCs w:val="23"/>
        </w:rPr>
        <w:t>半导体硅单晶的相对介电常数</w:t>
      </w:r>
      <w:r w:rsidRPr="004B4B32">
        <w:rPr>
          <w:rFonts w:ascii="Times New Roman" w:eastAsia="宋体e眠副浡渀." w:hAnsi="Times New Roman" w:cs="Times New Roman"/>
          <w:color w:val="000000"/>
          <w:kern w:val="0"/>
          <w:sz w:val="23"/>
          <w:szCs w:val="23"/>
        </w:rPr>
        <w:t>ε</w:t>
      </w:r>
      <w:r w:rsidRPr="004B4B32">
        <w:rPr>
          <w:rFonts w:ascii="Times New Roman" w:eastAsia="宋体e眠副浡渀." w:hAnsi="Times New Roman" w:cs="Times New Roman"/>
          <w:color w:val="000000"/>
          <w:kern w:val="0"/>
          <w:sz w:val="23"/>
          <w:szCs w:val="23"/>
          <w:vertAlign w:val="subscript"/>
        </w:rPr>
        <w:t>r</w:t>
      </w:r>
      <w:r w:rsidRPr="004B4B32">
        <w:rPr>
          <w:rFonts w:ascii="Times New Roman" w:eastAsia="宋体e眠副浡渀." w:hAnsi="Times New Roman" w:cs="Times New Roman"/>
          <w:color w:val="000000"/>
          <w:kern w:val="0"/>
          <w:sz w:val="23"/>
          <w:szCs w:val="23"/>
        </w:rPr>
        <w:t>=11.8</w:t>
      </w:r>
      <w:r w:rsidRPr="004B4B32">
        <w:rPr>
          <w:rFonts w:ascii="Times New Roman" w:eastAsia="宋体e眠副浡渀." w:hAnsi="Times New Roman" w:cs="Times New Roman"/>
          <w:color w:val="000000"/>
          <w:kern w:val="0"/>
          <w:sz w:val="23"/>
          <w:szCs w:val="23"/>
        </w:rPr>
        <w:t>，电子和空穴的</w:t>
      </w:r>
      <w:r w:rsidRPr="004B4B32">
        <w:rPr>
          <w:rFonts w:ascii="Times New Roman" w:eastAsia="宋体e眠副浡渀." w:hAnsi="Times New Roman" w:cs="Times New Roman"/>
          <w:color w:val="000000"/>
          <w:kern w:val="0"/>
          <w:sz w:val="23"/>
          <w:szCs w:val="23"/>
        </w:rPr>
        <w:t xml:space="preserve"> </w:t>
      </w:r>
      <w:r w:rsidRPr="004B4B32">
        <w:rPr>
          <w:rFonts w:ascii="Times New Roman" w:eastAsia="宋体e眠副浡渀." w:hAnsi="Times New Roman" w:cs="Times New Roman"/>
          <w:color w:val="000000"/>
          <w:kern w:val="0"/>
          <w:sz w:val="23"/>
          <w:szCs w:val="23"/>
        </w:rPr>
        <w:t>有效质量各为</w:t>
      </w:r>
      <w:r w:rsidRPr="004B4B32">
        <w:rPr>
          <w:rFonts w:ascii="Times New Roman" w:eastAsia="宋体e眠副浡渀." w:hAnsi="Times New Roman" w:cs="Times New Roman"/>
          <w:color w:val="000000"/>
          <w:kern w:val="0"/>
          <w:sz w:val="23"/>
          <w:szCs w:val="23"/>
        </w:rPr>
        <w:t>m</w:t>
      </w:r>
      <w:r w:rsidRPr="004B4B32">
        <w:rPr>
          <w:rFonts w:ascii="Times New Roman" w:eastAsia="宋体e眠副浡渀." w:hAnsi="Times New Roman" w:cs="Times New Roman"/>
          <w:color w:val="000000"/>
          <w:kern w:val="0"/>
          <w:sz w:val="23"/>
          <w:szCs w:val="23"/>
          <w:vertAlign w:val="subscript"/>
        </w:rPr>
        <w:t>nl</w:t>
      </w:r>
      <w:r w:rsidRPr="004B4B32">
        <w:rPr>
          <w:rFonts w:ascii="Times New Roman" w:eastAsia="宋体e眠副浡渀." w:hAnsi="Times New Roman" w:cs="Times New Roman"/>
          <w:color w:val="000000"/>
          <w:kern w:val="0"/>
          <w:sz w:val="23"/>
          <w:szCs w:val="23"/>
        </w:rPr>
        <w:t>=0.97m</w:t>
      </w:r>
      <w:r w:rsidRPr="004B4B32">
        <w:rPr>
          <w:rFonts w:ascii="Times New Roman" w:eastAsia="宋体e眠副浡渀." w:hAnsi="Times New Roman" w:cs="Times New Roman"/>
          <w:color w:val="000000"/>
          <w:kern w:val="0"/>
          <w:sz w:val="23"/>
          <w:szCs w:val="23"/>
          <w:vertAlign w:val="subscript"/>
        </w:rPr>
        <w:t>0</w:t>
      </w:r>
      <w:r w:rsidRPr="004B4B32">
        <w:rPr>
          <w:rFonts w:ascii="Times New Roman" w:eastAsia="宋体e眠副浡渀." w:hAnsi="Times New Roman" w:cs="Times New Roman"/>
          <w:color w:val="000000"/>
          <w:kern w:val="0"/>
          <w:sz w:val="23"/>
          <w:szCs w:val="23"/>
        </w:rPr>
        <w:t>（电子纵向有效质量）</w:t>
      </w:r>
      <w:r w:rsidRPr="004B4B32">
        <w:rPr>
          <w:rFonts w:ascii="Times New Roman" w:eastAsia="宋体e眠副浡渀." w:hAnsi="Times New Roman" w:cs="Times New Roman"/>
          <w:color w:val="000000"/>
          <w:kern w:val="0"/>
          <w:sz w:val="23"/>
          <w:szCs w:val="23"/>
        </w:rPr>
        <w:t xml:space="preserve"> m</w:t>
      </w:r>
      <w:r w:rsidRPr="004B4B32">
        <w:rPr>
          <w:rFonts w:ascii="Times New Roman" w:eastAsia="宋体e眠副浡渀." w:hAnsi="Times New Roman" w:cs="Times New Roman"/>
          <w:color w:val="000000"/>
          <w:kern w:val="0"/>
          <w:sz w:val="23"/>
          <w:szCs w:val="23"/>
          <w:vertAlign w:val="subscript"/>
        </w:rPr>
        <w:t>nt</w:t>
      </w:r>
      <w:r w:rsidRPr="004B4B32">
        <w:rPr>
          <w:rFonts w:ascii="Times New Roman" w:eastAsia="宋体e眠副浡渀." w:hAnsi="Times New Roman" w:cs="Times New Roman"/>
          <w:color w:val="000000"/>
          <w:kern w:val="0"/>
          <w:sz w:val="23"/>
          <w:szCs w:val="23"/>
        </w:rPr>
        <w:t>=0.19m</w:t>
      </w:r>
      <w:r w:rsidRPr="004B4B32">
        <w:rPr>
          <w:rFonts w:ascii="Times New Roman" w:eastAsia="宋体e眠副浡渀." w:hAnsi="Times New Roman" w:cs="Times New Roman"/>
          <w:color w:val="000000"/>
          <w:kern w:val="0"/>
          <w:sz w:val="23"/>
          <w:szCs w:val="23"/>
          <w:vertAlign w:val="subscript"/>
        </w:rPr>
        <w:t>0</w:t>
      </w:r>
      <w:r w:rsidRPr="004B4B32">
        <w:rPr>
          <w:rFonts w:ascii="Times New Roman" w:eastAsia="宋体e眠副浡渀." w:hAnsi="Times New Roman" w:cs="Times New Roman"/>
          <w:color w:val="000000"/>
          <w:kern w:val="0"/>
          <w:sz w:val="23"/>
          <w:szCs w:val="23"/>
        </w:rPr>
        <w:t>（电子横向有效质量），</w:t>
      </w:r>
      <w:r w:rsidRPr="004B4B32">
        <w:rPr>
          <w:rFonts w:ascii="Times New Roman" w:eastAsia="宋体e眠副浡渀." w:hAnsi="Times New Roman" w:cs="Times New Roman"/>
          <w:color w:val="000000"/>
          <w:kern w:val="0"/>
          <w:sz w:val="23"/>
          <w:szCs w:val="23"/>
        </w:rPr>
        <w:t xml:space="preserve"> m</w:t>
      </w:r>
      <w:r w:rsidRPr="004B4B32">
        <w:rPr>
          <w:rFonts w:ascii="Times New Roman" w:eastAsia="宋体e眠副浡渀." w:hAnsi="Times New Roman" w:cs="Times New Roman"/>
          <w:color w:val="000000"/>
          <w:kern w:val="0"/>
          <w:sz w:val="23"/>
          <w:szCs w:val="23"/>
          <w:vertAlign w:val="subscript"/>
        </w:rPr>
        <w:t>ph</w:t>
      </w:r>
      <w:r w:rsidRPr="004B4B32">
        <w:rPr>
          <w:rFonts w:ascii="Times New Roman" w:eastAsia="宋体e眠副浡渀." w:hAnsi="Times New Roman" w:cs="Times New Roman"/>
          <w:color w:val="000000"/>
          <w:kern w:val="0"/>
          <w:sz w:val="23"/>
          <w:szCs w:val="23"/>
        </w:rPr>
        <w:t>=0.53m</w:t>
      </w:r>
      <w:r w:rsidRPr="004B4B32">
        <w:rPr>
          <w:rFonts w:ascii="Times New Roman" w:eastAsia="宋体e眠副浡渀." w:hAnsi="Times New Roman" w:cs="Times New Roman"/>
          <w:color w:val="000000"/>
          <w:kern w:val="0"/>
          <w:sz w:val="23"/>
          <w:szCs w:val="23"/>
          <w:vertAlign w:val="subscript"/>
        </w:rPr>
        <w:t>0</w:t>
      </w:r>
      <w:r w:rsidRPr="004B4B32">
        <w:rPr>
          <w:rFonts w:ascii="Times New Roman" w:eastAsia="宋体e眠副浡渀." w:hAnsi="Times New Roman" w:cs="Times New Roman"/>
          <w:color w:val="000000"/>
          <w:kern w:val="0"/>
          <w:sz w:val="23"/>
          <w:szCs w:val="23"/>
        </w:rPr>
        <w:t>（重空穴有效质量），</w:t>
      </w:r>
      <w:r w:rsidRPr="004B4B32">
        <w:rPr>
          <w:rFonts w:ascii="Times New Roman" w:eastAsia="宋体e眠副浡渀." w:hAnsi="Times New Roman" w:cs="Times New Roman"/>
          <w:color w:val="000000"/>
          <w:kern w:val="0"/>
          <w:sz w:val="23"/>
          <w:szCs w:val="23"/>
        </w:rPr>
        <w:t>m</w:t>
      </w:r>
      <w:r w:rsidRPr="004B4B32">
        <w:rPr>
          <w:rFonts w:ascii="Times New Roman" w:eastAsia="宋体e眠副浡渀." w:hAnsi="Times New Roman" w:cs="Times New Roman"/>
          <w:color w:val="000000"/>
          <w:kern w:val="0"/>
          <w:sz w:val="23"/>
          <w:szCs w:val="23"/>
          <w:vertAlign w:val="subscript"/>
        </w:rPr>
        <w:t>pl</w:t>
      </w:r>
      <w:r w:rsidRPr="004B4B32">
        <w:rPr>
          <w:rFonts w:ascii="Times New Roman" w:eastAsia="宋体e眠副浡渀." w:hAnsi="Times New Roman" w:cs="Times New Roman"/>
          <w:color w:val="000000"/>
          <w:kern w:val="0"/>
          <w:sz w:val="23"/>
          <w:szCs w:val="23"/>
        </w:rPr>
        <w:t>=0.16m</w:t>
      </w:r>
      <w:r w:rsidRPr="004B4B32">
        <w:rPr>
          <w:rFonts w:ascii="Times New Roman" w:eastAsia="宋体e眠副浡渀." w:hAnsi="Times New Roman" w:cs="Times New Roman"/>
          <w:color w:val="000000"/>
          <w:kern w:val="0"/>
          <w:sz w:val="23"/>
          <w:szCs w:val="23"/>
          <w:vertAlign w:val="subscript"/>
        </w:rPr>
        <w:t>0</w:t>
      </w:r>
      <w:r w:rsidRPr="004B4B32">
        <w:rPr>
          <w:rFonts w:ascii="Times New Roman" w:eastAsia="宋体e眠副浡渀." w:hAnsi="Times New Roman" w:cs="Times New Roman"/>
          <w:color w:val="000000"/>
          <w:kern w:val="0"/>
          <w:sz w:val="23"/>
          <w:szCs w:val="23"/>
        </w:rPr>
        <w:t>（轻空穴有</w:t>
      </w:r>
      <w:r w:rsidRPr="004B4B32">
        <w:rPr>
          <w:rFonts w:ascii="Times New Roman" w:eastAsia="宋体e眠副浡渀." w:hAnsi="Times New Roman" w:cs="Times New Roman"/>
          <w:color w:val="000000"/>
          <w:kern w:val="0"/>
          <w:sz w:val="23"/>
          <w:szCs w:val="23"/>
        </w:rPr>
        <w:t xml:space="preserve"> </w:t>
      </w:r>
      <w:r w:rsidRPr="004B4B32">
        <w:rPr>
          <w:rFonts w:ascii="Times New Roman" w:eastAsia="宋体e眠副浡渀." w:hAnsi="Times New Roman" w:cs="Times New Roman"/>
          <w:color w:val="000000"/>
          <w:kern w:val="0"/>
          <w:sz w:val="23"/>
          <w:szCs w:val="23"/>
        </w:rPr>
        <w:t>效质量），利用类氢模型估算：</w:t>
      </w:r>
      <w:r w:rsidRPr="004B4B32">
        <w:rPr>
          <w:rFonts w:ascii="Times New Roman" w:eastAsia="宋体e眠副浡渀." w:hAnsi="Times New Roman" w:cs="Times New Roman"/>
          <w:color w:val="000000"/>
          <w:kern w:val="0"/>
          <w:sz w:val="23"/>
          <w:szCs w:val="23"/>
        </w:rPr>
        <w:t xml:space="preserve"> </w:t>
      </w:r>
    </w:p>
    <w:p w14:paraId="7665F547" w14:textId="77777777" w:rsidR="004B4B32" w:rsidRPr="004B4B32" w:rsidRDefault="004B4B32" w:rsidP="004B4B32">
      <w:pPr>
        <w:autoSpaceDE w:val="0"/>
        <w:autoSpaceDN w:val="0"/>
        <w:adjustRightInd w:val="0"/>
        <w:spacing w:afterLines="50" w:after="156"/>
        <w:ind w:leftChars="202" w:left="424"/>
        <w:jc w:val="left"/>
        <w:rPr>
          <w:rFonts w:ascii="Times New Roman" w:eastAsia="宋体e眠副浡渀." w:hAnsi="Times New Roman" w:cs="Times New Roman"/>
          <w:color w:val="000000"/>
          <w:kern w:val="0"/>
          <w:sz w:val="23"/>
          <w:szCs w:val="23"/>
        </w:rPr>
      </w:pPr>
      <w:r w:rsidRPr="004B4B32">
        <w:rPr>
          <w:rFonts w:ascii="Times New Roman" w:eastAsia="宋体e眠副浡渀." w:hAnsi="Times New Roman" w:cs="Times New Roman"/>
          <w:color w:val="000000"/>
          <w:kern w:val="0"/>
          <w:sz w:val="23"/>
          <w:szCs w:val="23"/>
        </w:rPr>
        <w:t>（</w:t>
      </w:r>
      <w:r w:rsidR="005A0264" w:rsidRPr="004B4B32">
        <w:rPr>
          <w:rFonts w:ascii="Times New Roman" w:eastAsia="宋体e眠副浡渀." w:hAnsi="Times New Roman" w:cs="Times New Roman"/>
          <w:color w:val="000000"/>
          <w:kern w:val="0"/>
          <w:sz w:val="23"/>
          <w:szCs w:val="23"/>
        </w:rPr>
        <w:t>1</w:t>
      </w:r>
      <w:r w:rsidR="005A0264" w:rsidRPr="004B4B32">
        <w:rPr>
          <w:rFonts w:ascii="Times New Roman" w:eastAsia="宋体e眠副浡渀." w:hAnsi="Times New Roman" w:cs="Times New Roman"/>
          <w:color w:val="000000"/>
          <w:kern w:val="0"/>
          <w:sz w:val="23"/>
          <w:szCs w:val="23"/>
        </w:rPr>
        <w:t>）施主和受主电离能；</w:t>
      </w:r>
      <w:r w:rsidR="004C2EEB">
        <w:rPr>
          <w:rFonts w:ascii="Times New Roman" w:eastAsia="宋体e眠副浡渀." w:hAnsi="Times New Roman" w:cs="Times New Roman" w:hint="eastAsia"/>
          <w:color w:val="000000"/>
          <w:kern w:val="0"/>
          <w:sz w:val="23"/>
          <w:szCs w:val="23"/>
        </w:rPr>
        <w:t>（</w:t>
      </w:r>
      <w:r w:rsidR="004C2EEB">
        <w:rPr>
          <w:rFonts w:ascii="Times New Roman" w:eastAsia="宋体e眠副浡渀." w:hAnsi="Times New Roman" w:cs="Times New Roman" w:hint="eastAsia"/>
          <w:color w:val="000000"/>
          <w:kern w:val="0"/>
          <w:sz w:val="23"/>
          <w:szCs w:val="23"/>
        </w:rPr>
        <w:t>5</w:t>
      </w:r>
      <w:r w:rsidR="004C2EEB">
        <w:rPr>
          <w:rFonts w:ascii="Times New Roman" w:eastAsia="宋体e眠副浡渀." w:hAnsi="Times New Roman" w:cs="Times New Roman" w:hint="eastAsia"/>
          <w:color w:val="000000"/>
          <w:kern w:val="0"/>
          <w:sz w:val="23"/>
          <w:szCs w:val="23"/>
        </w:rPr>
        <w:t>分）</w:t>
      </w:r>
      <w:r w:rsidR="005A0264" w:rsidRPr="004B4B32">
        <w:rPr>
          <w:rFonts w:ascii="Times New Roman" w:eastAsia="宋体e眠副浡渀." w:hAnsi="Times New Roman" w:cs="Times New Roman"/>
          <w:color w:val="000000"/>
          <w:kern w:val="0"/>
          <w:sz w:val="23"/>
          <w:szCs w:val="23"/>
        </w:rPr>
        <w:t xml:space="preserve"> </w:t>
      </w:r>
    </w:p>
    <w:p w14:paraId="407F99D5" w14:textId="77777777" w:rsidR="004B4B32" w:rsidRDefault="005A0264" w:rsidP="004B4B32">
      <w:pPr>
        <w:autoSpaceDE w:val="0"/>
        <w:autoSpaceDN w:val="0"/>
        <w:adjustRightInd w:val="0"/>
        <w:spacing w:afterLines="50" w:after="156"/>
        <w:ind w:leftChars="202" w:left="424"/>
        <w:jc w:val="left"/>
        <w:rPr>
          <w:rFonts w:ascii="宋体e眠副浡渀." w:eastAsia="宋体e眠副浡渀." w:hAnsi="Times New Roman" w:cs="宋体e眠副浡渀."/>
          <w:color w:val="000000"/>
          <w:kern w:val="0"/>
          <w:sz w:val="23"/>
          <w:szCs w:val="23"/>
        </w:rPr>
      </w:pPr>
      <w:r w:rsidRPr="004B4B32">
        <w:rPr>
          <w:rFonts w:ascii="Times New Roman" w:eastAsia="宋体e眠副浡渀." w:hAnsi="Times New Roman" w:cs="Times New Roman"/>
          <w:color w:val="000000"/>
          <w:kern w:val="0"/>
          <w:sz w:val="23"/>
          <w:szCs w:val="23"/>
        </w:rPr>
        <w:t>（</w:t>
      </w:r>
      <w:r w:rsidRPr="004B4B32">
        <w:rPr>
          <w:rFonts w:ascii="Times New Roman" w:eastAsia="宋体e眠副浡渀." w:hAnsi="Times New Roman" w:cs="Times New Roman"/>
          <w:color w:val="000000"/>
          <w:kern w:val="0"/>
          <w:sz w:val="23"/>
          <w:szCs w:val="23"/>
        </w:rPr>
        <w:t>2</w:t>
      </w:r>
      <w:r w:rsidRPr="004B4B32">
        <w:rPr>
          <w:rFonts w:ascii="Times New Roman" w:eastAsia="宋体e眠副浡渀." w:hAnsi="Times New Roman" w:cs="Times New Roman"/>
          <w:color w:val="000000"/>
          <w:kern w:val="0"/>
          <w:sz w:val="23"/>
          <w:szCs w:val="23"/>
        </w:rPr>
        <w:t>）施主和受主对应的电子、空穴基态轨道半径</w:t>
      </w:r>
      <w:r w:rsidRPr="004B4B32">
        <w:rPr>
          <w:rFonts w:ascii="Times New Roman" w:eastAsia="宋体e眠副浡渀." w:hAnsi="Times New Roman" w:cs="Times New Roman"/>
          <w:color w:val="000000"/>
          <w:kern w:val="0"/>
          <w:sz w:val="23"/>
          <w:szCs w:val="23"/>
        </w:rPr>
        <w:t>r</w:t>
      </w:r>
      <w:r w:rsidRPr="004B4B32">
        <w:rPr>
          <w:rFonts w:ascii="Times New Roman" w:eastAsia="宋体e眠副浡渀." w:hAnsi="Times New Roman" w:cs="Times New Roman"/>
          <w:color w:val="000000"/>
          <w:kern w:val="0"/>
          <w:sz w:val="23"/>
          <w:szCs w:val="23"/>
          <w:vertAlign w:val="subscript"/>
        </w:rPr>
        <w:t>1</w:t>
      </w:r>
      <w:r w:rsidRPr="004B4B32">
        <w:rPr>
          <w:rFonts w:ascii="Times New Roman" w:eastAsia="宋体e眠副浡渀." w:hAnsi="Times New Roman" w:cs="Times New Roman"/>
          <w:color w:val="000000"/>
          <w:kern w:val="0"/>
          <w:sz w:val="23"/>
          <w:szCs w:val="23"/>
        </w:rPr>
        <w:t>；</w:t>
      </w:r>
      <w:r w:rsidRPr="004B4B32">
        <w:rPr>
          <w:rFonts w:ascii="宋体e眠副浡渀." w:eastAsia="宋体e眠副浡渀." w:hAnsi="Times New Roman" w:cs="宋体e眠副浡渀." w:hint="eastAsia"/>
          <w:color w:val="000000"/>
          <w:kern w:val="0"/>
          <w:sz w:val="23"/>
          <w:szCs w:val="23"/>
        </w:rPr>
        <w:t xml:space="preserve"> </w:t>
      </w:r>
      <w:r w:rsidR="004C2EEB">
        <w:rPr>
          <w:rFonts w:ascii="Times New Roman" w:eastAsia="宋体e眠副浡渀." w:hAnsi="Times New Roman" w:cs="Times New Roman" w:hint="eastAsia"/>
          <w:color w:val="000000"/>
          <w:kern w:val="0"/>
          <w:sz w:val="23"/>
          <w:szCs w:val="23"/>
        </w:rPr>
        <w:t>（</w:t>
      </w:r>
      <w:r w:rsidR="004C2EEB">
        <w:rPr>
          <w:rFonts w:ascii="Times New Roman" w:eastAsia="宋体e眠副浡渀." w:hAnsi="Times New Roman" w:cs="Times New Roman" w:hint="eastAsia"/>
          <w:color w:val="000000"/>
          <w:kern w:val="0"/>
          <w:sz w:val="23"/>
          <w:szCs w:val="23"/>
        </w:rPr>
        <w:t>5</w:t>
      </w:r>
      <w:r w:rsidR="004C2EEB">
        <w:rPr>
          <w:rFonts w:ascii="Times New Roman" w:eastAsia="宋体e眠副浡渀." w:hAnsi="Times New Roman" w:cs="Times New Roman" w:hint="eastAsia"/>
          <w:color w:val="000000"/>
          <w:kern w:val="0"/>
          <w:sz w:val="23"/>
          <w:szCs w:val="23"/>
        </w:rPr>
        <w:t>分）</w:t>
      </w:r>
    </w:p>
    <w:p w14:paraId="7A3D4FBA" w14:textId="77777777" w:rsidR="005A0264" w:rsidRPr="004B4B32" w:rsidRDefault="005A0264" w:rsidP="004B4B32">
      <w:pPr>
        <w:autoSpaceDE w:val="0"/>
        <w:autoSpaceDN w:val="0"/>
        <w:adjustRightInd w:val="0"/>
        <w:spacing w:afterLines="50" w:after="156"/>
        <w:ind w:leftChars="202" w:left="424"/>
        <w:jc w:val="left"/>
        <w:rPr>
          <w:rFonts w:ascii="宋体e眠副浡渀." w:eastAsia="宋体e眠副浡渀." w:hAnsi="Times New Roman" w:cs="宋体e眠副浡渀."/>
          <w:color w:val="000000"/>
          <w:kern w:val="0"/>
          <w:sz w:val="23"/>
          <w:szCs w:val="23"/>
        </w:rPr>
      </w:pPr>
      <w:r w:rsidRPr="004B4B32">
        <w:rPr>
          <w:rFonts w:ascii="宋体e眠副浡渀." w:eastAsia="宋体e眠副浡渀." w:hAnsi="Times New Roman" w:cs="宋体e眠副浡渀." w:hint="eastAsia"/>
          <w:color w:val="000000"/>
          <w:kern w:val="0"/>
          <w:sz w:val="23"/>
          <w:szCs w:val="23"/>
        </w:rPr>
        <w:t>（3）相邻杂质原子的电子或空穴轨道明显交迭时，施主和受主浓度各为何值？</w:t>
      </w:r>
      <w:r w:rsidR="004C2EEB">
        <w:rPr>
          <w:rFonts w:ascii="Times New Roman" w:eastAsia="宋体e眠副浡渀." w:hAnsi="Times New Roman" w:cs="Times New Roman" w:hint="eastAsia"/>
          <w:color w:val="000000"/>
          <w:kern w:val="0"/>
          <w:sz w:val="23"/>
          <w:szCs w:val="23"/>
        </w:rPr>
        <w:t>（</w:t>
      </w:r>
      <w:r w:rsidR="00D34A8D">
        <w:rPr>
          <w:rFonts w:ascii="Times New Roman" w:eastAsia="宋体e眠副浡渀." w:hAnsi="Times New Roman" w:cs="Times New Roman" w:hint="eastAsia"/>
          <w:color w:val="000000"/>
          <w:kern w:val="0"/>
          <w:sz w:val="23"/>
          <w:szCs w:val="23"/>
        </w:rPr>
        <w:t>10</w:t>
      </w:r>
      <w:r w:rsidR="004C2EEB">
        <w:rPr>
          <w:rFonts w:ascii="Times New Roman" w:eastAsia="宋体e眠副浡渀." w:hAnsi="Times New Roman" w:cs="Times New Roman" w:hint="eastAsia"/>
          <w:color w:val="000000"/>
          <w:kern w:val="0"/>
          <w:sz w:val="23"/>
          <w:szCs w:val="23"/>
        </w:rPr>
        <w:t>分）</w:t>
      </w:r>
    </w:p>
    <w:p w14:paraId="1D287A20" w14:textId="77777777" w:rsidR="005A0264" w:rsidRPr="004B4B32" w:rsidRDefault="005A0264" w:rsidP="005A0264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Lines="50" w:after="156"/>
        <w:ind w:firstLineChars="0"/>
        <w:jc w:val="left"/>
        <w:rPr>
          <w:rFonts w:ascii="Times New Roman" w:eastAsia="宋体e眠副浡渀." w:hAnsi="Times New Roman" w:cs="Times New Roman"/>
          <w:color w:val="000000"/>
          <w:kern w:val="0"/>
          <w:sz w:val="23"/>
          <w:szCs w:val="23"/>
        </w:rPr>
      </w:pPr>
      <w:r w:rsidRPr="005A0264">
        <w:rPr>
          <w:rFonts w:ascii="宋体e眠副浡渀." w:eastAsia="宋体e眠副浡渀." w:hAnsi="Times New Roman" w:cs="宋体e眠副浡渀." w:hint="eastAsia"/>
          <w:color w:val="000000"/>
          <w:kern w:val="0"/>
          <w:sz w:val="23"/>
          <w:szCs w:val="23"/>
        </w:rPr>
        <w:t>在</w:t>
      </w:r>
      <w:r w:rsidRPr="005A0264">
        <w:rPr>
          <w:rFonts w:ascii="宋体e眠副浡渀." w:eastAsia="宋体e眠副浡渀." w:hAnsi="Times New Roman" w:cs="宋体e眠副浡渀."/>
          <w:color w:val="000000"/>
          <w:kern w:val="0"/>
          <w:sz w:val="23"/>
          <w:szCs w:val="23"/>
        </w:rPr>
        <w:t>Si</w:t>
      </w:r>
      <w:r w:rsidRPr="005A0264">
        <w:rPr>
          <w:rFonts w:ascii="宋体e眠副浡渀." w:eastAsia="宋体e眠副浡渀." w:hAnsi="Times New Roman" w:cs="宋体e眠副浡渀." w:hint="eastAsia"/>
          <w:color w:val="000000"/>
          <w:kern w:val="0"/>
          <w:sz w:val="23"/>
          <w:szCs w:val="23"/>
        </w:rPr>
        <w:t>中掺有硼杂质，已知杂质电</w:t>
      </w:r>
      <w:r w:rsidRPr="004B4B32">
        <w:rPr>
          <w:rFonts w:ascii="Times New Roman" w:eastAsia="宋体e眠副浡渀." w:hAnsi="Times New Roman" w:cs="Times New Roman"/>
          <w:color w:val="000000"/>
          <w:kern w:val="0"/>
          <w:sz w:val="23"/>
          <w:szCs w:val="23"/>
        </w:rPr>
        <w:t>离能</w:t>
      </w:r>
      <w:r w:rsidRPr="004B4B32">
        <w:rPr>
          <w:rFonts w:ascii="Times New Roman" w:eastAsia="宋体e眠副浡渀." w:hAnsi="Times New Roman" w:cs="Times New Roman"/>
          <w:color w:val="000000"/>
          <w:kern w:val="0"/>
          <w:sz w:val="23"/>
          <w:szCs w:val="23"/>
        </w:rPr>
        <w:t xml:space="preserve"> ∆E</w:t>
      </w:r>
      <w:r w:rsidRPr="004B4B32">
        <w:rPr>
          <w:rFonts w:ascii="Times New Roman" w:eastAsia="宋体e眠副浡渀." w:hAnsi="Times New Roman" w:cs="Times New Roman"/>
          <w:color w:val="000000"/>
          <w:kern w:val="0"/>
          <w:sz w:val="23"/>
          <w:szCs w:val="23"/>
          <w:vertAlign w:val="subscript"/>
        </w:rPr>
        <w:t>A</w:t>
      </w:r>
      <w:r w:rsidRPr="004B4B32">
        <w:rPr>
          <w:rFonts w:ascii="Times New Roman" w:eastAsia="宋体e眠副浡渀." w:hAnsi="Times New Roman" w:cs="Times New Roman"/>
          <w:color w:val="000000"/>
          <w:kern w:val="0"/>
          <w:sz w:val="23"/>
          <w:szCs w:val="23"/>
        </w:rPr>
        <w:t>= 0.045 eV</w:t>
      </w:r>
      <w:r w:rsidRPr="004B4B32">
        <w:rPr>
          <w:rFonts w:ascii="Times New Roman" w:eastAsia="宋体e眠副浡渀." w:hAnsi="Times New Roman" w:cs="Times New Roman"/>
          <w:color w:val="000000"/>
          <w:kern w:val="0"/>
          <w:sz w:val="23"/>
          <w:szCs w:val="23"/>
        </w:rPr>
        <w:t>。在室温下，当掺杂浓度</w:t>
      </w:r>
      <w:r w:rsidRPr="004B4B32">
        <w:rPr>
          <w:rFonts w:ascii="Times New Roman" w:eastAsia="宋体e眠副浡渀." w:hAnsi="Times New Roman" w:cs="Times New Roman"/>
          <w:color w:val="000000"/>
          <w:kern w:val="0"/>
          <w:sz w:val="23"/>
          <w:szCs w:val="23"/>
        </w:rPr>
        <w:t>N</w:t>
      </w:r>
      <w:r w:rsidRPr="004B4B32">
        <w:rPr>
          <w:rFonts w:ascii="Times New Roman" w:eastAsia="宋体e眠副浡渀." w:hAnsi="Times New Roman" w:cs="Times New Roman"/>
          <w:color w:val="000000"/>
          <w:kern w:val="0"/>
          <w:sz w:val="23"/>
          <w:szCs w:val="23"/>
          <w:vertAlign w:val="subscript"/>
        </w:rPr>
        <w:t>A</w:t>
      </w:r>
      <w:r w:rsidRPr="004B4B32">
        <w:rPr>
          <w:rFonts w:ascii="Times New Roman" w:eastAsia="宋体e眠副浡渀." w:hAnsi="Times New Roman" w:cs="Times New Roman"/>
          <w:color w:val="000000"/>
          <w:kern w:val="0"/>
          <w:sz w:val="23"/>
          <w:szCs w:val="23"/>
        </w:rPr>
        <w:t>为</w:t>
      </w:r>
      <w:r w:rsidRPr="004B4B32">
        <w:rPr>
          <w:rFonts w:ascii="Times New Roman" w:eastAsia="宋体e眠副浡渀." w:hAnsi="Times New Roman" w:cs="Times New Roman"/>
          <w:color w:val="000000"/>
          <w:kern w:val="0"/>
          <w:sz w:val="23"/>
          <w:szCs w:val="23"/>
        </w:rPr>
        <w:t xml:space="preserve"> 1×10</w:t>
      </w:r>
      <w:r w:rsidRPr="004B4B32">
        <w:rPr>
          <w:rFonts w:ascii="Times New Roman" w:eastAsia="宋体e眠副浡渀." w:hAnsi="Times New Roman" w:cs="Times New Roman"/>
          <w:color w:val="000000"/>
          <w:kern w:val="0"/>
          <w:sz w:val="23"/>
          <w:szCs w:val="23"/>
          <w:vertAlign w:val="superscript"/>
        </w:rPr>
        <w:t>7</w:t>
      </w:r>
      <w:r w:rsidRPr="004B4B32">
        <w:rPr>
          <w:rFonts w:ascii="Times New Roman" w:eastAsia="宋体e眠副浡渀." w:hAnsi="Times New Roman" w:cs="Times New Roman"/>
          <w:color w:val="000000"/>
          <w:kern w:val="0"/>
          <w:sz w:val="23"/>
          <w:szCs w:val="23"/>
        </w:rPr>
        <w:t xml:space="preserve"> cm</w:t>
      </w:r>
      <w:r w:rsidRPr="004B4B32">
        <w:rPr>
          <w:rFonts w:ascii="Times New Roman" w:eastAsia="宋体e眠副浡渀." w:hAnsi="Times New Roman" w:cs="Times New Roman"/>
          <w:color w:val="000000"/>
          <w:kern w:val="0"/>
          <w:sz w:val="23"/>
          <w:szCs w:val="23"/>
          <w:vertAlign w:val="superscript"/>
        </w:rPr>
        <w:t>-3</w:t>
      </w:r>
      <w:r w:rsidRPr="004B4B32">
        <w:rPr>
          <w:rFonts w:ascii="Times New Roman" w:eastAsia="宋体e眠副浡渀." w:hAnsi="Times New Roman" w:cs="Times New Roman"/>
          <w:color w:val="000000"/>
          <w:kern w:val="0"/>
          <w:sz w:val="23"/>
          <w:szCs w:val="23"/>
        </w:rPr>
        <w:t>时</w:t>
      </w:r>
      <w:r w:rsidR="004B4B32" w:rsidRPr="004B4B32">
        <w:rPr>
          <w:rFonts w:ascii="Times New Roman" w:eastAsia="宋体e眠副浡渀." w:hAnsi="Times New Roman" w:cs="Times New Roman"/>
          <w:color w:val="000000"/>
          <w:kern w:val="0"/>
          <w:sz w:val="23"/>
          <w:szCs w:val="23"/>
        </w:rPr>
        <w:t>，</w:t>
      </w:r>
      <w:r w:rsidRPr="004B4B32">
        <w:rPr>
          <w:rFonts w:ascii="Times New Roman" w:eastAsia="宋体e眠副浡渀." w:hAnsi="Times New Roman" w:cs="Times New Roman"/>
          <w:color w:val="000000"/>
          <w:kern w:val="0"/>
          <w:sz w:val="23"/>
          <w:szCs w:val="23"/>
        </w:rPr>
        <w:t xml:space="preserve"> </w:t>
      </w:r>
    </w:p>
    <w:p w14:paraId="34E1D24D" w14:textId="77777777" w:rsidR="005A0264" w:rsidRPr="004B4B32" w:rsidRDefault="005A0264" w:rsidP="004B4B32">
      <w:pPr>
        <w:autoSpaceDE w:val="0"/>
        <w:autoSpaceDN w:val="0"/>
        <w:adjustRightInd w:val="0"/>
        <w:spacing w:afterLines="50" w:after="156"/>
        <w:ind w:leftChars="200" w:left="420"/>
        <w:jc w:val="left"/>
        <w:rPr>
          <w:rFonts w:ascii="Times New Roman" w:eastAsia="宋体e眠副浡渀." w:hAnsi="Times New Roman" w:cs="Times New Roman"/>
          <w:color w:val="000000"/>
          <w:kern w:val="0"/>
          <w:sz w:val="23"/>
          <w:szCs w:val="23"/>
        </w:rPr>
      </w:pPr>
      <w:r w:rsidRPr="004B4B32">
        <w:rPr>
          <w:rFonts w:ascii="Times New Roman" w:eastAsia="宋体e眠副浡渀." w:hAnsi="Times New Roman" w:cs="Times New Roman"/>
          <w:color w:val="000000"/>
          <w:kern w:val="0"/>
          <w:sz w:val="23"/>
          <w:szCs w:val="23"/>
        </w:rPr>
        <w:t>（</w:t>
      </w:r>
      <w:r w:rsidRPr="004B4B32">
        <w:rPr>
          <w:rFonts w:ascii="Times New Roman" w:eastAsia="宋体e眠副浡渀." w:hAnsi="Times New Roman" w:cs="Times New Roman"/>
          <w:color w:val="000000"/>
          <w:kern w:val="0"/>
          <w:sz w:val="23"/>
          <w:szCs w:val="23"/>
        </w:rPr>
        <w:t>1</w:t>
      </w:r>
      <w:r w:rsidRPr="004B4B32">
        <w:rPr>
          <w:rFonts w:ascii="Times New Roman" w:eastAsia="宋体e眠副浡渀." w:hAnsi="Times New Roman" w:cs="Times New Roman"/>
          <w:color w:val="000000"/>
          <w:kern w:val="0"/>
          <w:sz w:val="23"/>
          <w:szCs w:val="23"/>
        </w:rPr>
        <w:t>）试计算出费米能级的位置（以价带顶为能量零点）（</w:t>
      </w:r>
      <w:r w:rsidR="004C2EEB">
        <w:rPr>
          <w:rFonts w:ascii="Times New Roman" w:eastAsia="宋体e眠副浡渀." w:hAnsi="Times New Roman" w:cs="Times New Roman" w:hint="eastAsia"/>
          <w:color w:val="000000"/>
          <w:kern w:val="0"/>
          <w:sz w:val="23"/>
          <w:szCs w:val="23"/>
        </w:rPr>
        <w:t>10</w:t>
      </w:r>
      <w:r w:rsidRPr="004B4B32">
        <w:rPr>
          <w:rFonts w:ascii="Times New Roman" w:eastAsia="宋体e眠副浡渀." w:hAnsi="Times New Roman" w:cs="Times New Roman"/>
          <w:color w:val="000000"/>
          <w:kern w:val="0"/>
          <w:sz w:val="23"/>
          <w:szCs w:val="23"/>
        </w:rPr>
        <w:t xml:space="preserve"> </w:t>
      </w:r>
      <w:r w:rsidRPr="004B4B32">
        <w:rPr>
          <w:rFonts w:ascii="Times New Roman" w:eastAsia="宋体e眠副浡渀." w:hAnsi="Times New Roman" w:cs="Times New Roman"/>
          <w:color w:val="000000"/>
          <w:kern w:val="0"/>
          <w:sz w:val="23"/>
          <w:szCs w:val="23"/>
        </w:rPr>
        <w:t>分）</w:t>
      </w:r>
      <w:r w:rsidRPr="004B4B32">
        <w:rPr>
          <w:rFonts w:ascii="Times New Roman" w:eastAsia="宋体e眠副浡渀." w:hAnsi="Times New Roman" w:cs="Times New Roman"/>
          <w:color w:val="000000"/>
          <w:kern w:val="0"/>
          <w:sz w:val="23"/>
          <w:szCs w:val="23"/>
        </w:rPr>
        <w:t xml:space="preserve"> </w:t>
      </w:r>
    </w:p>
    <w:p w14:paraId="564DA20C" w14:textId="77777777" w:rsidR="005A0264" w:rsidRPr="004B4B32" w:rsidRDefault="005A0264" w:rsidP="004B4B32">
      <w:pPr>
        <w:autoSpaceDE w:val="0"/>
        <w:autoSpaceDN w:val="0"/>
        <w:adjustRightInd w:val="0"/>
        <w:spacing w:afterLines="50" w:after="156"/>
        <w:ind w:leftChars="200" w:left="420"/>
        <w:jc w:val="left"/>
        <w:rPr>
          <w:rFonts w:ascii="Times New Roman" w:eastAsia="宋体e眠副浡渀." w:hAnsi="Times New Roman" w:cs="Times New Roman"/>
          <w:color w:val="000000"/>
          <w:kern w:val="0"/>
          <w:sz w:val="23"/>
          <w:szCs w:val="23"/>
        </w:rPr>
      </w:pPr>
      <w:r w:rsidRPr="004B4B32">
        <w:rPr>
          <w:rFonts w:ascii="Times New Roman" w:eastAsia="宋体e眠副浡渀." w:hAnsi="Times New Roman" w:cs="Times New Roman"/>
          <w:color w:val="000000"/>
          <w:kern w:val="0"/>
          <w:sz w:val="23"/>
          <w:szCs w:val="23"/>
        </w:rPr>
        <w:t>（</w:t>
      </w:r>
      <w:r w:rsidRPr="004B4B32">
        <w:rPr>
          <w:rFonts w:ascii="Times New Roman" w:eastAsia="宋体e眠副浡渀." w:hAnsi="Times New Roman" w:cs="Times New Roman"/>
          <w:color w:val="000000"/>
          <w:kern w:val="0"/>
          <w:sz w:val="23"/>
          <w:szCs w:val="23"/>
        </w:rPr>
        <w:t>2</w:t>
      </w:r>
      <w:r w:rsidRPr="004B4B32">
        <w:rPr>
          <w:rFonts w:ascii="Times New Roman" w:eastAsia="宋体e眠副浡渀." w:hAnsi="Times New Roman" w:cs="Times New Roman"/>
          <w:color w:val="000000"/>
          <w:kern w:val="0"/>
          <w:sz w:val="23"/>
          <w:szCs w:val="23"/>
        </w:rPr>
        <w:t>）在该半导体的能带图中画出杂质能级和费米能级。（</w:t>
      </w:r>
      <w:r w:rsidR="00D34A8D">
        <w:rPr>
          <w:rFonts w:ascii="Times New Roman" w:eastAsia="宋体e眠副浡渀." w:hAnsi="Times New Roman" w:cs="Times New Roman" w:hint="eastAsia"/>
          <w:color w:val="000000"/>
          <w:kern w:val="0"/>
          <w:sz w:val="23"/>
          <w:szCs w:val="23"/>
        </w:rPr>
        <w:t>10</w:t>
      </w:r>
      <w:r w:rsidR="004C2EEB">
        <w:rPr>
          <w:rFonts w:ascii="Times New Roman" w:eastAsia="宋体e眠副浡渀." w:hAnsi="Times New Roman" w:cs="Times New Roman"/>
          <w:color w:val="000000"/>
          <w:kern w:val="0"/>
          <w:sz w:val="23"/>
          <w:szCs w:val="23"/>
        </w:rPr>
        <w:t xml:space="preserve"> </w:t>
      </w:r>
      <w:r w:rsidRPr="004B4B32">
        <w:rPr>
          <w:rFonts w:ascii="Times New Roman" w:eastAsia="宋体e眠副浡渀." w:hAnsi="Times New Roman" w:cs="Times New Roman"/>
          <w:color w:val="000000"/>
          <w:kern w:val="0"/>
          <w:sz w:val="23"/>
          <w:szCs w:val="23"/>
        </w:rPr>
        <w:t>分）</w:t>
      </w:r>
      <w:r w:rsidRPr="004B4B32">
        <w:rPr>
          <w:rFonts w:ascii="Times New Roman" w:eastAsia="宋体e眠副浡渀." w:hAnsi="Times New Roman" w:cs="Times New Roman"/>
          <w:color w:val="000000"/>
          <w:kern w:val="0"/>
          <w:sz w:val="23"/>
          <w:szCs w:val="23"/>
        </w:rPr>
        <w:t xml:space="preserve"> </w:t>
      </w:r>
    </w:p>
    <w:p w14:paraId="7B4E8A89" w14:textId="77777777" w:rsidR="004B4B32" w:rsidRDefault="004B4B32" w:rsidP="004B4B32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Lines="50" w:after="156"/>
        <w:ind w:firstLineChars="0"/>
        <w:jc w:val="left"/>
        <w:rPr>
          <w:rFonts w:ascii="宋体e眠副浡渀." w:eastAsia="宋体e眠副浡渀." w:hAnsi="Times New Roman" w:cs="宋体e眠副浡渀."/>
          <w:color w:val="000000"/>
          <w:kern w:val="0"/>
          <w:sz w:val="23"/>
          <w:szCs w:val="23"/>
        </w:rPr>
      </w:pPr>
      <w:r w:rsidRPr="004B4B32">
        <w:rPr>
          <w:rFonts w:ascii="Times New Roman" w:eastAsia="宋体e眠副浡渀." w:hAnsi="Times New Roman" w:cs="Times New Roman"/>
          <w:color w:val="000000"/>
          <w:kern w:val="0"/>
          <w:sz w:val="23"/>
          <w:szCs w:val="23"/>
        </w:rPr>
        <w:t>若费米能级</w:t>
      </w:r>
      <w:r w:rsidRPr="004B4B32">
        <w:rPr>
          <w:rFonts w:ascii="Times New Roman" w:eastAsia="宋体e眠副浡渀." w:hAnsi="Times New Roman" w:cs="Times New Roman"/>
          <w:color w:val="000000"/>
          <w:kern w:val="0"/>
          <w:sz w:val="23"/>
          <w:szCs w:val="23"/>
        </w:rPr>
        <w:t>E</w:t>
      </w:r>
      <w:r w:rsidRPr="004B4B32">
        <w:rPr>
          <w:rFonts w:ascii="Times New Roman" w:eastAsia="宋体e眠副浡渀." w:hAnsi="Times New Roman" w:cs="Times New Roman"/>
          <w:color w:val="000000"/>
          <w:kern w:val="0"/>
          <w:sz w:val="23"/>
          <w:szCs w:val="23"/>
          <w:vertAlign w:val="subscript"/>
        </w:rPr>
        <w:t>f</w:t>
      </w:r>
      <w:r w:rsidRPr="004B4B32">
        <w:rPr>
          <w:rFonts w:ascii="Times New Roman" w:eastAsia="宋体e眠副浡渀." w:hAnsi="Times New Roman" w:cs="Times New Roman"/>
          <w:color w:val="000000"/>
          <w:kern w:val="0"/>
          <w:sz w:val="23"/>
          <w:szCs w:val="23"/>
        </w:rPr>
        <w:t>=5eV</w:t>
      </w:r>
      <w:r w:rsidRPr="004B4B32">
        <w:rPr>
          <w:rFonts w:ascii="Times New Roman" w:eastAsia="宋体e眠副浡渀." w:hAnsi="Times New Roman" w:cs="Times New Roman"/>
          <w:color w:val="000000"/>
          <w:kern w:val="0"/>
          <w:sz w:val="23"/>
          <w:szCs w:val="23"/>
        </w:rPr>
        <w:t>，利用费米函数计算在什么温度下电</w:t>
      </w:r>
      <w:r w:rsidRPr="004B4B32">
        <w:rPr>
          <w:rFonts w:ascii="Times New Roman" w:eastAsia="宋体e眠副浡渀." w:hAnsi="Times New Roman" w:cs="Times New Roman"/>
          <w:color w:val="000000"/>
          <w:kern w:val="0"/>
          <w:sz w:val="23"/>
          <w:szCs w:val="23"/>
        </w:rPr>
        <w:t xml:space="preserve"> </w:t>
      </w:r>
      <w:r w:rsidRPr="004B4B32">
        <w:rPr>
          <w:rFonts w:ascii="Times New Roman" w:eastAsia="宋体e眠副浡渀." w:hAnsi="Times New Roman" w:cs="Times New Roman"/>
          <w:color w:val="000000"/>
          <w:kern w:val="0"/>
          <w:sz w:val="23"/>
          <w:szCs w:val="23"/>
        </w:rPr>
        <w:t>子占据</w:t>
      </w:r>
      <w:r w:rsidRPr="004B4B32">
        <w:rPr>
          <w:rFonts w:ascii="Times New Roman" w:eastAsia="宋体e眠副浡渀." w:hAnsi="Times New Roman" w:cs="Times New Roman"/>
          <w:color w:val="000000"/>
          <w:kern w:val="0"/>
          <w:sz w:val="23"/>
          <w:szCs w:val="23"/>
        </w:rPr>
        <w:t>E=5.5eV</w:t>
      </w:r>
      <w:r w:rsidRPr="004B4B32">
        <w:rPr>
          <w:rFonts w:ascii="Times New Roman" w:eastAsia="宋体e眠副浡渀." w:hAnsi="Times New Roman" w:cs="Times New Roman"/>
          <w:color w:val="000000"/>
          <w:kern w:val="0"/>
          <w:sz w:val="23"/>
          <w:szCs w:val="23"/>
        </w:rPr>
        <w:t>能</w:t>
      </w:r>
      <w:r w:rsidRPr="004B4B32">
        <w:rPr>
          <w:rFonts w:ascii="Times New Roman" w:eastAsia="宋体e眠副浡渀." w:hAnsi="Times New Roman" w:cs="Times New Roman"/>
          <w:color w:val="000000"/>
          <w:kern w:val="0"/>
          <w:sz w:val="23"/>
          <w:szCs w:val="23"/>
        </w:rPr>
        <w:lastRenderedPageBreak/>
        <w:t>级的几率为</w:t>
      </w:r>
      <w:r w:rsidRPr="004B4B32">
        <w:rPr>
          <w:rFonts w:ascii="Times New Roman" w:eastAsia="宋体e眠副浡渀." w:hAnsi="Times New Roman" w:cs="Times New Roman"/>
          <w:color w:val="000000"/>
          <w:kern w:val="0"/>
          <w:sz w:val="23"/>
          <w:szCs w:val="23"/>
        </w:rPr>
        <w:t>1%</w:t>
      </w:r>
      <w:r w:rsidRPr="004B4B32">
        <w:rPr>
          <w:rFonts w:ascii="Times New Roman" w:eastAsia="宋体e眠副浡渀." w:hAnsi="Times New Roman" w:cs="Times New Roman"/>
          <w:color w:val="000000"/>
          <w:kern w:val="0"/>
          <w:sz w:val="23"/>
          <w:szCs w:val="23"/>
        </w:rPr>
        <w:t>？计算在该温度下电子分布几率从</w:t>
      </w:r>
      <w:r w:rsidRPr="004B4B32">
        <w:rPr>
          <w:rFonts w:ascii="Times New Roman" w:eastAsia="宋体e眠副浡渀." w:hAnsi="Times New Roman" w:cs="Times New Roman"/>
          <w:color w:val="000000"/>
          <w:kern w:val="0"/>
          <w:sz w:val="23"/>
          <w:szCs w:val="23"/>
        </w:rPr>
        <w:t>0.9</w:t>
      </w:r>
      <w:r w:rsidRPr="004B4B32">
        <w:rPr>
          <w:rFonts w:ascii="Times New Roman" w:eastAsia="宋体e眠副浡渀." w:hAnsi="Times New Roman" w:cs="Times New Roman"/>
          <w:color w:val="000000"/>
          <w:kern w:val="0"/>
          <w:sz w:val="23"/>
          <w:szCs w:val="23"/>
        </w:rPr>
        <w:t>～</w:t>
      </w:r>
      <w:r w:rsidRPr="004B4B32">
        <w:rPr>
          <w:rFonts w:ascii="Times New Roman" w:eastAsia="宋体e眠副浡渀." w:hAnsi="Times New Roman" w:cs="Times New Roman"/>
          <w:color w:val="000000"/>
          <w:kern w:val="0"/>
          <w:sz w:val="23"/>
          <w:szCs w:val="23"/>
        </w:rPr>
        <w:t>0.1</w:t>
      </w:r>
      <w:r w:rsidRPr="004B4B32">
        <w:rPr>
          <w:rFonts w:ascii="Times New Roman" w:eastAsia="宋体e眠副浡渀." w:hAnsi="Times New Roman" w:cs="Times New Roman"/>
          <w:color w:val="000000"/>
          <w:kern w:val="0"/>
          <w:sz w:val="23"/>
          <w:szCs w:val="23"/>
        </w:rPr>
        <w:t>所对应</w:t>
      </w:r>
      <w:r w:rsidRPr="004B4B32">
        <w:rPr>
          <w:rFonts w:ascii="宋体e眠副浡渀." w:eastAsia="宋体e眠副浡渀." w:hAnsi="Times New Roman" w:cs="宋体e眠副浡渀." w:hint="eastAsia"/>
          <w:color w:val="000000"/>
          <w:kern w:val="0"/>
          <w:sz w:val="23"/>
          <w:szCs w:val="23"/>
        </w:rPr>
        <w:t>的能量区间。</w:t>
      </w:r>
      <w:r w:rsidR="004C2EEB">
        <w:rPr>
          <w:rFonts w:ascii="Times New Roman" w:eastAsia="宋体e眠副浡渀." w:hAnsi="Times New Roman" w:cs="Times New Roman" w:hint="eastAsia"/>
          <w:color w:val="000000"/>
          <w:kern w:val="0"/>
          <w:sz w:val="23"/>
          <w:szCs w:val="23"/>
        </w:rPr>
        <w:t>（</w:t>
      </w:r>
      <w:r w:rsidR="00D34A8D">
        <w:rPr>
          <w:rFonts w:ascii="Times New Roman" w:eastAsia="宋体e眠副浡渀." w:hAnsi="Times New Roman" w:cs="Times New Roman" w:hint="eastAsia"/>
          <w:color w:val="000000"/>
          <w:kern w:val="0"/>
          <w:sz w:val="23"/>
          <w:szCs w:val="23"/>
        </w:rPr>
        <w:t>20</w:t>
      </w:r>
      <w:r w:rsidR="004C2EEB">
        <w:rPr>
          <w:rFonts w:ascii="Times New Roman" w:eastAsia="宋体e眠副浡渀." w:hAnsi="Times New Roman" w:cs="Times New Roman" w:hint="eastAsia"/>
          <w:color w:val="000000"/>
          <w:kern w:val="0"/>
          <w:sz w:val="23"/>
          <w:szCs w:val="23"/>
        </w:rPr>
        <w:t>分）</w:t>
      </w:r>
    </w:p>
    <w:p w14:paraId="0F25A45B" w14:textId="77777777" w:rsidR="004B4B32" w:rsidRDefault="004B4B32" w:rsidP="004B4B32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Lines="50" w:after="156"/>
        <w:ind w:firstLineChars="0"/>
        <w:jc w:val="left"/>
        <w:rPr>
          <w:rFonts w:ascii="宋体e眠副浡渀." w:eastAsia="宋体e眠副浡渀." w:hAnsi="Times New Roman" w:cs="宋体e眠副浡渀."/>
          <w:color w:val="000000"/>
          <w:kern w:val="0"/>
          <w:sz w:val="23"/>
          <w:szCs w:val="23"/>
        </w:rPr>
      </w:pPr>
      <w:r w:rsidRPr="004B4B32">
        <w:rPr>
          <w:rFonts w:ascii="宋体e眠副浡渀." w:eastAsia="宋体e眠副浡渀." w:hAnsi="Times New Roman" w:cs="宋体e眠副浡渀." w:hint="eastAsia"/>
          <w:color w:val="000000"/>
          <w:kern w:val="0"/>
          <w:sz w:val="23"/>
          <w:szCs w:val="23"/>
        </w:rPr>
        <w:t>有一</w:t>
      </w:r>
      <w:r w:rsidRPr="004B4B32">
        <w:rPr>
          <w:rFonts w:ascii="Times New Roman" w:eastAsia="宋体e眠副浡渀." w:hAnsi="Times New Roman" w:cs="Times New Roman"/>
          <w:color w:val="000000"/>
          <w:kern w:val="0"/>
          <w:sz w:val="23"/>
          <w:szCs w:val="23"/>
        </w:rPr>
        <w:t>硅样品，施主浓度为</w:t>
      </w:r>
      <w:r w:rsidRPr="004B4B32">
        <w:rPr>
          <w:rFonts w:ascii="Times New Roman" w:eastAsia="宋体e眠副浡渀." w:hAnsi="Times New Roman" w:cs="Times New Roman"/>
          <w:color w:val="000000"/>
          <w:kern w:val="0"/>
          <w:sz w:val="23"/>
          <w:szCs w:val="23"/>
        </w:rPr>
        <w:t>N</w:t>
      </w:r>
      <w:r w:rsidRPr="004B4B32">
        <w:rPr>
          <w:rFonts w:ascii="Times New Roman" w:eastAsia="宋体e眠副浡渀." w:hAnsi="Times New Roman" w:cs="Times New Roman"/>
          <w:color w:val="000000"/>
          <w:kern w:val="0"/>
          <w:sz w:val="23"/>
          <w:szCs w:val="23"/>
          <w:vertAlign w:val="subscript"/>
        </w:rPr>
        <w:t>D</w:t>
      </w:r>
      <w:r w:rsidRPr="004B4B32">
        <w:rPr>
          <w:rFonts w:ascii="Times New Roman" w:eastAsia="宋体e眠副浡渀." w:hAnsi="Times New Roman" w:cs="Times New Roman"/>
          <w:color w:val="000000"/>
          <w:kern w:val="0"/>
          <w:sz w:val="23"/>
          <w:szCs w:val="23"/>
        </w:rPr>
        <w:t>=2E14/cm</w:t>
      </w:r>
      <w:r w:rsidRPr="004B4B32">
        <w:rPr>
          <w:rFonts w:ascii="Times New Roman" w:eastAsia="宋体e眠副浡渀." w:hAnsi="Times New Roman" w:cs="Times New Roman"/>
          <w:color w:val="000000"/>
          <w:kern w:val="0"/>
          <w:sz w:val="23"/>
          <w:szCs w:val="23"/>
          <w:vertAlign w:val="superscript"/>
        </w:rPr>
        <w:t>3</w:t>
      </w:r>
      <w:r w:rsidRPr="004B4B32">
        <w:rPr>
          <w:rFonts w:ascii="Times New Roman" w:eastAsia="宋体e眠副浡渀." w:hAnsi="Times New Roman" w:cs="Times New Roman"/>
          <w:color w:val="000000"/>
          <w:kern w:val="0"/>
          <w:sz w:val="23"/>
          <w:szCs w:val="23"/>
        </w:rPr>
        <w:t>，受主浓度为</w:t>
      </w:r>
      <w:r w:rsidRPr="004B4B32">
        <w:rPr>
          <w:rFonts w:ascii="Times New Roman" w:eastAsia="宋体e眠副浡渀." w:hAnsi="Times New Roman" w:cs="Times New Roman"/>
          <w:color w:val="000000"/>
          <w:kern w:val="0"/>
          <w:sz w:val="23"/>
          <w:szCs w:val="23"/>
        </w:rPr>
        <w:t xml:space="preserve"> N</w:t>
      </w:r>
      <w:r w:rsidRPr="004B4B32">
        <w:rPr>
          <w:rFonts w:ascii="Times New Roman" w:eastAsia="宋体e眠副浡渀." w:hAnsi="Times New Roman" w:cs="Times New Roman"/>
          <w:color w:val="000000"/>
          <w:kern w:val="0"/>
          <w:sz w:val="23"/>
          <w:szCs w:val="23"/>
          <w:vertAlign w:val="subscript"/>
        </w:rPr>
        <w:t>A</w:t>
      </w:r>
      <w:r w:rsidRPr="004B4B32">
        <w:rPr>
          <w:rFonts w:ascii="Times New Roman" w:eastAsia="宋体e眠副浡渀." w:hAnsi="Times New Roman" w:cs="Times New Roman"/>
          <w:color w:val="000000"/>
          <w:kern w:val="0"/>
          <w:sz w:val="23"/>
          <w:szCs w:val="23"/>
        </w:rPr>
        <w:t>=1E14/cm</w:t>
      </w:r>
      <w:r w:rsidRPr="004B4B32">
        <w:rPr>
          <w:rFonts w:ascii="Times New Roman" w:eastAsia="宋体e眠副浡渀." w:hAnsi="Times New Roman" w:cs="Times New Roman"/>
          <w:color w:val="000000"/>
          <w:kern w:val="0"/>
          <w:sz w:val="23"/>
          <w:szCs w:val="23"/>
          <w:vertAlign w:val="superscript"/>
        </w:rPr>
        <w:t>3</w:t>
      </w:r>
      <w:r w:rsidRPr="004B4B32">
        <w:rPr>
          <w:rFonts w:ascii="Times New Roman" w:eastAsia="宋体e眠副浡渀." w:hAnsi="Times New Roman" w:cs="Times New Roman"/>
          <w:color w:val="000000"/>
          <w:kern w:val="0"/>
          <w:sz w:val="23"/>
          <w:szCs w:val="23"/>
        </w:rPr>
        <w:t>。已知施主电离能</w:t>
      </w:r>
      <w:r w:rsidRPr="004B4B32">
        <w:rPr>
          <w:rFonts w:ascii="Times New Roman" w:eastAsia="宋体e眠副浡渀." w:hAnsi="Times New Roman" w:cs="Times New Roman"/>
          <w:color w:val="000000"/>
          <w:kern w:val="0"/>
          <w:sz w:val="23"/>
          <w:szCs w:val="23"/>
        </w:rPr>
        <w:t>ΔE</w:t>
      </w:r>
      <w:r w:rsidRPr="004B4B32">
        <w:rPr>
          <w:rFonts w:ascii="Times New Roman" w:eastAsia="宋体e眠副浡渀." w:hAnsi="Times New Roman" w:cs="Times New Roman"/>
          <w:color w:val="000000"/>
          <w:kern w:val="0"/>
          <w:sz w:val="23"/>
          <w:szCs w:val="23"/>
          <w:vertAlign w:val="subscript"/>
        </w:rPr>
        <w:t>D</w:t>
      </w:r>
      <w:r w:rsidRPr="004B4B32">
        <w:rPr>
          <w:rFonts w:ascii="Times New Roman" w:eastAsia="宋体e眠副浡渀." w:hAnsi="Times New Roman" w:cs="Times New Roman"/>
          <w:color w:val="000000"/>
          <w:kern w:val="0"/>
          <w:sz w:val="23"/>
          <w:szCs w:val="23"/>
        </w:rPr>
        <w:t>=E</w:t>
      </w:r>
      <w:r w:rsidRPr="004B4B32">
        <w:rPr>
          <w:rFonts w:ascii="Times New Roman" w:eastAsia="宋体e眠副浡渀." w:hAnsi="Times New Roman" w:cs="Times New Roman"/>
          <w:color w:val="000000"/>
          <w:kern w:val="0"/>
          <w:sz w:val="23"/>
          <w:szCs w:val="23"/>
          <w:vertAlign w:val="subscript"/>
        </w:rPr>
        <w:t>C</w:t>
      </w:r>
      <w:r w:rsidRPr="004B4B32">
        <w:rPr>
          <w:rFonts w:ascii="Times New Roman" w:eastAsia="宋体e眠副浡渀." w:hAnsi="Times New Roman" w:cs="Times New Roman"/>
          <w:color w:val="000000"/>
          <w:kern w:val="0"/>
          <w:sz w:val="23"/>
          <w:szCs w:val="23"/>
        </w:rPr>
        <w:t>-E</w:t>
      </w:r>
      <w:r w:rsidRPr="004B4B32">
        <w:rPr>
          <w:rFonts w:ascii="Times New Roman" w:eastAsia="宋体e眠副浡渀." w:hAnsi="Times New Roman" w:cs="Times New Roman"/>
          <w:color w:val="000000"/>
          <w:kern w:val="0"/>
          <w:sz w:val="23"/>
          <w:szCs w:val="23"/>
          <w:vertAlign w:val="subscript"/>
        </w:rPr>
        <w:t>D</w:t>
      </w:r>
      <w:r w:rsidRPr="004B4B32">
        <w:rPr>
          <w:rFonts w:ascii="Times New Roman" w:eastAsia="宋体e眠副浡渀." w:hAnsi="Times New Roman" w:cs="Times New Roman"/>
          <w:color w:val="000000"/>
          <w:kern w:val="0"/>
          <w:sz w:val="23"/>
          <w:szCs w:val="23"/>
        </w:rPr>
        <w:t>=0.05eV</w:t>
      </w:r>
      <w:r w:rsidRPr="004B4B32">
        <w:rPr>
          <w:rFonts w:ascii="Times New Roman" w:eastAsia="宋体e眠副浡渀." w:hAnsi="Times New Roman" w:cs="Times New Roman"/>
          <w:color w:val="000000"/>
          <w:kern w:val="0"/>
          <w:sz w:val="23"/>
          <w:szCs w:val="23"/>
        </w:rPr>
        <w:t>，试求当施主杂质已经</w:t>
      </w:r>
      <w:r w:rsidRPr="004B4B32">
        <w:rPr>
          <w:rFonts w:ascii="Times New Roman" w:eastAsia="宋体e眠副浡渀." w:hAnsi="Times New Roman" w:cs="Times New Roman"/>
          <w:color w:val="000000"/>
          <w:kern w:val="0"/>
          <w:sz w:val="23"/>
          <w:szCs w:val="23"/>
        </w:rPr>
        <w:t>99%</w:t>
      </w:r>
      <w:r w:rsidRPr="004B4B32">
        <w:rPr>
          <w:rFonts w:ascii="Times New Roman" w:eastAsia="宋体e眠副浡渀." w:hAnsi="Times New Roman" w:cs="Times New Roman"/>
          <w:color w:val="000000"/>
          <w:kern w:val="0"/>
          <w:sz w:val="23"/>
          <w:szCs w:val="23"/>
        </w:rPr>
        <w:t>电离时对应的温度</w:t>
      </w:r>
      <w:r w:rsidRPr="004B4B32">
        <w:rPr>
          <w:rFonts w:ascii="宋体e眠副浡渀." w:eastAsia="宋体e眠副浡渀." w:hAnsi="Times New Roman" w:cs="宋体e眠副浡渀." w:hint="eastAsia"/>
          <w:color w:val="000000"/>
          <w:kern w:val="0"/>
          <w:sz w:val="23"/>
          <w:szCs w:val="23"/>
        </w:rPr>
        <w:t>。</w:t>
      </w:r>
      <w:r w:rsidR="004C2EEB">
        <w:rPr>
          <w:rFonts w:ascii="Times New Roman" w:eastAsia="宋体e眠副浡渀." w:hAnsi="Times New Roman" w:cs="Times New Roman" w:hint="eastAsia"/>
          <w:color w:val="000000"/>
          <w:kern w:val="0"/>
          <w:sz w:val="23"/>
          <w:szCs w:val="23"/>
        </w:rPr>
        <w:t>（</w:t>
      </w:r>
      <w:r w:rsidR="00D34A8D">
        <w:rPr>
          <w:rFonts w:ascii="Times New Roman" w:eastAsia="宋体e眠副浡渀." w:hAnsi="Times New Roman" w:cs="Times New Roman" w:hint="eastAsia"/>
          <w:color w:val="000000"/>
          <w:kern w:val="0"/>
          <w:sz w:val="23"/>
          <w:szCs w:val="23"/>
        </w:rPr>
        <w:t>20</w:t>
      </w:r>
      <w:r w:rsidR="004C2EEB">
        <w:rPr>
          <w:rFonts w:ascii="Times New Roman" w:eastAsia="宋体e眠副浡渀." w:hAnsi="Times New Roman" w:cs="Times New Roman" w:hint="eastAsia"/>
          <w:color w:val="000000"/>
          <w:kern w:val="0"/>
          <w:sz w:val="23"/>
          <w:szCs w:val="23"/>
        </w:rPr>
        <w:t>分）</w:t>
      </w:r>
    </w:p>
    <w:p w14:paraId="321EF0D4" w14:textId="77777777" w:rsidR="00B208A8" w:rsidRPr="00B208A8" w:rsidRDefault="00B208A8" w:rsidP="004B4B32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Lines="50" w:after="156"/>
        <w:ind w:firstLineChars="0"/>
        <w:jc w:val="left"/>
        <w:rPr>
          <w:rFonts w:ascii="Times New Roman" w:eastAsia="宋体e眠副浡渀." w:hAnsi="Times New Roman" w:cs="Times New Roman"/>
          <w:color w:val="000000" w:themeColor="text1"/>
          <w:kern w:val="0"/>
          <w:sz w:val="23"/>
          <w:szCs w:val="23"/>
        </w:rPr>
      </w:pPr>
      <w:r w:rsidRPr="00B208A8">
        <w:rPr>
          <w:rFonts w:ascii="Times New Roman" w:eastAsia="宋体e眠副浡渀." w:hAnsi="Times New Roman" w:cs="Times New Roman"/>
          <w:color w:val="000000"/>
          <w:kern w:val="0"/>
          <w:sz w:val="23"/>
          <w:szCs w:val="23"/>
        </w:rPr>
        <w:t>在一</w:t>
      </w:r>
      <w:r w:rsidRPr="00B208A8">
        <w:rPr>
          <w:rFonts w:ascii="Times New Roman" w:eastAsia="宋体e眠副浡渀." w:hAnsi="Times New Roman" w:cs="Times New Roman"/>
          <w:color w:val="000000" w:themeColor="text1"/>
          <w:kern w:val="0"/>
          <w:sz w:val="23"/>
          <w:szCs w:val="23"/>
        </w:rPr>
        <w:t>掺硼的非简并</w:t>
      </w:r>
      <w:r w:rsidRPr="00B208A8">
        <w:rPr>
          <w:rFonts w:ascii="Times New Roman" w:eastAsia="宋体e眠副浡渀." w:hAnsi="Times New Roman" w:cs="Times New Roman"/>
          <w:color w:val="000000" w:themeColor="text1"/>
          <w:kern w:val="0"/>
          <w:sz w:val="23"/>
          <w:szCs w:val="23"/>
        </w:rPr>
        <w:t>p</w:t>
      </w:r>
      <w:r w:rsidRPr="00B208A8">
        <w:rPr>
          <w:rFonts w:ascii="Times New Roman" w:eastAsia="宋体e眠副浡渀." w:hAnsi="Times New Roman" w:cs="Times New Roman"/>
          <w:color w:val="000000" w:themeColor="text1"/>
          <w:kern w:val="0"/>
          <w:sz w:val="23"/>
          <w:szCs w:val="23"/>
        </w:rPr>
        <w:t>型硅中，含有一定浓度的铟，室温下测出空穴浓度</w:t>
      </w:r>
      <w:r w:rsidRPr="00B208A8">
        <w:rPr>
          <w:rFonts w:ascii="Times New Roman" w:eastAsia="宋体e眠副浡渀." w:hAnsi="Times New Roman" w:cs="Times New Roman"/>
          <w:color w:val="000000" w:themeColor="text1"/>
          <w:kern w:val="0"/>
          <w:sz w:val="23"/>
          <w:szCs w:val="23"/>
        </w:rPr>
        <w:t>p</w:t>
      </w:r>
      <w:r w:rsidRPr="00B208A8">
        <w:rPr>
          <w:rFonts w:ascii="Times New Roman" w:eastAsia="宋体e眠副浡渀." w:hAnsi="Times New Roman" w:cs="Times New Roman"/>
          <w:color w:val="000000" w:themeColor="text1"/>
          <w:kern w:val="0"/>
          <w:sz w:val="23"/>
          <w:szCs w:val="23"/>
          <w:vertAlign w:val="subscript"/>
        </w:rPr>
        <w:t>0</w:t>
      </w:r>
      <w:r w:rsidRPr="00B208A8">
        <w:rPr>
          <w:rFonts w:ascii="Times New Roman" w:eastAsia="宋体e眠副浡渀." w:hAnsi="Times New Roman" w:cs="Times New Roman"/>
          <w:color w:val="000000" w:themeColor="text1"/>
          <w:kern w:val="0"/>
          <w:sz w:val="23"/>
          <w:szCs w:val="23"/>
        </w:rPr>
        <w:t>=1.1E16/cm</w:t>
      </w:r>
      <w:r w:rsidRPr="00B208A8">
        <w:rPr>
          <w:rFonts w:ascii="Times New Roman" w:eastAsia="宋体e眠副浡渀." w:hAnsi="Times New Roman" w:cs="Times New Roman"/>
          <w:color w:val="000000" w:themeColor="text1"/>
          <w:kern w:val="0"/>
          <w:sz w:val="23"/>
          <w:szCs w:val="23"/>
          <w:vertAlign w:val="superscript"/>
        </w:rPr>
        <w:t>3</w:t>
      </w:r>
      <w:r w:rsidRPr="00B208A8">
        <w:rPr>
          <w:rFonts w:ascii="Times New Roman" w:eastAsia="宋体e眠副浡渀." w:hAnsi="Times New Roman" w:cs="Times New Roman"/>
          <w:color w:val="000000" w:themeColor="text1"/>
          <w:kern w:val="0"/>
          <w:sz w:val="23"/>
          <w:szCs w:val="23"/>
        </w:rPr>
        <w:t>。已知掺硼浓度</w:t>
      </w:r>
      <w:r w:rsidRPr="00B208A8">
        <w:rPr>
          <w:rFonts w:ascii="Times New Roman" w:eastAsia="宋体e眠副浡渀." w:hAnsi="Times New Roman" w:cs="Times New Roman"/>
          <w:color w:val="000000" w:themeColor="text1"/>
          <w:kern w:val="0"/>
          <w:sz w:val="23"/>
          <w:szCs w:val="23"/>
        </w:rPr>
        <w:t xml:space="preserve"> N</w:t>
      </w:r>
      <w:r w:rsidRPr="00B208A8">
        <w:rPr>
          <w:rFonts w:ascii="Times New Roman" w:eastAsia="宋体e眠副浡渀." w:hAnsi="Times New Roman" w:cs="Times New Roman"/>
          <w:color w:val="000000" w:themeColor="text1"/>
          <w:kern w:val="0"/>
          <w:sz w:val="23"/>
          <w:szCs w:val="23"/>
          <w:vertAlign w:val="subscript"/>
        </w:rPr>
        <w:t>A1</w:t>
      </w:r>
      <w:r w:rsidRPr="00B208A8">
        <w:rPr>
          <w:rFonts w:ascii="Times New Roman" w:eastAsia="宋体e眠副浡渀." w:hAnsi="Times New Roman" w:cs="Times New Roman"/>
          <w:color w:val="000000" w:themeColor="text1"/>
          <w:kern w:val="0"/>
          <w:sz w:val="23"/>
          <w:szCs w:val="23"/>
        </w:rPr>
        <w:t>=1E16/cm</w:t>
      </w:r>
      <w:r w:rsidRPr="00B208A8">
        <w:rPr>
          <w:rFonts w:ascii="Times New Roman" w:eastAsia="宋体e眠副浡渀." w:hAnsi="Times New Roman" w:cs="Times New Roman"/>
          <w:color w:val="000000" w:themeColor="text1"/>
          <w:kern w:val="0"/>
          <w:sz w:val="23"/>
          <w:szCs w:val="23"/>
          <w:vertAlign w:val="superscript"/>
        </w:rPr>
        <w:t>3</w:t>
      </w:r>
      <w:r w:rsidRPr="00B208A8">
        <w:rPr>
          <w:rFonts w:ascii="Times New Roman" w:eastAsia="宋体e眠副浡渀." w:hAnsi="Times New Roman" w:cs="Times New Roman"/>
          <w:color w:val="000000" w:themeColor="text1"/>
          <w:kern w:val="0"/>
          <w:sz w:val="23"/>
          <w:szCs w:val="23"/>
        </w:rPr>
        <w:t>，其电离能</w:t>
      </w:r>
      <w:r w:rsidRPr="00B208A8">
        <w:rPr>
          <w:rFonts w:ascii="Times New Roman" w:eastAsia="宋体e眠副浡渀." w:hAnsi="Times New Roman" w:cs="Times New Roman"/>
          <w:color w:val="000000" w:themeColor="text1"/>
          <w:kern w:val="0"/>
          <w:sz w:val="23"/>
          <w:szCs w:val="23"/>
        </w:rPr>
        <w:t>ΔE</w:t>
      </w:r>
      <w:r w:rsidRPr="00B208A8">
        <w:rPr>
          <w:rFonts w:ascii="Times New Roman" w:eastAsia="宋体e眠副浡渀." w:hAnsi="Times New Roman" w:cs="Times New Roman"/>
          <w:color w:val="000000" w:themeColor="text1"/>
          <w:kern w:val="0"/>
          <w:sz w:val="23"/>
          <w:szCs w:val="23"/>
          <w:vertAlign w:val="subscript"/>
        </w:rPr>
        <w:t>A1</w:t>
      </w:r>
      <w:r w:rsidRPr="00B208A8">
        <w:rPr>
          <w:rFonts w:ascii="Times New Roman" w:eastAsia="宋体e眠副浡渀." w:hAnsi="Times New Roman" w:cs="Times New Roman"/>
          <w:color w:val="000000" w:themeColor="text1"/>
          <w:kern w:val="0"/>
          <w:sz w:val="23"/>
          <w:szCs w:val="23"/>
        </w:rPr>
        <w:t>=E</w:t>
      </w:r>
      <w:r w:rsidRPr="00B208A8">
        <w:rPr>
          <w:rFonts w:ascii="Times New Roman" w:eastAsia="宋体e眠副浡渀." w:hAnsi="Times New Roman" w:cs="Times New Roman"/>
          <w:color w:val="000000" w:themeColor="text1"/>
          <w:kern w:val="0"/>
          <w:sz w:val="23"/>
          <w:szCs w:val="23"/>
          <w:vertAlign w:val="subscript"/>
        </w:rPr>
        <w:t>A1</w:t>
      </w:r>
      <w:r w:rsidRPr="00B208A8">
        <w:rPr>
          <w:rFonts w:ascii="Times New Roman" w:eastAsia="宋体e眠副浡渀." w:hAnsi="Times New Roman" w:cs="Times New Roman"/>
          <w:color w:val="000000" w:themeColor="text1"/>
          <w:kern w:val="0"/>
          <w:sz w:val="23"/>
          <w:szCs w:val="23"/>
        </w:rPr>
        <w:t>-E</w:t>
      </w:r>
      <w:r w:rsidRPr="00B208A8">
        <w:rPr>
          <w:rFonts w:ascii="Times New Roman" w:eastAsia="宋体e眠副浡渀." w:hAnsi="Times New Roman" w:cs="Times New Roman"/>
          <w:color w:val="000000" w:themeColor="text1"/>
          <w:kern w:val="0"/>
          <w:sz w:val="23"/>
          <w:szCs w:val="23"/>
          <w:vertAlign w:val="subscript"/>
        </w:rPr>
        <w:t>v</w:t>
      </w:r>
      <w:r w:rsidRPr="00B208A8">
        <w:rPr>
          <w:rFonts w:ascii="Times New Roman" w:eastAsia="宋体e眠副浡渀." w:hAnsi="Times New Roman" w:cs="Times New Roman"/>
          <w:color w:val="000000" w:themeColor="text1"/>
          <w:kern w:val="0"/>
          <w:sz w:val="23"/>
          <w:szCs w:val="23"/>
        </w:rPr>
        <w:t>=0.046eV</w:t>
      </w:r>
      <w:r w:rsidRPr="00B208A8">
        <w:rPr>
          <w:rFonts w:ascii="Times New Roman" w:eastAsia="宋体e眠副浡渀." w:hAnsi="Times New Roman" w:cs="Times New Roman"/>
          <w:color w:val="000000" w:themeColor="text1"/>
          <w:kern w:val="0"/>
          <w:sz w:val="23"/>
          <w:szCs w:val="23"/>
        </w:rPr>
        <w:t>，铟的电离能</w:t>
      </w:r>
      <w:r w:rsidRPr="00B208A8">
        <w:rPr>
          <w:rFonts w:ascii="Times New Roman" w:eastAsia="宋体e眠副浡渀." w:hAnsi="Times New Roman" w:cs="Times New Roman"/>
          <w:color w:val="000000" w:themeColor="text1"/>
          <w:kern w:val="0"/>
          <w:sz w:val="23"/>
          <w:szCs w:val="23"/>
        </w:rPr>
        <w:t>ΔE</w:t>
      </w:r>
      <w:r w:rsidRPr="00B208A8">
        <w:rPr>
          <w:rFonts w:ascii="Times New Roman" w:eastAsia="宋体e眠副浡渀." w:hAnsi="Times New Roman" w:cs="Times New Roman"/>
          <w:color w:val="000000" w:themeColor="text1"/>
          <w:kern w:val="0"/>
          <w:sz w:val="23"/>
          <w:szCs w:val="23"/>
          <w:vertAlign w:val="subscript"/>
        </w:rPr>
        <w:t>A2</w:t>
      </w:r>
      <w:r w:rsidRPr="00B208A8">
        <w:rPr>
          <w:rFonts w:ascii="Times New Roman" w:eastAsia="宋体e眠副浡渀." w:hAnsi="Times New Roman" w:cs="Times New Roman"/>
          <w:color w:val="000000" w:themeColor="text1"/>
          <w:kern w:val="0"/>
          <w:sz w:val="23"/>
          <w:szCs w:val="23"/>
        </w:rPr>
        <w:t>=E</w:t>
      </w:r>
      <w:r w:rsidRPr="00B208A8">
        <w:rPr>
          <w:rFonts w:ascii="Times New Roman" w:eastAsia="宋体e眠副浡渀." w:hAnsi="Times New Roman" w:cs="Times New Roman"/>
          <w:color w:val="000000" w:themeColor="text1"/>
          <w:kern w:val="0"/>
          <w:sz w:val="23"/>
          <w:szCs w:val="23"/>
          <w:vertAlign w:val="subscript"/>
        </w:rPr>
        <w:t>A2</w:t>
      </w:r>
      <w:r w:rsidRPr="00B208A8">
        <w:rPr>
          <w:rFonts w:ascii="Times New Roman" w:eastAsia="宋体e眠副浡渀." w:hAnsi="Times New Roman" w:cs="Times New Roman"/>
          <w:color w:val="000000" w:themeColor="text1"/>
          <w:kern w:val="0"/>
          <w:sz w:val="23"/>
          <w:szCs w:val="23"/>
        </w:rPr>
        <w:t>-E</w:t>
      </w:r>
      <w:r w:rsidRPr="00B208A8">
        <w:rPr>
          <w:rFonts w:ascii="Times New Roman" w:eastAsia="宋体e眠副浡渀." w:hAnsi="Times New Roman" w:cs="Times New Roman"/>
          <w:color w:val="000000" w:themeColor="text1"/>
          <w:kern w:val="0"/>
          <w:sz w:val="23"/>
          <w:szCs w:val="23"/>
          <w:vertAlign w:val="subscript"/>
        </w:rPr>
        <w:t>v</w:t>
      </w:r>
      <w:r w:rsidRPr="00B208A8">
        <w:rPr>
          <w:rFonts w:ascii="Times New Roman" w:eastAsia="宋体e眠副浡渀." w:hAnsi="Times New Roman" w:cs="Times New Roman"/>
          <w:color w:val="000000" w:themeColor="text1"/>
          <w:kern w:val="0"/>
          <w:sz w:val="23"/>
          <w:szCs w:val="23"/>
        </w:rPr>
        <w:t>=0.16eV</w:t>
      </w:r>
      <w:r w:rsidRPr="00B208A8">
        <w:rPr>
          <w:rFonts w:ascii="Times New Roman" w:eastAsia="宋体e眠副浡渀." w:hAnsi="Times New Roman" w:cs="Times New Roman"/>
          <w:color w:val="000000" w:themeColor="text1"/>
          <w:kern w:val="0"/>
          <w:sz w:val="23"/>
          <w:szCs w:val="23"/>
        </w:rPr>
        <w:t>，试求这种半导体中含铟的浓度。</w:t>
      </w:r>
      <w:r w:rsidRPr="00B208A8">
        <w:rPr>
          <w:rFonts w:ascii="Times New Roman" w:eastAsia="宋体e眠副浡渀." w:hAnsi="Times New Roman" w:cs="Times New Roman"/>
          <w:color w:val="000000" w:themeColor="text1"/>
          <w:kern w:val="0"/>
          <w:sz w:val="23"/>
          <w:szCs w:val="23"/>
        </w:rPr>
        <w:t xml:space="preserve"> </w:t>
      </w:r>
      <w:r w:rsidRPr="00B208A8">
        <w:rPr>
          <w:rFonts w:ascii="Times New Roman" w:eastAsia="宋体e眠副浡渀." w:hAnsi="Times New Roman" w:cs="Times New Roman"/>
          <w:color w:val="000000" w:themeColor="text1"/>
          <w:kern w:val="0"/>
          <w:sz w:val="23"/>
          <w:szCs w:val="23"/>
        </w:rPr>
        <w:t>室温下硅的</w:t>
      </w:r>
      <w:r w:rsidRPr="00B208A8">
        <w:rPr>
          <w:rFonts w:ascii="Times New Roman" w:eastAsia="宋体e眠副浡渀." w:hAnsi="Times New Roman" w:cs="Times New Roman"/>
          <w:color w:val="000000" w:themeColor="text1"/>
          <w:kern w:val="0"/>
          <w:sz w:val="23"/>
          <w:szCs w:val="23"/>
        </w:rPr>
        <w:t>Nv=1.04×10E19/cm</w:t>
      </w:r>
      <w:r w:rsidRPr="00B208A8">
        <w:rPr>
          <w:rFonts w:ascii="Times New Roman" w:eastAsia="宋体e眠副浡渀." w:hAnsi="Times New Roman" w:cs="Times New Roman"/>
          <w:color w:val="000000" w:themeColor="text1"/>
          <w:kern w:val="0"/>
          <w:sz w:val="23"/>
          <w:szCs w:val="23"/>
          <w:vertAlign w:val="superscript"/>
        </w:rPr>
        <w:t>3</w:t>
      </w:r>
      <w:r>
        <w:rPr>
          <w:rFonts w:ascii="Times New Roman" w:eastAsia="宋体e眠副浡渀." w:hAnsi="Times New Roman" w:cs="Times New Roman" w:hint="eastAsia"/>
          <w:color w:val="000000" w:themeColor="text1"/>
          <w:kern w:val="0"/>
          <w:sz w:val="23"/>
          <w:szCs w:val="23"/>
        </w:rPr>
        <w:t>。</w:t>
      </w:r>
      <w:r w:rsidR="004C2EEB">
        <w:rPr>
          <w:rFonts w:ascii="Times New Roman" w:eastAsia="宋体e眠副浡渀." w:hAnsi="Times New Roman" w:cs="Times New Roman" w:hint="eastAsia"/>
          <w:color w:val="000000"/>
          <w:kern w:val="0"/>
          <w:sz w:val="23"/>
          <w:szCs w:val="23"/>
        </w:rPr>
        <w:t>（</w:t>
      </w:r>
      <w:r w:rsidR="00D34A8D">
        <w:rPr>
          <w:rFonts w:ascii="Times New Roman" w:eastAsia="宋体e眠副浡渀." w:hAnsi="Times New Roman" w:cs="Times New Roman" w:hint="eastAsia"/>
          <w:color w:val="000000"/>
          <w:kern w:val="0"/>
          <w:sz w:val="23"/>
          <w:szCs w:val="23"/>
        </w:rPr>
        <w:t>20</w:t>
      </w:r>
      <w:r w:rsidR="004C2EEB">
        <w:rPr>
          <w:rFonts w:ascii="Times New Roman" w:eastAsia="宋体e眠副浡渀." w:hAnsi="Times New Roman" w:cs="Times New Roman" w:hint="eastAsia"/>
          <w:color w:val="000000"/>
          <w:kern w:val="0"/>
          <w:sz w:val="23"/>
          <w:szCs w:val="23"/>
        </w:rPr>
        <w:t>分）</w:t>
      </w:r>
    </w:p>
    <w:p w14:paraId="6809D093" w14:textId="18E9CBD2" w:rsidR="00543676" w:rsidRDefault="00543676">
      <w:pPr>
        <w:widowControl/>
        <w:jc w:val="left"/>
      </w:pPr>
      <w:r>
        <w:br w:type="page"/>
      </w:r>
    </w:p>
    <w:p w14:paraId="2857AF41" w14:textId="3C3FAA08" w:rsidR="00543676" w:rsidRPr="00B82590" w:rsidRDefault="00543676" w:rsidP="00543676">
      <w:pPr>
        <w:rPr>
          <w:noProof/>
        </w:rPr>
      </w:pPr>
      <w:r w:rsidRPr="002851DA">
        <w:rPr>
          <w:noProof/>
        </w:rPr>
        <w:lastRenderedPageBreak/>
        <w:drawing>
          <wp:inline distT="0" distB="0" distL="0" distR="0" wp14:anchorId="46EB29B4" wp14:editId="46ABB71B">
            <wp:extent cx="6645910" cy="1405255"/>
            <wp:effectExtent l="0" t="0" r="2540" b="444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0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1389">
        <w:rPr>
          <w:noProof/>
        </w:rPr>
        <w:t xml:space="preserve"> </w:t>
      </w:r>
      <w:r>
        <w:rPr>
          <w:noProof/>
        </w:rPr>
        <w:drawing>
          <wp:inline distT="0" distB="0" distL="0" distR="0" wp14:anchorId="449C630C" wp14:editId="3E908DD7">
            <wp:extent cx="6645910" cy="1530350"/>
            <wp:effectExtent l="0" t="0" r="254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3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55F6">
        <w:rPr>
          <w:noProof/>
        </w:rPr>
        <w:t xml:space="preserve"> </w:t>
      </w:r>
      <w:r w:rsidRPr="001A55F6">
        <w:rPr>
          <w:noProof/>
        </w:rPr>
        <w:drawing>
          <wp:inline distT="0" distB="0" distL="0" distR="0" wp14:anchorId="4A9E39B6" wp14:editId="3318D555">
            <wp:extent cx="6645910" cy="1263650"/>
            <wp:effectExtent l="0" t="0" r="254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6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144A">
        <w:rPr>
          <w:noProof/>
        </w:rPr>
        <w:t xml:space="preserve"> </w:t>
      </w:r>
      <w:r w:rsidRPr="000D144A">
        <w:rPr>
          <w:noProof/>
        </w:rPr>
        <w:drawing>
          <wp:inline distT="0" distB="0" distL="0" distR="0" wp14:anchorId="5ABCEC07" wp14:editId="1CB7B3B1">
            <wp:extent cx="6645910" cy="1174750"/>
            <wp:effectExtent l="0" t="0" r="2540" b="635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7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144A">
        <w:rPr>
          <w:noProof/>
        </w:rPr>
        <w:t xml:space="preserve"> </w:t>
      </w:r>
      <w:r w:rsidRPr="000D144A">
        <w:rPr>
          <w:noProof/>
        </w:rPr>
        <w:drawing>
          <wp:inline distT="0" distB="0" distL="0" distR="0" wp14:anchorId="4E755D66" wp14:editId="078CF291">
            <wp:extent cx="6645910" cy="1184910"/>
            <wp:effectExtent l="0" t="0" r="254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8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42565A" wp14:editId="1CF7A4F2">
            <wp:extent cx="6645910" cy="1108710"/>
            <wp:effectExtent l="0" t="0" r="254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0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144A">
        <w:rPr>
          <w:noProof/>
        </w:rPr>
        <w:t xml:space="preserve"> </w:t>
      </w:r>
      <w:r w:rsidRPr="000D144A">
        <w:rPr>
          <w:noProof/>
        </w:rPr>
        <w:lastRenderedPageBreak/>
        <w:drawing>
          <wp:inline distT="0" distB="0" distL="0" distR="0" wp14:anchorId="637FA11E" wp14:editId="3254E77F">
            <wp:extent cx="6645910" cy="1218565"/>
            <wp:effectExtent l="0" t="0" r="2540" b="635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1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144A">
        <w:rPr>
          <w:noProof/>
        </w:rPr>
        <w:t xml:space="preserve"> </w:t>
      </w:r>
      <w:r w:rsidRPr="000D144A">
        <w:rPr>
          <w:noProof/>
        </w:rPr>
        <w:drawing>
          <wp:inline distT="0" distB="0" distL="0" distR="0" wp14:anchorId="7E41C6AE" wp14:editId="3C6FEF5B">
            <wp:extent cx="6645910" cy="1089025"/>
            <wp:effectExtent l="0" t="0" r="254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8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144A">
        <w:rPr>
          <w:noProof/>
        </w:rPr>
        <w:t xml:space="preserve"> </w:t>
      </w:r>
      <w:r w:rsidRPr="000D144A">
        <w:rPr>
          <w:noProof/>
        </w:rPr>
        <w:drawing>
          <wp:inline distT="0" distB="0" distL="0" distR="0" wp14:anchorId="2D3E5080" wp14:editId="4AA2FB31">
            <wp:extent cx="6645910" cy="1012825"/>
            <wp:effectExtent l="0" t="0" r="2540" b="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1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049D">
        <w:rPr>
          <w:noProof/>
        </w:rPr>
        <w:t xml:space="preserve"> </w:t>
      </w:r>
      <w:r w:rsidRPr="004C049D">
        <w:rPr>
          <w:noProof/>
        </w:rPr>
        <w:drawing>
          <wp:inline distT="0" distB="0" distL="0" distR="0" wp14:anchorId="698B6595" wp14:editId="23C4FCB7">
            <wp:extent cx="6645910" cy="1393190"/>
            <wp:effectExtent l="0" t="0" r="2540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9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049D">
        <w:rPr>
          <w:noProof/>
        </w:rPr>
        <w:t xml:space="preserve"> </w:t>
      </w:r>
      <w:r w:rsidRPr="004C049D">
        <w:rPr>
          <w:noProof/>
        </w:rPr>
        <w:lastRenderedPageBreak/>
        <w:drawing>
          <wp:inline distT="0" distB="0" distL="0" distR="0" wp14:anchorId="571FCE6C" wp14:editId="357587C6">
            <wp:extent cx="5412422" cy="3533123"/>
            <wp:effectExtent l="0" t="0" r="0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14815" cy="353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049D">
        <w:rPr>
          <w:noProof/>
        </w:rPr>
        <w:t xml:space="preserve"> </w:t>
      </w:r>
      <w:r w:rsidRPr="004C049D">
        <w:rPr>
          <w:noProof/>
        </w:rPr>
        <w:drawing>
          <wp:inline distT="0" distB="0" distL="0" distR="0" wp14:anchorId="5AF7B6F1" wp14:editId="0452119B">
            <wp:extent cx="5395913" cy="452151"/>
            <wp:effectExtent l="0" t="0" r="0" b="508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48618" cy="473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5237" w:rsidRPr="00FD5237">
        <w:rPr>
          <w:noProof/>
        </w:rPr>
        <w:drawing>
          <wp:inline distT="0" distB="0" distL="0" distR="0" wp14:anchorId="75899515" wp14:editId="35399ACB">
            <wp:extent cx="5274310" cy="122428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2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5237" w:rsidRPr="00FD5237">
        <w:rPr>
          <w:noProof/>
        </w:rPr>
        <w:drawing>
          <wp:inline distT="0" distB="0" distL="0" distR="0" wp14:anchorId="42164270" wp14:editId="74F2E9FE">
            <wp:extent cx="5274310" cy="909320"/>
            <wp:effectExtent l="0" t="0" r="2540" b="508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0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5237" w:rsidRPr="00FD5237">
        <w:rPr>
          <w:noProof/>
        </w:rPr>
        <w:drawing>
          <wp:inline distT="0" distB="0" distL="0" distR="0" wp14:anchorId="6867F9F1" wp14:editId="6F1AA70E">
            <wp:extent cx="5274310" cy="1100455"/>
            <wp:effectExtent l="0" t="0" r="2540" b="444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0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2920" w:rsidRPr="00D62920">
        <w:rPr>
          <w:noProof/>
        </w:rPr>
        <w:drawing>
          <wp:inline distT="0" distB="0" distL="0" distR="0" wp14:anchorId="6C4A5CE4" wp14:editId="2C4C3E3C">
            <wp:extent cx="5274310" cy="829945"/>
            <wp:effectExtent l="0" t="0" r="2540" b="825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2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2920" w:rsidRPr="00D62920">
        <w:rPr>
          <w:noProof/>
        </w:rPr>
        <w:lastRenderedPageBreak/>
        <w:drawing>
          <wp:inline distT="0" distB="0" distL="0" distR="0" wp14:anchorId="20D44DA1" wp14:editId="12F3A043">
            <wp:extent cx="5274310" cy="793115"/>
            <wp:effectExtent l="0" t="0" r="2540" b="698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66B5" w:rsidRPr="00CF66B5">
        <w:rPr>
          <w:noProof/>
        </w:rPr>
        <w:drawing>
          <wp:inline distT="0" distB="0" distL="0" distR="0" wp14:anchorId="69D41189" wp14:editId="44F01AC6">
            <wp:extent cx="5274310" cy="864870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6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637A" w:rsidRPr="009E637A">
        <w:rPr>
          <w:noProof/>
        </w:rPr>
        <w:drawing>
          <wp:inline distT="0" distB="0" distL="0" distR="0" wp14:anchorId="6488E8AC" wp14:editId="5215BF89">
            <wp:extent cx="5274310" cy="919480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1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637A" w:rsidRPr="009E637A">
        <w:rPr>
          <w:noProof/>
        </w:rPr>
        <w:drawing>
          <wp:inline distT="0" distB="0" distL="0" distR="0" wp14:anchorId="6CD44B73" wp14:editId="5EA9B738">
            <wp:extent cx="5274310" cy="900430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0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72BA" w:rsidRPr="00CB72BA">
        <w:rPr>
          <w:noProof/>
        </w:rPr>
        <w:drawing>
          <wp:inline distT="0" distB="0" distL="0" distR="0" wp14:anchorId="36990952" wp14:editId="224812D7">
            <wp:extent cx="5274310" cy="1000760"/>
            <wp:effectExtent l="0" t="0" r="2540" b="889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0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27A6" w:rsidRPr="007127A6">
        <w:rPr>
          <w:noProof/>
        </w:rPr>
        <w:drawing>
          <wp:inline distT="0" distB="0" distL="0" distR="0" wp14:anchorId="49EA026A" wp14:editId="77D4DC56">
            <wp:extent cx="5274310" cy="1072515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7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27A6" w:rsidRPr="007127A6">
        <w:rPr>
          <w:noProof/>
        </w:rPr>
        <w:drawing>
          <wp:inline distT="0" distB="0" distL="0" distR="0" wp14:anchorId="5192315B" wp14:editId="016AF11A">
            <wp:extent cx="5274310" cy="1468120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6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6AE3" w:rsidRPr="001C6AE3">
        <w:rPr>
          <w:noProof/>
        </w:rPr>
        <w:lastRenderedPageBreak/>
        <w:drawing>
          <wp:inline distT="0" distB="0" distL="0" distR="0" wp14:anchorId="5C32565E" wp14:editId="6B26FDA7">
            <wp:extent cx="5274310" cy="981075"/>
            <wp:effectExtent l="0" t="0" r="2540" b="952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6AE3" w:rsidRPr="001C6AE3">
        <w:rPr>
          <w:noProof/>
        </w:rPr>
        <w:drawing>
          <wp:inline distT="0" distB="0" distL="0" distR="0" wp14:anchorId="1118526A" wp14:editId="0407CBF1">
            <wp:extent cx="5274310" cy="1203960"/>
            <wp:effectExtent l="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0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6AE3" w:rsidRPr="001C6AE3">
        <w:rPr>
          <w:noProof/>
        </w:rPr>
        <w:drawing>
          <wp:inline distT="0" distB="0" distL="0" distR="0" wp14:anchorId="30B13F8E" wp14:editId="5ABB44B5">
            <wp:extent cx="5274310" cy="910590"/>
            <wp:effectExtent l="0" t="0" r="2540" b="381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1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2EFB" w:rsidRPr="00B32EFB">
        <w:rPr>
          <w:noProof/>
        </w:rPr>
        <w:drawing>
          <wp:inline distT="0" distB="0" distL="0" distR="0" wp14:anchorId="63BC3992" wp14:editId="611039E1">
            <wp:extent cx="5274310" cy="1128395"/>
            <wp:effectExtent l="0" t="0" r="254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2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2EFB">
        <w:rPr>
          <w:noProof/>
        </w:rPr>
        <w:drawing>
          <wp:inline distT="0" distB="0" distL="0" distR="0" wp14:anchorId="695EC4FE" wp14:editId="3F83C9B4">
            <wp:extent cx="5274310" cy="894715"/>
            <wp:effectExtent l="0" t="0" r="2540" b="63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9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2EFB" w:rsidRPr="00B32EFB">
        <w:rPr>
          <w:noProof/>
        </w:rPr>
        <w:drawing>
          <wp:inline distT="0" distB="0" distL="0" distR="0" wp14:anchorId="4D19593E" wp14:editId="11C7ED31">
            <wp:extent cx="5274310" cy="2306320"/>
            <wp:effectExtent l="0" t="0" r="254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5889" w:rsidRPr="00955889">
        <w:rPr>
          <w:noProof/>
        </w:rPr>
        <w:lastRenderedPageBreak/>
        <w:drawing>
          <wp:inline distT="0" distB="0" distL="0" distR="0" wp14:anchorId="40E73734" wp14:editId="25A3B63F">
            <wp:extent cx="5274310" cy="852170"/>
            <wp:effectExtent l="0" t="0" r="2540" b="508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5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1ECC">
        <w:rPr>
          <w:noProof/>
        </w:rPr>
        <w:drawing>
          <wp:inline distT="0" distB="0" distL="0" distR="0" wp14:anchorId="1468BADF" wp14:editId="0A7840DA">
            <wp:extent cx="5274310" cy="1276350"/>
            <wp:effectExtent l="0" t="0" r="254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1ECC" w:rsidRPr="004B1ECC">
        <w:drawing>
          <wp:inline distT="0" distB="0" distL="0" distR="0" wp14:anchorId="3E93A9A7" wp14:editId="10A8AAAB">
            <wp:extent cx="5274310" cy="905510"/>
            <wp:effectExtent l="0" t="0" r="2540" b="889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0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1ECC" w:rsidRPr="004B1ECC">
        <w:drawing>
          <wp:inline distT="0" distB="0" distL="0" distR="0" wp14:anchorId="035A80C6" wp14:editId="59F3C325">
            <wp:extent cx="5274310" cy="1075690"/>
            <wp:effectExtent l="0" t="0" r="254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7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4DC0">
        <w:rPr>
          <w:noProof/>
        </w:rPr>
        <w:drawing>
          <wp:inline distT="0" distB="0" distL="0" distR="0" wp14:anchorId="7631B73C" wp14:editId="4926BF05">
            <wp:extent cx="5274310" cy="1028065"/>
            <wp:effectExtent l="0" t="0" r="2540" b="63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2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4DC0" w:rsidRPr="00364DC0">
        <w:drawing>
          <wp:inline distT="0" distB="0" distL="0" distR="0" wp14:anchorId="56951DA6" wp14:editId="16FD60FA">
            <wp:extent cx="5274310" cy="877570"/>
            <wp:effectExtent l="0" t="0" r="254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7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4DC0" w:rsidRPr="00364DC0">
        <w:drawing>
          <wp:inline distT="0" distB="0" distL="0" distR="0" wp14:anchorId="308F040B" wp14:editId="05546F36">
            <wp:extent cx="5274310" cy="840740"/>
            <wp:effectExtent l="0" t="0" r="254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4DC0" w:rsidRPr="00364DC0">
        <w:drawing>
          <wp:inline distT="0" distB="0" distL="0" distR="0" wp14:anchorId="649A672D" wp14:editId="235851FC">
            <wp:extent cx="5274310" cy="1005205"/>
            <wp:effectExtent l="0" t="0" r="2540" b="444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0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4DC0" w:rsidRPr="00364DC0">
        <w:lastRenderedPageBreak/>
        <w:drawing>
          <wp:inline distT="0" distB="0" distL="0" distR="0" wp14:anchorId="73971C85" wp14:editId="698F02BF">
            <wp:extent cx="5274310" cy="936625"/>
            <wp:effectExtent l="0" t="0" r="254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3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0CAC" w:rsidRPr="00950CAC">
        <w:drawing>
          <wp:inline distT="0" distB="0" distL="0" distR="0" wp14:anchorId="00C5F368" wp14:editId="2A42C80B">
            <wp:extent cx="5274310" cy="934085"/>
            <wp:effectExtent l="0" t="0" r="254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0CAC" w:rsidRPr="00950CAC">
        <w:drawing>
          <wp:inline distT="0" distB="0" distL="0" distR="0" wp14:anchorId="32F2DD60" wp14:editId="12FF65BF">
            <wp:extent cx="5274310" cy="891540"/>
            <wp:effectExtent l="0" t="0" r="2540" b="381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0CAC" w:rsidRPr="00950CAC">
        <w:drawing>
          <wp:inline distT="0" distB="0" distL="0" distR="0" wp14:anchorId="6AC9514B" wp14:editId="61F227E6">
            <wp:extent cx="5274310" cy="890905"/>
            <wp:effectExtent l="0" t="0" r="2540" b="444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9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0CAC" w:rsidRPr="00950CAC">
        <w:drawing>
          <wp:inline distT="0" distB="0" distL="0" distR="0" wp14:anchorId="24193203" wp14:editId="642897FE">
            <wp:extent cx="5274310" cy="831215"/>
            <wp:effectExtent l="0" t="0" r="2540" b="698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3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0CAC" w:rsidRPr="00950CAC">
        <w:drawing>
          <wp:inline distT="0" distB="0" distL="0" distR="0" wp14:anchorId="19C6D3C4" wp14:editId="57AFFC2F">
            <wp:extent cx="5274310" cy="929005"/>
            <wp:effectExtent l="0" t="0" r="2540" b="4445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2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1FA2" w:rsidRPr="00931FA2">
        <w:drawing>
          <wp:inline distT="0" distB="0" distL="0" distR="0" wp14:anchorId="15A27AFC" wp14:editId="29A94098">
            <wp:extent cx="5274310" cy="893445"/>
            <wp:effectExtent l="0" t="0" r="2540" b="1905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9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CECDD" w14:textId="77777777" w:rsidR="004F0C46" w:rsidRDefault="004F0C46" w:rsidP="00E1326C">
      <w:pPr>
        <w:spacing w:afterLines="50" w:after="156"/>
      </w:pPr>
    </w:p>
    <w:sectPr w:rsidR="004F0C4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93FE20" w14:textId="77777777" w:rsidR="0089191E" w:rsidRDefault="0089191E" w:rsidP="00543676">
      <w:r>
        <w:separator/>
      </w:r>
    </w:p>
  </w:endnote>
  <w:endnote w:type="continuationSeparator" w:id="0">
    <w:p w14:paraId="3E578F9E" w14:textId="77777777" w:rsidR="0089191E" w:rsidRDefault="0089191E" w:rsidP="005436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宋体棭.塤..">
    <w:altName w:val="宋体"/>
    <w:panose1 w:val="00000000000000000000"/>
    <w:charset w:val="86"/>
    <w:family w:val="roman"/>
    <w:notTrueType/>
    <w:pitch w:val="default"/>
    <w:sig w:usb0="00000001" w:usb1="080E0000" w:usb2="00000010" w:usb3="00000000" w:csb0="00040000" w:csb1="00000000"/>
  </w:font>
  <w:font w:name="宋体e眠副浡渀.">
    <w:altName w:val="宋体"/>
    <w:panose1 w:val="00000000000000000000"/>
    <w:charset w:val="86"/>
    <w:family w:val="roman"/>
    <w:notTrueType/>
    <w:pitch w:val="default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5284D9" w14:textId="77777777" w:rsidR="0089191E" w:rsidRDefault="0089191E" w:rsidP="00543676">
      <w:r>
        <w:separator/>
      </w:r>
    </w:p>
  </w:footnote>
  <w:footnote w:type="continuationSeparator" w:id="0">
    <w:p w14:paraId="55013493" w14:textId="77777777" w:rsidR="0089191E" w:rsidRDefault="0089191E" w:rsidP="005436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C946D19"/>
    <w:multiLevelType w:val="hybridMultilevel"/>
    <w:tmpl w:val="184FFE98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6D75C2A"/>
    <w:multiLevelType w:val="hybridMultilevel"/>
    <w:tmpl w:val="8BA80D82"/>
    <w:lvl w:ilvl="0" w:tplc="E58E1ADA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23DD0C5C"/>
    <w:multiLevelType w:val="hybridMultilevel"/>
    <w:tmpl w:val="CAAE049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56E240F"/>
    <w:multiLevelType w:val="hybridMultilevel"/>
    <w:tmpl w:val="15361236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493066829">
    <w:abstractNumId w:val="2"/>
  </w:num>
  <w:num w:numId="2" w16cid:durableId="1809739002">
    <w:abstractNumId w:val="1"/>
  </w:num>
  <w:num w:numId="3" w16cid:durableId="160242581">
    <w:abstractNumId w:val="0"/>
  </w:num>
  <w:num w:numId="4" w16cid:durableId="5859604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6C38"/>
    <w:rsid w:val="00067062"/>
    <w:rsid w:val="00076C38"/>
    <w:rsid w:val="0014765C"/>
    <w:rsid w:val="001C6AE3"/>
    <w:rsid w:val="001F6854"/>
    <w:rsid w:val="002771A3"/>
    <w:rsid w:val="002A35DF"/>
    <w:rsid w:val="002F1BAE"/>
    <w:rsid w:val="00336D1A"/>
    <w:rsid w:val="00364DC0"/>
    <w:rsid w:val="00456214"/>
    <w:rsid w:val="00460D23"/>
    <w:rsid w:val="00484BF5"/>
    <w:rsid w:val="00492797"/>
    <w:rsid w:val="004B1ECC"/>
    <w:rsid w:val="004B22B5"/>
    <w:rsid w:val="004B3E97"/>
    <w:rsid w:val="004B4B32"/>
    <w:rsid w:val="004C2EEB"/>
    <w:rsid w:val="004F0C46"/>
    <w:rsid w:val="004F52E6"/>
    <w:rsid w:val="00543676"/>
    <w:rsid w:val="005A0264"/>
    <w:rsid w:val="00603786"/>
    <w:rsid w:val="006C237C"/>
    <w:rsid w:val="007127A6"/>
    <w:rsid w:val="00742369"/>
    <w:rsid w:val="00761D40"/>
    <w:rsid w:val="007D198A"/>
    <w:rsid w:val="007D3A4C"/>
    <w:rsid w:val="00884B3D"/>
    <w:rsid w:val="0089191E"/>
    <w:rsid w:val="008A3CE8"/>
    <w:rsid w:val="00914F6F"/>
    <w:rsid w:val="00931FA2"/>
    <w:rsid w:val="00936FB1"/>
    <w:rsid w:val="00950CAC"/>
    <w:rsid w:val="00955889"/>
    <w:rsid w:val="0099255D"/>
    <w:rsid w:val="009E637A"/>
    <w:rsid w:val="00A6473D"/>
    <w:rsid w:val="00A73574"/>
    <w:rsid w:val="00A75401"/>
    <w:rsid w:val="00A9791B"/>
    <w:rsid w:val="00AB1895"/>
    <w:rsid w:val="00AE01B3"/>
    <w:rsid w:val="00AE3232"/>
    <w:rsid w:val="00B15228"/>
    <w:rsid w:val="00B208A8"/>
    <w:rsid w:val="00B32EFB"/>
    <w:rsid w:val="00B866EA"/>
    <w:rsid w:val="00BC44A6"/>
    <w:rsid w:val="00BE6A7F"/>
    <w:rsid w:val="00C0293D"/>
    <w:rsid w:val="00CB72BA"/>
    <w:rsid w:val="00CF66B5"/>
    <w:rsid w:val="00D033EB"/>
    <w:rsid w:val="00D06E0D"/>
    <w:rsid w:val="00D34A8D"/>
    <w:rsid w:val="00D62920"/>
    <w:rsid w:val="00D64FDA"/>
    <w:rsid w:val="00D84F79"/>
    <w:rsid w:val="00DD67B8"/>
    <w:rsid w:val="00E1326C"/>
    <w:rsid w:val="00E546A6"/>
    <w:rsid w:val="00E97E37"/>
    <w:rsid w:val="00FD5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E69B35"/>
  <w15:chartTrackingRefBased/>
  <w15:docId w15:val="{89A35543-53BE-48FD-A462-D4D9EB9D9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4765C"/>
    <w:pPr>
      <w:ind w:firstLineChars="200" w:firstLine="420"/>
    </w:pPr>
  </w:style>
  <w:style w:type="paragraph" w:customStyle="1" w:styleId="Default">
    <w:name w:val="Default"/>
    <w:rsid w:val="00D033EB"/>
    <w:pPr>
      <w:widowControl w:val="0"/>
      <w:autoSpaceDE w:val="0"/>
      <w:autoSpaceDN w:val="0"/>
      <w:adjustRightInd w:val="0"/>
    </w:pPr>
    <w:rPr>
      <w:rFonts w:ascii="宋体棭.塤.." w:eastAsia="宋体棭.塤.." w:cs="宋体棭.塤.."/>
      <w:color w:val="000000"/>
      <w:kern w:val="0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54367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43676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4367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4367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" Type="http://schemas.openxmlformats.org/officeDocument/2006/relationships/footnotes" Target="footnotes.xml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fontTable" Target="fontTable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theme" Target="theme/theme1.xml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980</TotalTime>
  <Pages>1</Pages>
  <Words>112</Words>
  <Characters>644</Characters>
  <Application>Microsoft Office Word</Application>
  <DocSecurity>0</DocSecurity>
  <Lines>5</Lines>
  <Paragraphs>1</Paragraphs>
  <ScaleCrop>false</ScaleCrop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宋 皓月</cp:lastModifiedBy>
  <cp:revision>8</cp:revision>
  <cp:lastPrinted>2019-04-17T03:12:00Z</cp:lastPrinted>
  <dcterms:created xsi:type="dcterms:W3CDTF">2021-04-08T07:46:00Z</dcterms:created>
  <dcterms:modified xsi:type="dcterms:W3CDTF">2022-06-10T14:45:00Z</dcterms:modified>
</cp:coreProperties>
</file>