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EF1" w:rsidRDefault="007F79B6">
      <w:pPr>
        <w:spacing w:after="0"/>
      </w:pPr>
      <w:r w:rsidRPr="007F79B6">
        <w:rPr>
          <w:rFonts w:ascii="宋体" w:eastAsia="宋体" w:hAnsi="宋体" w:cs="宋体" w:hint="eastAsia"/>
          <w:b/>
          <w:sz w:val="44"/>
        </w:rPr>
        <w:t>课程总评</w:t>
      </w:r>
    </w:p>
    <w:p w:rsidR="00DA0EF1" w:rsidRDefault="006C27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409" w:type="dxa"/>
        <w:tblInd w:w="-108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289"/>
        <w:gridCol w:w="2973"/>
        <w:gridCol w:w="3181"/>
      </w:tblGrid>
      <w:tr w:rsidR="00D0563B" w:rsidTr="00A03646">
        <w:trPr>
          <w:trHeight w:val="367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号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0563B">
              <w:rPr>
                <w:rFonts w:asciiTheme="minorEastAsia" w:eastAsiaTheme="minorEastAsia" w:hAnsiTheme="minorEastAsia" w:cs="Times New Roman" w:hint="eastAsia"/>
                <w:b/>
                <w:sz w:val="24"/>
              </w:rPr>
              <w:t>17363011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院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业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0563B" w:rsidTr="00A03646">
        <w:trPr>
          <w:trHeight w:val="367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名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D0563B">
              <w:rPr>
                <w:rFonts w:ascii="宋体" w:eastAsia="宋体" w:hAnsi="宋体" w:cs="宋体" w:hint="eastAsia"/>
                <w:b/>
                <w:sz w:val="24"/>
              </w:rPr>
              <w:t>陈政培</w:t>
            </w:r>
            <w:proofErr w:type="gramEnd"/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0563B">
              <w:rPr>
                <w:rFonts w:ascii="宋体" w:eastAsia="宋体" w:hAnsi="宋体" w:cs="宋体" w:hint="eastAsia"/>
                <w:b/>
                <w:sz w:val="24"/>
              </w:rPr>
              <w:t>智能工程学院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0563B">
              <w:rPr>
                <w:rFonts w:ascii="宋体" w:eastAsia="宋体" w:hAnsi="宋体" w:cs="宋体" w:hint="eastAsia"/>
                <w:b/>
                <w:sz w:val="24"/>
              </w:rPr>
              <w:t>智能科学与技术</w:t>
            </w:r>
          </w:p>
        </w:tc>
      </w:tr>
    </w:tbl>
    <w:p w:rsidR="00DA0EF1" w:rsidRDefault="00A03646">
      <w:pPr>
        <w:spacing w:after="114"/>
        <w:ind w:left="720"/>
      </w:pP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</w:rPr>
        <w:t>体会与建议：理论、实验、教学方法、大作、讲座、助教等 提交：以“姓名(学号)_课程总评”为文件名发至文件夹“Evaluation” 截止日期：元月2日晚12点之前</w:t>
      </w:r>
      <w:r w:rsidR="006C272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03646" w:rsidRPr="007F79B6" w:rsidRDefault="00A03646" w:rsidP="00A03646">
      <w:pPr>
        <w:spacing w:after="0" w:line="335" w:lineRule="auto"/>
        <w:rPr>
          <w:rFonts w:eastAsiaTheme="minorEastAsia"/>
          <w:sz w:val="32"/>
        </w:rPr>
      </w:pPr>
      <w:r w:rsidRPr="007F79B6">
        <w:rPr>
          <w:rFonts w:eastAsiaTheme="minorEastAsia" w:hint="eastAsia"/>
          <w:sz w:val="32"/>
        </w:rPr>
        <w:t>课程体会</w:t>
      </w:r>
      <w:r w:rsidRPr="007F79B6">
        <w:rPr>
          <w:rFonts w:eastAsiaTheme="minorEastAsia"/>
          <w:sz w:val="32"/>
        </w:rPr>
        <w:t xml:space="preserve"> </w:t>
      </w:r>
    </w:p>
    <w:p w:rsidR="00A03646" w:rsidRDefault="00A03646" w:rsidP="007F79B6">
      <w:pPr>
        <w:pStyle w:val="a3"/>
        <w:numPr>
          <w:ilvl w:val="0"/>
          <w:numId w:val="8"/>
        </w:numPr>
        <w:spacing w:after="0" w:line="335" w:lineRule="auto"/>
        <w:ind w:firstLineChars="0"/>
        <w:rPr>
          <w:rFonts w:eastAsiaTheme="minorEastAsia"/>
        </w:rPr>
      </w:pPr>
      <w:r w:rsidRPr="007F79B6">
        <w:rPr>
          <w:rFonts w:ascii="微软雅黑" w:eastAsiaTheme="minorEastAsia" w:hAnsi="微软雅黑" w:cs="微软雅黑" w:hint="eastAsia"/>
        </w:rPr>
        <w:t>在</w:t>
      </w:r>
      <w:r w:rsidRPr="007F79B6">
        <w:rPr>
          <w:rFonts w:eastAsiaTheme="minorEastAsia" w:hint="eastAsia"/>
        </w:rPr>
        <w:t>去年就选择了老师的大数据公选课，在里面接触了</w:t>
      </w:r>
      <w:r w:rsidRPr="007F79B6">
        <w:rPr>
          <w:rFonts w:eastAsiaTheme="minorEastAsia" w:hint="eastAsia"/>
        </w:rPr>
        <w:t>I</w:t>
      </w:r>
      <w:r w:rsidRPr="007F79B6">
        <w:rPr>
          <w:rFonts w:eastAsiaTheme="minorEastAsia"/>
        </w:rPr>
        <w:t>BM</w:t>
      </w:r>
      <w:r w:rsidRPr="007F79B6">
        <w:rPr>
          <w:rFonts w:eastAsiaTheme="minorEastAsia" w:hint="eastAsia"/>
        </w:rPr>
        <w:t>的专业软件，也在期末大作业中有幸第一次接触了卷积数据处理，今年看到老师又开设了机器学习相关课程就毫不犹豫地选择了。我的专业就是智能科学与技术，但是由于新学院很多局限，机器学习和神经网络相关课程到大三也还没有接触，借此机会我了解到了很多机器学习相关的知识。</w:t>
      </w:r>
    </w:p>
    <w:p w:rsidR="007F79B6" w:rsidRPr="007F79B6" w:rsidRDefault="007F79B6" w:rsidP="007F79B6">
      <w:pPr>
        <w:pStyle w:val="a3"/>
        <w:spacing w:after="0" w:line="335" w:lineRule="auto"/>
        <w:ind w:left="420" w:firstLineChars="0" w:firstLine="0"/>
        <w:rPr>
          <w:rFonts w:eastAsiaTheme="minorEastAsia"/>
        </w:rPr>
      </w:pPr>
    </w:p>
    <w:p w:rsidR="00A03646" w:rsidRPr="007F79B6" w:rsidRDefault="00A03646" w:rsidP="007F79B6">
      <w:pPr>
        <w:pStyle w:val="a3"/>
        <w:numPr>
          <w:ilvl w:val="0"/>
          <w:numId w:val="8"/>
        </w:numPr>
        <w:spacing w:after="0" w:line="335" w:lineRule="auto"/>
        <w:ind w:firstLineChars="0"/>
        <w:rPr>
          <w:rFonts w:eastAsiaTheme="minorEastAsia"/>
        </w:rPr>
      </w:pPr>
      <w:r w:rsidRPr="007F79B6">
        <w:rPr>
          <w:rFonts w:ascii="微软雅黑" w:eastAsiaTheme="minorEastAsia" w:hAnsi="微软雅黑" w:cs="微软雅黑" w:hint="eastAsia"/>
        </w:rPr>
        <w:t>关于</w:t>
      </w:r>
      <w:r w:rsidRPr="007F79B6">
        <w:rPr>
          <w:rFonts w:eastAsiaTheme="minorEastAsia" w:hint="eastAsia"/>
        </w:rPr>
        <w:t>这节课的理论和实验内容，和常规的机器学习教授路径基本一致，</w:t>
      </w:r>
      <w:r w:rsidR="00BF605E" w:rsidRPr="007F79B6">
        <w:rPr>
          <w:rFonts w:eastAsiaTheme="minorEastAsia" w:hint="eastAsia"/>
        </w:rPr>
        <w:t>我觉得非常有意义，对我后面的深度神经网络以及其他东西的学习都有非常大的帮助。而且不仅仅是对理论方面的了解，我觉得对于我个人而言，每一次的代码实现才是最让我体会到这个课程的成就感的东西。从</w:t>
      </w:r>
      <w:proofErr w:type="spellStart"/>
      <w:r w:rsidR="00BF605E" w:rsidRPr="007F79B6">
        <w:rPr>
          <w:rFonts w:eastAsiaTheme="minorEastAsia" w:hint="eastAsia"/>
        </w:rPr>
        <w:t>keras</w:t>
      </w:r>
      <w:proofErr w:type="spellEnd"/>
      <w:r w:rsidR="00BF605E" w:rsidRPr="007F79B6">
        <w:rPr>
          <w:rFonts w:eastAsiaTheme="minorEastAsia" w:hint="eastAsia"/>
        </w:rPr>
        <w:t>到</w:t>
      </w:r>
      <w:proofErr w:type="spellStart"/>
      <w:r w:rsidR="00BF605E" w:rsidRPr="007F79B6">
        <w:rPr>
          <w:rFonts w:eastAsiaTheme="minorEastAsia" w:hint="eastAsia"/>
        </w:rPr>
        <w:t>sklearn</w:t>
      </w:r>
      <w:proofErr w:type="spellEnd"/>
      <w:r w:rsidR="00BF605E" w:rsidRPr="007F79B6">
        <w:rPr>
          <w:rFonts w:eastAsiaTheme="minorEastAsia" w:hint="eastAsia"/>
        </w:rPr>
        <w:t>，虽然最为底层的实现代码我们没有实现，但是能够通过快速调用这些库函数实现想要做到的事情，就非常有成就感。</w:t>
      </w:r>
    </w:p>
    <w:p w:rsidR="007F79B6" w:rsidRDefault="007F79B6" w:rsidP="00A03646">
      <w:pPr>
        <w:spacing w:after="0" w:line="335" w:lineRule="auto"/>
        <w:rPr>
          <w:rFonts w:eastAsiaTheme="minorEastAsia"/>
        </w:rPr>
      </w:pPr>
    </w:p>
    <w:p w:rsidR="00BF605E" w:rsidRPr="007F79B6" w:rsidRDefault="00BF605E" w:rsidP="007F79B6">
      <w:pPr>
        <w:pStyle w:val="a3"/>
        <w:numPr>
          <w:ilvl w:val="0"/>
          <w:numId w:val="8"/>
        </w:numPr>
        <w:spacing w:after="0" w:line="335" w:lineRule="auto"/>
        <w:ind w:firstLineChars="0"/>
        <w:rPr>
          <w:rFonts w:eastAsiaTheme="minorEastAsia"/>
        </w:rPr>
      </w:pPr>
      <w:r w:rsidRPr="007F79B6">
        <w:rPr>
          <w:rFonts w:ascii="微软雅黑" w:eastAsiaTheme="minorEastAsia" w:hAnsi="微软雅黑" w:cs="微软雅黑" w:hint="eastAsia"/>
        </w:rPr>
        <w:t>但是</w:t>
      </w:r>
      <w:r w:rsidRPr="007F79B6">
        <w:rPr>
          <w:rFonts w:eastAsiaTheme="minorEastAsia" w:hint="eastAsia"/>
        </w:rPr>
        <w:t>比较遗憾的就是，这个学期我专业方面的课程实在太繁重了，实在没有太多的时间用了研究公选课。也仅仅完成了第一次第二次的选做作业，后续的选做作业实在无暇顾及。但是接下来我的专业还会为我提供相关的课程，在有了第一步初步的了解之后，我相信第二次巩固学习会轻松很多。</w:t>
      </w:r>
    </w:p>
    <w:p w:rsidR="007F79B6" w:rsidRDefault="007F79B6" w:rsidP="00A03646">
      <w:pPr>
        <w:spacing w:after="0" w:line="335" w:lineRule="auto"/>
        <w:rPr>
          <w:rFonts w:eastAsiaTheme="minorEastAsia"/>
        </w:rPr>
      </w:pPr>
    </w:p>
    <w:p w:rsidR="00BF605E" w:rsidRPr="007F79B6" w:rsidRDefault="00BF605E" w:rsidP="007F79B6">
      <w:pPr>
        <w:pStyle w:val="a3"/>
        <w:numPr>
          <w:ilvl w:val="0"/>
          <w:numId w:val="8"/>
        </w:numPr>
        <w:spacing w:after="0" w:line="335" w:lineRule="auto"/>
        <w:ind w:firstLineChars="0"/>
        <w:rPr>
          <w:rFonts w:eastAsiaTheme="minorEastAsia"/>
        </w:rPr>
      </w:pPr>
      <w:r w:rsidRPr="007F79B6">
        <w:rPr>
          <w:rFonts w:ascii="微软雅黑" w:eastAsiaTheme="minorEastAsia" w:hAnsi="微软雅黑" w:cs="微软雅黑" w:hint="eastAsia"/>
        </w:rPr>
        <w:t>但是</w:t>
      </w:r>
      <w:r w:rsidRPr="007F79B6">
        <w:rPr>
          <w:rFonts w:eastAsiaTheme="minorEastAsia" w:hint="eastAsia"/>
        </w:rPr>
        <w:t>我觉得可能课程布置的实验作业相比之下还有一点太难了</w:t>
      </w:r>
      <w:r w:rsidR="001E1467" w:rsidRPr="007F79B6">
        <w:rPr>
          <w:rFonts w:eastAsiaTheme="minorEastAsia" w:hint="eastAsia"/>
        </w:rPr>
        <w:t>，课上讲了很多理论的知识，但是从理论到实践这部分对自学的要求太高了。每一次课程的最后一两个小问题，想要在教程的基础上，针对题目</w:t>
      </w:r>
      <w:r w:rsidR="00CE5FAE">
        <w:rPr>
          <w:rFonts w:eastAsiaTheme="minorEastAsia" w:hint="eastAsia"/>
        </w:rPr>
        <w:t>自己做出个性化的代码，有</w:t>
      </w:r>
      <w:bookmarkStart w:id="0" w:name="_GoBack"/>
      <w:bookmarkEnd w:id="0"/>
      <w:r w:rsidR="00CE5FAE">
        <w:rPr>
          <w:rFonts w:eastAsiaTheme="minorEastAsia" w:hint="eastAsia"/>
        </w:rPr>
        <w:t>时候难度</w:t>
      </w:r>
      <w:r w:rsidR="001E1467" w:rsidRPr="007F79B6">
        <w:rPr>
          <w:rFonts w:eastAsiaTheme="minorEastAsia" w:hint="eastAsia"/>
        </w:rPr>
        <w:t>有点吃不消。可能对于本来就接触计算机的我还好一些。</w:t>
      </w:r>
    </w:p>
    <w:p w:rsidR="007F79B6" w:rsidRDefault="007F79B6" w:rsidP="00A03646">
      <w:pPr>
        <w:spacing w:after="0" w:line="335" w:lineRule="auto"/>
        <w:rPr>
          <w:rFonts w:eastAsiaTheme="minorEastAsia"/>
        </w:rPr>
      </w:pPr>
    </w:p>
    <w:p w:rsidR="001E1467" w:rsidRPr="007F79B6" w:rsidRDefault="001E1467" w:rsidP="007F79B6">
      <w:pPr>
        <w:pStyle w:val="a3"/>
        <w:numPr>
          <w:ilvl w:val="0"/>
          <w:numId w:val="8"/>
        </w:numPr>
        <w:spacing w:after="0" w:line="335" w:lineRule="auto"/>
        <w:ind w:firstLineChars="0"/>
        <w:rPr>
          <w:rFonts w:eastAsiaTheme="minorEastAsia"/>
        </w:rPr>
      </w:pPr>
      <w:r w:rsidRPr="007F79B6">
        <w:rPr>
          <w:rFonts w:ascii="微软雅黑" w:eastAsiaTheme="minorEastAsia" w:hAnsi="微软雅黑" w:cs="微软雅黑" w:hint="eastAsia"/>
        </w:rPr>
        <w:lastRenderedPageBreak/>
        <w:t>关于</w:t>
      </w:r>
      <w:r w:rsidRPr="007F79B6">
        <w:rPr>
          <w:rFonts w:eastAsiaTheme="minorEastAsia" w:hint="eastAsia"/>
        </w:rPr>
        <w:t>那一次讲座，我觉得也很有意思，能够听到行业最前沿的学长来分享实践相关的理论知识。下一个学期我也会接触</w:t>
      </w:r>
      <w:r w:rsidRPr="007F79B6">
        <w:rPr>
          <w:rFonts w:eastAsiaTheme="minorEastAsia" w:hint="eastAsia"/>
        </w:rPr>
        <w:t>N</w:t>
      </w:r>
      <w:r w:rsidRPr="007F79B6">
        <w:rPr>
          <w:rFonts w:eastAsiaTheme="minorEastAsia"/>
        </w:rPr>
        <w:t>LP</w:t>
      </w:r>
      <w:r w:rsidRPr="007F79B6">
        <w:rPr>
          <w:rFonts w:eastAsiaTheme="minorEastAsia" w:hint="eastAsia"/>
        </w:rPr>
        <w:t>这一类的知识，又能够提前获得一次启蒙也是非常值得。</w:t>
      </w:r>
      <w:r w:rsidR="007F79B6" w:rsidRPr="007F79B6">
        <w:rPr>
          <w:rFonts w:eastAsiaTheme="minorEastAsia" w:hint="eastAsia"/>
        </w:rPr>
        <w:t>之前总是过多的学习了与图像相关的神经网络，这一类不一样的</w:t>
      </w:r>
      <w:r w:rsidR="007F79B6" w:rsidRPr="007F79B6">
        <w:rPr>
          <w:rFonts w:eastAsiaTheme="minorEastAsia" w:hint="eastAsia"/>
        </w:rPr>
        <w:t>N</w:t>
      </w:r>
      <w:r w:rsidR="007F79B6" w:rsidRPr="007F79B6">
        <w:rPr>
          <w:rFonts w:eastAsiaTheme="minorEastAsia"/>
        </w:rPr>
        <w:t>LP</w:t>
      </w:r>
      <w:r w:rsidR="007F79B6" w:rsidRPr="007F79B6">
        <w:rPr>
          <w:rFonts w:eastAsiaTheme="minorEastAsia" w:hint="eastAsia"/>
        </w:rPr>
        <w:t>也让我看到了学习里不一样的模型。</w:t>
      </w:r>
    </w:p>
    <w:p w:rsidR="007F79B6" w:rsidRDefault="007F79B6" w:rsidP="00A03646">
      <w:pPr>
        <w:spacing w:after="0" w:line="335" w:lineRule="auto"/>
        <w:rPr>
          <w:rFonts w:eastAsiaTheme="minorEastAsia"/>
        </w:rPr>
      </w:pPr>
    </w:p>
    <w:p w:rsidR="00A03646" w:rsidRPr="007F79B6" w:rsidRDefault="007F79B6" w:rsidP="007F79B6">
      <w:pPr>
        <w:pStyle w:val="a3"/>
        <w:numPr>
          <w:ilvl w:val="0"/>
          <w:numId w:val="8"/>
        </w:numPr>
        <w:spacing w:after="0" w:line="335" w:lineRule="auto"/>
        <w:ind w:firstLineChars="0"/>
        <w:rPr>
          <w:rFonts w:eastAsiaTheme="minorEastAsia"/>
        </w:rPr>
      </w:pPr>
      <w:r w:rsidRPr="007F79B6">
        <w:rPr>
          <w:rFonts w:ascii="微软雅黑" w:eastAsiaTheme="minorEastAsia" w:hAnsi="微软雅黑" w:cs="微软雅黑" w:hint="eastAsia"/>
        </w:rPr>
        <w:t>大作业</w:t>
      </w:r>
      <w:r w:rsidRPr="007F79B6">
        <w:rPr>
          <w:rFonts w:eastAsiaTheme="minorEastAsia" w:hint="eastAsia"/>
        </w:rPr>
        <w:t>的经历是结合了我目前正在学习的神经网络，并以此为基础做了更多的扩展。期间为了解决如何在服务器上远程</w:t>
      </w:r>
      <w:proofErr w:type="gramStart"/>
      <w:r w:rsidRPr="007F79B6">
        <w:rPr>
          <w:rFonts w:eastAsiaTheme="minorEastAsia" w:hint="eastAsia"/>
        </w:rPr>
        <w:t>跑学习</w:t>
      </w:r>
      <w:proofErr w:type="gramEnd"/>
      <w:r w:rsidRPr="007F79B6">
        <w:rPr>
          <w:rFonts w:eastAsiaTheme="minorEastAsia" w:hint="eastAsia"/>
        </w:rPr>
        <w:t>代码，还有各种各样的报错，也着实丰富了我的代码能力。</w:t>
      </w:r>
    </w:p>
    <w:p w:rsidR="007F79B6" w:rsidRDefault="007F79B6" w:rsidP="00A03646">
      <w:pPr>
        <w:spacing w:after="0" w:line="335" w:lineRule="auto"/>
        <w:rPr>
          <w:rFonts w:eastAsiaTheme="minorEastAsia"/>
        </w:rPr>
      </w:pPr>
    </w:p>
    <w:p w:rsidR="007F79B6" w:rsidRPr="007F79B6" w:rsidRDefault="007F79B6" w:rsidP="007F79B6">
      <w:pPr>
        <w:pStyle w:val="a3"/>
        <w:numPr>
          <w:ilvl w:val="0"/>
          <w:numId w:val="8"/>
        </w:numPr>
        <w:spacing w:after="0" w:line="335" w:lineRule="auto"/>
        <w:ind w:firstLineChars="0"/>
        <w:rPr>
          <w:rFonts w:eastAsiaTheme="minorEastAsia"/>
        </w:rPr>
      </w:pPr>
      <w:r w:rsidRPr="007F79B6">
        <w:rPr>
          <w:rFonts w:ascii="微软雅黑" w:eastAsiaTheme="minorEastAsia" w:hAnsi="微软雅黑" w:cs="微软雅黑" w:hint="eastAsia"/>
        </w:rPr>
        <w:t>而且</w:t>
      </w:r>
      <w:r w:rsidRPr="007F79B6">
        <w:rPr>
          <w:rFonts w:eastAsiaTheme="minorEastAsia" w:hint="eastAsia"/>
        </w:rPr>
        <w:t>要特别感谢群里的大佬还有老师助教提供的各种资源，从代码教程到数据都帮我们整理好了，节约了很多的时间。</w:t>
      </w:r>
    </w:p>
    <w:p w:rsidR="007F79B6" w:rsidRDefault="007F79B6" w:rsidP="00A03646">
      <w:pPr>
        <w:spacing w:after="0" w:line="335" w:lineRule="auto"/>
        <w:rPr>
          <w:rFonts w:eastAsiaTheme="minorEastAsia"/>
        </w:rPr>
      </w:pPr>
    </w:p>
    <w:p w:rsidR="00295E10" w:rsidRPr="00A03646" w:rsidRDefault="007F79B6" w:rsidP="00A03646">
      <w:pPr>
        <w:spacing w:after="0" w:line="335" w:lineRule="auto"/>
        <w:rPr>
          <w:rFonts w:eastAsiaTheme="minorEastAsia"/>
        </w:rPr>
      </w:pPr>
      <w:r>
        <w:rPr>
          <w:rFonts w:eastAsiaTheme="minorEastAsia" w:hint="eastAsia"/>
        </w:rPr>
        <w:t>非常感谢老师这一个学期的付出，非常喜欢老师开设的这种有实际应用价值的课程，让我的选修课不再是单纯的水课，能够学到货真价实的知识。</w:t>
      </w:r>
    </w:p>
    <w:sectPr w:rsidR="00295E10" w:rsidRPr="00A03646">
      <w:pgSz w:w="11906" w:h="16838"/>
      <w:pgMar w:top="1440" w:right="1772" w:bottom="1440" w:left="19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090"/>
    <w:multiLevelType w:val="hybridMultilevel"/>
    <w:tmpl w:val="73D8BDDE"/>
    <w:lvl w:ilvl="0" w:tplc="CA62A042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" w15:restartNumberingAfterBreak="0">
    <w:nsid w:val="1E36248C"/>
    <w:multiLevelType w:val="hybridMultilevel"/>
    <w:tmpl w:val="477CE012"/>
    <w:lvl w:ilvl="0" w:tplc="B3100BE2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2" w15:restartNumberingAfterBreak="0">
    <w:nsid w:val="2453309E"/>
    <w:multiLevelType w:val="hybridMultilevel"/>
    <w:tmpl w:val="D4E4AE4C"/>
    <w:lvl w:ilvl="0" w:tplc="50E24C5C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3" w15:restartNumberingAfterBreak="0">
    <w:nsid w:val="3FCA602C"/>
    <w:multiLevelType w:val="hybridMultilevel"/>
    <w:tmpl w:val="FFB0D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364F8"/>
    <w:multiLevelType w:val="hybridMultilevel"/>
    <w:tmpl w:val="AA225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A518E0"/>
    <w:multiLevelType w:val="hybridMultilevel"/>
    <w:tmpl w:val="E32E1A78"/>
    <w:lvl w:ilvl="0" w:tplc="D832AE6C">
      <w:start w:val="1"/>
      <w:numFmt w:val="decimal"/>
      <w:lvlText w:val="%1、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26A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A85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CC1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C36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2DF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871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418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8805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2E779E"/>
    <w:multiLevelType w:val="hybridMultilevel"/>
    <w:tmpl w:val="F5FA3D0E"/>
    <w:lvl w:ilvl="0" w:tplc="01AC7F88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7" w15:restartNumberingAfterBreak="0">
    <w:nsid w:val="776A7C11"/>
    <w:multiLevelType w:val="hybridMultilevel"/>
    <w:tmpl w:val="A2E2555C"/>
    <w:lvl w:ilvl="0" w:tplc="59685740">
      <w:start w:val="1"/>
      <w:numFmt w:val="decimal"/>
      <w:lvlText w:val="%1."/>
      <w:lvlJc w:val="left"/>
      <w:pPr>
        <w:ind w:left="1809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289" w:hanging="420"/>
      </w:pPr>
    </w:lvl>
    <w:lvl w:ilvl="2" w:tplc="0409001B" w:tentative="1">
      <w:start w:val="1"/>
      <w:numFmt w:val="lowerRoman"/>
      <w:lvlText w:val="%3."/>
      <w:lvlJc w:val="right"/>
      <w:pPr>
        <w:ind w:left="2709" w:hanging="420"/>
      </w:pPr>
    </w:lvl>
    <w:lvl w:ilvl="3" w:tplc="0409000F" w:tentative="1">
      <w:start w:val="1"/>
      <w:numFmt w:val="decimal"/>
      <w:lvlText w:val="%4."/>
      <w:lvlJc w:val="left"/>
      <w:pPr>
        <w:ind w:left="3129" w:hanging="420"/>
      </w:pPr>
    </w:lvl>
    <w:lvl w:ilvl="4" w:tplc="04090019" w:tentative="1">
      <w:start w:val="1"/>
      <w:numFmt w:val="lowerLetter"/>
      <w:lvlText w:val="%5)"/>
      <w:lvlJc w:val="left"/>
      <w:pPr>
        <w:ind w:left="3549" w:hanging="420"/>
      </w:pPr>
    </w:lvl>
    <w:lvl w:ilvl="5" w:tplc="0409001B" w:tentative="1">
      <w:start w:val="1"/>
      <w:numFmt w:val="lowerRoman"/>
      <w:lvlText w:val="%6."/>
      <w:lvlJc w:val="right"/>
      <w:pPr>
        <w:ind w:left="3969" w:hanging="420"/>
      </w:pPr>
    </w:lvl>
    <w:lvl w:ilvl="6" w:tplc="0409000F" w:tentative="1">
      <w:start w:val="1"/>
      <w:numFmt w:val="decimal"/>
      <w:lvlText w:val="%7."/>
      <w:lvlJc w:val="left"/>
      <w:pPr>
        <w:ind w:left="4389" w:hanging="420"/>
      </w:pPr>
    </w:lvl>
    <w:lvl w:ilvl="7" w:tplc="04090019" w:tentative="1">
      <w:start w:val="1"/>
      <w:numFmt w:val="lowerLetter"/>
      <w:lvlText w:val="%8)"/>
      <w:lvlJc w:val="left"/>
      <w:pPr>
        <w:ind w:left="4809" w:hanging="420"/>
      </w:pPr>
    </w:lvl>
    <w:lvl w:ilvl="8" w:tplc="0409001B" w:tentative="1">
      <w:start w:val="1"/>
      <w:numFmt w:val="lowerRoman"/>
      <w:lvlText w:val="%9."/>
      <w:lvlJc w:val="right"/>
      <w:pPr>
        <w:ind w:left="5229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F1"/>
    <w:rsid w:val="001E1467"/>
    <w:rsid w:val="00295E10"/>
    <w:rsid w:val="003A0E21"/>
    <w:rsid w:val="004B2468"/>
    <w:rsid w:val="006C272D"/>
    <w:rsid w:val="007B316F"/>
    <w:rsid w:val="007C0E31"/>
    <w:rsid w:val="007F79B6"/>
    <w:rsid w:val="009A0699"/>
    <w:rsid w:val="00A03646"/>
    <w:rsid w:val="00AD511A"/>
    <w:rsid w:val="00B9727D"/>
    <w:rsid w:val="00BF605E"/>
    <w:rsid w:val="00C458B0"/>
    <w:rsid w:val="00CA707B"/>
    <w:rsid w:val="00CE5FAE"/>
    <w:rsid w:val="00D0563B"/>
    <w:rsid w:val="00DA0EF1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F2DF"/>
  <w15:docId w15:val="{B7533CD8-00FB-4153-BF63-75D4262C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0563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A0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第1次作业实验报告规范：</dc:title>
  <dc:subject/>
  <dc:creator>MC SYSTEM</dc:creator>
  <cp:keywords/>
  <cp:lastModifiedBy>Chen Craig</cp:lastModifiedBy>
  <cp:revision>6</cp:revision>
  <dcterms:created xsi:type="dcterms:W3CDTF">2019-09-18T15:37:00Z</dcterms:created>
  <dcterms:modified xsi:type="dcterms:W3CDTF">2020-01-02T15:20:00Z</dcterms:modified>
</cp:coreProperties>
</file>