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center"/>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游戏</w:t>
      </w:r>
      <w:bookmarkStart w:id="0" w:name="_GoBack"/>
      <w:bookmarkEnd w:id="0"/>
      <w:r>
        <w:rPr>
          <w:rFonts w:hint="eastAsia" w:ascii="微软雅黑" w:hAnsi="微软雅黑" w:eastAsia="微软雅黑" w:cs="微软雅黑"/>
          <w:i w:val="0"/>
          <w:caps w:val="0"/>
          <w:color w:val="333333"/>
          <w:spacing w:val="0"/>
          <w:sz w:val="36"/>
          <w:szCs w:val="36"/>
          <w:u w:val="none"/>
          <w:lang w:val="en-US" w:eastAsia="zh-CN"/>
        </w:rPr>
        <w:t>策划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微软雅黑" w:hAnsi="微软雅黑" w:eastAsia="微软雅黑" w:cs="微软雅黑"/>
          <w:i w:val="0"/>
          <w:caps w:val="0"/>
          <w:color w:val="333333"/>
          <w:spacing w:val="0"/>
          <w:sz w:val="27"/>
          <w:szCs w:val="27"/>
          <w:u w:val="none"/>
        </w:rPr>
      </w:pPr>
      <w:r>
        <w:rPr>
          <w:rFonts w:hint="eastAsia" w:ascii="微软雅黑" w:hAnsi="微软雅黑" w:eastAsia="微软雅黑" w:cs="微软雅黑"/>
          <w:i w:val="0"/>
          <w:caps w:val="0"/>
          <w:color w:val="333333"/>
          <w:spacing w:val="0"/>
          <w:sz w:val="27"/>
          <w:szCs w:val="27"/>
          <w:u w:val="none"/>
        </w:rPr>
        <w:br w:type="textWrapping"/>
      </w:r>
      <w:r>
        <w:rPr>
          <w:rStyle w:val="4"/>
          <w:rFonts w:hint="eastAsia" w:ascii="微软雅黑" w:hAnsi="微软雅黑" w:eastAsia="微软雅黑" w:cs="微软雅黑"/>
          <w:b/>
          <w:i w:val="0"/>
          <w:caps w:val="0"/>
          <w:color w:val="DE5650"/>
          <w:spacing w:val="0"/>
          <w:sz w:val="27"/>
          <w:szCs w:val="27"/>
          <w:u w:val="none"/>
        </w:rPr>
        <w:t>一、设计目的</w:t>
      </w:r>
      <w:r>
        <w:rPr>
          <w:rFonts w:hint="eastAsia" w:ascii="微软雅黑" w:hAnsi="微软雅黑" w:eastAsia="微软雅黑" w:cs="微软雅黑"/>
          <w:i w:val="0"/>
          <w:caps w:val="0"/>
          <w:color w:val="333333"/>
          <w:spacing w:val="0"/>
          <w:sz w:val="27"/>
          <w:szCs w:val="27"/>
          <w:u w:val="none"/>
        </w:rPr>
        <w:br w:type="textWrapping"/>
      </w:r>
      <w:r>
        <w:rPr>
          <w:rFonts w:hint="eastAsia" w:ascii="微软雅黑" w:hAnsi="微软雅黑" w:eastAsia="微软雅黑" w:cs="微软雅黑"/>
          <w:i w:val="0"/>
          <w:caps w:val="0"/>
          <w:color w:val="333333"/>
          <w:spacing w:val="0"/>
          <w:sz w:val="27"/>
          <w:szCs w:val="27"/>
          <w:u w:val="none"/>
        </w:rPr>
        <w:br w:type="textWrapping"/>
      </w:r>
      <w:r>
        <w:rPr>
          <w:rStyle w:val="4"/>
          <w:rFonts w:hint="eastAsia" w:ascii="微软雅黑" w:hAnsi="微软雅黑" w:eastAsia="微软雅黑" w:cs="微软雅黑"/>
          <w:b/>
          <w:i w:val="0"/>
          <w:caps w:val="0"/>
          <w:color w:val="DE5650"/>
          <w:spacing w:val="0"/>
          <w:sz w:val="27"/>
          <w:szCs w:val="27"/>
          <w:u w:val="none"/>
        </w:rPr>
        <w:t xml:space="preserve">1.1 </w:t>
      </w:r>
      <w:r>
        <w:rPr>
          <w:rStyle w:val="4"/>
          <w:rFonts w:hint="eastAsia" w:ascii="微软雅黑" w:hAnsi="微软雅黑" w:eastAsia="微软雅黑" w:cs="微软雅黑"/>
          <w:b/>
          <w:i w:val="0"/>
          <w:caps w:val="0"/>
          <w:color w:val="DE5650"/>
          <w:spacing w:val="0"/>
          <w:sz w:val="27"/>
          <w:szCs w:val="27"/>
          <w:u w:val="none"/>
          <w:lang w:val="en-US" w:eastAsia="zh-CN"/>
        </w:rPr>
        <w:t>发现需求</w:t>
      </w:r>
      <w:r>
        <w:rPr>
          <w:rFonts w:hint="eastAsia" w:ascii="微软雅黑" w:hAnsi="微软雅黑" w:eastAsia="微软雅黑" w:cs="微软雅黑"/>
          <w:i w:val="0"/>
          <w:caps w:val="0"/>
          <w:color w:val="333333"/>
          <w:spacing w:val="0"/>
          <w:sz w:val="27"/>
          <w:szCs w:val="27"/>
          <w:u w:val="none"/>
        </w:rPr>
        <w:br w:type="textWrapping"/>
      </w:r>
      <w:r>
        <w:rPr>
          <w:rFonts w:hint="eastAsia" w:ascii="微软雅黑" w:hAnsi="微软雅黑" w:eastAsia="微软雅黑" w:cs="微软雅黑"/>
          <w:i w:val="0"/>
          <w:caps w:val="0"/>
          <w:color w:val="333333"/>
          <w:spacing w:val="0"/>
          <w:sz w:val="27"/>
          <w:szCs w:val="27"/>
          <w:u w:val="none"/>
        </w:rPr>
        <w:br w:type="textWrapping"/>
      </w:r>
      <w:r>
        <w:rPr>
          <w:rStyle w:val="4"/>
          <w:rFonts w:hint="eastAsia" w:ascii="微软雅黑" w:hAnsi="微软雅黑" w:eastAsia="微软雅黑" w:cs="微软雅黑"/>
          <w:b/>
          <w:i w:val="0"/>
          <w:caps w:val="0"/>
          <w:color w:val="DE5650"/>
          <w:spacing w:val="0"/>
          <w:sz w:val="27"/>
          <w:szCs w:val="27"/>
          <w:u w:val="none"/>
        </w:rPr>
        <w:t>①</w:t>
      </w:r>
      <w:r>
        <w:rPr>
          <w:rStyle w:val="4"/>
          <w:rFonts w:hint="eastAsia" w:ascii="微软雅黑" w:hAnsi="微软雅黑" w:eastAsia="微软雅黑" w:cs="微软雅黑"/>
          <w:b/>
          <w:i w:val="0"/>
          <w:caps w:val="0"/>
          <w:color w:val="DE5650"/>
          <w:spacing w:val="0"/>
          <w:sz w:val="27"/>
          <w:szCs w:val="27"/>
          <w:u w:val="none"/>
          <w:lang w:val="en-US" w:eastAsia="zh-CN"/>
        </w:rPr>
        <w:t>历史</w:t>
      </w:r>
      <w:r>
        <w:rPr>
          <w:rStyle w:val="4"/>
          <w:rFonts w:hint="eastAsia" w:ascii="微软雅黑" w:hAnsi="微软雅黑" w:eastAsia="微软雅黑" w:cs="微软雅黑"/>
          <w:b/>
          <w:i w:val="0"/>
          <w:caps w:val="0"/>
          <w:color w:val="DE5650"/>
          <w:spacing w:val="0"/>
          <w:sz w:val="27"/>
          <w:szCs w:val="27"/>
          <w:u w:val="none"/>
        </w:rPr>
        <w:t>驱动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从国内游戏行业尤其是网游在2000年左右萌芽之初，武侠修仙就成为符合广大中国玩家群体喜好的题材。最早的仙剑、轩辕剑游戏打破了红白机时代超级马里奥的闯关模式题材；再到西游系列的网络游戏开创回合制题材；而问道游戏的出现终于有了本土化的情节和元素；征途、诛仙、天龙八部为代表则是依靠其故事剧情和游戏玩法占据RPG游戏大半江山，时至今日仍是众多游戏抄袭的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微软雅黑" w:hAnsi="微软雅黑" w:eastAsia="微软雅黑" w:cs="微软雅黑"/>
          <w:i w:val="0"/>
          <w:caps w:val="0"/>
          <w:color w:val="333333"/>
          <w:spacing w:val="0"/>
          <w:sz w:val="27"/>
          <w:szCs w:val="27"/>
          <w:u w:val="no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4"/>
          <w:rFonts w:hint="eastAsia" w:ascii="微软雅黑" w:hAnsi="微软雅黑" w:eastAsia="微软雅黑" w:cs="微软雅黑"/>
          <w:b/>
          <w:i w:val="0"/>
          <w:caps w:val="0"/>
          <w:color w:val="DE5650"/>
          <w:spacing w:val="0"/>
          <w:sz w:val="27"/>
          <w:szCs w:val="27"/>
          <w:u w:val="none"/>
        </w:rPr>
      </w:pPr>
      <w:r>
        <w:rPr>
          <w:rStyle w:val="4"/>
          <w:rFonts w:hint="eastAsia" w:ascii="微软雅黑" w:hAnsi="微软雅黑" w:eastAsia="微软雅黑" w:cs="微软雅黑"/>
          <w:b/>
          <w:i w:val="0"/>
          <w:caps w:val="0"/>
          <w:color w:val="DE5650"/>
          <w:spacing w:val="0"/>
          <w:sz w:val="27"/>
          <w:szCs w:val="27"/>
          <w:u w:val="none"/>
        </w:rPr>
        <w:t>②</w:t>
      </w:r>
      <w:r>
        <w:rPr>
          <w:rStyle w:val="4"/>
          <w:rFonts w:hint="eastAsia" w:ascii="微软雅黑" w:hAnsi="微软雅黑" w:eastAsia="微软雅黑" w:cs="微软雅黑"/>
          <w:b/>
          <w:i w:val="0"/>
          <w:caps w:val="0"/>
          <w:color w:val="DE5650"/>
          <w:spacing w:val="0"/>
          <w:sz w:val="27"/>
          <w:szCs w:val="27"/>
          <w:u w:val="none"/>
          <w:lang w:val="en-US" w:eastAsia="zh-CN"/>
        </w:rPr>
        <w:t>市场</w:t>
      </w:r>
      <w:r>
        <w:rPr>
          <w:rStyle w:val="4"/>
          <w:rFonts w:hint="eastAsia" w:ascii="微软雅黑" w:hAnsi="微软雅黑" w:eastAsia="微软雅黑" w:cs="微软雅黑"/>
          <w:b/>
          <w:i w:val="0"/>
          <w:caps w:val="0"/>
          <w:color w:val="DE5650"/>
          <w:spacing w:val="0"/>
          <w:sz w:val="27"/>
          <w:szCs w:val="27"/>
          <w:u w:val="none"/>
        </w:rPr>
        <w:t>驱动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在单机游戏领域相关主题比较出色的游戏已经是很多年前的仙剑奇侠传系列了，其后由于种种原因几乎没有诞生任何有流传度的游戏。最近在steam游戏平台上爆火一款国产武侠文字类游戏太吾绘卷，让我们再次看到国内玩家对相关主题的热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在优秀的独立游戏中，2D横板过关类型的游戏常年出现在年度独立游戏榜单中，其中以Ori奥日和Hollow knight空洞骑士为最。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rPr>
        <w:br w:type="textWrapping"/>
      </w:r>
      <w:r>
        <w:rPr>
          <w:rStyle w:val="4"/>
          <w:rFonts w:hint="eastAsia" w:ascii="微软雅黑" w:hAnsi="微软雅黑" w:eastAsia="微软雅黑" w:cs="微软雅黑"/>
          <w:b/>
          <w:i w:val="0"/>
          <w:caps w:val="0"/>
          <w:color w:val="DE5650"/>
          <w:spacing w:val="0"/>
          <w:sz w:val="27"/>
          <w:szCs w:val="27"/>
          <w:u w:val="none"/>
        </w:rPr>
        <w:t>③自</w:t>
      </w:r>
      <w:r>
        <w:rPr>
          <w:rStyle w:val="4"/>
          <w:rFonts w:hint="eastAsia" w:ascii="微软雅黑" w:hAnsi="微软雅黑" w:eastAsia="微软雅黑" w:cs="微软雅黑"/>
          <w:b/>
          <w:i w:val="0"/>
          <w:caps w:val="0"/>
          <w:color w:val="DE5650"/>
          <w:spacing w:val="0"/>
          <w:sz w:val="27"/>
          <w:szCs w:val="27"/>
          <w:u w:val="none"/>
          <w:lang w:val="en-US" w:eastAsia="zh-CN"/>
        </w:rPr>
        <w:t>我</w:t>
      </w:r>
      <w:r>
        <w:rPr>
          <w:rStyle w:val="4"/>
          <w:rFonts w:hint="eastAsia" w:ascii="微软雅黑" w:hAnsi="微软雅黑" w:eastAsia="微软雅黑" w:cs="微软雅黑"/>
          <w:b/>
          <w:i w:val="0"/>
          <w:caps w:val="0"/>
          <w:color w:val="DE5650"/>
          <w:spacing w:val="0"/>
          <w:sz w:val="27"/>
          <w:szCs w:val="27"/>
          <w:u w:val="none"/>
        </w:rPr>
        <w:t>驱动</w:t>
      </w:r>
      <w:r>
        <w:rPr>
          <w:rFonts w:hint="eastAsia" w:ascii="微软雅黑" w:hAnsi="微软雅黑" w:eastAsia="微软雅黑" w:cs="微软雅黑"/>
          <w:i w:val="0"/>
          <w:caps w:val="0"/>
          <w:color w:val="333333"/>
          <w:spacing w:val="0"/>
          <w:sz w:val="27"/>
          <w:szCs w:val="27"/>
          <w:u w:val="none"/>
        </w:rPr>
        <w:br w:type="textWrapping"/>
      </w:r>
      <w:r>
        <w:rPr>
          <w:rFonts w:hint="eastAsia" w:ascii="微软雅黑" w:hAnsi="微软雅黑" w:eastAsia="微软雅黑" w:cs="微软雅黑"/>
          <w:i w:val="0"/>
          <w:caps w:val="0"/>
          <w:color w:val="333333"/>
          <w:spacing w:val="0"/>
          <w:sz w:val="27"/>
          <w:szCs w:val="27"/>
          <w:u w:val="none"/>
          <w:lang w:val="en-US" w:eastAsia="zh-CN"/>
        </w:rPr>
        <w:tab/>
        <w:t>团队对于武侠修仙类型题材也有非常强的兴趣。在领略过许多武侠小说和游戏之后，我们希望能够做出一款属于自己的游戏</w:t>
      </w:r>
      <w:r>
        <w:rPr>
          <w:rFonts w:hint="eastAsia" w:ascii="微软雅黑" w:hAnsi="微软雅黑" w:eastAsia="微软雅黑" w:cs="微软雅黑"/>
          <w:i w:val="0"/>
          <w:caps w:val="0"/>
          <w:color w:val="333333"/>
          <w:spacing w:val="0"/>
          <w:sz w:val="27"/>
          <w:szCs w:val="27"/>
          <w:u w:val="none"/>
          <w:lang w:val="en-US" w:eastAsia="zh-CN"/>
        </w:rPr>
        <w:br w:type="textWrapping"/>
      </w:r>
      <w:r>
        <w:rPr>
          <w:rFonts w:hint="eastAsia" w:ascii="微软雅黑" w:hAnsi="微软雅黑" w:eastAsia="微软雅黑" w:cs="微软雅黑"/>
          <w:i w:val="0"/>
          <w:caps w:val="0"/>
          <w:color w:val="333333"/>
          <w:spacing w:val="0"/>
          <w:sz w:val="27"/>
          <w:szCs w:val="27"/>
          <w:u w:val="none"/>
          <w:lang w:val="en-US" w:eastAsia="zh-CN"/>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1.2 可行性分析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4"/>
          <w:rFonts w:hint="eastAsia" w:ascii="微软雅黑" w:hAnsi="微软雅黑" w:eastAsia="微软雅黑" w:cs="微软雅黑"/>
          <w:b/>
          <w:i w:val="0"/>
          <w:caps w:val="0"/>
          <w:color w:val="DE5650"/>
          <w:spacing w:val="0"/>
          <w:sz w:val="27"/>
          <w:szCs w:val="27"/>
          <w:u w:val="no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4"/>
          <w:rFonts w:hint="default"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rPr>
        <w:t>①</w:t>
      </w:r>
      <w:r>
        <w:rPr>
          <w:rStyle w:val="4"/>
          <w:rFonts w:hint="eastAsia" w:ascii="微软雅黑" w:hAnsi="微软雅黑" w:eastAsia="微软雅黑" w:cs="微软雅黑"/>
          <w:b/>
          <w:i w:val="0"/>
          <w:caps w:val="0"/>
          <w:color w:val="DE5650"/>
          <w:spacing w:val="0"/>
          <w:sz w:val="27"/>
          <w:szCs w:val="27"/>
          <w:u w:val="none"/>
          <w:lang w:val="en-US" w:eastAsia="zh-CN"/>
        </w:rPr>
        <w:t>用户群体（经济角度）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武侠修仙类型的网游仍然在市场上有着不错的用户群体，其中不乏社会的中坚力量中年群体玩家，而这一部分用户的消费能力和购买能力是非常强的，即便是现今的一些劣质武侠网游仍然能够勾起他们的情怀心并为之消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现今游戏行业最大的用户群体仍然集中在30岁一下的年轻人，他们普遍对游戏的质量、完成度，尤其是游戏画面、游戏玩法等根本性的要素非常苛刻。这一批用户的消费意愿不像中年玩家，因为情怀就愿意消费，他们只会为质量过关的良心产品支付费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default"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游戏只要兼顾题材上的吸引力和玩法完成度上的保证，就可以在市场上吸引到足够的玩家关注，其产生的直接经济收益也是可观的。在游戏获得成功的基础上，武侠题材延伸出的小说等周边产物又会以IP的形式带来更多的经济收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4"/>
          <w:rFonts w:hint="default" w:ascii="微软雅黑" w:hAnsi="微软雅黑" w:eastAsia="微软雅黑" w:cs="微软雅黑"/>
          <w:b/>
          <w:i w:val="0"/>
          <w:caps w:val="0"/>
          <w:color w:val="DE5650"/>
          <w:spacing w:val="0"/>
          <w:sz w:val="27"/>
          <w:szCs w:val="27"/>
          <w:u w:val="none"/>
          <w:lang w:val="en-US"/>
        </w:rPr>
      </w:pPr>
      <w:r>
        <w:rPr>
          <w:rStyle w:val="4"/>
          <w:rFonts w:hint="eastAsia" w:ascii="微软雅黑" w:hAnsi="微软雅黑" w:eastAsia="微软雅黑" w:cs="微软雅黑"/>
          <w:b/>
          <w:i w:val="0"/>
          <w:caps w:val="0"/>
          <w:color w:val="DE5650"/>
          <w:spacing w:val="0"/>
          <w:sz w:val="27"/>
          <w:szCs w:val="27"/>
          <w:u w:val="none"/>
        </w:rPr>
        <w:t>②</w:t>
      </w:r>
      <w:r>
        <w:rPr>
          <w:rStyle w:val="4"/>
          <w:rFonts w:hint="eastAsia" w:ascii="微软雅黑" w:hAnsi="微软雅黑" w:eastAsia="微软雅黑" w:cs="微软雅黑"/>
          <w:b/>
          <w:i w:val="0"/>
          <w:caps w:val="0"/>
          <w:color w:val="DE5650"/>
          <w:spacing w:val="0"/>
          <w:sz w:val="27"/>
          <w:szCs w:val="27"/>
          <w:u w:val="none"/>
          <w:lang w:val="en-US" w:eastAsia="zh-CN"/>
        </w:rPr>
        <w:t>市场规律（可行角度）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武侠题材在游戏领域一直经久不衰，近几年大家听闻武侠就会审美疲劳，归其根本并不是武侠题材本身不行而是20多年来国内厂商把武侠做烂了。网游战斗系统毫无特色、内容同质化、骗取用户充钱现象严重，在画面上也没有大的提升；单机游戏普遍是小作坊在做，虽然偶尔会出现一些创新的游戏，但是普遍因为工作室维持和生存，完成度普遍不高。国内玩家每每对即将推出的武侠游戏抱有非常高的期待，发行之前渲染宣传力度也非常大，但是往往上市后落差感非常严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经过多年的发展，类似题材游戏以三大主要类型为主。一，以剧情为核心的回合制游戏，主要依靠改变现有火爆的武侠小说；二，走策略经营，从宏观的角度控制帮派；三，网游流行的RPG游戏以及更加细化的单机ARPG游戏。但是经过市场的长期考验，即时战斗的模式更加能够吸引玩家群体，操作空间大，玩法丰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微软雅黑" w:hAnsi="微软雅黑" w:eastAsia="微软雅黑" w:cs="微软雅黑"/>
          <w:i w:val="0"/>
          <w:caps w:val="0"/>
          <w:color w:val="333333"/>
          <w:spacing w:val="0"/>
          <w:sz w:val="27"/>
          <w:szCs w:val="27"/>
          <w:u w:val="no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微软雅黑" w:hAnsi="微软雅黑" w:eastAsia="微软雅黑" w:cs="微软雅黑"/>
          <w:i w:val="0"/>
          <w:caps w:val="0"/>
          <w:color w:val="333333"/>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rPr>
        <w:t>③</w:t>
      </w:r>
      <w:r>
        <w:rPr>
          <w:rStyle w:val="4"/>
          <w:rFonts w:hint="eastAsia" w:ascii="微软雅黑" w:hAnsi="微软雅黑" w:eastAsia="微软雅黑" w:cs="微软雅黑"/>
          <w:b/>
          <w:i w:val="0"/>
          <w:caps w:val="0"/>
          <w:color w:val="DE5650"/>
          <w:spacing w:val="0"/>
          <w:sz w:val="27"/>
          <w:szCs w:val="27"/>
          <w:u w:val="none"/>
          <w:lang w:val="en-US" w:eastAsia="zh-CN"/>
        </w:rPr>
        <w:t>制作团队（技术角度）</w:t>
      </w:r>
      <w:r>
        <w:rPr>
          <w:rFonts w:hint="eastAsia" w:ascii="微软雅黑" w:hAnsi="微软雅黑" w:eastAsia="微软雅黑" w:cs="微软雅黑"/>
          <w:i w:val="0"/>
          <w:caps w:val="0"/>
          <w:color w:val="333333"/>
          <w:spacing w:val="0"/>
          <w:sz w:val="27"/>
          <w:szCs w:val="27"/>
          <w:u w:val="none"/>
        </w:rPr>
        <w:br w:type="textWrapping"/>
      </w:r>
      <w:r>
        <w:rPr>
          <w:rFonts w:hint="eastAsia" w:ascii="微软雅黑" w:hAnsi="微软雅黑" w:eastAsia="微软雅黑" w:cs="微软雅黑"/>
          <w:i w:val="0"/>
          <w:caps w:val="0"/>
          <w:color w:val="333333"/>
          <w:spacing w:val="0"/>
          <w:sz w:val="27"/>
          <w:szCs w:val="27"/>
          <w:u w:val="none"/>
          <w:lang w:val="en-US" w:eastAsia="zh-CN"/>
        </w:rPr>
        <w:tab/>
        <w:t>考虑到游戏类型对游戏开发难度的影响，暂时放弃了3D游戏的开发。在优秀的独立游戏中，2D横板过关类型的游戏常年出现在年度榜单中，其中以Ori奥日和Hollow knight空洞骑士为最。武侠修仙类型题材恰巧也充满格斗和操作元素。我们认为开发难度相对较低的2D横板游戏，在规模上可以达到我们的要求，在完成度上不让游戏失去其趣味性和可玩性</w:t>
      </w:r>
      <w:r>
        <w:rPr>
          <w:rFonts w:hint="eastAsia" w:ascii="微软雅黑" w:hAnsi="微软雅黑" w:eastAsia="微软雅黑" w:cs="微软雅黑"/>
          <w:i w:val="0"/>
          <w:caps w:val="0"/>
          <w:color w:val="333333"/>
          <w:spacing w:val="0"/>
          <w:sz w:val="27"/>
          <w:szCs w:val="27"/>
          <w:u w:val="none"/>
          <w:lang w:val="en-US" w:eastAsia="zh-CN"/>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4"/>
          <w:rFonts w:hint="default"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④预计收益（市场角度）</w:t>
      </w:r>
      <w:r>
        <w:rPr>
          <w:rFonts w:hint="eastAsia" w:ascii="微软雅黑" w:hAnsi="微软雅黑" w:eastAsia="微软雅黑" w:cs="微软雅黑"/>
          <w:i w:val="0"/>
          <w:caps w:val="0"/>
          <w:color w:val="333333"/>
          <w:spacing w:val="0"/>
          <w:sz w:val="27"/>
          <w:szCs w:val="27"/>
          <w:u w:val="none"/>
          <w:lang w:val="en-US" w:eastAsia="zh-CN"/>
        </w:rPr>
        <w:br w:type="textWrapping"/>
      </w:r>
      <w:r>
        <w:rPr>
          <w:rFonts w:hint="eastAsia" w:ascii="微软雅黑" w:hAnsi="微软雅黑" w:eastAsia="微软雅黑" w:cs="微软雅黑"/>
          <w:i w:val="0"/>
          <w:caps w:val="0"/>
          <w:color w:val="333333"/>
          <w:spacing w:val="0"/>
          <w:sz w:val="27"/>
          <w:szCs w:val="27"/>
          <w:u w:val="none"/>
          <w:lang w:val="en-US" w:eastAsia="zh-CN"/>
        </w:rPr>
        <w:tab/>
        <w:t>观察后台玩家数据：今年2D横板游戏的几个大头集中发布新代游戏，广大玩家群体普遍反响乐观。我们认为抓住这样一个契机，做一款国产优秀的2D横板，契合市场喜好也符合热点。</w:t>
      </w:r>
      <w:r>
        <w:rPr>
          <w:rFonts w:hint="eastAsia" w:ascii="微软雅黑" w:hAnsi="微软雅黑" w:eastAsia="微软雅黑" w:cs="微软雅黑"/>
          <w:i w:val="0"/>
          <w:caps w:val="0"/>
          <w:color w:val="333333"/>
          <w:spacing w:val="0"/>
          <w:sz w:val="27"/>
          <w:szCs w:val="27"/>
          <w:u w:val="none"/>
        </w:rPr>
        <w:br w:type="textWrapping"/>
      </w:r>
      <w:r>
        <w:rPr>
          <w:rFonts w:hint="eastAsia" w:ascii="微软雅黑" w:hAnsi="微软雅黑" w:eastAsia="微软雅黑" w:cs="微软雅黑"/>
          <w:i w:val="0"/>
          <w:caps w:val="0"/>
          <w:color w:val="333333"/>
          <w:spacing w:val="0"/>
          <w:sz w:val="27"/>
          <w:szCs w:val="27"/>
          <w:u w:val="none"/>
        </w:rPr>
        <w:br w:type="textWrapping"/>
      </w:r>
      <w:r>
        <w:rPr>
          <w:rStyle w:val="4"/>
          <w:rFonts w:hint="eastAsia" w:ascii="微软雅黑" w:hAnsi="微软雅黑" w:eastAsia="微软雅黑" w:cs="微软雅黑"/>
          <w:b/>
          <w:i w:val="0"/>
          <w:caps w:val="0"/>
          <w:color w:val="DE5650"/>
          <w:spacing w:val="0"/>
          <w:sz w:val="27"/>
          <w:szCs w:val="27"/>
          <w:u w:val="none"/>
        </w:rPr>
        <w:t>二、</w:t>
      </w:r>
      <w:r>
        <w:rPr>
          <w:rStyle w:val="4"/>
          <w:rFonts w:hint="eastAsia" w:ascii="微软雅黑" w:hAnsi="微软雅黑" w:eastAsia="微软雅黑" w:cs="微软雅黑"/>
          <w:b/>
          <w:i w:val="0"/>
          <w:caps w:val="0"/>
          <w:color w:val="DE5650"/>
          <w:spacing w:val="0"/>
          <w:sz w:val="27"/>
          <w:szCs w:val="27"/>
          <w:u w:val="none"/>
          <w:lang w:val="en-US" w:eastAsia="zh-CN"/>
        </w:rPr>
        <w:t>游戏设定</w:t>
      </w:r>
      <w:r>
        <w:rPr>
          <w:rFonts w:hint="eastAsia" w:ascii="微软雅黑" w:hAnsi="微软雅黑" w:eastAsia="微软雅黑" w:cs="微软雅黑"/>
          <w:i w:val="0"/>
          <w:caps w:val="0"/>
          <w:color w:val="333333"/>
          <w:spacing w:val="0"/>
          <w:sz w:val="27"/>
          <w:szCs w:val="27"/>
          <w:u w:val="none"/>
        </w:rPr>
        <w:br w:type="textWrapping"/>
      </w:r>
      <w:r>
        <w:rPr>
          <w:rFonts w:hint="eastAsia" w:ascii="微软雅黑" w:hAnsi="微软雅黑" w:eastAsia="微软雅黑" w:cs="微软雅黑"/>
          <w:i w:val="0"/>
          <w:caps w:val="0"/>
          <w:color w:val="333333"/>
          <w:spacing w:val="0"/>
          <w:sz w:val="27"/>
          <w:szCs w:val="27"/>
          <w:u w:val="none"/>
        </w:rPr>
        <w:br w:type="textWrapping"/>
      </w:r>
      <w:r>
        <w:rPr>
          <w:rStyle w:val="4"/>
          <w:rFonts w:hint="eastAsia" w:ascii="微软雅黑" w:hAnsi="微软雅黑" w:eastAsia="微软雅黑" w:cs="微软雅黑"/>
          <w:b/>
          <w:i w:val="0"/>
          <w:caps w:val="0"/>
          <w:color w:val="DE5650"/>
          <w:spacing w:val="0"/>
          <w:sz w:val="27"/>
          <w:szCs w:val="27"/>
          <w:u w:val="none"/>
        </w:rPr>
        <w:t>2.1</w:t>
      </w:r>
      <w:r>
        <w:rPr>
          <w:rStyle w:val="4"/>
          <w:rFonts w:hint="eastAsia" w:ascii="微软雅黑" w:hAnsi="微软雅黑" w:eastAsia="微软雅黑" w:cs="微软雅黑"/>
          <w:b/>
          <w:i w:val="0"/>
          <w:caps w:val="0"/>
          <w:color w:val="DE5650"/>
          <w:spacing w:val="0"/>
          <w:sz w:val="27"/>
          <w:szCs w:val="27"/>
          <w:u w:val="none"/>
          <w:lang w:val="en-US" w:eastAsia="zh-CN"/>
        </w:rPr>
        <w:t>游戏基本信息（根据核心设计完善）</w:t>
      </w:r>
    </w:p>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游戏名称（可以先不确定）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游戏主题（武侠修仙）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游戏类型（2D横板过关）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游戏风格（2D格斗，搓招等）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游戏引擎（暂定Unity）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游戏平台（PC为主）</w:t>
      </w:r>
    </w:p>
    <w:p>
      <w:pPr>
        <w:pStyle w:val="2"/>
        <w:keepNext w:val="0"/>
        <w:keepLines w:val="0"/>
        <w:widowControl/>
        <w:suppressLineNumbers w:val="0"/>
        <w:spacing w:before="0" w:beforeAutospacing="0" w:after="0" w:afterAutospacing="0" w:line="26" w:lineRule="atLeast"/>
        <w:ind w:left="0" w:right="0"/>
        <w:rPr>
          <w:color w:val="494949"/>
          <w:sz w:val="22"/>
          <w:szCs w:val="22"/>
        </w:rPr>
      </w:pPr>
    </w:p>
    <w:p>
      <w:pPr>
        <w:pStyle w:val="2"/>
        <w:keepNext w:val="0"/>
        <w:keepLines w:val="0"/>
        <w:widowControl/>
        <w:suppressLineNumbers w:val="0"/>
        <w:spacing w:before="0" w:beforeAutospacing="0" w:after="0" w:afterAutospacing="0" w:line="26" w:lineRule="atLeast"/>
        <w:ind w:left="0" w:right="0"/>
        <w:rPr>
          <w:rStyle w:val="4"/>
          <w:rFonts w:hint="eastAsia" w:ascii="微软雅黑" w:hAnsi="微软雅黑" w:eastAsia="微软雅黑" w:cs="微软雅黑"/>
          <w:b/>
          <w:i w:val="0"/>
          <w:caps w:val="0"/>
          <w:color w:val="DE5650"/>
          <w:spacing w:val="0"/>
          <w:sz w:val="27"/>
          <w:szCs w:val="27"/>
          <w:u w:val="none"/>
        </w:rPr>
      </w:pPr>
      <w:r>
        <w:rPr>
          <w:rStyle w:val="4"/>
          <w:rFonts w:hint="eastAsia" w:ascii="微软雅黑" w:hAnsi="微软雅黑" w:eastAsia="微软雅黑" w:cs="微软雅黑"/>
          <w:b/>
          <w:i w:val="0"/>
          <w:caps w:val="0"/>
          <w:color w:val="DE5650"/>
          <w:spacing w:val="0"/>
          <w:sz w:val="27"/>
          <w:szCs w:val="27"/>
          <w:u w:val="none"/>
        </w:rPr>
        <w:t>2.</w:t>
      </w:r>
      <w:r>
        <w:rPr>
          <w:rStyle w:val="4"/>
          <w:rFonts w:hint="eastAsia" w:ascii="微软雅黑" w:hAnsi="微软雅黑" w:eastAsia="微软雅黑" w:cs="微软雅黑"/>
          <w:b/>
          <w:i w:val="0"/>
          <w:caps w:val="0"/>
          <w:color w:val="DE5650"/>
          <w:spacing w:val="0"/>
          <w:sz w:val="27"/>
          <w:szCs w:val="27"/>
          <w:u w:val="none"/>
          <w:lang w:val="en-US" w:eastAsia="zh-CN"/>
        </w:rPr>
        <w:t>2</w:t>
      </w:r>
      <w:r>
        <w:rPr>
          <w:rStyle w:val="4"/>
          <w:rFonts w:hint="eastAsia" w:ascii="微软雅黑" w:hAnsi="微软雅黑" w:eastAsia="微软雅黑" w:cs="微软雅黑"/>
          <w:b/>
          <w:i w:val="0"/>
          <w:caps w:val="0"/>
          <w:color w:val="DE5650"/>
          <w:spacing w:val="0"/>
          <w:sz w:val="27"/>
          <w:szCs w:val="27"/>
          <w:u w:val="none"/>
        </w:rPr>
        <w:t>核心设计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i w:val="0"/>
          <w:caps w:val="0"/>
          <w:color w:val="333333"/>
          <w:spacing w:val="0"/>
          <w:sz w:val="27"/>
          <w:szCs w:val="27"/>
          <w:u w:val="none"/>
        </w:rPr>
      </w:pPr>
      <w:r>
        <w:rPr>
          <w:rFonts w:hint="eastAsia" w:ascii="微软雅黑" w:hAnsi="微软雅黑" w:eastAsia="微软雅黑" w:cs="微软雅黑"/>
          <w:i w:val="0"/>
          <w:caps w:val="0"/>
          <w:color w:val="333333"/>
          <w:spacing w:val="0"/>
          <w:sz w:val="27"/>
          <w:szCs w:val="27"/>
          <w:u w:val="none"/>
          <w:lang w:val="en-US" w:eastAsia="zh-CN"/>
        </w:rPr>
        <w:t>游戏世界观/剧情（徐扬/李家康）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原型设计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游戏任务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rPr>
      </w:pPr>
      <w:r>
        <w:rPr>
          <w:rFonts w:hint="eastAsia" w:ascii="微软雅黑" w:hAnsi="微软雅黑" w:eastAsia="微软雅黑" w:cs="微软雅黑"/>
          <w:i w:val="0"/>
          <w:caps w:val="0"/>
          <w:color w:val="333333"/>
          <w:spacing w:val="0"/>
          <w:sz w:val="27"/>
          <w:szCs w:val="27"/>
          <w:u w:val="none"/>
          <w:lang w:val="en-US" w:eastAsia="zh-CN"/>
        </w:rPr>
        <w:t>游戏风格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leftChars="0" w:right="0" w:hanging="360"/>
        <w:jc w:val="both"/>
        <w:rPr>
          <w:rFonts w:hint="eastAsia" w:ascii="微软雅黑" w:hAnsi="微软雅黑" w:eastAsia="微软雅黑" w:cs="微软雅黑"/>
          <w:i w:val="0"/>
          <w:caps w:val="0"/>
          <w:color w:val="333333"/>
          <w:spacing w:val="0"/>
          <w:sz w:val="27"/>
          <w:szCs w:val="27"/>
          <w:u w:val="none"/>
        </w:rPr>
      </w:pPr>
      <w:r>
        <w:rPr>
          <w:rFonts w:hint="eastAsia" w:ascii="微软雅黑" w:hAnsi="微软雅黑" w:eastAsia="微软雅黑" w:cs="微软雅黑"/>
          <w:i w:val="0"/>
          <w:caps w:val="0"/>
          <w:color w:val="333333"/>
          <w:spacing w:val="0"/>
          <w:sz w:val="27"/>
          <w:szCs w:val="27"/>
          <w:u w:val="none"/>
          <w:lang w:val="en-US" w:eastAsia="zh-CN"/>
        </w:rPr>
        <w:t>游戏系统</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rPr>
      </w:pPr>
      <w:r>
        <w:rPr>
          <w:rFonts w:hint="eastAsia" w:ascii="微软雅黑" w:hAnsi="微软雅黑" w:eastAsia="微软雅黑" w:cs="微软雅黑"/>
          <w:i w:val="0"/>
          <w:caps w:val="0"/>
          <w:color w:val="333333"/>
          <w:spacing w:val="0"/>
          <w:sz w:val="27"/>
          <w:szCs w:val="27"/>
          <w:u w:val="none"/>
          <w:lang w:val="en-US" w:eastAsia="zh-CN"/>
        </w:rPr>
        <w:t>子系统拆分</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rPr>
      </w:pPr>
      <w:r>
        <w:rPr>
          <w:rFonts w:hint="eastAsia" w:ascii="微软雅黑" w:hAnsi="微软雅黑" w:eastAsia="微软雅黑" w:cs="微软雅黑"/>
          <w:i w:val="0"/>
          <w:caps w:val="0"/>
          <w:color w:val="333333"/>
          <w:spacing w:val="0"/>
          <w:sz w:val="27"/>
          <w:szCs w:val="27"/>
          <w:u w:val="none"/>
          <w:lang w:val="en-US" w:eastAsia="zh-CN"/>
        </w:rPr>
        <w:t>功能、美术界面设定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rPr>
        <w:t>基本设定</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人物设定</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战斗设定</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系统设定</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门派设定</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游戏主要</w:t>
      </w:r>
      <w:r>
        <w:rPr>
          <w:rFonts w:hint="eastAsia" w:ascii="微软雅黑" w:hAnsi="微软雅黑" w:eastAsia="微软雅黑" w:cs="微软雅黑"/>
          <w:i w:val="0"/>
          <w:caps w:val="0"/>
          <w:color w:val="333333"/>
          <w:spacing w:val="0"/>
          <w:sz w:val="27"/>
          <w:szCs w:val="27"/>
          <w:u w:val="none"/>
        </w:rPr>
        <w:t>实现</w:t>
      </w:r>
      <w:r>
        <w:rPr>
          <w:rFonts w:hint="eastAsia" w:ascii="微软雅黑" w:hAnsi="微软雅黑" w:eastAsia="微软雅黑" w:cs="微软雅黑"/>
          <w:i w:val="0"/>
          <w:caps w:val="0"/>
          <w:color w:val="333333"/>
          <w:spacing w:val="0"/>
          <w:sz w:val="27"/>
          <w:szCs w:val="27"/>
          <w:u w:val="none"/>
          <w:lang w:val="en-US" w:eastAsia="zh-CN"/>
        </w:rPr>
        <w:t>的</w:t>
      </w:r>
      <w:r>
        <w:rPr>
          <w:rFonts w:hint="eastAsia" w:ascii="微软雅黑" w:hAnsi="微软雅黑" w:eastAsia="微软雅黑" w:cs="微软雅黑"/>
          <w:i w:val="0"/>
          <w:caps w:val="0"/>
          <w:color w:val="333333"/>
          <w:spacing w:val="0"/>
          <w:sz w:val="27"/>
          <w:szCs w:val="27"/>
          <w:u w:val="none"/>
        </w:rPr>
        <w:t>目标</w:t>
      </w:r>
      <w:r>
        <w:rPr>
          <w:rFonts w:hint="eastAsia" w:ascii="微软雅黑" w:hAnsi="微软雅黑" w:eastAsia="微软雅黑" w:cs="微软雅黑"/>
          <w:i w:val="0"/>
          <w:caps w:val="0"/>
          <w:color w:val="333333"/>
          <w:spacing w:val="0"/>
          <w:sz w:val="27"/>
          <w:szCs w:val="27"/>
          <w:u w:val="none"/>
          <w:lang w:val="en-US" w:eastAsia="zh-CN"/>
        </w:rPr>
        <w:t>或完成的任务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rPr>
        <w:t>规则逻辑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美术设计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人物原画</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场景</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建模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动作设计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720"/>
          <w:tab w:val="clear" w:pos="1440"/>
        </w:tabs>
        <w:spacing w:before="0" w:beforeAutospacing="0" w:after="0" w:afterAutospacing="0"/>
        <w:ind w:left="1052" w:leftChars="0" w:right="0" w:hanging="360"/>
        <w:jc w:val="both"/>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地图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rPr>
        <w:t>UI交互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i w:val="0"/>
          <w:caps w:val="0"/>
          <w:color w:val="333333"/>
          <w:spacing w:val="0"/>
          <w:sz w:val="27"/>
          <w:szCs w:val="27"/>
          <w:u w:val="none"/>
        </w:rPr>
      </w:pPr>
      <w:r>
        <w:rPr>
          <w:rFonts w:hint="eastAsia" w:ascii="微软雅黑" w:hAnsi="微软雅黑" w:eastAsia="微软雅黑" w:cs="微软雅黑"/>
          <w:i w:val="0"/>
          <w:caps w:val="0"/>
          <w:color w:val="333333"/>
          <w:spacing w:val="0"/>
          <w:sz w:val="27"/>
          <w:szCs w:val="27"/>
          <w:u w:val="none"/>
        </w:rPr>
        <w:t>开发计划</w:t>
      </w:r>
    </w:p>
    <w:p>
      <w:pPr>
        <w:pStyle w:val="2"/>
        <w:keepNext w:val="0"/>
        <w:keepLines w:val="0"/>
        <w:widowControl/>
        <w:suppressLineNumbers w:val="0"/>
        <w:spacing w:before="0" w:beforeAutospacing="0" w:after="0" w:afterAutospacing="0" w:line="26" w:lineRule="atLeast"/>
        <w:ind w:left="0" w:right="0"/>
        <w:rPr>
          <w:rStyle w:val="4"/>
          <w:rFonts w:hint="eastAsia" w:ascii="微软雅黑" w:hAnsi="微软雅黑" w:eastAsia="微软雅黑" w:cs="微软雅黑"/>
          <w:b/>
          <w:i w:val="0"/>
          <w:caps w:val="0"/>
          <w:color w:val="DE5650"/>
          <w:spacing w:val="0"/>
          <w:sz w:val="27"/>
          <w:szCs w:val="27"/>
          <w:u w:val="none"/>
        </w:rPr>
      </w:pPr>
    </w:p>
    <w:p>
      <w:pPr>
        <w:pStyle w:val="2"/>
        <w:keepNext w:val="0"/>
        <w:keepLines w:val="0"/>
        <w:widowControl/>
        <w:suppressLineNumbers w:val="0"/>
        <w:spacing w:before="0" w:beforeAutospacing="0" w:after="0" w:afterAutospacing="0" w:line="26" w:lineRule="atLeast"/>
        <w:ind w:left="0" w:right="0"/>
        <w:rPr>
          <w:rStyle w:val="4"/>
          <w:rFonts w:hint="default" w:ascii="微软雅黑" w:hAnsi="微软雅黑" w:eastAsia="微软雅黑" w:cs="微软雅黑"/>
          <w:b/>
          <w:i w:val="0"/>
          <w:caps w:val="0"/>
          <w:color w:val="DE5650"/>
          <w:spacing w:val="0"/>
          <w:sz w:val="27"/>
          <w:szCs w:val="27"/>
          <w:u w:val="none"/>
          <w:lang w:val="en-US"/>
        </w:rPr>
      </w:pPr>
      <w:r>
        <w:rPr>
          <w:rStyle w:val="4"/>
          <w:rFonts w:hint="eastAsia" w:ascii="微软雅黑" w:hAnsi="微软雅黑" w:eastAsia="微软雅黑" w:cs="微软雅黑"/>
          <w:b/>
          <w:i w:val="0"/>
          <w:caps w:val="0"/>
          <w:color w:val="DE5650"/>
          <w:spacing w:val="0"/>
          <w:sz w:val="27"/>
          <w:szCs w:val="27"/>
          <w:u w:val="none"/>
        </w:rPr>
        <w:t>2.</w:t>
      </w:r>
      <w:r>
        <w:rPr>
          <w:rStyle w:val="4"/>
          <w:rFonts w:hint="eastAsia" w:ascii="微软雅黑" w:hAnsi="微软雅黑" w:eastAsia="微软雅黑" w:cs="微软雅黑"/>
          <w:b/>
          <w:i w:val="0"/>
          <w:caps w:val="0"/>
          <w:color w:val="DE5650"/>
          <w:spacing w:val="0"/>
          <w:sz w:val="27"/>
          <w:szCs w:val="27"/>
          <w:u w:val="none"/>
          <w:lang w:val="en-US" w:eastAsia="zh-CN"/>
        </w:rPr>
        <w:t>3额外设计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i w:val="0"/>
          <w:caps w:val="0"/>
          <w:color w:val="333333"/>
          <w:spacing w:val="0"/>
          <w:sz w:val="27"/>
          <w:szCs w:val="27"/>
          <w:u w:val="none"/>
        </w:rPr>
      </w:pPr>
      <w:r>
        <w:rPr>
          <w:rFonts w:hint="eastAsia" w:ascii="微软雅黑" w:hAnsi="微软雅黑" w:eastAsia="微软雅黑" w:cs="微软雅黑"/>
          <w:i w:val="0"/>
          <w:caps w:val="0"/>
          <w:color w:val="333333"/>
          <w:spacing w:val="0"/>
          <w:sz w:val="27"/>
          <w:szCs w:val="27"/>
          <w:u w:val="none"/>
          <w:lang w:val="en-US" w:eastAsia="zh-CN"/>
        </w:rPr>
        <w:t>装备设定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武功/仙术/天赋</w:t>
      </w:r>
      <w:r>
        <w:rPr>
          <w:rFonts w:hint="eastAsia" w:ascii="微软雅黑" w:hAnsi="微软雅黑" w:eastAsia="微软雅黑" w:cs="微软雅黑"/>
          <w:i w:val="0"/>
          <w:caps w:val="0"/>
          <w:color w:val="333333"/>
          <w:spacing w:val="0"/>
          <w:sz w:val="27"/>
          <w:szCs w:val="27"/>
          <w:u w:val="none"/>
        </w:rPr>
        <w:t>实现目标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增益/减益设定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成就设定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解密设定</w:t>
      </w:r>
    </w:p>
    <w:p>
      <w:pPr>
        <w:pStyle w:val="2"/>
        <w:keepNext w:val="0"/>
        <w:keepLines w:val="0"/>
        <w:widowControl/>
        <w:suppressLineNumbers w:val="0"/>
        <w:spacing w:before="0" w:beforeAutospacing="0" w:after="0" w:afterAutospacing="0" w:line="26" w:lineRule="atLeast"/>
        <w:ind w:left="0" w:right="0"/>
        <w:rPr>
          <w:rStyle w:val="4"/>
          <w:rFonts w:hint="eastAsia" w:ascii="微软雅黑" w:hAnsi="微软雅黑" w:eastAsia="微软雅黑" w:cs="微软雅黑"/>
          <w:b/>
          <w:i w:val="0"/>
          <w:caps w:val="0"/>
          <w:color w:val="DE5650"/>
          <w:spacing w:val="0"/>
          <w:sz w:val="27"/>
          <w:szCs w:val="27"/>
          <w:u w:val="none"/>
        </w:rPr>
      </w:pPr>
    </w:p>
    <w:p>
      <w:pPr>
        <w:rPr>
          <w:rStyle w:val="4"/>
          <w:rFonts w:hint="eastAsia" w:ascii="微软雅黑" w:hAnsi="微软雅黑" w:eastAsia="微软雅黑" w:cs="微软雅黑"/>
          <w:b/>
          <w:i w:val="0"/>
          <w:caps w:val="0"/>
          <w:color w:val="DE5650"/>
          <w:spacing w:val="0"/>
          <w:sz w:val="27"/>
          <w:szCs w:val="27"/>
          <w:u w:val="none"/>
          <w:lang w:val="en-US" w:eastAsia="zh-CN"/>
        </w:rPr>
      </w:pPr>
    </w:p>
    <w:p>
      <w:pPr>
        <w:numPr>
          <w:ilvl w:val="0"/>
          <w:numId w:val="2"/>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开发组人员分工</w:t>
      </w:r>
    </w:p>
    <w:p>
      <w:pPr>
        <w:numPr>
          <w:ilvl w:val="0"/>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3</w:t>
      </w:r>
      <w:r>
        <w:rPr>
          <w:rStyle w:val="4"/>
          <w:rFonts w:hint="eastAsia" w:ascii="微软雅黑" w:hAnsi="微软雅黑" w:eastAsia="微软雅黑" w:cs="微软雅黑"/>
          <w:b/>
          <w:i w:val="0"/>
          <w:caps w:val="0"/>
          <w:color w:val="DE5650"/>
          <w:spacing w:val="0"/>
          <w:sz w:val="27"/>
          <w:szCs w:val="27"/>
          <w:u w:val="none"/>
        </w:rPr>
        <w:t>.1</w:t>
      </w:r>
      <w:r>
        <w:rPr>
          <w:rStyle w:val="4"/>
          <w:rFonts w:hint="eastAsia" w:ascii="微软雅黑" w:hAnsi="微软雅黑" w:eastAsia="微软雅黑" w:cs="微软雅黑"/>
          <w:b/>
          <w:i w:val="0"/>
          <w:caps w:val="0"/>
          <w:color w:val="DE5650"/>
          <w:spacing w:val="0"/>
          <w:sz w:val="27"/>
          <w:szCs w:val="27"/>
          <w:u w:val="none"/>
          <w:lang w:val="en-US" w:eastAsia="zh-CN"/>
        </w:rPr>
        <w:t>管理组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人员管理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游戏开发项目管理</w:t>
      </w:r>
    </w:p>
    <w:p>
      <w:pPr>
        <w:rPr>
          <w:rStyle w:val="4"/>
          <w:rFonts w:hint="eastAsia" w:ascii="微软雅黑" w:hAnsi="微软雅黑" w:eastAsia="微软雅黑" w:cs="微软雅黑"/>
          <w:b/>
          <w:i w:val="0"/>
          <w:caps w:val="0"/>
          <w:color w:val="DE5650"/>
          <w:spacing w:val="0"/>
          <w:sz w:val="27"/>
          <w:szCs w:val="27"/>
          <w:u w:val="none"/>
          <w:lang w:val="en-US" w:eastAsia="zh-CN"/>
        </w:rPr>
      </w:pPr>
    </w:p>
    <w:p>
      <w:p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3</w:t>
      </w:r>
      <w:r>
        <w:rPr>
          <w:rStyle w:val="4"/>
          <w:rFonts w:hint="eastAsia" w:ascii="微软雅黑" w:hAnsi="微软雅黑" w:eastAsia="微软雅黑" w:cs="微软雅黑"/>
          <w:b/>
          <w:i w:val="0"/>
          <w:caps w:val="0"/>
          <w:color w:val="DE5650"/>
          <w:spacing w:val="0"/>
          <w:sz w:val="27"/>
          <w:szCs w:val="27"/>
          <w:u w:val="none"/>
        </w:rPr>
        <w:t>.</w:t>
      </w:r>
      <w:r>
        <w:rPr>
          <w:rStyle w:val="4"/>
          <w:rFonts w:hint="eastAsia" w:ascii="微软雅黑" w:hAnsi="微软雅黑" w:eastAsia="微软雅黑" w:cs="微软雅黑"/>
          <w:b/>
          <w:i w:val="0"/>
          <w:caps w:val="0"/>
          <w:color w:val="DE5650"/>
          <w:spacing w:val="0"/>
          <w:sz w:val="27"/>
          <w:szCs w:val="27"/>
          <w:u w:val="none"/>
          <w:lang w:val="en-US" w:eastAsia="zh-CN"/>
        </w:rPr>
        <w:t>2游戏策划组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游戏策划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美工策划</w:t>
      </w:r>
    </w:p>
    <w:p>
      <w:pPr>
        <w:rPr>
          <w:rStyle w:val="4"/>
          <w:rFonts w:hint="default" w:ascii="微软雅黑" w:hAnsi="微软雅黑" w:eastAsia="微软雅黑" w:cs="微软雅黑"/>
          <w:b/>
          <w:i w:val="0"/>
          <w:caps w:val="0"/>
          <w:color w:val="DE5650"/>
          <w:spacing w:val="0"/>
          <w:sz w:val="27"/>
          <w:szCs w:val="27"/>
          <w:u w:val="none"/>
          <w:lang w:val="en-US" w:eastAsia="zh-CN"/>
        </w:rPr>
      </w:pPr>
    </w:p>
    <w:p>
      <w:p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3</w:t>
      </w:r>
      <w:r>
        <w:rPr>
          <w:rStyle w:val="4"/>
          <w:rFonts w:hint="eastAsia" w:ascii="微软雅黑" w:hAnsi="微软雅黑" w:eastAsia="微软雅黑" w:cs="微软雅黑"/>
          <w:b/>
          <w:i w:val="0"/>
          <w:caps w:val="0"/>
          <w:color w:val="DE5650"/>
          <w:spacing w:val="0"/>
          <w:sz w:val="27"/>
          <w:szCs w:val="27"/>
          <w:u w:val="none"/>
        </w:rPr>
        <w:t>.</w:t>
      </w:r>
      <w:r>
        <w:rPr>
          <w:rStyle w:val="4"/>
          <w:rFonts w:hint="eastAsia" w:ascii="微软雅黑" w:hAnsi="微软雅黑" w:eastAsia="微软雅黑" w:cs="微软雅黑"/>
          <w:b/>
          <w:i w:val="0"/>
          <w:caps w:val="0"/>
          <w:color w:val="DE5650"/>
          <w:spacing w:val="0"/>
          <w:sz w:val="27"/>
          <w:szCs w:val="27"/>
          <w:u w:val="none"/>
          <w:lang w:val="en-US" w:eastAsia="zh-CN"/>
        </w:rPr>
        <w:t>3游戏开发组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游戏主程序开发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7"/>
          <w:szCs w:val="27"/>
          <w:u w:val="none"/>
          <w:lang w:val="en-US" w:eastAsia="zh-CN"/>
        </w:rPr>
        <w:t>美术开发</w:t>
      </w:r>
    </w:p>
    <w:p>
      <w:pPr>
        <w:rPr>
          <w:rStyle w:val="4"/>
          <w:rFonts w:hint="default" w:ascii="微软雅黑" w:hAnsi="微软雅黑" w:eastAsia="微软雅黑" w:cs="微软雅黑"/>
          <w:b/>
          <w:i w:val="0"/>
          <w:caps w:val="0"/>
          <w:color w:val="DE5650"/>
          <w:spacing w:val="0"/>
          <w:sz w:val="27"/>
          <w:szCs w:val="27"/>
          <w:u w:val="none"/>
          <w:lang w:val="en-US" w:eastAsia="zh-CN"/>
        </w:rPr>
      </w:pPr>
    </w:p>
    <w:p>
      <w:pPr>
        <w:numPr>
          <w:ilvl w:val="0"/>
          <w:numId w:val="2"/>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开发过程</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4.1制作组学习游戏开发相关知识</w:t>
      </w:r>
    </w:p>
    <w:p>
      <w:pPr>
        <w:numPr>
          <w:ilvl w:val="0"/>
          <w:numId w:val="0"/>
        </w:numPr>
        <w:ind w:firstLine="420" w:firstLineChars="0"/>
        <w:rPr>
          <w:rFonts w:hint="eastAsia" w:ascii="微软雅黑" w:hAnsi="微软雅黑" w:eastAsia="微软雅黑" w:cs="微软雅黑"/>
          <w:i w:val="0"/>
          <w:caps w:val="0"/>
          <w:color w:val="333333"/>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进行中</w:t>
      </w:r>
    </w:p>
    <w:p>
      <w:pPr>
        <w:numPr>
          <w:ilvl w:val="0"/>
          <w:numId w:val="0"/>
        </w:numPr>
        <w:ind w:firstLine="420" w:firstLineChars="0"/>
        <w:rPr>
          <w:rFonts w:hint="default" w:ascii="微软雅黑" w:hAnsi="微软雅黑" w:eastAsia="微软雅黑" w:cs="微软雅黑"/>
          <w:i w:val="0"/>
          <w:caps w:val="0"/>
          <w:color w:val="333333"/>
          <w:spacing w:val="0"/>
          <w:sz w:val="27"/>
          <w:szCs w:val="27"/>
          <w:u w:val="none"/>
          <w:lang w:val="en-US" w:eastAsia="zh-CN"/>
        </w:rPr>
      </w:pP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4.2根据游戏策划完成demo</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default"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4.3实现整个游戏流程</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ilvl w:val="0"/>
          <w:numId w:val="2"/>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QA测试（Alpha测试）</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5.1根据游戏策划测试demo是否实现所有预设内容</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default"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5.2测试游戏玩法、性能以及显而易见的bug</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ilvl w:val="0"/>
          <w:numId w:val="2"/>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版本迭代内测（Beta测试）</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6.1小规模内部测试demo</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6.2内测完整游戏</w:t>
      </w:r>
    </w:p>
    <w:p>
      <w:pPr>
        <w:numPr>
          <w:numId w:val="0"/>
        </w:numPr>
        <w:rPr>
          <w:rStyle w:val="4"/>
          <w:rFonts w:hint="default" w:ascii="微软雅黑" w:hAnsi="微软雅黑" w:eastAsia="微软雅黑" w:cs="微软雅黑"/>
          <w:b/>
          <w:i w:val="0"/>
          <w:caps w:val="0"/>
          <w:color w:val="DE5650"/>
          <w:spacing w:val="0"/>
          <w:sz w:val="27"/>
          <w:szCs w:val="27"/>
          <w:u w:val="none"/>
          <w:lang w:val="en-US" w:eastAsia="zh-CN"/>
        </w:rPr>
      </w:pPr>
    </w:p>
    <w:p>
      <w:pPr>
        <w:numPr>
          <w:ilvl w:val="0"/>
          <w:numId w:val="2"/>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游戏交付和发行</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7.1完成demo的B测后交付游戏demo雏形</w:t>
      </w:r>
    </w:p>
    <w:p>
      <w:pPr>
        <w:numPr>
          <w:numId w:val="0"/>
        </w:numPr>
        <w:ind w:firstLine="420" w:firstLineChars="0"/>
        <w:rPr>
          <w:rStyle w:val="4"/>
          <w:rFonts w:hint="default" w:ascii="微软雅黑" w:hAnsi="微软雅黑" w:eastAsia="微软雅黑" w:cs="微软雅黑"/>
          <w:b/>
          <w:i w:val="0"/>
          <w:caps w:val="0"/>
          <w:color w:val="DE5650"/>
          <w:spacing w:val="0"/>
          <w:sz w:val="27"/>
          <w:szCs w:val="27"/>
          <w:u w:val="none"/>
          <w:lang w:val="en-US" w:eastAsia="zh-CN"/>
        </w:rPr>
      </w:pPr>
      <w:r>
        <w:rPr>
          <w:rFonts w:hint="eastAsia" w:ascii="微软雅黑" w:hAnsi="微软雅黑" w:eastAsia="微软雅黑" w:cs="微软雅黑"/>
          <w:i w:val="0"/>
          <w:caps w:val="0"/>
          <w:color w:val="333333"/>
          <w:spacing w:val="0"/>
          <w:sz w:val="27"/>
          <w:szCs w:val="27"/>
          <w:u w:val="none"/>
          <w:lang w:val="en-US" w:eastAsia="zh-CN"/>
        </w:rPr>
        <w:t>通过demo的交付，通过对短流程游戏的基本试玩以及完成情况考察，确定项目是否继续进行下一步完整版本游戏的开发</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7.2联系发行商发行游戏</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7.3推广游戏</w:t>
      </w:r>
    </w:p>
    <w:p>
      <w:pPr>
        <w:numPr>
          <w:numId w:val="0"/>
        </w:numPr>
        <w:rPr>
          <w:rStyle w:val="4"/>
          <w:rFonts w:hint="eastAsia" w:ascii="微软雅黑" w:hAnsi="微软雅黑" w:eastAsia="微软雅黑" w:cs="微软雅黑"/>
          <w:b/>
          <w:i w:val="0"/>
          <w:caps w:val="0"/>
          <w:color w:val="DE5650"/>
          <w:spacing w:val="0"/>
          <w:sz w:val="27"/>
          <w:szCs w:val="27"/>
          <w:u w:val="none"/>
          <w:lang w:val="en-US" w:eastAsia="zh-CN"/>
        </w:rPr>
      </w:pPr>
    </w:p>
    <w:p>
      <w:pPr>
        <w:numPr>
          <w:numId w:val="0"/>
        </w:numPr>
        <w:rPr>
          <w:rStyle w:val="4"/>
          <w:rFonts w:hint="default" w:ascii="微软雅黑" w:hAnsi="微软雅黑" w:eastAsia="微软雅黑" w:cs="微软雅黑"/>
          <w:b/>
          <w:i w:val="0"/>
          <w:caps w:val="0"/>
          <w:color w:val="DE5650"/>
          <w:spacing w:val="0"/>
          <w:sz w:val="27"/>
          <w:szCs w:val="27"/>
          <w:u w:val="none"/>
          <w:lang w:val="en-US" w:eastAsia="zh-CN"/>
        </w:rPr>
      </w:pPr>
      <w:r>
        <w:rPr>
          <w:rStyle w:val="4"/>
          <w:rFonts w:hint="eastAsia" w:ascii="微软雅黑" w:hAnsi="微软雅黑" w:eastAsia="微软雅黑" w:cs="微软雅黑"/>
          <w:b/>
          <w:i w:val="0"/>
          <w:caps w:val="0"/>
          <w:color w:val="DE5650"/>
          <w:spacing w:val="0"/>
          <w:sz w:val="27"/>
          <w:szCs w:val="27"/>
          <w:u w:val="none"/>
          <w:lang w:val="en-US" w:eastAsia="zh-CN"/>
        </w:rPr>
        <w:t>7.4后续游戏维护和更新</w:t>
      </w:r>
    </w:p>
    <w:p>
      <w:pPr>
        <w:numPr>
          <w:numId w:val="0"/>
        </w:numPr>
        <w:rPr>
          <w:rStyle w:val="4"/>
          <w:rFonts w:hint="default" w:ascii="微软雅黑" w:hAnsi="微软雅黑" w:eastAsia="微软雅黑" w:cs="微软雅黑"/>
          <w:b/>
          <w:i w:val="0"/>
          <w:caps w:val="0"/>
          <w:color w:val="DE5650"/>
          <w:spacing w:val="0"/>
          <w:sz w:val="27"/>
          <w:szCs w:val="27"/>
          <w:u w:val="none"/>
          <w:lang w:val="en-US" w:eastAsia="zh-CN"/>
        </w:rPr>
      </w:pPr>
    </w:p>
    <w:p>
      <w:pPr>
        <w:rPr>
          <w:rStyle w:val="4"/>
          <w:rFonts w:hint="default" w:ascii="微软雅黑" w:hAnsi="微软雅黑" w:eastAsia="微软雅黑" w:cs="微软雅黑"/>
          <w:b/>
          <w:i w:val="0"/>
          <w:caps w:val="0"/>
          <w:color w:val="DE5650"/>
          <w:spacing w:val="0"/>
          <w:sz w:val="27"/>
          <w:szCs w:val="27"/>
          <w:u w:val="no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35C438"/>
    <w:multiLevelType w:val="multilevel"/>
    <w:tmpl w:val="BA35C4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53AB9C"/>
    <w:multiLevelType w:val="singleLevel"/>
    <w:tmpl w:val="DB53AB9C"/>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8F"/>
    <w:rsid w:val="00986A8F"/>
    <w:rsid w:val="06153A86"/>
    <w:rsid w:val="1FE0521F"/>
    <w:rsid w:val="5B993B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szCs w:val="24"/>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2020-03-12T13:17:00Z</dcterms:created>
  <dc:creator>CraigChen</dc:creator>
  <cp:lastModifiedBy>CraigChen</cp:lastModifiedBy>
  <dcterms:modified xsi:type="dcterms:W3CDTF">2020-03-25T18:22:32Z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