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w:r>
        <w:rPr>
          <w:rFonts w:hint="eastAsia"/>
          <w:sz w:val="20"/>
          <w:szCs w:val="20"/>
        </w:rPr>
        <w:t>基座原点位于静平台中心。静平台坐标系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r>
        <w:rPr>
          <w:rFonts w:hint="eastAsia"/>
          <w:sz w:val="20"/>
          <w:szCs w:val="20"/>
        </w:rPr>
        <w:t>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80000" cy="7405714"/>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4"/>
                    <a:stretch>
                      <a:fillRect/>
                    </a:stretch>
                  </pic:blipFill>
                  <pic:spPr>
                    <a:xfrm>
                      <a:off x="0" y="0"/>
                      <a:ext cx="2880000" cy="7405714"/>
                    </a:xfrm>
                    <a:prstGeom prst="rect">
                      <a:avLst/>
                    </a:prstGeom>
                  </pic:spPr>
                </pic:pic>
              </a:graphicData>
            </a:graphic>
          </wp:inline>
        </w:drawing>
      </w:r>
    </w:p>
    <w:p w14:paraId="6F109002">
      <w:pPr>
        <w:pStyle w:val="18"/>
        <w:numPr>
          <w:numId w:val="0"/>
        </w:numPr>
        <w:snapToGrid w:val="0"/>
      </w:pPr>
      <w:r>
        <w:t>Fig. 9. Delta 机械臂几何模型。（a）三支链构型，基座原点 O 位于静平台中心，动平台中心为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bookmarkStart w:id="27" w:name="_GoBack"/>
      <w:bookmarkEnd w:id="27"/>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4" Type="http://schemas.openxmlformats.org/officeDocument/2006/relationships/image" Target="media/delta_geometr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20</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2026-10-07T18:20:00Z</dcterms:created>
  <dc:creator>赵苏亚</dc:creator>
  <cp:lastModifiedBy>赵苏亚</cp:lastModifiedBy>
  <dcterms:modified xsi:type="dcterms:W3CDTF">2026-10-06T22:15:18Z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