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D1B7" w14:textId="77777777" w:rsidR="007B7073" w:rsidRPr="007B7073" w:rsidRDefault="007B7073" w:rsidP="007B7073">
      <w:pPr>
        <w:rPr>
          <w:rFonts w:ascii="Times New Roman" w:eastAsia="Times New Roman" w:hAnsi="Times New Roman" w:cs="Times New Roman"/>
        </w:rPr>
      </w:pPr>
      <w:hyperlink r:id="rId4" w:tooltip="参院選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参院選</w:t>
        </w:r>
      </w:hyperlink>
      <w:r w:rsidRPr="007B7073">
        <w:rPr>
          <w:rFonts w:ascii="MS Gothic" w:eastAsia="MS Gothic" w:hAnsi="MS Gothic" w:cs="MS Gothic"/>
          <w:color w:val="0A0A03"/>
        </w:rPr>
        <w:t>の注目区だった京都選挙区（改選数</w:t>
      </w:r>
      <w:r w:rsidRPr="007B7073">
        <w:rPr>
          <w:rFonts w:ascii="Times" w:eastAsia="Times New Roman" w:hAnsi="Times" w:cs="Times New Roman"/>
          <w:color w:val="0A0A03"/>
        </w:rPr>
        <w:t>2</w:t>
      </w:r>
      <w:r w:rsidRPr="007B7073">
        <w:rPr>
          <w:rFonts w:ascii="MS Gothic" w:eastAsia="MS Gothic" w:hAnsi="MS Gothic" w:cs="MS Gothic"/>
          <w:color w:val="0A0A03"/>
        </w:rPr>
        <w:t>）では、維新新顔で</w:t>
      </w:r>
      <w:hyperlink r:id="rId5" w:tooltip="大阪ガス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大阪ガス</w:t>
        </w:r>
      </w:hyperlink>
      <w:r w:rsidRPr="007B7073">
        <w:rPr>
          <w:rFonts w:ascii="MS Gothic" w:eastAsia="MS Gothic" w:hAnsi="MS Gothic" w:cs="MS Gothic"/>
          <w:color w:val="0A0A03"/>
        </w:rPr>
        <w:t>社員の楠井祐子氏（</w:t>
      </w:r>
      <w:r w:rsidRPr="007B7073">
        <w:rPr>
          <w:rFonts w:ascii="Times" w:eastAsia="Times New Roman" w:hAnsi="Times" w:cs="Times New Roman"/>
          <w:color w:val="0A0A03"/>
        </w:rPr>
        <w:t>54</w:t>
      </w:r>
      <w:r w:rsidRPr="007B7073">
        <w:rPr>
          <w:rFonts w:ascii="MS Gothic" w:eastAsia="MS Gothic" w:hAnsi="MS Gothic" w:cs="MS Gothic"/>
          <w:color w:val="0A0A03"/>
        </w:rPr>
        <w:t>）</w:t>
      </w:r>
      <w:r w:rsidRPr="007B7073">
        <w:rPr>
          <w:rFonts w:ascii="Times" w:eastAsia="Times New Roman" w:hAnsi="Times" w:cs="Times New Roman"/>
          <w:color w:val="0A0A03"/>
        </w:rPr>
        <w:t>=</w:t>
      </w:r>
      <w:r w:rsidRPr="007B7073">
        <w:rPr>
          <w:rFonts w:ascii="MS Gothic" w:eastAsia="MS Gothic" w:hAnsi="MS Gothic" w:cs="MS Gothic"/>
          <w:color w:val="0A0A03"/>
        </w:rPr>
        <w:t>国民推薦</w:t>
      </w:r>
      <w:r w:rsidRPr="007B7073">
        <w:rPr>
          <w:rFonts w:ascii="Times" w:eastAsia="Times New Roman" w:hAnsi="Times" w:cs="Times New Roman"/>
          <w:color w:val="0A0A03"/>
        </w:rPr>
        <w:t>=</w:t>
      </w:r>
      <w:r w:rsidRPr="007B7073">
        <w:rPr>
          <w:rFonts w:ascii="MS Gothic" w:eastAsia="MS Gothic" w:hAnsi="MS Gothic" w:cs="MS Gothic"/>
          <w:color w:val="0A0A03"/>
        </w:rPr>
        <w:t>が、自民新顔で前</w:t>
      </w:r>
      <w:hyperlink r:id="rId6" w:tooltip="京都市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京都市</w:t>
        </w:r>
      </w:hyperlink>
      <w:r w:rsidRPr="007B7073">
        <w:rPr>
          <w:rFonts w:ascii="MS Gothic" w:eastAsia="MS Gothic" w:hAnsi="MS Gothic" w:cs="MS Gothic"/>
          <w:color w:val="0A0A03"/>
        </w:rPr>
        <w:t>議の吉井章氏（</w:t>
      </w:r>
      <w:r w:rsidRPr="007B7073">
        <w:rPr>
          <w:rFonts w:ascii="Times" w:eastAsia="Times New Roman" w:hAnsi="Times" w:cs="Times New Roman"/>
          <w:color w:val="0A0A03"/>
        </w:rPr>
        <w:t>55</w:t>
      </w:r>
      <w:r w:rsidRPr="007B7073">
        <w:rPr>
          <w:rFonts w:ascii="MS Gothic" w:eastAsia="MS Gothic" w:hAnsi="MS Gothic" w:cs="MS Gothic"/>
          <w:color w:val="0A0A03"/>
        </w:rPr>
        <w:t>）、立憲現職で前幹事長の</w:t>
      </w:r>
      <w:hyperlink r:id="rId7" w:tooltip="福山哲郎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福山哲郎</w:t>
        </w:r>
      </w:hyperlink>
      <w:r w:rsidRPr="007B7073">
        <w:rPr>
          <w:rFonts w:ascii="MS Gothic" w:eastAsia="MS Gothic" w:hAnsi="MS Gothic" w:cs="MS Gothic"/>
          <w:color w:val="0A0A03"/>
        </w:rPr>
        <w:t>氏（</w:t>
      </w:r>
      <w:r w:rsidRPr="007B7073">
        <w:rPr>
          <w:rFonts w:ascii="Times" w:eastAsia="Times New Roman" w:hAnsi="Times" w:cs="Times New Roman"/>
          <w:color w:val="0A0A03"/>
        </w:rPr>
        <w:t>60</w:t>
      </w:r>
      <w:r w:rsidRPr="007B7073">
        <w:rPr>
          <w:rFonts w:ascii="MS Gothic" w:eastAsia="MS Gothic" w:hAnsi="MS Gothic" w:cs="MS Gothic"/>
          <w:color w:val="0A0A03"/>
        </w:rPr>
        <w:t>）に敗れて落選する見込みとなった。大阪の</w:t>
      </w:r>
      <w:hyperlink r:id="rId8" w:tooltip="地域政党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地域政党</w:t>
        </w:r>
      </w:hyperlink>
      <w:r w:rsidRPr="007B7073">
        <w:rPr>
          <w:rFonts w:ascii="MS Gothic" w:eastAsia="MS Gothic" w:hAnsi="MS Gothic" w:cs="MS Gothic"/>
          <w:color w:val="0A0A03"/>
        </w:rPr>
        <w:t>発の維新は「全国政党化」に向け、公示日から</w:t>
      </w:r>
      <w:hyperlink r:id="rId9" w:tooltip="吉村洋文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吉村洋文</w:t>
        </w:r>
      </w:hyperlink>
      <w:r w:rsidRPr="007B7073">
        <w:rPr>
          <w:rFonts w:ascii="MS Gothic" w:eastAsia="MS Gothic" w:hAnsi="MS Gothic" w:cs="MS Gothic"/>
          <w:color w:val="0A0A03"/>
        </w:rPr>
        <w:t>副代表（</w:t>
      </w:r>
      <w:hyperlink r:id="rId10" w:tooltip="大阪府知事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大阪府知事</w:t>
        </w:r>
      </w:hyperlink>
      <w:r w:rsidRPr="007B7073">
        <w:rPr>
          <w:rFonts w:ascii="MS Gothic" w:eastAsia="MS Gothic" w:hAnsi="MS Gothic" w:cs="MS Gothic"/>
          <w:color w:val="0A0A03"/>
        </w:rPr>
        <w:t>）が</w:t>
      </w:r>
      <w:hyperlink r:id="rId11" w:tooltip="国政選挙 のトピックスを開く" w:history="1">
        <w:r w:rsidRPr="007B7073">
          <w:rPr>
            <w:rFonts w:ascii="MS Gothic" w:eastAsia="MS Gothic" w:hAnsi="MS Gothic" w:cs="MS Gothic"/>
            <w:color w:val="1E1E17"/>
            <w:u w:val="single"/>
          </w:rPr>
          <w:t>国政選挙</w:t>
        </w:r>
      </w:hyperlink>
      <w:r w:rsidRPr="007B7073">
        <w:rPr>
          <w:rFonts w:ascii="MS Gothic" w:eastAsia="MS Gothic" w:hAnsi="MS Gothic" w:cs="MS Gothic"/>
          <w:color w:val="0A0A03"/>
        </w:rPr>
        <w:t>で初めて大阪以外で第一声を上げるなど、「最最最最重要地区」（藤田文武幹事長）と位置づけたが、支持を広げられなかった</w:t>
      </w:r>
      <w:r w:rsidRPr="007B7073">
        <w:rPr>
          <w:rFonts w:ascii="MS Mincho" w:eastAsia="MS Mincho" w:hAnsi="MS Mincho" w:cs="MS Mincho"/>
          <w:color w:val="0A0A03"/>
        </w:rPr>
        <w:t>。</w:t>
      </w:r>
    </w:p>
    <w:p w14:paraId="2E27156F" w14:textId="77777777" w:rsidR="007B7073" w:rsidRDefault="007B7073"/>
    <w:sectPr w:rsidR="007B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73"/>
    <w:rsid w:val="007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AD8A1"/>
  <w15:chartTrackingRefBased/>
  <w15:docId w15:val="{1363AB58-7927-1D44-9CBF-2E0AC0E0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B70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ahi.com/topics/word/%E5%9C%B0%E5%9F%9F%E6%94%BF%E5%85%9A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sahi.com/topics/word/%E7%A6%8F%E5%B1%B1%E5%93%B2%E9%83%8E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sahi.com/topics/word/%E4%BA%AC%E9%83%BD%E5%B8%82.html" TargetMode="External"/><Relationship Id="rId11" Type="http://schemas.openxmlformats.org/officeDocument/2006/relationships/hyperlink" Target="https://www.asahi.com/topics/word/%E5%9B%BD%E6%94%BF%E9%81%B8%E6%8C%99.html" TargetMode="External"/><Relationship Id="rId5" Type="http://schemas.openxmlformats.org/officeDocument/2006/relationships/hyperlink" Target="https://www.asahi.com/topics/word/%E5%A4%A7%E9%98%AA%E3%82%AC%E3%82%B9.html" TargetMode="External"/><Relationship Id="rId10" Type="http://schemas.openxmlformats.org/officeDocument/2006/relationships/hyperlink" Target="https://www.asahi.com/topics/word/%E5%A4%A7%E9%98%AA%E5%BA%9C%E7%9F%A5%E4%BA%8B.html" TargetMode="External"/><Relationship Id="rId4" Type="http://schemas.openxmlformats.org/officeDocument/2006/relationships/hyperlink" Target="https://www.asahi.com/senkyo/saninsen/" TargetMode="External"/><Relationship Id="rId9" Type="http://schemas.openxmlformats.org/officeDocument/2006/relationships/hyperlink" Target="https://www.asahi.com/topics/word/%E5%90%89%E6%9D%91%E6%B4%8B%E6%96%8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Baker</dc:creator>
  <cp:keywords/>
  <dc:description/>
  <cp:lastModifiedBy>Crystal Baker</cp:lastModifiedBy>
  <cp:revision>1</cp:revision>
  <dcterms:created xsi:type="dcterms:W3CDTF">2022-07-11T23:12:00Z</dcterms:created>
  <dcterms:modified xsi:type="dcterms:W3CDTF">2022-07-11T23:13:00Z</dcterms:modified>
</cp:coreProperties>
</file>