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E89D" w14:textId="77777777" w:rsidR="00FE7E69" w:rsidRDefault="00000000">
      <w:pPr>
        <w:numPr>
          <w:ilvl w:val="0"/>
          <w:numId w:val="1"/>
        </w:numPr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 w:hint="eastAsia"/>
          <w:sz w:val="30"/>
          <w:szCs w:val="30"/>
        </w:rPr>
        <w:t>概念结构设计</w:t>
      </w:r>
    </w:p>
    <w:p w14:paraId="11789998" w14:textId="77777777" w:rsidR="00FE7E69" w:rsidRDefault="00000000">
      <w:p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（一）设计目标</w:t>
      </w:r>
    </w:p>
    <w:p w14:paraId="5AA9056E" w14:textId="77777777" w:rsidR="00FE7E69" w:rsidRDefault="00000000">
      <w:p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概念结构设计是数据库设计的核心环节，本章节针对需求分析，完成核心实体、属性及关联关系的抽象与定义，构建独立于具体数据库管理系统的概念数据模型（E-R 模型），设计目标如下：</w:t>
      </w:r>
    </w:p>
    <w:p w14:paraId="2142230E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1.完整覆盖系统核心业务场景，准确描述老人、助餐点、补贴资格、就餐消费、补贴核算、结算管理、异常</w:t>
      </w:r>
      <w:proofErr w:type="gramStart"/>
      <w:r>
        <w:rPr>
          <w:rFonts w:ascii="宋体" w:hAnsi="宋体" w:hint="eastAsia"/>
          <w:sz w:val="24"/>
        </w:rPr>
        <w:t>预警全</w:t>
      </w:r>
      <w:proofErr w:type="gramEnd"/>
      <w:r>
        <w:rPr>
          <w:rFonts w:ascii="宋体" w:hAnsi="宋体" w:hint="eastAsia"/>
          <w:sz w:val="24"/>
        </w:rPr>
        <w:t>流程的业务实体与关联；</w:t>
      </w:r>
    </w:p>
    <w:p w14:paraId="01479E9D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2.剔除冗余的审计日志模块，简化系统结构，降低数据存储与运维成本，同时保证核心业务逻辑的完整性；</w:t>
      </w:r>
    </w:p>
    <w:p w14:paraId="339CAE4C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3.构建的 E-R 模型具备高可读性、可扩展性，为后续的逻辑结构设计、物理实现提供清晰的设计依据。</w:t>
      </w:r>
    </w:p>
    <w:p w14:paraId="1CD77B78" w14:textId="77777777" w:rsidR="00FE7E69" w:rsidRDefault="00000000">
      <w:p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（二）核心实体定义</w:t>
      </w:r>
    </w:p>
    <w:p w14:paraId="11A8721E" w14:textId="77777777" w:rsidR="00FE7E69" w:rsidRDefault="00000000">
      <w:p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结合系统业务具体需求，共定义了</w:t>
      </w:r>
      <w:r>
        <w:rPr>
          <w:rFonts w:ascii="宋体" w:hAnsi="宋体"/>
          <w:sz w:val="24"/>
        </w:rPr>
        <w:t>8</w:t>
      </w:r>
      <w:r>
        <w:rPr>
          <w:rFonts w:ascii="宋体" w:hAnsi="宋体" w:hint="eastAsia"/>
          <w:sz w:val="24"/>
        </w:rPr>
        <w:t>个核心业务实体，各实体的业务定位如表1所示。</w:t>
      </w:r>
    </w:p>
    <w:tbl>
      <w:tblPr>
        <w:tblW w:w="8522" w:type="dxa"/>
        <w:jc w:val="center"/>
        <w:tblLook w:val="04A0" w:firstRow="1" w:lastRow="0" w:firstColumn="1" w:lastColumn="0" w:noHBand="0" w:noVBand="1"/>
      </w:tblPr>
      <w:tblGrid>
        <w:gridCol w:w="1400"/>
        <w:gridCol w:w="7122"/>
      </w:tblGrid>
      <w:tr w:rsidR="00FE7E69" w14:paraId="4B08F031" w14:textId="77777777">
        <w:trPr>
          <w:tblHeader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E979F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实体名称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7B58C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业务定位</w:t>
            </w:r>
          </w:p>
        </w:tc>
      </w:tr>
      <w:tr w:rsidR="00FE7E69" w14:paraId="4E186C60" w14:textId="77777777"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36490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老人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5BD3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系统核心服务对象，存储老年用户的基础身份信息、联系信息与账户状态，是所有业务流程的核心主体</w:t>
            </w:r>
          </w:p>
        </w:tc>
      </w:tr>
      <w:tr w:rsidR="00FE7E69" w14:paraId="736DFB2E" w14:textId="77777777"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27BB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补贴资格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0D0F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记录老人的助餐补贴申请、审核、生效与失效全流程信息，定义老人可享受的补贴类型、等级与有效期</w:t>
            </w:r>
          </w:p>
        </w:tc>
      </w:tr>
      <w:tr w:rsidR="00FE7E69" w14:paraId="03F1D872" w14:textId="77777777"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A175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助餐点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F03CD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提供助餐服务的线下门店实体，存储助餐点的基础信息、运营资质、服务状态与结算账户信息</w:t>
            </w:r>
          </w:p>
        </w:tc>
      </w:tr>
      <w:tr w:rsidR="00FE7E69" w14:paraId="1D9D19DB" w14:textId="77777777"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94263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就餐记录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4B9E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记录老人在助餐点的每一笔就餐消费明细，是补贴核算、资金结算、异常预警的核心数据依据</w:t>
            </w:r>
          </w:p>
        </w:tc>
      </w:tr>
      <w:tr w:rsidR="00FE7E69" w14:paraId="0F22529F" w14:textId="77777777"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5A3D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补贴规则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BAC00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系统配置的标准化补贴标准，定义不同补贴类型、等级对应的补贴比例、单次 / 月度补贴上限、适用人群等规则</w:t>
            </w:r>
          </w:p>
        </w:tc>
      </w:tr>
      <w:tr w:rsidR="00FE7E69" w14:paraId="3B4C6815" w14:textId="77777777"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8505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结算单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EE46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记录助餐点每月的助餐补贴汇总结算信息，是平台与助餐点之间补贴资金结算的核心凭证</w:t>
            </w:r>
          </w:p>
        </w:tc>
      </w:tr>
      <w:tr w:rsidR="00FE7E69" w14:paraId="4C22D3AD" w14:textId="77777777"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1B75B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异常预警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4141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针对就餐消费、补贴申领过程中的异常行为生成的预警记录，实现风险的提前识别、跟踪与闭环处理</w:t>
            </w:r>
          </w:p>
        </w:tc>
      </w:tr>
      <w:tr w:rsidR="00FE7E69" w14:paraId="62B7DE7D" w14:textId="77777777"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F6538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审计日志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AF93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记录关键业务表（补贴资格、补贴规则等）的数据变更历史，支持操作追溯与审计监管</w:t>
            </w:r>
          </w:p>
        </w:tc>
      </w:tr>
    </w:tbl>
    <w:p w14:paraId="42DF58FF" w14:textId="77777777" w:rsidR="00FE7E69" w:rsidRDefault="00000000">
      <w:pPr>
        <w:numPr>
          <w:ilvl w:val="0"/>
          <w:numId w:val="2"/>
        </w:num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实体属性设计</w:t>
      </w:r>
    </w:p>
    <w:p w14:paraId="0D660495" w14:textId="77777777" w:rsidR="00FE7E69" w:rsidRDefault="00000000">
      <w:p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基于业务场景为每个实体设计完备属性，所有属性语义清晰、无冗余歧义，</w:t>
      </w:r>
      <w:r>
        <w:rPr>
          <w:rFonts w:ascii="宋体" w:hAnsi="宋体"/>
          <w:sz w:val="24"/>
        </w:rPr>
        <w:lastRenderedPageBreak/>
        <w:t>具体设计如下：</w:t>
      </w:r>
    </w:p>
    <w:p w14:paraId="1DCA88B8" w14:textId="77777777" w:rsidR="00FE7E69" w:rsidRDefault="00000000">
      <w:pPr>
        <w:numPr>
          <w:ilvl w:val="0"/>
          <w:numId w:val="3"/>
        </w:num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老人实体</w:t>
      </w:r>
    </w:p>
    <w:tbl>
      <w:tblPr>
        <w:tblW w:w="8671" w:type="dxa"/>
        <w:jc w:val="center"/>
        <w:tblLook w:val="04A0" w:firstRow="1" w:lastRow="0" w:firstColumn="1" w:lastColumn="0" w:noHBand="0" w:noVBand="1"/>
      </w:tblPr>
      <w:tblGrid>
        <w:gridCol w:w="1219"/>
        <w:gridCol w:w="2636"/>
        <w:gridCol w:w="3076"/>
        <w:gridCol w:w="1917"/>
      </w:tblGrid>
      <w:tr w:rsidR="00FE7E69" w14:paraId="00D7F422" w14:textId="77777777">
        <w:trPr>
          <w:tblHeader/>
          <w:jc w:val="center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EBC458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2"/>
                <w:szCs w:val="22"/>
              </w:rPr>
              <w:t>属性名称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D86B70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2"/>
                <w:szCs w:val="22"/>
              </w:rPr>
              <w:t>属性说明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9E911E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31CED1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2"/>
                <w:szCs w:val="22"/>
              </w:rPr>
              <w:t>约束</w:t>
            </w:r>
          </w:p>
        </w:tc>
      </w:tr>
      <w:tr w:rsidR="00FE7E69" w14:paraId="11A2611B" w14:textId="77777777">
        <w:trPr>
          <w:jc w:val="center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BD70E0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老人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A027E1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唯一标识每位老人的主键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26B45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E119A9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主键、非空、唯一</w:t>
            </w:r>
          </w:p>
        </w:tc>
      </w:tr>
      <w:tr w:rsidR="00FE7E69" w14:paraId="2533DB60" w14:textId="77777777">
        <w:trPr>
          <w:jc w:val="center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741444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姓名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3A24D0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老人真实姓名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A2E435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1971E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</w:t>
            </w:r>
          </w:p>
        </w:tc>
      </w:tr>
      <w:tr w:rsidR="00FE7E69" w14:paraId="03B2A2B4" w14:textId="77777777">
        <w:trPr>
          <w:jc w:val="center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73C2A6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身份证号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FF43CD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身份核验唯一凭证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D9061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CB421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非空、唯一</w:t>
            </w:r>
          </w:p>
        </w:tc>
      </w:tr>
      <w:tr w:rsidR="00FE7E69" w14:paraId="3084CD55" w14:textId="77777777">
        <w:trPr>
          <w:jc w:val="center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189806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性别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8D06B5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老人性别分类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471038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枚举（男 / 女）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45EC3D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</w:t>
            </w:r>
          </w:p>
        </w:tc>
      </w:tr>
      <w:tr w:rsidR="00FE7E69" w14:paraId="1229FEC3" w14:textId="77777777">
        <w:trPr>
          <w:jc w:val="center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C6024E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年龄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534EA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老人实际年龄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FDB1F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整数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215C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非空、≥60</w:t>
            </w:r>
          </w:p>
        </w:tc>
      </w:tr>
      <w:tr w:rsidR="00FE7E69" w14:paraId="6ABA3F2E" w14:textId="77777777">
        <w:trPr>
          <w:jc w:val="center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1F2A4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联系电话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A68CEF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紧急联系方式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79993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8D96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</w:t>
            </w:r>
          </w:p>
        </w:tc>
      </w:tr>
      <w:tr w:rsidR="00FE7E69" w14:paraId="74213757" w14:textId="77777777">
        <w:trPr>
          <w:jc w:val="center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16A8F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居住地址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5D0318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常住详细地址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4C70C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8E8F6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</w:t>
            </w:r>
          </w:p>
        </w:tc>
      </w:tr>
      <w:tr w:rsidR="00FE7E69" w14:paraId="783251CA" w14:textId="77777777">
        <w:trPr>
          <w:jc w:val="center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54F04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账户状态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92AE63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账号使用状态管控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8B03B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枚举（正常 / 冻结 / 注销）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CD9DF9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非空、默认正常</w:t>
            </w:r>
          </w:p>
        </w:tc>
      </w:tr>
      <w:tr w:rsidR="00FE7E69" w14:paraId="564BA03A" w14:textId="77777777">
        <w:trPr>
          <w:jc w:val="center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78A7C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注册时间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CA08DC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账号录入系统时间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C2D243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日期时间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093539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</w:t>
            </w:r>
          </w:p>
        </w:tc>
      </w:tr>
    </w:tbl>
    <w:p w14:paraId="2E4EA6B7" w14:textId="77777777" w:rsidR="00FE7E69" w:rsidRDefault="00FE7E69">
      <w:pPr>
        <w:spacing w:line="480" w:lineRule="exact"/>
        <w:rPr>
          <w:rFonts w:ascii="宋体" w:hAnsi="宋体" w:hint="eastAsia"/>
          <w:sz w:val="24"/>
        </w:rPr>
      </w:pPr>
    </w:p>
    <w:p w14:paraId="1A5E8590" w14:textId="77777777" w:rsidR="00FE7E69" w:rsidRDefault="00000000">
      <w:pPr>
        <w:numPr>
          <w:ilvl w:val="0"/>
          <w:numId w:val="3"/>
        </w:num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补贴资格实体</w:t>
      </w:r>
    </w:p>
    <w:tbl>
      <w:tblPr>
        <w:tblW w:w="8136" w:type="dxa"/>
        <w:jc w:val="center"/>
        <w:tblLook w:val="04A0" w:firstRow="1" w:lastRow="0" w:firstColumn="1" w:lastColumn="0" w:noHBand="0" w:noVBand="1"/>
      </w:tblPr>
      <w:tblGrid>
        <w:gridCol w:w="1119"/>
        <w:gridCol w:w="2351"/>
        <w:gridCol w:w="3160"/>
        <w:gridCol w:w="1666"/>
      </w:tblGrid>
      <w:tr w:rsidR="00FE7E69" w14:paraId="26E2005A" w14:textId="77777777">
        <w:trPr>
          <w:tblHeader/>
          <w:jc w:val="center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3698F0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0"/>
                <w:szCs w:val="20"/>
              </w:rPr>
              <w:t>属性名称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960EC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0"/>
                <w:szCs w:val="20"/>
              </w:rPr>
              <w:t>属性说明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C2794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B2A7F3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0"/>
                <w:szCs w:val="20"/>
              </w:rPr>
              <w:t>约束</w:t>
            </w:r>
          </w:p>
        </w:tc>
      </w:tr>
      <w:tr w:rsidR="00FE7E69" w14:paraId="7F054FC6" w14:textId="77777777">
        <w:trPr>
          <w:jc w:val="center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3445E6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资格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A742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补贴资格唯一主键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F6CFB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字符串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8B674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主键、非空、唯一</w:t>
            </w:r>
          </w:p>
        </w:tc>
      </w:tr>
      <w:tr w:rsidR="00FE7E69" w14:paraId="19CA6125" w14:textId="77777777">
        <w:trPr>
          <w:jc w:val="center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D2685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老人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FA08A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关联对应老人编号，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外键</w:t>
            </w:r>
            <w:proofErr w:type="gramEnd"/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2AE533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字符串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A7E35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非空、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外键</w:t>
            </w:r>
            <w:proofErr w:type="gramEnd"/>
          </w:p>
        </w:tc>
      </w:tr>
      <w:tr w:rsidR="00FE7E69" w14:paraId="0F2CB687" w14:textId="77777777">
        <w:trPr>
          <w:jc w:val="center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FD93A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补贴类型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16EF0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补贴类别划分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DD76B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枚举（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低保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 xml:space="preserve"> / 特困 / 高龄 / 普通）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08F78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非空</w:t>
            </w:r>
          </w:p>
        </w:tc>
      </w:tr>
      <w:tr w:rsidR="00FE7E69" w14:paraId="1FFC9121" w14:textId="77777777">
        <w:trPr>
          <w:jc w:val="center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631AE8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补贴等级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C032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补贴额度层级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1FD4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枚举（一级 / 二级 / 三级）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BF892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非空</w:t>
            </w:r>
          </w:p>
        </w:tc>
      </w:tr>
      <w:tr w:rsidR="00FE7E69" w14:paraId="5A3AC4E5" w14:textId="77777777">
        <w:trPr>
          <w:jc w:val="center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58662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申请时间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546EE3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补贴资格提交时间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2EF08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日期时间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CF3540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非空</w:t>
            </w:r>
          </w:p>
        </w:tc>
      </w:tr>
      <w:tr w:rsidR="00FE7E69" w14:paraId="5F6431AF" w14:textId="77777777">
        <w:trPr>
          <w:jc w:val="center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A06D9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审核时间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982E7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后台资质审核时间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3C50F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日期时间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A1E2B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可空（待审核状态时为空）</w:t>
            </w:r>
          </w:p>
        </w:tc>
      </w:tr>
      <w:tr w:rsidR="00FE7E69" w14:paraId="2ED72FF8" w14:textId="77777777">
        <w:trPr>
          <w:jc w:val="center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D2ED2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审核状态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E0BE3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资质审核结果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ED5383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枚举（待审核 / 审核通过 / 审核驳回）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A9B02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非空、默认待审核</w:t>
            </w:r>
          </w:p>
        </w:tc>
      </w:tr>
      <w:tr w:rsidR="00FE7E69" w14:paraId="4558A141" w14:textId="77777777">
        <w:trPr>
          <w:jc w:val="center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57FD3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生效日期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9AACD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补贴开始生效日期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E62108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日期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8DF0B9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非空</w:t>
            </w:r>
          </w:p>
        </w:tc>
      </w:tr>
      <w:tr w:rsidR="00FE7E69" w14:paraId="2E524C18" w14:textId="77777777">
        <w:trPr>
          <w:jc w:val="center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2F0F5B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失效日期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6D009B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补贴终止有效日期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BD1F8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日期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6FB3D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非空、&gt; 生效日期</w:t>
            </w:r>
          </w:p>
        </w:tc>
      </w:tr>
      <w:tr w:rsidR="00FE7E69" w14:paraId="78F93AD5" w14:textId="77777777">
        <w:trPr>
          <w:trHeight w:val="90"/>
          <w:jc w:val="center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3DEF2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资格状态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0CEBCF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补贴当前启用状态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BF3DF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枚举（生效 / 失效 / 暂停）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B8F76F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  <w:color w:val="000000"/>
                <w:kern w:val="0"/>
                <w:sz w:val="20"/>
                <w:szCs w:val="20"/>
              </w:rPr>
              <w:t>非空、默认生效</w:t>
            </w:r>
          </w:p>
        </w:tc>
      </w:tr>
    </w:tbl>
    <w:p w14:paraId="0C52F199" w14:textId="77777777" w:rsidR="00FE7E69" w:rsidRDefault="00FE7E69">
      <w:pPr>
        <w:spacing w:line="480" w:lineRule="exact"/>
        <w:rPr>
          <w:rFonts w:ascii="宋体" w:hAnsi="宋体" w:hint="eastAsia"/>
          <w:sz w:val="24"/>
        </w:rPr>
      </w:pPr>
    </w:p>
    <w:p w14:paraId="650B2391" w14:textId="77777777" w:rsidR="00FE7E69" w:rsidRDefault="00000000">
      <w:pPr>
        <w:numPr>
          <w:ilvl w:val="0"/>
          <w:numId w:val="3"/>
        </w:num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助餐点实体</w:t>
      </w:r>
    </w:p>
    <w:tbl>
      <w:tblPr>
        <w:tblW w:w="7463" w:type="dxa"/>
        <w:jc w:val="center"/>
        <w:tblLook w:val="04A0" w:firstRow="1" w:lastRow="0" w:firstColumn="1" w:lastColumn="0" w:noHBand="0" w:noVBand="1"/>
      </w:tblPr>
      <w:tblGrid>
        <w:gridCol w:w="1906"/>
        <w:gridCol w:w="1906"/>
        <w:gridCol w:w="3097"/>
        <w:gridCol w:w="1387"/>
      </w:tblGrid>
      <w:tr w:rsidR="00FE7E69" w14:paraId="12146FE2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60593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2"/>
                <w:szCs w:val="22"/>
              </w:rPr>
              <w:t>属性名称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4BE0F5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2"/>
                <w:szCs w:val="22"/>
              </w:rPr>
              <w:t>属性说明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01FD94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6A0A28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2"/>
                <w:szCs w:val="22"/>
              </w:rPr>
              <w:t>约束</w:t>
            </w:r>
          </w:p>
        </w:tc>
      </w:tr>
      <w:tr w:rsidR="00FE7E69" w14:paraId="57D46C0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14F24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助餐点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9FDBC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门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店唯一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标识主键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BEFB1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B2A798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主键、非空、唯一</w:t>
            </w:r>
          </w:p>
        </w:tc>
      </w:tr>
      <w:tr w:rsidR="00FE7E69" w14:paraId="5885076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4215E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助餐点名称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4EF6F8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门店官方注册名称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5367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E7AA8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</w:t>
            </w:r>
          </w:p>
        </w:tc>
      </w:tr>
      <w:tr w:rsidR="00FE7E69" w14:paraId="7406A49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79F3E1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经营地址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8DC313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门店实际营业地址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817C8F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943D77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</w:t>
            </w:r>
          </w:p>
        </w:tc>
      </w:tr>
      <w:tr w:rsidR="00FE7E69" w14:paraId="7579F92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E5350F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负责人姓名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15233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门店运营负责人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B288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BE66C8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</w:t>
            </w:r>
          </w:p>
        </w:tc>
      </w:tr>
      <w:tr w:rsidR="00FE7E69" w14:paraId="04185B0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57EF4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联系电话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2A9B1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门店官方联系号码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B4C8A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82E1AC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</w:t>
            </w:r>
          </w:p>
        </w:tc>
      </w:tr>
      <w:tr w:rsidR="00FE7E69" w14:paraId="497E149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67EED6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lastRenderedPageBreak/>
              <w:t>营业执照编号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42476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工商资质备案编号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BB2FEF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2AD019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非空、唯一</w:t>
            </w:r>
          </w:p>
        </w:tc>
      </w:tr>
      <w:tr w:rsidR="00FE7E69" w14:paraId="255C53D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E9BA75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食品经营许可证号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A2D1C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餐饮合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规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资质编号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578143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6AE60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非空、唯一</w:t>
            </w:r>
          </w:p>
        </w:tc>
      </w:tr>
      <w:tr w:rsidR="00FE7E69" w14:paraId="42FEDEF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095D6F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开业时间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524E9B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门店正式运营时间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9E5DA3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日期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7AFB1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</w:t>
            </w:r>
          </w:p>
        </w:tc>
      </w:tr>
      <w:tr w:rsidR="00FE7E69" w14:paraId="3BFAFC9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BCAC7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运营状态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31DA1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门店营业状态管控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88F51B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枚举（正常运营 / 暂停营业 / 注销）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2FE899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非空、默认正常运营</w:t>
            </w:r>
          </w:p>
        </w:tc>
      </w:tr>
      <w:tr w:rsidR="00FE7E69" w14:paraId="2F40F279" w14:textId="77777777">
        <w:trPr>
          <w:jc w:val="center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B9F45E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结算账户信息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E0921D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补贴资金收款账户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245D1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4D3040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</w:t>
            </w:r>
          </w:p>
        </w:tc>
      </w:tr>
    </w:tbl>
    <w:p w14:paraId="69A2E306" w14:textId="77777777" w:rsidR="00FE7E69" w:rsidRDefault="00FE7E69">
      <w:pPr>
        <w:spacing w:line="480" w:lineRule="exact"/>
        <w:rPr>
          <w:rFonts w:ascii="宋体" w:hAnsi="宋体" w:hint="eastAsia"/>
          <w:sz w:val="24"/>
        </w:rPr>
      </w:pPr>
    </w:p>
    <w:p w14:paraId="28EC3991" w14:textId="77777777" w:rsidR="00FE7E69" w:rsidRDefault="00000000">
      <w:pPr>
        <w:numPr>
          <w:ilvl w:val="0"/>
          <w:numId w:val="3"/>
        </w:num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就餐记录实体</w:t>
      </w:r>
    </w:p>
    <w:tbl>
      <w:tblPr>
        <w:tblW w:w="8522" w:type="dxa"/>
        <w:jc w:val="center"/>
        <w:tblLook w:val="04A0" w:firstRow="1" w:lastRow="0" w:firstColumn="1" w:lastColumn="0" w:noHBand="0" w:noVBand="1"/>
      </w:tblPr>
      <w:tblGrid>
        <w:gridCol w:w="1558"/>
        <w:gridCol w:w="2196"/>
        <w:gridCol w:w="3301"/>
        <w:gridCol w:w="1467"/>
      </w:tblGrid>
      <w:tr w:rsidR="00FE7E69" w14:paraId="006D7375" w14:textId="77777777">
        <w:trPr>
          <w:tblHeader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694818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2"/>
                <w:szCs w:val="22"/>
              </w:rPr>
              <w:t>属性名称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F8116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2"/>
                <w:szCs w:val="22"/>
              </w:rPr>
              <w:t>属性说明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07DD98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CCD753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2"/>
                <w:szCs w:val="22"/>
              </w:rPr>
              <w:t>约束</w:t>
            </w:r>
          </w:p>
        </w:tc>
      </w:tr>
      <w:tr w:rsidR="00FE7E69" w14:paraId="6C50E306" w14:textId="77777777">
        <w:trPr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F2FCFD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就餐记录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E03333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单笔就餐流水主键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192731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01777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主键、非空、唯一</w:t>
            </w:r>
          </w:p>
        </w:tc>
      </w:tr>
      <w:tr w:rsidR="00FE7E69" w14:paraId="1D0CDFEE" w14:textId="77777777">
        <w:trPr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225271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老人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C19D3B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就餐老人编号，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外键</w:t>
            </w:r>
            <w:proofErr w:type="gramEnd"/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B9B4BB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572AAD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外键</w:t>
            </w:r>
            <w:proofErr w:type="gramEnd"/>
          </w:p>
        </w:tc>
      </w:tr>
      <w:tr w:rsidR="00FE7E69" w14:paraId="132012EB" w14:textId="77777777">
        <w:trPr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F75FF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助餐点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294A8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就餐门店编号，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外键</w:t>
            </w:r>
            <w:proofErr w:type="gramEnd"/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1D78BB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AD8DA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外键</w:t>
            </w:r>
            <w:proofErr w:type="gramEnd"/>
          </w:p>
        </w:tc>
      </w:tr>
      <w:tr w:rsidR="00FE7E69" w14:paraId="20A4E1F6" w14:textId="77777777">
        <w:trPr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826D5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就餐时间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AA0770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实际到店就餐时刻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EC2330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日期时间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0EB791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</w:t>
            </w:r>
          </w:p>
        </w:tc>
      </w:tr>
      <w:tr w:rsidR="00FE7E69" w14:paraId="58AFC4FB" w14:textId="77777777">
        <w:trPr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7D5B41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餐品名称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22B1FF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本次消费餐品名称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132DF9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D774FD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</w:t>
            </w:r>
          </w:p>
        </w:tc>
      </w:tr>
      <w:tr w:rsidR="00FE7E69" w14:paraId="318D3D2B" w14:textId="77777777">
        <w:trPr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24BE6D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餐品原价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AA555C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餐品标准单价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996445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十进制数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A8673C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非空、≥0</w:t>
            </w:r>
          </w:p>
        </w:tc>
      </w:tr>
      <w:tr w:rsidR="00FE7E69" w14:paraId="02B6259D" w14:textId="77777777">
        <w:trPr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706255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购买数量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7903D5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餐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品消费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份数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9501FB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整数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79E0E8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非空、≥1</w:t>
            </w:r>
          </w:p>
        </w:tc>
      </w:tr>
      <w:tr w:rsidR="00FE7E69" w14:paraId="74BF6291" w14:textId="77777777">
        <w:trPr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CD98EE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消费总金额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70B257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订单原始总价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766FD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十进制数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ADB32B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非空、≥0</w:t>
            </w:r>
          </w:p>
        </w:tc>
      </w:tr>
      <w:tr w:rsidR="00FE7E69" w14:paraId="41F48DF7" w14:textId="77777777">
        <w:trPr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354EE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补贴金额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017D5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本次享受补贴额度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3F173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十进制数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6AE58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非空、≥0</w:t>
            </w:r>
          </w:p>
        </w:tc>
      </w:tr>
      <w:tr w:rsidR="00FE7E69" w14:paraId="41B60B3A" w14:textId="77777777">
        <w:trPr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7045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实付金额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6F3023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老人个人实际支付额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968C1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十进制数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89B2F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非空、≥0</w:t>
            </w:r>
          </w:p>
        </w:tc>
      </w:tr>
      <w:tr w:rsidR="00FE7E69" w14:paraId="7FDAC638" w14:textId="77777777">
        <w:trPr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D98FE6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支付方式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76F8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订单付款渠道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4AF138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枚举（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微信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 xml:space="preserve"> / 支付宝 / 现金 / 其他）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14C51D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</w:t>
            </w:r>
          </w:p>
        </w:tc>
      </w:tr>
      <w:tr w:rsidR="00FE7E69" w14:paraId="4CCB4353" w14:textId="77777777">
        <w:trPr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F346A3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结算状态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E98B18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流水资金结算进度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89F42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枚举（待结算 / 已结算 / 结算异常）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696819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非空、默认待结算</w:t>
            </w:r>
          </w:p>
        </w:tc>
      </w:tr>
      <w:tr w:rsidR="00FE7E69" w14:paraId="6C06C248" w14:textId="77777777">
        <w:trPr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E2A27E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人脸比对分值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807F5D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就餐时人脸识别匹配度评分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A2C01F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十进制数(5,4)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B1149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可空，0-1之间</w:t>
            </w:r>
          </w:p>
          <w:p w14:paraId="6770C371" w14:textId="77777777" w:rsidR="00FE7E69" w:rsidRDefault="00FE7E69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</w:p>
        </w:tc>
      </w:tr>
    </w:tbl>
    <w:p w14:paraId="5A582423" w14:textId="77777777" w:rsidR="00FE7E69" w:rsidRDefault="00FE7E69">
      <w:pPr>
        <w:spacing w:line="480" w:lineRule="exact"/>
        <w:rPr>
          <w:rFonts w:ascii="宋体" w:hAnsi="宋体" w:hint="eastAsia"/>
          <w:sz w:val="24"/>
        </w:rPr>
      </w:pPr>
    </w:p>
    <w:p w14:paraId="026F46C8" w14:textId="77777777" w:rsidR="00FE7E69" w:rsidRDefault="00000000">
      <w:pPr>
        <w:numPr>
          <w:ilvl w:val="0"/>
          <w:numId w:val="3"/>
        </w:num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补贴规则实体</w:t>
      </w:r>
    </w:p>
    <w:tbl>
      <w:tblPr>
        <w:tblW w:w="8522" w:type="dxa"/>
        <w:jc w:val="center"/>
        <w:tblLook w:val="04A0" w:firstRow="1" w:lastRow="0" w:firstColumn="1" w:lastColumn="0" w:noHBand="0" w:noVBand="1"/>
      </w:tblPr>
      <w:tblGrid>
        <w:gridCol w:w="1569"/>
        <w:gridCol w:w="2245"/>
        <w:gridCol w:w="3035"/>
        <w:gridCol w:w="1673"/>
      </w:tblGrid>
      <w:tr w:rsidR="00FE7E69" w14:paraId="4CE0018F" w14:textId="77777777">
        <w:trPr>
          <w:tblHeader/>
          <w:jc w:val="center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FB27FF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属性名称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3A241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属性说明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87C858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数据类型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1D8E1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约束</w:t>
            </w:r>
          </w:p>
        </w:tc>
      </w:tr>
      <w:tr w:rsidR="00FE7E69" w14:paraId="42128BC9" w14:textId="77777777">
        <w:trPr>
          <w:jc w:val="center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A8AD8E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规则 ID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16FBED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补贴规则唯一主键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CB76AF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字符串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94EB45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主键、非空、唯一</w:t>
            </w:r>
          </w:p>
        </w:tc>
      </w:tr>
      <w:tr w:rsidR="00FE7E69" w14:paraId="53F12EEE" w14:textId="77777777">
        <w:trPr>
          <w:jc w:val="center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897011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补贴类型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9D120C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规则适配补贴类别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CA0FF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枚举（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低保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/ 特困 / 高龄 / 普通）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D3DDCF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</w:t>
            </w:r>
          </w:p>
        </w:tc>
      </w:tr>
      <w:tr w:rsidR="00FE7E69" w14:paraId="729169A7" w14:textId="77777777">
        <w:trPr>
          <w:jc w:val="center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A24D68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补贴等级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806CA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规则适配补贴层级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D5A674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枚举（一级 / 二级 / 三级）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5F6AD0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</w:t>
            </w:r>
          </w:p>
        </w:tc>
      </w:tr>
      <w:tr w:rsidR="00FE7E69" w14:paraId="393E81B5" w14:textId="77777777">
        <w:trPr>
          <w:jc w:val="center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8F1F6E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补贴比例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B5B13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补贴占消费金额占比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5CD7FD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十进制数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D6B730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非空、0≤比例≤1</w:t>
            </w:r>
          </w:p>
        </w:tc>
      </w:tr>
      <w:tr w:rsidR="00FE7E69" w14:paraId="51BE7771" w14:textId="77777777">
        <w:trPr>
          <w:jc w:val="center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02CB5B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lastRenderedPageBreak/>
              <w:t>单次补贴上限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402A4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单笔就餐最高补贴额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A3369F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十进制数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732E28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非空、≥0</w:t>
            </w:r>
          </w:p>
        </w:tc>
      </w:tr>
      <w:tr w:rsidR="00FE7E69" w14:paraId="54AF4D53" w14:textId="77777777">
        <w:trPr>
          <w:jc w:val="center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F90BC3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月度补贴上限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44E5EB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单月累计最高补贴额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355D6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十进制数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4D547D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非空、≥0</w:t>
            </w:r>
          </w:p>
        </w:tc>
      </w:tr>
      <w:tr w:rsidR="00FE7E69" w14:paraId="5E62A7F8" w14:textId="77777777">
        <w:trPr>
          <w:jc w:val="center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64430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适用人群说明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E2D9E1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规则适配人群范围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CD4A8D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字符串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B1FDCF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</w:t>
            </w:r>
          </w:p>
        </w:tc>
      </w:tr>
      <w:tr w:rsidR="00FE7E69" w14:paraId="3F8AA24E" w14:textId="77777777">
        <w:trPr>
          <w:jc w:val="center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D2B0A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规则生效日期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FF585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补贴规则启用时间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ADD03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日期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CD92E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</w:t>
            </w:r>
          </w:p>
        </w:tc>
      </w:tr>
      <w:tr w:rsidR="00FE7E69" w14:paraId="3920064F" w14:textId="77777777">
        <w:trPr>
          <w:jc w:val="center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816F1D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规则失效日期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90912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补贴规则停用时间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1CD13F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日期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941615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非空、&gt; 生效日期</w:t>
            </w:r>
          </w:p>
        </w:tc>
      </w:tr>
      <w:tr w:rsidR="00FE7E69" w14:paraId="5CD0940F" w14:textId="77777777">
        <w:trPr>
          <w:jc w:val="center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9EE70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规则状态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10F73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规则当前启用状态</w:t>
            </w:r>
          </w:p>
        </w:tc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E7E6E0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枚举（启用 / 禁用）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90CB35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非空、默认启用</w:t>
            </w:r>
          </w:p>
        </w:tc>
      </w:tr>
    </w:tbl>
    <w:p w14:paraId="48CCE6A7" w14:textId="77777777" w:rsidR="00FE7E69" w:rsidRDefault="00FE7E69">
      <w:pPr>
        <w:spacing w:line="480" w:lineRule="exact"/>
        <w:rPr>
          <w:rFonts w:ascii="宋体" w:hAnsi="宋体" w:hint="eastAsia"/>
          <w:sz w:val="24"/>
        </w:rPr>
      </w:pPr>
    </w:p>
    <w:p w14:paraId="77B98163" w14:textId="77777777" w:rsidR="00FE7E69" w:rsidRDefault="00000000">
      <w:pPr>
        <w:numPr>
          <w:ilvl w:val="0"/>
          <w:numId w:val="3"/>
        </w:num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结算单实体</w:t>
      </w:r>
    </w:p>
    <w:tbl>
      <w:tblPr>
        <w:tblW w:w="74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4"/>
        <w:gridCol w:w="2470"/>
        <w:gridCol w:w="3010"/>
        <w:gridCol w:w="1352"/>
      </w:tblGrid>
      <w:tr w:rsidR="00FE7E69" w14:paraId="4ACD3842" w14:textId="77777777">
        <w:trPr>
          <w:tblHeader/>
          <w:jc w:val="center"/>
        </w:trPr>
        <w:tc>
          <w:tcPr>
            <w:tcW w:w="0" w:type="auto"/>
            <w:noWrap/>
            <w:vAlign w:val="center"/>
          </w:tcPr>
          <w:p w14:paraId="22A5A24F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2"/>
                <w:szCs w:val="22"/>
              </w:rPr>
              <w:t>属性名称</w:t>
            </w:r>
          </w:p>
        </w:tc>
        <w:tc>
          <w:tcPr>
            <w:tcW w:w="0" w:type="auto"/>
            <w:noWrap/>
            <w:vAlign w:val="center"/>
          </w:tcPr>
          <w:p w14:paraId="4750878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2"/>
                <w:szCs w:val="22"/>
              </w:rPr>
              <w:t>属性说明</w:t>
            </w:r>
          </w:p>
        </w:tc>
        <w:tc>
          <w:tcPr>
            <w:tcW w:w="3216" w:type="dxa"/>
            <w:noWrap/>
            <w:vAlign w:val="center"/>
          </w:tcPr>
          <w:p w14:paraId="776CA6F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1436" w:type="dxa"/>
            <w:noWrap/>
            <w:vAlign w:val="center"/>
          </w:tcPr>
          <w:p w14:paraId="1E4EA99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2"/>
                <w:szCs w:val="22"/>
              </w:rPr>
              <w:t>约束</w:t>
            </w:r>
          </w:p>
        </w:tc>
      </w:tr>
      <w:tr w:rsidR="00FE7E69" w14:paraId="1672B036" w14:textId="77777777">
        <w:trPr>
          <w:jc w:val="center"/>
        </w:trPr>
        <w:tc>
          <w:tcPr>
            <w:tcW w:w="0" w:type="auto"/>
            <w:noWrap/>
            <w:vAlign w:val="center"/>
          </w:tcPr>
          <w:p w14:paraId="3DF4287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结算单 ID</w:t>
            </w:r>
          </w:p>
        </w:tc>
        <w:tc>
          <w:tcPr>
            <w:tcW w:w="0" w:type="auto"/>
            <w:noWrap/>
            <w:vAlign w:val="center"/>
          </w:tcPr>
          <w:p w14:paraId="5AC18465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月度结算凭证主键</w:t>
            </w:r>
          </w:p>
        </w:tc>
        <w:tc>
          <w:tcPr>
            <w:tcW w:w="3216" w:type="dxa"/>
            <w:noWrap/>
            <w:vAlign w:val="center"/>
          </w:tcPr>
          <w:p w14:paraId="4D00F9BF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436" w:type="dxa"/>
            <w:noWrap/>
            <w:vAlign w:val="center"/>
          </w:tcPr>
          <w:p w14:paraId="3979F32C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主键、非空、唯一</w:t>
            </w:r>
          </w:p>
        </w:tc>
      </w:tr>
      <w:tr w:rsidR="00FE7E69" w14:paraId="11C5F61B" w14:textId="77777777">
        <w:trPr>
          <w:jc w:val="center"/>
        </w:trPr>
        <w:tc>
          <w:tcPr>
            <w:tcW w:w="0" w:type="auto"/>
            <w:noWrap/>
            <w:vAlign w:val="center"/>
          </w:tcPr>
          <w:p w14:paraId="48DEB73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助餐点 ID</w:t>
            </w:r>
          </w:p>
        </w:tc>
        <w:tc>
          <w:tcPr>
            <w:tcW w:w="0" w:type="auto"/>
            <w:noWrap/>
            <w:vAlign w:val="center"/>
          </w:tcPr>
          <w:p w14:paraId="2326E01E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结算门店编号，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外键</w:t>
            </w:r>
            <w:proofErr w:type="gramEnd"/>
          </w:p>
        </w:tc>
        <w:tc>
          <w:tcPr>
            <w:tcW w:w="3216" w:type="dxa"/>
            <w:noWrap/>
            <w:vAlign w:val="center"/>
          </w:tcPr>
          <w:p w14:paraId="2570A868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436" w:type="dxa"/>
            <w:noWrap/>
            <w:vAlign w:val="center"/>
          </w:tcPr>
          <w:p w14:paraId="6DF9588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外键</w:t>
            </w:r>
            <w:proofErr w:type="gramEnd"/>
          </w:p>
        </w:tc>
      </w:tr>
      <w:tr w:rsidR="00FE7E69" w14:paraId="508611D3" w14:textId="77777777">
        <w:trPr>
          <w:jc w:val="center"/>
        </w:trPr>
        <w:tc>
          <w:tcPr>
            <w:tcW w:w="0" w:type="auto"/>
            <w:noWrap/>
            <w:vAlign w:val="center"/>
          </w:tcPr>
          <w:p w14:paraId="727F332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结算周期</w:t>
            </w:r>
          </w:p>
        </w:tc>
        <w:tc>
          <w:tcPr>
            <w:tcW w:w="0" w:type="auto"/>
            <w:noWrap/>
            <w:vAlign w:val="center"/>
          </w:tcPr>
          <w:p w14:paraId="14DAA56E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统计年月周期</w:t>
            </w:r>
          </w:p>
        </w:tc>
        <w:tc>
          <w:tcPr>
            <w:tcW w:w="3216" w:type="dxa"/>
            <w:noWrap/>
            <w:vAlign w:val="center"/>
          </w:tcPr>
          <w:p w14:paraId="2309386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字符串</w:t>
            </w:r>
          </w:p>
        </w:tc>
        <w:tc>
          <w:tcPr>
            <w:tcW w:w="1436" w:type="dxa"/>
            <w:noWrap/>
            <w:vAlign w:val="center"/>
          </w:tcPr>
          <w:p w14:paraId="33C610F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非空、格式：YYYY-MM</w:t>
            </w:r>
          </w:p>
        </w:tc>
      </w:tr>
      <w:tr w:rsidR="00FE7E69" w14:paraId="06504DCE" w14:textId="77777777">
        <w:trPr>
          <w:jc w:val="center"/>
        </w:trPr>
        <w:tc>
          <w:tcPr>
            <w:tcW w:w="0" w:type="auto"/>
            <w:noWrap/>
            <w:vAlign w:val="center"/>
          </w:tcPr>
          <w:p w14:paraId="42669EA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生成时间</w:t>
            </w:r>
          </w:p>
        </w:tc>
        <w:tc>
          <w:tcPr>
            <w:tcW w:w="0" w:type="auto"/>
            <w:noWrap/>
            <w:vAlign w:val="center"/>
          </w:tcPr>
          <w:p w14:paraId="75E21036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结算单系统生成时间</w:t>
            </w:r>
          </w:p>
        </w:tc>
        <w:tc>
          <w:tcPr>
            <w:tcW w:w="3216" w:type="dxa"/>
            <w:noWrap/>
            <w:vAlign w:val="center"/>
          </w:tcPr>
          <w:p w14:paraId="7C94DEC0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日期时间</w:t>
            </w:r>
          </w:p>
        </w:tc>
        <w:tc>
          <w:tcPr>
            <w:tcW w:w="1436" w:type="dxa"/>
            <w:noWrap/>
            <w:vAlign w:val="center"/>
          </w:tcPr>
          <w:p w14:paraId="763264C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</w:t>
            </w:r>
          </w:p>
        </w:tc>
      </w:tr>
      <w:tr w:rsidR="00FE7E69" w14:paraId="5B78DE85" w14:textId="77777777">
        <w:trPr>
          <w:jc w:val="center"/>
        </w:trPr>
        <w:tc>
          <w:tcPr>
            <w:tcW w:w="0" w:type="auto"/>
            <w:noWrap/>
            <w:vAlign w:val="center"/>
          </w:tcPr>
          <w:p w14:paraId="51C59DE5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就餐总笔数</w:t>
            </w:r>
          </w:p>
        </w:tc>
        <w:tc>
          <w:tcPr>
            <w:tcW w:w="0" w:type="auto"/>
            <w:noWrap/>
            <w:vAlign w:val="center"/>
          </w:tcPr>
          <w:p w14:paraId="25472DA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周期内门店就餐总次数</w:t>
            </w:r>
          </w:p>
        </w:tc>
        <w:tc>
          <w:tcPr>
            <w:tcW w:w="3216" w:type="dxa"/>
            <w:noWrap/>
            <w:vAlign w:val="center"/>
          </w:tcPr>
          <w:p w14:paraId="36AF939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整数</w:t>
            </w:r>
          </w:p>
        </w:tc>
        <w:tc>
          <w:tcPr>
            <w:tcW w:w="1436" w:type="dxa"/>
            <w:noWrap/>
            <w:vAlign w:val="center"/>
          </w:tcPr>
          <w:p w14:paraId="08BD267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非空、≥0</w:t>
            </w:r>
          </w:p>
        </w:tc>
      </w:tr>
      <w:tr w:rsidR="00FE7E69" w14:paraId="6BA8F0A3" w14:textId="77777777">
        <w:trPr>
          <w:jc w:val="center"/>
        </w:trPr>
        <w:tc>
          <w:tcPr>
            <w:tcW w:w="0" w:type="auto"/>
            <w:noWrap/>
            <w:vAlign w:val="center"/>
          </w:tcPr>
          <w:p w14:paraId="46FD7EDD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消费总金额</w:t>
            </w:r>
          </w:p>
        </w:tc>
        <w:tc>
          <w:tcPr>
            <w:tcW w:w="0" w:type="auto"/>
            <w:noWrap/>
            <w:vAlign w:val="center"/>
          </w:tcPr>
          <w:p w14:paraId="05F8C95E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周期内门店原始消费总额</w:t>
            </w:r>
          </w:p>
        </w:tc>
        <w:tc>
          <w:tcPr>
            <w:tcW w:w="3216" w:type="dxa"/>
            <w:noWrap/>
            <w:vAlign w:val="center"/>
          </w:tcPr>
          <w:p w14:paraId="3451CFE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十进制数</w:t>
            </w:r>
          </w:p>
        </w:tc>
        <w:tc>
          <w:tcPr>
            <w:tcW w:w="1436" w:type="dxa"/>
            <w:noWrap/>
            <w:vAlign w:val="center"/>
          </w:tcPr>
          <w:p w14:paraId="41A17F99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非空、≥0</w:t>
            </w:r>
          </w:p>
        </w:tc>
      </w:tr>
      <w:tr w:rsidR="00FE7E69" w14:paraId="52C04C6D" w14:textId="77777777">
        <w:trPr>
          <w:jc w:val="center"/>
        </w:trPr>
        <w:tc>
          <w:tcPr>
            <w:tcW w:w="0" w:type="auto"/>
            <w:noWrap/>
            <w:vAlign w:val="center"/>
          </w:tcPr>
          <w:p w14:paraId="4B24982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补贴总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金额</w:t>
            </w:r>
          </w:p>
        </w:tc>
        <w:tc>
          <w:tcPr>
            <w:tcW w:w="0" w:type="auto"/>
            <w:noWrap/>
            <w:vAlign w:val="center"/>
          </w:tcPr>
          <w:p w14:paraId="55EEACAB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周期内应付补贴总额</w:t>
            </w:r>
          </w:p>
        </w:tc>
        <w:tc>
          <w:tcPr>
            <w:tcW w:w="3216" w:type="dxa"/>
            <w:noWrap/>
            <w:vAlign w:val="center"/>
          </w:tcPr>
          <w:p w14:paraId="40631069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十进制数</w:t>
            </w:r>
          </w:p>
        </w:tc>
        <w:tc>
          <w:tcPr>
            <w:tcW w:w="1436" w:type="dxa"/>
            <w:noWrap/>
            <w:vAlign w:val="center"/>
          </w:tcPr>
          <w:p w14:paraId="33796263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非空、≥0</w:t>
            </w:r>
          </w:p>
        </w:tc>
      </w:tr>
      <w:tr w:rsidR="00FE7E69" w14:paraId="0D959651" w14:textId="77777777">
        <w:trPr>
          <w:jc w:val="center"/>
        </w:trPr>
        <w:tc>
          <w:tcPr>
            <w:tcW w:w="0" w:type="auto"/>
            <w:noWrap/>
            <w:vAlign w:val="center"/>
          </w:tcPr>
          <w:p w14:paraId="3640D0FB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实付总金额</w:t>
            </w:r>
          </w:p>
        </w:tc>
        <w:tc>
          <w:tcPr>
            <w:tcW w:w="0" w:type="auto"/>
            <w:noWrap/>
            <w:vAlign w:val="center"/>
          </w:tcPr>
          <w:p w14:paraId="6F9E0FC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周期内老人自付总额</w:t>
            </w:r>
          </w:p>
        </w:tc>
        <w:tc>
          <w:tcPr>
            <w:tcW w:w="3216" w:type="dxa"/>
            <w:noWrap/>
            <w:vAlign w:val="center"/>
          </w:tcPr>
          <w:p w14:paraId="1DD093B9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十进制数</w:t>
            </w:r>
          </w:p>
        </w:tc>
        <w:tc>
          <w:tcPr>
            <w:tcW w:w="1436" w:type="dxa"/>
            <w:noWrap/>
            <w:vAlign w:val="center"/>
          </w:tcPr>
          <w:p w14:paraId="65BFE3D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非空、≥0</w:t>
            </w:r>
          </w:p>
        </w:tc>
      </w:tr>
      <w:tr w:rsidR="00FE7E69" w14:paraId="3EFA05B3" w14:textId="77777777">
        <w:trPr>
          <w:jc w:val="center"/>
        </w:trPr>
        <w:tc>
          <w:tcPr>
            <w:tcW w:w="0" w:type="auto"/>
            <w:noWrap/>
            <w:vAlign w:val="center"/>
          </w:tcPr>
          <w:p w14:paraId="3EB44CA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审核时间</w:t>
            </w:r>
          </w:p>
        </w:tc>
        <w:tc>
          <w:tcPr>
            <w:tcW w:w="0" w:type="auto"/>
            <w:noWrap/>
            <w:vAlign w:val="center"/>
          </w:tcPr>
          <w:p w14:paraId="25EDC1D1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结算单后台审核时间</w:t>
            </w:r>
          </w:p>
        </w:tc>
        <w:tc>
          <w:tcPr>
            <w:tcW w:w="3216" w:type="dxa"/>
            <w:noWrap/>
            <w:vAlign w:val="center"/>
          </w:tcPr>
          <w:p w14:paraId="2D31414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日期时间</w:t>
            </w:r>
          </w:p>
        </w:tc>
        <w:tc>
          <w:tcPr>
            <w:tcW w:w="1436" w:type="dxa"/>
            <w:noWrap/>
            <w:vAlign w:val="center"/>
          </w:tcPr>
          <w:p w14:paraId="55A1E5C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sz w:val="22"/>
                <w:szCs w:val="22"/>
              </w:rPr>
              <w:t>可空（待审核时为空）</w:t>
            </w:r>
          </w:p>
        </w:tc>
      </w:tr>
      <w:tr w:rsidR="00FE7E69" w14:paraId="3850152D" w14:textId="77777777">
        <w:trPr>
          <w:jc w:val="center"/>
        </w:trPr>
        <w:tc>
          <w:tcPr>
            <w:tcW w:w="0" w:type="auto"/>
            <w:noWrap/>
            <w:vAlign w:val="center"/>
          </w:tcPr>
          <w:p w14:paraId="18B97328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审核状态</w:t>
            </w:r>
          </w:p>
        </w:tc>
        <w:tc>
          <w:tcPr>
            <w:tcW w:w="0" w:type="auto"/>
            <w:noWrap/>
            <w:vAlign w:val="center"/>
          </w:tcPr>
          <w:p w14:paraId="1D8371D1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结算单审核结果</w:t>
            </w:r>
          </w:p>
        </w:tc>
        <w:tc>
          <w:tcPr>
            <w:tcW w:w="3216" w:type="dxa"/>
            <w:noWrap/>
            <w:vAlign w:val="center"/>
          </w:tcPr>
          <w:p w14:paraId="56B21FD0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枚举（待审核 / 审核通过 / 审核驳回）</w:t>
            </w:r>
          </w:p>
        </w:tc>
        <w:tc>
          <w:tcPr>
            <w:tcW w:w="1436" w:type="dxa"/>
            <w:noWrap/>
            <w:vAlign w:val="center"/>
          </w:tcPr>
          <w:p w14:paraId="0A7B53F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2"/>
                <w:szCs w:val="22"/>
              </w:rPr>
              <w:t>非空、默认待审核</w:t>
            </w:r>
          </w:p>
        </w:tc>
      </w:tr>
      <w:tr w:rsidR="00FE7E69" w14:paraId="753C35DE" w14:textId="77777777">
        <w:trPr>
          <w:jc w:val="center"/>
        </w:trPr>
        <w:tc>
          <w:tcPr>
            <w:tcW w:w="0" w:type="auto"/>
            <w:noWrap/>
            <w:vAlign w:val="center"/>
          </w:tcPr>
          <w:p w14:paraId="734923E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结算状态</w:t>
            </w:r>
          </w:p>
        </w:tc>
        <w:tc>
          <w:tcPr>
            <w:tcW w:w="0" w:type="auto"/>
            <w:noWrap/>
            <w:vAlign w:val="center"/>
          </w:tcPr>
          <w:p w14:paraId="57F35CD6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补贴资金拨付进度</w:t>
            </w:r>
          </w:p>
        </w:tc>
        <w:tc>
          <w:tcPr>
            <w:tcW w:w="3216" w:type="dxa"/>
            <w:noWrap/>
            <w:vAlign w:val="center"/>
          </w:tcPr>
          <w:p w14:paraId="2E3D6AC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枚举（待结算 / 已结算 / 结算失败）</w:t>
            </w:r>
          </w:p>
        </w:tc>
        <w:tc>
          <w:tcPr>
            <w:tcW w:w="1436" w:type="dxa"/>
            <w:noWrap/>
            <w:vAlign w:val="center"/>
          </w:tcPr>
          <w:p w14:paraId="05359FB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非空、默认待结算</w:t>
            </w:r>
          </w:p>
        </w:tc>
      </w:tr>
      <w:tr w:rsidR="00FE7E69" w14:paraId="4A2C4404" w14:textId="77777777">
        <w:trPr>
          <w:jc w:val="center"/>
        </w:trPr>
        <w:tc>
          <w:tcPr>
            <w:tcW w:w="1555" w:type="dxa"/>
            <w:noWrap/>
            <w:vAlign w:val="center"/>
          </w:tcPr>
          <w:p w14:paraId="21EB8D6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结算完成时间</w:t>
            </w:r>
          </w:p>
        </w:tc>
        <w:tc>
          <w:tcPr>
            <w:tcW w:w="2115" w:type="dxa"/>
            <w:noWrap/>
            <w:vAlign w:val="center"/>
          </w:tcPr>
          <w:p w14:paraId="649D20CE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资金实际到账时间</w:t>
            </w:r>
          </w:p>
        </w:tc>
        <w:tc>
          <w:tcPr>
            <w:tcW w:w="3216" w:type="dxa"/>
            <w:noWrap/>
            <w:vAlign w:val="center"/>
          </w:tcPr>
          <w:p w14:paraId="7B005DF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日期时间</w:t>
            </w:r>
          </w:p>
        </w:tc>
        <w:tc>
          <w:tcPr>
            <w:tcW w:w="1436" w:type="dxa"/>
            <w:noWrap/>
            <w:vAlign w:val="center"/>
          </w:tcPr>
          <w:p w14:paraId="5822CD5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可空</w:t>
            </w:r>
          </w:p>
        </w:tc>
      </w:tr>
    </w:tbl>
    <w:p w14:paraId="1F3A3D40" w14:textId="77777777" w:rsidR="00FE7E69" w:rsidRDefault="00FE7E69">
      <w:pPr>
        <w:spacing w:line="480" w:lineRule="exact"/>
        <w:rPr>
          <w:rFonts w:ascii="宋体" w:hAnsi="宋体" w:hint="eastAsia"/>
          <w:sz w:val="24"/>
        </w:rPr>
      </w:pPr>
    </w:p>
    <w:p w14:paraId="184C7407" w14:textId="77777777" w:rsidR="00FE7E69" w:rsidRDefault="00000000">
      <w:pPr>
        <w:numPr>
          <w:ilvl w:val="0"/>
          <w:numId w:val="3"/>
        </w:num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异常预警实体</w:t>
      </w:r>
    </w:p>
    <w:tbl>
      <w:tblPr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1427"/>
        <w:gridCol w:w="2620"/>
        <w:gridCol w:w="2948"/>
        <w:gridCol w:w="1527"/>
      </w:tblGrid>
      <w:tr w:rsidR="00FE7E69" w14:paraId="0524BBD4" w14:textId="77777777">
        <w:trPr>
          <w:tblHeader/>
          <w:jc w:val="center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0BF7B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属性名称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2B637B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属性说明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940F0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数据类型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11FD0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约束</w:t>
            </w:r>
          </w:p>
        </w:tc>
      </w:tr>
      <w:tr w:rsidR="00FE7E69" w14:paraId="2F15B427" w14:textId="77777777">
        <w:trPr>
          <w:jc w:val="center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467606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预警 ID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2AC55B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异常记录唯一主键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E21397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字符串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16786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主键、非空、唯一</w:t>
            </w:r>
          </w:p>
        </w:tc>
      </w:tr>
      <w:tr w:rsidR="00FE7E69" w14:paraId="10B5EB32" w14:textId="77777777">
        <w:trPr>
          <w:jc w:val="center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AD0080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就餐记录 ID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F92183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关联异常流水编号，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外键</w:t>
            </w:r>
            <w:proofErr w:type="gramEnd"/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8797E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字符串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DB2F6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非空、外键、唯一</w:t>
            </w:r>
          </w:p>
        </w:tc>
      </w:tr>
      <w:tr w:rsidR="00FE7E69" w14:paraId="76037449" w14:textId="77777777">
        <w:trPr>
          <w:jc w:val="center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0C84CD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lastRenderedPageBreak/>
              <w:t>老人 ID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4F89AF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关联异常老人编号，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外键</w:t>
            </w:r>
            <w:proofErr w:type="gramEnd"/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61D6E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字符串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7EAEC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非空、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外键</w:t>
            </w:r>
            <w:proofErr w:type="gramEnd"/>
          </w:p>
        </w:tc>
      </w:tr>
      <w:tr w:rsidR="00FE7E69" w14:paraId="2CB9B31A" w14:textId="77777777">
        <w:trPr>
          <w:jc w:val="center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9101B0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助餐点 ID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FAAFC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关联异常门店编号，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外键</w:t>
            </w:r>
            <w:proofErr w:type="gramEnd"/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3736D9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字符串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3FE17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非空、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外键</w:t>
            </w:r>
            <w:proofErr w:type="gramEnd"/>
          </w:p>
        </w:tc>
      </w:tr>
      <w:tr w:rsidR="00FE7E69" w14:paraId="7F9466DD" w14:textId="77777777">
        <w:trPr>
          <w:jc w:val="center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18C59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预警时间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61D15B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系统触发异常时间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A96840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日期时间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113113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</w:t>
            </w:r>
          </w:p>
        </w:tc>
      </w:tr>
      <w:tr w:rsidR="00FE7E69" w14:paraId="290A0543" w14:textId="77777777">
        <w:trPr>
          <w:jc w:val="center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3B18A1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异常类型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2CCB81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违规行为分类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87E6CF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枚举（重复就餐 / 超额补贴 / 身份异常 / 其他）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AE6FF5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</w:t>
            </w:r>
          </w:p>
        </w:tc>
      </w:tr>
      <w:tr w:rsidR="00FE7E69" w14:paraId="7E2927CC" w14:textId="77777777">
        <w:trPr>
          <w:jc w:val="center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78AD8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异常描述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A64493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违规行为详细说明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A1932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字符串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96CC51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</w:t>
            </w:r>
          </w:p>
        </w:tc>
      </w:tr>
      <w:tr w:rsidR="00FE7E69" w14:paraId="25B2BCA0" w14:textId="77777777">
        <w:trPr>
          <w:jc w:val="center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E8BE4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风险等级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D8D60D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异常事件危害程度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98A143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枚举（低 / 中 / 高）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6F80F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非空、默认中</w:t>
            </w:r>
          </w:p>
        </w:tc>
      </w:tr>
      <w:tr w:rsidR="00FE7E69" w14:paraId="2E536A36" w14:textId="77777777">
        <w:trPr>
          <w:jc w:val="center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FB1180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处理状态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DB515D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预警工单处置进度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CD2BE8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枚举（待处理 / 处理中 / 已处理 / 已忽略）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1A5C4B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非空、默认待处理</w:t>
            </w:r>
          </w:p>
        </w:tc>
      </w:tr>
      <w:tr w:rsidR="00FE7E69" w14:paraId="5F45B36F" w14:textId="77777777">
        <w:trPr>
          <w:jc w:val="center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1E5F9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处理人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466373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负责处置工作人员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61F7B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字符串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68DF2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可空</w:t>
            </w:r>
          </w:p>
        </w:tc>
      </w:tr>
      <w:tr w:rsidR="00FE7E69" w14:paraId="680C318F" w14:textId="77777777">
        <w:trPr>
          <w:jc w:val="center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018244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处理时间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EF357C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工单办结完成时间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E3942B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日期时间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B7D8FD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可空</w:t>
            </w:r>
          </w:p>
        </w:tc>
      </w:tr>
      <w:tr w:rsidR="00FE7E69" w14:paraId="12BCBA8F" w14:textId="77777777">
        <w:trPr>
          <w:jc w:val="center"/>
        </w:trPr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D61803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处理结果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63F57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异常处置闭环说明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CDCAC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字符串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E8EC4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可空</w:t>
            </w:r>
          </w:p>
        </w:tc>
      </w:tr>
    </w:tbl>
    <w:p w14:paraId="6D4DA8DC" w14:textId="77777777" w:rsidR="00FE7E69" w:rsidRDefault="00FE7E69">
      <w:pPr>
        <w:rPr>
          <w:rFonts w:ascii="宋体" w:hAnsi="宋体" w:hint="eastAsia"/>
          <w:sz w:val="24"/>
        </w:rPr>
      </w:pPr>
    </w:p>
    <w:p w14:paraId="5753E081" w14:textId="77777777" w:rsidR="00FE7E69" w:rsidRDefault="00000000">
      <w:pPr>
        <w:numPr>
          <w:ilvl w:val="0"/>
          <w:numId w:val="3"/>
        </w:num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审计日志实体</w:t>
      </w:r>
    </w:p>
    <w:tbl>
      <w:tblPr>
        <w:tblW w:w="8668" w:type="dxa"/>
        <w:tblInd w:w="-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3253"/>
        <w:gridCol w:w="1351"/>
        <w:gridCol w:w="2713"/>
      </w:tblGrid>
      <w:tr w:rsidR="00FE7E69" w14:paraId="4A061F7B" w14:textId="77777777">
        <w:trPr>
          <w:tblHeader/>
        </w:trPr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893F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属性名称</w:t>
            </w:r>
          </w:p>
        </w:tc>
        <w:tc>
          <w:tcPr>
            <w:tcW w:w="3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0980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属性说明</w:t>
            </w:r>
          </w:p>
        </w:tc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4708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数据类型</w:t>
            </w:r>
          </w:p>
        </w:tc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E934F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约束</w:t>
            </w:r>
          </w:p>
        </w:tc>
      </w:tr>
      <w:tr w:rsidR="00FE7E69" w14:paraId="626CCBD8" w14:textId="77777777"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28D18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日志 ID</w:t>
            </w:r>
          </w:p>
        </w:tc>
        <w:tc>
          <w:tcPr>
            <w:tcW w:w="3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BC2A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唯一标识每条日志</w:t>
            </w:r>
          </w:p>
        </w:tc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6B6C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整数</w:t>
            </w:r>
          </w:p>
        </w:tc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F397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主键、非空、唯一、自增 (IDENTITY 1,1)</w:t>
            </w:r>
          </w:p>
        </w:tc>
      </w:tr>
      <w:tr w:rsidR="00FE7E69" w14:paraId="60204362" w14:textId="77777777"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5051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表名</w:t>
            </w:r>
          </w:p>
        </w:tc>
        <w:tc>
          <w:tcPr>
            <w:tcW w:w="3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14B93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被操作的表名称</w:t>
            </w:r>
          </w:p>
        </w:tc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D28C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字符串</w:t>
            </w:r>
          </w:p>
        </w:tc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28475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非空</w:t>
            </w:r>
          </w:p>
        </w:tc>
      </w:tr>
      <w:tr w:rsidR="00FE7E69" w14:paraId="15746526" w14:textId="77777777"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6005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操作类型</w:t>
            </w:r>
          </w:p>
        </w:tc>
        <w:tc>
          <w:tcPr>
            <w:tcW w:w="3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8A9A1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INSERT/UPDATE/DELETE</w:t>
            </w:r>
          </w:p>
        </w:tc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06806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字符串</w:t>
            </w:r>
          </w:p>
        </w:tc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35C2F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非空</w:t>
            </w:r>
          </w:p>
        </w:tc>
      </w:tr>
      <w:tr w:rsidR="00FE7E69" w14:paraId="5D3F8CA9" w14:textId="77777777"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926C4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记录 ID</w:t>
            </w:r>
          </w:p>
        </w:tc>
        <w:tc>
          <w:tcPr>
            <w:tcW w:w="3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0FD60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被操作行的主键值</w:t>
            </w:r>
          </w:p>
        </w:tc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335B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字符串</w:t>
            </w:r>
          </w:p>
        </w:tc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FD79D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非空</w:t>
            </w:r>
          </w:p>
        </w:tc>
      </w:tr>
      <w:tr w:rsidR="00FE7E69" w14:paraId="2EB6F4DB" w14:textId="77777777"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40C14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字段名</w:t>
            </w:r>
          </w:p>
        </w:tc>
        <w:tc>
          <w:tcPr>
            <w:tcW w:w="3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04F8E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发生变更的字段名称</w:t>
            </w:r>
          </w:p>
        </w:tc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8D0D3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字符串</w:t>
            </w:r>
          </w:p>
        </w:tc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0317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可空</w:t>
            </w:r>
          </w:p>
        </w:tc>
      </w:tr>
      <w:tr w:rsidR="00FE7E69" w14:paraId="70342E38" w14:textId="77777777"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C3FD0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旧值</w:t>
            </w:r>
            <w:proofErr w:type="gramEnd"/>
          </w:p>
        </w:tc>
        <w:tc>
          <w:tcPr>
            <w:tcW w:w="3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8E8A1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变更前的字段值</w:t>
            </w:r>
          </w:p>
        </w:tc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128B4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大文本</w:t>
            </w:r>
          </w:p>
        </w:tc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34E6B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可空</w:t>
            </w:r>
          </w:p>
        </w:tc>
      </w:tr>
      <w:tr w:rsidR="00FE7E69" w14:paraId="47BA2700" w14:textId="77777777"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E01E6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新值</w:t>
            </w:r>
          </w:p>
        </w:tc>
        <w:tc>
          <w:tcPr>
            <w:tcW w:w="3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B893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变更后的字段值</w:t>
            </w:r>
          </w:p>
        </w:tc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C6A8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大文本</w:t>
            </w:r>
          </w:p>
        </w:tc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EE16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可空</w:t>
            </w:r>
          </w:p>
        </w:tc>
      </w:tr>
      <w:tr w:rsidR="00FE7E69" w14:paraId="7A986E38" w14:textId="77777777"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70B2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操作人</w:t>
            </w:r>
          </w:p>
        </w:tc>
        <w:tc>
          <w:tcPr>
            <w:tcW w:w="3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2F2E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数据库登录名或业务用户</w:t>
            </w:r>
          </w:p>
        </w:tc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DD37F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字符串</w:t>
            </w:r>
          </w:p>
        </w:tc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79CD4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非空、默认USER_NAME ()</w:t>
            </w:r>
          </w:p>
        </w:tc>
      </w:tr>
      <w:tr w:rsidR="00FE7E69" w14:paraId="35AA58E8" w14:textId="77777777"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94843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操作时间</w:t>
            </w:r>
          </w:p>
        </w:tc>
        <w:tc>
          <w:tcPr>
            <w:tcW w:w="3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61E2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变更发生时间</w:t>
            </w:r>
          </w:p>
        </w:tc>
        <w:tc>
          <w:tcPr>
            <w:tcW w:w="1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FF35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日期时间</w:t>
            </w:r>
          </w:p>
        </w:tc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758E6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非空、默认GETDATE ()</w:t>
            </w:r>
          </w:p>
        </w:tc>
      </w:tr>
    </w:tbl>
    <w:p w14:paraId="63217EBE" w14:textId="77777777" w:rsidR="00FE7E69" w:rsidRDefault="00FE7E69">
      <w:pPr>
        <w:spacing w:line="480" w:lineRule="exact"/>
        <w:rPr>
          <w:rFonts w:ascii="宋体" w:hAnsi="宋体" w:hint="eastAsia"/>
          <w:sz w:val="24"/>
        </w:rPr>
      </w:pPr>
    </w:p>
    <w:p w14:paraId="17081D49" w14:textId="77777777" w:rsidR="00FE7E69" w:rsidRDefault="00000000">
      <w:pPr>
        <w:numPr>
          <w:ilvl w:val="0"/>
          <w:numId w:val="4"/>
        </w:num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实体关联关系设计</w:t>
      </w:r>
    </w:p>
    <w:p w14:paraId="2D584054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结合银发食堂助餐</w:t>
      </w:r>
      <w:proofErr w:type="gramStart"/>
      <w:r>
        <w:rPr>
          <w:rFonts w:ascii="宋体" w:hAnsi="宋体" w:hint="eastAsia"/>
          <w:sz w:val="24"/>
        </w:rPr>
        <w:t>补贴全业务</w:t>
      </w:r>
      <w:proofErr w:type="gramEnd"/>
      <w:r>
        <w:rPr>
          <w:rFonts w:ascii="宋体" w:hAnsi="宋体" w:hint="eastAsia"/>
          <w:sz w:val="24"/>
        </w:rPr>
        <w:t>流程，我们定义了</w:t>
      </w:r>
      <w:r>
        <w:rPr>
          <w:rFonts w:ascii="宋体" w:hAnsi="宋体"/>
          <w:sz w:val="24"/>
        </w:rPr>
        <w:t>8</w:t>
      </w:r>
      <w:r>
        <w:rPr>
          <w:rFonts w:ascii="宋体" w:hAnsi="宋体" w:hint="eastAsia"/>
          <w:sz w:val="24"/>
        </w:rPr>
        <w:t>个核心实体间的关联关系，具体如下：</w:t>
      </w:r>
    </w:p>
    <w:p w14:paraId="2DA8A2F2" w14:textId="77777777" w:rsidR="00FE7E69" w:rsidRDefault="00000000">
      <w:pPr>
        <w:numPr>
          <w:ilvl w:val="0"/>
          <w:numId w:val="5"/>
        </w:num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老人与补贴资格：一对多，一位老人可拥有多条不同周期、类型的补贴资格，单条补贴资格仅归属一位老人；</w:t>
      </w:r>
    </w:p>
    <w:p w14:paraId="397FDBE1" w14:textId="77777777" w:rsidR="00FE7E69" w:rsidRDefault="00000000">
      <w:pPr>
        <w:numPr>
          <w:ilvl w:val="0"/>
          <w:numId w:val="5"/>
        </w:num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老人与就餐记录：一对多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一位老人可产生多条就餐流水，单条就餐记录仅对应一位老人；</w:t>
      </w:r>
    </w:p>
    <w:p w14:paraId="792328E4" w14:textId="77777777" w:rsidR="00FE7E69" w:rsidRDefault="00000000">
      <w:pPr>
        <w:numPr>
          <w:ilvl w:val="0"/>
          <w:numId w:val="5"/>
        </w:num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助餐点与就餐记录：一对多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单个助餐点可生成大量就餐记录，单条就餐记录仅归属一个助餐点；</w:t>
      </w:r>
    </w:p>
    <w:p w14:paraId="54E4B115" w14:textId="77777777" w:rsidR="00FE7E69" w:rsidRDefault="00000000">
      <w:pPr>
        <w:numPr>
          <w:ilvl w:val="0"/>
          <w:numId w:val="5"/>
        </w:num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助餐点与结算单：一对多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单个助餐点按月生成多张结算单，单张</w:t>
      </w:r>
      <w:proofErr w:type="gramStart"/>
      <w:r>
        <w:rPr>
          <w:rFonts w:ascii="宋体" w:hAnsi="宋体"/>
          <w:sz w:val="24"/>
        </w:rPr>
        <w:t>结算单仅对应</w:t>
      </w:r>
      <w:proofErr w:type="gramEnd"/>
      <w:r>
        <w:rPr>
          <w:rFonts w:ascii="宋体" w:hAnsi="宋体"/>
          <w:sz w:val="24"/>
        </w:rPr>
        <w:t>一个助餐点，且同一周期仅生成一张有效结算单；</w:t>
      </w:r>
    </w:p>
    <w:p w14:paraId="646A4F03" w14:textId="77777777" w:rsidR="00FE7E69" w:rsidRDefault="00000000">
      <w:pPr>
        <w:numPr>
          <w:ilvl w:val="0"/>
          <w:numId w:val="5"/>
        </w:num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就餐记录与异常预警：一对一</w:t>
      </w:r>
      <w:r>
        <w:rPr>
          <w:rFonts w:ascii="宋体" w:hAnsi="宋体" w:hint="eastAsia"/>
          <w:sz w:val="24"/>
        </w:rPr>
        <w:t>或</w:t>
      </w:r>
      <w:r>
        <w:rPr>
          <w:rFonts w:ascii="宋体" w:hAnsi="宋体"/>
          <w:sz w:val="24"/>
        </w:rPr>
        <w:t>0 对 1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一条就餐记录可无预警，也可仅生成一条异常预警，一条</w:t>
      </w:r>
      <w:proofErr w:type="gramStart"/>
      <w:r>
        <w:rPr>
          <w:rFonts w:ascii="宋体" w:hAnsi="宋体"/>
          <w:sz w:val="24"/>
        </w:rPr>
        <w:t>预警仅</w:t>
      </w:r>
      <w:proofErr w:type="gramEnd"/>
      <w:r>
        <w:rPr>
          <w:rFonts w:ascii="宋体" w:hAnsi="宋体"/>
          <w:sz w:val="24"/>
        </w:rPr>
        <w:t>关联一条就餐流水；</w:t>
      </w:r>
    </w:p>
    <w:p w14:paraId="5D6624DE" w14:textId="77777777" w:rsidR="00FE7E69" w:rsidRDefault="00000000">
      <w:pPr>
        <w:numPr>
          <w:ilvl w:val="0"/>
          <w:numId w:val="5"/>
        </w:num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补贴规则：独立配置实体，无</w:t>
      </w:r>
      <w:proofErr w:type="gramStart"/>
      <w:r>
        <w:rPr>
          <w:rFonts w:ascii="宋体" w:hAnsi="宋体"/>
          <w:sz w:val="24"/>
        </w:rPr>
        <w:t>直接外键关联</w:t>
      </w:r>
      <w:proofErr w:type="gramEnd"/>
      <w:r>
        <w:rPr>
          <w:rFonts w:ascii="宋体" w:hAnsi="宋体"/>
          <w:sz w:val="24"/>
        </w:rPr>
        <w:t>，通过业务逻辑为补贴资格审核、就餐补贴核算提供标准依据。</w:t>
      </w:r>
    </w:p>
    <w:p w14:paraId="32A13F60" w14:textId="77777777" w:rsidR="00FE7E69" w:rsidRDefault="00000000">
      <w:pPr>
        <w:numPr>
          <w:ilvl w:val="0"/>
          <w:numId w:val="5"/>
        </w:num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审计日志：独立记录实体，无</w:t>
      </w:r>
      <w:proofErr w:type="gramStart"/>
      <w:r>
        <w:rPr>
          <w:rFonts w:ascii="宋体" w:hAnsi="宋体"/>
          <w:sz w:val="24"/>
        </w:rPr>
        <w:t>直接外键关联</w:t>
      </w:r>
      <w:proofErr w:type="gramEnd"/>
      <w:r>
        <w:rPr>
          <w:rFonts w:ascii="宋体" w:hAnsi="宋体"/>
          <w:sz w:val="24"/>
        </w:rPr>
        <w:t>，通过触发器或应用逻辑记录关键业务表的数据变更。</w:t>
      </w:r>
    </w:p>
    <w:p w14:paraId="6F0920D6" w14:textId="77777777" w:rsidR="00FE7E69" w:rsidRDefault="00000000">
      <w:pPr>
        <w:numPr>
          <w:ilvl w:val="0"/>
          <w:numId w:val="4"/>
        </w:num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E-R图</w:t>
      </w:r>
    </w:p>
    <w:p w14:paraId="4C3D9F36" w14:textId="77777777" w:rsidR="00FE7E69" w:rsidRDefault="00000000">
      <w:p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/>
          <w:noProof/>
          <w:sz w:val="28"/>
          <w:szCs w:val="28"/>
        </w:rPr>
        <w:lastRenderedPageBreak/>
        <w:drawing>
          <wp:inline distT="0" distB="0" distL="0" distR="0" wp14:anchorId="12DD0C29" wp14:editId="45284E5F">
            <wp:extent cx="5244465" cy="4467225"/>
            <wp:effectExtent l="0" t="0" r="3810" b="0"/>
            <wp:docPr id="1026" name="图片 1" descr="ER 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 descr="ER 图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C2FD" w14:textId="77777777" w:rsidR="00FE7E69" w:rsidRDefault="00000000">
      <w:pPr>
        <w:numPr>
          <w:ilvl w:val="0"/>
          <w:numId w:val="1"/>
        </w:numPr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逻辑结构设计</w:t>
      </w:r>
    </w:p>
    <w:p w14:paraId="0B726517" w14:textId="77777777" w:rsidR="00FE7E69" w:rsidRDefault="00000000">
      <w:pPr>
        <w:numPr>
          <w:ilvl w:val="0"/>
          <w:numId w:val="6"/>
        </w:num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设计目标</w:t>
      </w:r>
    </w:p>
    <w:p w14:paraId="3E9CDC87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逻辑结构设计是将 E-R 概念模型转换为数据库可执行关系模型的关键环节，本章基于系统 E-R 模型完成关系模式转换与优化，设计目标如下：</w:t>
      </w:r>
    </w:p>
    <w:p w14:paraId="22C4F139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1.遵循数据库设计规范，将 E-R 实体与关联转换为第三范式（3NF） 关系模式，消除数据冗余、插入异常、更新异常与删除异常；</w:t>
      </w:r>
    </w:p>
    <w:p w14:paraId="7866EACD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2.构建实体完整性、参照完整性、用户定义完整性三级约束，保障数据一致性、准确性与安全性。</w:t>
      </w:r>
    </w:p>
    <w:p w14:paraId="1F4AA52C" w14:textId="77777777" w:rsidR="00FE7E69" w:rsidRDefault="00000000">
      <w:p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（二）</w:t>
      </w:r>
      <w:r>
        <w:rPr>
          <w:rFonts w:ascii="楷体" w:eastAsia="楷体" w:hAnsi="楷体" w:cs="楷体"/>
          <w:sz w:val="28"/>
          <w:szCs w:val="28"/>
        </w:rPr>
        <w:t>E-R 图向关系模式的转换规则</w:t>
      </w:r>
    </w:p>
    <w:p w14:paraId="0DAF55A4" w14:textId="77777777" w:rsidR="00FE7E69" w:rsidRDefault="00000000">
      <w:p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我们</w:t>
      </w:r>
      <w:r>
        <w:rPr>
          <w:rFonts w:ascii="宋体" w:hAnsi="宋体"/>
          <w:sz w:val="24"/>
        </w:rPr>
        <w:t>采用</w:t>
      </w:r>
      <w:r>
        <w:rPr>
          <w:rFonts w:ascii="宋体" w:hAnsi="宋体" w:hint="eastAsia"/>
          <w:sz w:val="24"/>
        </w:rPr>
        <w:t>了</w:t>
      </w:r>
      <w:r>
        <w:rPr>
          <w:rFonts w:ascii="宋体" w:hAnsi="宋体"/>
          <w:sz w:val="24"/>
        </w:rPr>
        <w:t>标准化转换规则</w:t>
      </w:r>
      <w:r>
        <w:rPr>
          <w:rFonts w:ascii="宋体" w:hAnsi="宋体" w:hint="eastAsia"/>
          <w:sz w:val="24"/>
        </w:rPr>
        <w:t>来</w:t>
      </w:r>
      <w:r>
        <w:rPr>
          <w:rFonts w:ascii="宋体" w:hAnsi="宋体"/>
          <w:sz w:val="24"/>
        </w:rPr>
        <w:t>完成模型映射：</w:t>
      </w:r>
    </w:p>
    <w:p w14:paraId="1A752117" w14:textId="77777777" w:rsidR="00FE7E69" w:rsidRDefault="00000000">
      <w:p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实体转换：每个独立实体直接转为一张数据表，实体属性对应表字段，实体主键</w:t>
      </w:r>
      <w:proofErr w:type="gramStart"/>
      <w:r>
        <w:rPr>
          <w:rFonts w:ascii="宋体" w:hAnsi="宋体"/>
          <w:sz w:val="24"/>
        </w:rPr>
        <w:t>作为表主键</w:t>
      </w:r>
      <w:proofErr w:type="gramEnd"/>
      <w:r>
        <w:rPr>
          <w:rFonts w:ascii="宋体" w:hAnsi="宋体"/>
          <w:sz w:val="24"/>
        </w:rPr>
        <w:t>；</w:t>
      </w:r>
    </w:p>
    <w:p w14:paraId="1A831ECA" w14:textId="77777777" w:rsidR="00FE7E69" w:rsidRDefault="00000000">
      <w:p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一对多关联转换：在 “多” 端数据表中加入 “一” </w:t>
      </w:r>
      <w:proofErr w:type="gramStart"/>
      <w:r>
        <w:rPr>
          <w:rFonts w:ascii="宋体" w:hAnsi="宋体"/>
          <w:sz w:val="24"/>
        </w:rPr>
        <w:t>端主键</w:t>
      </w:r>
      <w:proofErr w:type="gramEnd"/>
      <w:r>
        <w:rPr>
          <w:rFonts w:ascii="宋体" w:hAnsi="宋体"/>
          <w:sz w:val="24"/>
        </w:rPr>
        <w:t>作为外键，实</w:t>
      </w:r>
      <w:r>
        <w:rPr>
          <w:rFonts w:ascii="宋体" w:hAnsi="宋体"/>
          <w:sz w:val="24"/>
        </w:rPr>
        <w:lastRenderedPageBreak/>
        <w:t>现关联绑定；</w:t>
      </w:r>
    </w:p>
    <w:p w14:paraId="3340DE09" w14:textId="77777777" w:rsidR="00FE7E69" w:rsidRDefault="00000000">
      <w:p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一对一关联转换：任选一端加入另一端主键作为外键，并设置唯一约束，保证一一对应；</w:t>
      </w:r>
    </w:p>
    <w:p w14:paraId="5A92D104" w14:textId="77777777" w:rsidR="00FE7E69" w:rsidRDefault="00000000">
      <w:pPr>
        <w:spacing w:line="480" w:lineRule="exact"/>
        <w:ind w:firstLineChars="200" w:firstLine="480"/>
        <w:rPr>
          <w:rFonts w:ascii="楷体" w:eastAsia="楷体" w:hAnsi="楷体" w:cs="楷体" w:hint="eastAsia"/>
          <w:sz w:val="28"/>
          <w:szCs w:val="28"/>
        </w:rPr>
      </w:pPr>
      <w:r>
        <w:rPr>
          <w:rFonts w:ascii="宋体" w:hAnsi="宋体"/>
          <w:sz w:val="24"/>
        </w:rPr>
        <w:t>独立实体转换：无</w:t>
      </w:r>
      <w:proofErr w:type="gramStart"/>
      <w:r>
        <w:rPr>
          <w:rFonts w:ascii="宋体" w:hAnsi="宋体"/>
          <w:sz w:val="24"/>
        </w:rPr>
        <w:t>直接外键关联</w:t>
      </w:r>
      <w:proofErr w:type="gramEnd"/>
      <w:r>
        <w:rPr>
          <w:rFonts w:ascii="宋体" w:hAnsi="宋体"/>
          <w:sz w:val="24"/>
        </w:rPr>
        <w:t>的配置类实体，单独建表，通过业务逻辑实现数据联动。</w:t>
      </w:r>
    </w:p>
    <w:p w14:paraId="4D6966CF" w14:textId="77777777" w:rsidR="00FE7E69" w:rsidRDefault="00000000">
      <w:p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（三）</w:t>
      </w:r>
      <w:r>
        <w:rPr>
          <w:rFonts w:ascii="楷体" w:eastAsia="楷体" w:hAnsi="楷体" w:cs="楷体"/>
          <w:sz w:val="28"/>
          <w:szCs w:val="28"/>
        </w:rPr>
        <w:t>核心关系模式设计</w:t>
      </w:r>
    </w:p>
    <w:p w14:paraId="5F9A03AA" w14:textId="77777777" w:rsidR="00FE7E69" w:rsidRDefault="00000000">
      <w:p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依据转换规则，</w:t>
      </w:r>
      <w:r>
        <w:rPr>
          <w:rFonts w:ascii="宋体" w:hAnsi="宋体" w:hint="eastAsia"/>
          <w:sz w:val="24"/>
        </w:rPr>
        <w:t>我们将8个核心实体转换为以下8个独立的关系模式，每个关系模式对应数据库中的一张数据表，完整的关系模式设计如下：</w:t>
      </w:r>
    </w:p>
    <w:p w14:paraId="328B8340" w14:textId="77777777" w:rsidR="00FE7E69" w:rsidRDefault="00000000">
      <w:pPr>
        <w:numPr>
          <w:ilvl w:val="0"/>
          <w:numId w:val="7"/>
        </w:numPr>
        <w:spacing w:line="48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老人表（Elderly）</w:t>
      </w:r>
    </w:p>
    <w:p w14:paraId="2D36F6B5" w14:textId="77777777" w:rsidR="00FE7E69" w:rsidRDefault="00000000">
      <w:pPr>
        <w:spacing w:line="48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关系模式：</w:t>
      </w:r>
    </w:p>
    <w:p w14:paraId="30A34A08" w14:textId="77777777" w:rsidR="00FE7E69" w:rsidRDefault="00000000">
      <w:pPr>
        <w:spacing w:line="480" w:lineRule="exact"/>
        <w:rPr>
          <w:rFonts w:ascii="宋体" w:hAnsi="宋体" w:hint="eastAsia"/>
          <w:b/>
          <w:bCs/>
          <w:sz w:val="24"/>
        </w:rPr>
      </w:pPr>
      <w:proofErr w:type="gramStart"/>
      <w:r>
        <w:rPr>
          <w:rFonts w:ascii="宋体" w:hAnsi="宋体" w:hint="eastAsia"/>
          <w:b/>
          <w:bCs/>
          <w:sz w:val="24"/>
        </w:rPr>
        <w:t>Elderly(</w:t>
      </w:r>
      <w:proofErr w:type="spellStart"/>
      <w:proofErr w:type="gramEnd"/>
      <w:r>
        <w:rPr>
          <w:rFonts w:ascii="宋体" w:hAnsi="宋体" w:hint="eastAsia"/>
          <w:b/>
          <w:bCs/>
          <w:sz w:val="24"/>
        </w:rPr>
        <w:t>ElderlyID</w:t>
      </w:r>
      <w:proofErr w:type="spellEnd"/>
      <w:r>
        <w:rPr>
          <w:rFonts w:ascii="宋体" w:hAnsi="宋体" w:hint="eastAsia"/>
          <w:b/>
          <w:bCs/>
          <w:sz w:val="24"/>
        </w:rPr>
        <w:t xml:space="preserve">, Name, </w:t>
      </w:r>
      <w:proofErr w:type="spellStart"/>
      <w:r>
        <w:rPr>
          <w:rFonts w:ascii="宋体" w:hAnsi="宋体" w:hint="eastAsia"/>
          <w:b/>
          <w:bCs/>
          <w:sz w:val="24"/>
        </w:rPr>
        <w:t>IDCard</w:t>
      </w:r>
      <w:proofErr w:type="spellEnd"/>
      <w:r>
        <w:rPr>
          <w:rFonts w:ascii="宋体" w:hAnsi="宋体" w:hint="eastAsia"/>
          <w:b/>
          <w:bCs/>
          <w:sz w:val="24"/>
        </w:rPr>
        <w:t xml:space="preserve">, Gender, Age, </w:t>
      </w:r>
      <w:proofErr w:type="spellStart"/>
      <w:r>
        <w:rPr>
          <w:rFonts w:ascii="宋体" w:hAnsi="宋体" w:hint="eastAsia"/>
          <w:b/>
          <w:bCs/>
          <w:sz w:val="24"/>
        </w:rPr>
        <w:t>ContactPhone</w:t>
      </w:r>
      <w:proofErr w:type="spellEnd"/>
      <w:r>
        <w:rPr>
          <w:rFonts w:ascii="宋体" w:hAnsi="宋体" w:hint="eastAsia"/>
          <w:b/>
          <w:bCs/>
          <w:sz w:val="24"/>
        </w:rPr>
        <w:t xml:space="preserve">, Address, </w:t>
      </w:r>
      <w:proofErr w:type="spellStart"/>
      <w:r>
        <w:rPr>
          <w:rFonts w:ascii="宋体" w:hAnsi="宋体" w:hint="eastAsia"/>
          <w:b/>
          <w:bCs/>
          <w:sz w:val="24"/>
        </w:rPr>
        <w:t>AccountStatus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RegisterTime</w:t>
      </w:r>
      <w:proofErr w:type="spellEnd"/>
      <w:r>
        <w:rPr>
          <w:rFonts w:ascii="宋体" w:hAnsi="宋体" w:hint="eastAsia"/>
          <w:b/>
          <w:bCs/>
          <w:sz w:val="24"/>
        </w:rPr>
        <w:t>)</w:t>
      </w:r>
    </w:p>
    <w:p w14:paraId="035BEB4D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索引设计：</w:t>
      </w:r>
    </w:p>
    <w:p w14:paraId="785EAD01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聚集主键索引：</w:t>
      </w:r>
      <w:proofErr w:type="spellStart"/>
      <w:r>
        <w:rPr>
          <w:rFonts w:ascii="宋体" w:hAnsi="宋体" w:hint="eastAsia"/>
          <w:sz w:val="24"/>
        </w:rPr>
        <w:t>PK_Elderly_ElderlyID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ElderlyID</w:t>
      </w:r>
      <w:proofErr w:type="spellEnd"/>
      <w:r>
        <w:rPr>
          <w:rFonts w:ascii="宋体" w:hAnsi="宋体" w:hint="eastAsia"/>
          <w:sz w:val="24"/>
        </w:rPr>
        <w:t>字段</w:t>
      </w:r>
    </w:p>
    <w:p w14:paraId="631FFCDE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唯一非聚集索引：</w:t>
      </w:r>
      <w:proofErr w:type="spellStart"/>
      <w:r>
        <w:rPr>
          <w:rFonts w:ascii="宋体" w:hAnsi="宋体" w:hint="eastAsia"/>
          <w:sz w:val="24"/>
        </w:rPr>
        <w:t>UK_Elderly_IDCard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IDCard</w:t>
      </w:r>
      <w:proofErr w:type="spellEnd"/>
      <w:r>
        <w:rPr>
          <w:rFonts w:ascii="宋体" w:hAnsi="宋体" w:hint="eastAsia"/>
          <w:sz w:val="24"/>
        </w:rPr>
        <w:t>字段，用于身份证号的快速核验</w:t>
      </w:r>
    </w:p>
    <w:p w14:paraId="5D34B414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非聚集索引：</w:t>
      </w:r>
      <w:proofErr w:type="spellStart"/>
      <w:r>
        <w:rPr>
          <w:rFonts w:ascii="宋体" w:hAnsi="宋体" w:hint="eastAsia"/>
          <w:sz w:val="24"/>
        </w:rPr>
        <w:t>IX_Elderly_AccountStatus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AccountStatus</w:t>
      </w:r>
      <w:proofErr w:type="spellEnd"/>
      <w:r>
        <w:rPr>
          <w:rFonts w:ascii="宋体" w:hAnsi="宋体" w:hint="eastAsia"/>
          <w:sz w:val="24"/>
        </w:rPr>
        <w:t>字段，用于账户状态的快速筛选</w:t>
      </w:r>
    </w:p>
    <w:tbl>
      <w:tblPr>
        <w:tblW w:w="8522" w:type="dxa"/>
        <w:jc w:val="center"/>
        <w:tblLook w:val="04A0" w:firstRow="1" w:lastRow="0" w:firstColumn="1" w:lastColumn="0" w:noHBand="0" w:noVBand="1"/>
      </w:tblPr>
      <w:tblGrid>
        <w:gridCol w:w="1822"/>
        <w:gridCol w:w="1329"/>
        <w:gridCol w:w="3710"/>
        <w:gridCol w:w="1661"/>
      </w:tblGrid>
      <w:tr w:rsidR="00FE7E69" w14:paraId="25690AC1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D3E87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4"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4A406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4"/>
              </w:rPr>
              <w:t>数据类型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551FF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4"/>
              </w:rPr>
              <w:t>约束条件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778FA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4"/>
              </w:rPr>
              <w:t>字段说明</w:t>
            </w:r>
          </w:p>
        </w:tc>
      </w:tr>
      <w:tr w:rsidR="00FE7E69" w14:paraId="51380EA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E525F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ElderlyID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AF290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32)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82EF0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PRIMARY KEY、NOT NULL、UNIQUE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DA8F7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唯一标识每位老人的主键 ID</w:t>
            </w:r>
          </w:p>
        </w:tc>
      </w:tr>
      <w:tr w:rsidR="00FE7E69" w14:paraId="1403990D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61CEA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02277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50)</w:t>
            </w: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6E09C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38F0C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老人真实姓名</w:t>
            </w:r>
          </w:p>
        </w:tc>
      </w:tr>
      <w:tr w:rsidR="00FE7E69" w14:paraId="0C0FB769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134B75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IDCard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42A923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18)</w:t>
            </w: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F7131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NULL、UNIQUE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863798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老人身份证号码，用于身份核验</w:t>
            </w:r>
          </w:p>
        </w:tc>
      </w:tr>
      <w:tr w:rsidR="00FE7E69" w14:paraId="1969D7BF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BEDEB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Gender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321BE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10)</w:t>
            </w: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259E7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NULL、CHECK (Gender IN (' 男 ',' 女 '))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FD1A1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老人性别</w:t>
            </w:r>
          </w:p>
        </w:tc>
      </w:tr>
      <w:tr w:rsidR="00FE7E69" w14:paraId="664A714E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66E17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A2892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INT</w:t>
            </w: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33610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NULL、CHECK(Age &gt;= 60)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DF987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老人年龄，需满足≥60 岁的服务要求</w:t>
            </w:r>
          </w:p>
        </w:tc>
      </w:tr>
      <w:tr w:rsidR="00FE7E69" w14:paraId="2435D9EC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99F31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ContactPhone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CFD2F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11)</w:t>
            </w: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9BA83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4DD2C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老人紧急联系电话</w:t>
            </w:r>
          </w:p>
        </w:tc>
      </w:tr>
      <w:tr w:rsidR="00FE7E69" w14:paraId="51BF0341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5ECCE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Address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A6BE9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200)</w:t>
            </w: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A91A7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27C80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老人常住地址</w:t>
            </w:r>
          </w:p>
        </w:tc>
      </w:tr>
      <w:tr w:rsidR="00FE7E69" w14:paraId="4D4016E1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CBCC4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AccountStatus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2711D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20)</w:t>
            </w: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A2B12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NULL、DEFAULT ' 正常 '、CHECK 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AccountStatus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IN (' 正常 ',' 冻结 ',' 注销 '))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31A98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老人账户的使用状态</w:t>
            </w:r>
          </w:p>
        </w:tc>
      </w:tr>
      <w:tr w:rsidR="00FE7E69" w14:paraId="1F3DF246" w14:textId="77777777">
        <w:trPr>
          <w:jc w:val="center"/>
        </w:trPr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A9187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RegisterTime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DAF13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DATETIME</w:t>
            </w: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24D3B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NULL、DEFAULT GETDATE()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B9CEC4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老人账户的注册时间，默认当前系统时间</w:t>
            </w:r>
          </w:p>
        </w:tc>
      </w:tr>
    </w:tbl>
    <w:p w14:paraId="26841C55" w14:textId="77777777" w:rsidR="00FE7E69" w:rsidRDefault="00000000">
      <w:pPr>
        <w:numPr>
          <w:ilvl w:val="0"/>
          <w:numId w:val="7"/>
        </w:numPr>
        <w:spacing w:line="48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补贴资格表（</w:t>
      </w:r>
      <w:proofErr w:type="spellStart"/>
      <w:r>
        <w:rPr>
          <w:rFonts w:ascii="宋体" w:hAnsi="宋体" w:hint="eastAsia"/>
          <w:b/>
          <w:bCs/>
          <w:sz w:val="24"/>
        </w:rPr>
        <w:t>SubsidyQualification</w:t>
      </w:r>
      <w:proofErr w:type="spellEnd"/>
      <w:r>
        <w:rPr>
          <w:rFonts w:ascii="宋体" w:hAnsi="宋体" w:hint="eastAsia"/>
          <w:b/>
          <w:bCs/>
          <w:sz w:val="24"/>
        </w:rPr>
        <w:t>）</w:t>
      </w:r>
    </w:p>
    <w:p w14:paraId="353FA57F" w14:textId="77777777" w:rsidR="00FE7E69" w:rsidRDefault="00000000">
      <w:pPr>
        <w:spacing w:line="48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关系模式：</w:t>
      </w:r>
    </w:p>
    <w:p w14:paraId="65BCD0F3" w14:textId="77777777" w:rsidR="00FE7E69" w:rsidRDefault="00000000">
      <w:pPr>
        <w:spacing w:line="480" w:lineRule="exact"/>
        <w:rPr>
          <w:rFonts w:ascii="宋体" w:hAnsi="宋体" w:hint="eastAsia"/>
          <w:b/>
          <w:bCs/>
          <w:sz w:val="24"/>
        </w:rPr>
      </w:pPr>
      <w:proofErr w:type="spellStart"/>
      <w:proofErr w:type="gramStart"/>
      <w:r>
        <w:rPr>
          <w:rFonts w:ascii="宋体" w:hAnsi="宋体" w:hint="eastAsia"/>
          <w:b/>
          <w:bCs/>
          <w:sz w:val="24"/>
        </w:rPr>
        <w:t>SubsidyQualification</w:t>
      </w:r>
      <w:proofErr w:type="spellEnd"/>
      <w:r>
        <w:rPr>
          <w:rFonts w:ascii="宋体" w:hAnsi="宋体" w:hint="eastAsia"/>
          <w:b/>
          <w:bCs/>
          <w:sz w:val="24"/>
        </w:rPr>
        <w:t>(</w:t>
      </w:r>
      <w:proofErr w:type="spellStart"/>
      <w:proofErr w:type="gramEnd"/>
      <w:r>
        <w:rPr>
          <w:rFonts w:ascii="宋体" w:hAnsi="宋体" w:hint="eastAsia"/>
          <w:b/>
          <w:bCs/>
          <w:sz w:val="24"/>
        </w:rPr>
        <w:t>QualificationID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ElderlyID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SubsidyType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SubsidyLevel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ApplyTime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AuditTime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AuditStatus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EffectiveDate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ExpiryDate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QualificationStatus</w:t>
      </w:r>
      <w:proofErr w:type="spellEnd"/>
      <w:r>
        <w:rPr>
          <w:rFonts w:ascii="宋体" w:hAnsi="宋体" w:hint="eastAsia"/>
          <w:b/>
          <w:bCs/>
          <w:sz w:val="24"/>
        </w:rPr>
        <w:t>)</w:t>
      </w:r>
    </w:p>
    <w:p w14:paraId="17A8F5FD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索引设计：</w:t>
      </w:r>
    </w:p>
    <w:p w14:paraId="47F19A1D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聚集主键索引：</w:t>
      </w:r>
      <w:proofErr w:type="spellStart"/>
      <w:r>
        <w:rPr>
          <w:rFonts w:ascii="宋体" w:hAnsi="宋体" w:hint="eastAsia"/>
          <w:sz w:val="24"/>
        </w:rPr>
        <w:t>PK_SubsidyQualification_QualificationID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QualificationID</w:t>
      </w:r>
      <w:proofErr w:type="spellEnd"/>
      <w:r>
        <w:rPr>
          <w:rFonts w:ascii="宋体" w:hAnsi="宋体" w:hint="eastAsia"/>
          <w:sz w:val="24"/>
        </w:rPr>
        <w:t>字段</w:t>
      </w:r>
    </w:p>
    <w:p w14:paraId="1AB23503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</w:t>
      </w:r>
      <w:proofErr w:type="gramStart"/>
      <w:r>
        <w:rPr>
          <w:rFonts w:ascii="宋体" w:hAnsi="宋体" w:hint="eastAsia"/>
          <w:sz w:val="24"/>
        </w:rPr>
        <w:t>聚集外键索引</w:t>
      </w:r>
      <w:proofErr w:type="gramEnd"/>
      <w:r>
        <w:rPr>
          <w:rFonts w:ascii="宋体" w:hAnsi="宋体" w:hint="eastAsia"/>
          <w:sz w:val="24"/>
        </w:rPr>
        <w:t>：</w:t>
      </w:r>
      <w:proofErr w:type="spellStart"/>
      <w:r>
        <w:rPr>
          <w:rFonts w:ascii="宋体" w:hAnsi="宋体" w:hint="eastAsia"/>
          <w:sz w:val="24"/>
        </w:rPr>
        <w:t>IX_SubsidyQualification_ElderlyID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ElderlyID</w:t>
      </w:r>
      <w:proofErr w:type="spellEnd"/>
      <w:r>
        <w:rPr>
          <w:rFonts w:ascii="宋体" w:hAnsi="宋体" w:hint="eastAsia"/>
          <w:sz w:val="24"/>
        </w:rPr>
        <w:t>字段，用于老人补贴资格的快速查询</w:t>
      </w:r>
    </w:p>
    <w:p w14:paraId="41A86BD6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非聚集索引：</w:t>
      </w:r>
      <w:proofErr w:type="spellStart"/>
      <w:r>
        <w:rPr>
          <w:rFonts w:ascii="宋体" w:hAnsi="宋体" w:hint="eastAsia"/>
          <w:sz w:val="24"/>
        </w:rPr>
        <w:t>IX_SubsidyQualification_QualificationStatus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QualificationStatus</w:t>
      </w:r>
      <w:proofErr w:type="spellEnd"/>
      <w:r>
        <w:rPr>
          <w:rFonts w:ascii="宋体" w:hAnsi="宋体" w:hint="eastAsia"/>
          <w:sz w:val="24"/>
        </w:rPr>
        <w:t>字段，用于资格状态的快速筛选</w:t>
      </w:r>
    </w:p>
    <w:p w14:paraId="753DCFF9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非聚集索引：</w:t>
      </w:r>
      <w:proofErr w:type="spellStart"/>
      <w:r>
        <w:rPr>
          <w:rFonts w:ascii="宋体" w:hAnsi="宋体" w:hint="eastAsia"/>
          <w:sz w:val="24"/>
        </w:rPr>
        <w:t>IX_SubsidyQualification_EffectiveDate_ExpiryDate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EffectiveDate</w:t>
      </w:r>
      <w:proofErr w:type="spellEnd"/>
      <w:r>
        <w:rPr>
          <w:rFonts w:ascii="宋体" w:hAnsi="宋体" w:hint="eastAsia"/>
          <w:sz w:val="24"/>
        </w:rPr>
        <w:t>和</w:t>
      </w:r>
      <w:proofErr w:type="spellStart"/>
      <w:r>
        <w:rPr>
          <w:rFonts w:ascii="宋体" w:hAnsi="宋体" w:hint="eastAsia"/>
          <w:sz w:val="24"/>
        </w:rPr>
        <w:t>ExpiryDate</w:t>
      </w:r>
      <w:proofErr w:type="spellEnd"/>
      <w:r>
        <w:rPr>
          <w:rFonts w:ascii="宋体" w:hAnsi="宋体" w:hint="eastAsia"/>
          <w:sz w:val="24"/>
        </w:rPr>
        <w:t>字段，用于资格有效期的快速校验</w:t>
      </w:r>
    </w:p>
    <w:tbl>
      <w:tblPr>
        <w:tblW w:w="10452" w:type="dxa"/>
        <w:jc w:val="center"/>
        <w:tblLook w:val="04A0" w:firstRow="1" w:lastRow="0" w:firstColumn="1" w:lastColumn="0" w:noHBand="0" w:noVBand="1"/>
      </w:tblPr>
      <w:tblGrid>
        <w:gridCol w:w="2561"/>
        <w:gridCol w:w="1699"/>
        <w:gridCol w:w="3216"/>
        <w:gridCol w:w="2976"/>
      </w:tblGrid>
      <w:tr w:rsidR="00FE7E69" w14:paraId="31F75E9E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07E7D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16525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数据类型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1E6DA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约束条件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20BB2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字段说明</w:t>
            </w:r>
          </w:p>
        </w:tc>
      </w:tr>
      <w:tr w:rsidR="00FE7E69" w14:paraId="7FB43D2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59AA8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QualificationID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B05E8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32)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E7E42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PRIMARY KEY、NOT NULL、UNIQUE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E6FCF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唯一标识每条补贴资格的主键 ID</w:t>
            </w:r>
          </w:p>
        </w:tc>
      </w:tr>
      <w:tr w:rsidR="00FE7E69" w14:paraId="5A76AE9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9E82A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ElderlyID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C70B1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32)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C238C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NULL、FOREIGN KEY REFERENCES Elderly(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ElderlyID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C8567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关联的老人 ID，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外键关联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老人表</w:t>
            </w:r>
          </w:p>
        </w:tc>
      </w:tr>
      <w:tr w:rsidR="00FE7E69" w14:paraId="758E0FE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3A49B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SubsidyType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E7D11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20)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0B5D6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NULL、CHECK 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SubsidyType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IN (' 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低保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',' 特困 ',' 高龄 ',' 普通 '))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BCC994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补贴的类型分类</w:t>
            </w:r>
          </w:p>
        </w:tc>
      </w:tr>
      <w:tr w:rsidR="00FE7E69" w14:paraId="67A594C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4E24A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SubsidyLevel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A14E9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20)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11B4A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NULL、CHECK 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SubsidyLevel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IN (' 一级 ',' 二级 ',' 三级 '))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70CE42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补贴的等级划分</w:t>
            </w:r>
          </w:p>
        </w:tc>
      </w:tr>
      <w:tr w:rsidR="00FE7E69" w14:paraId="20758F2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9E8EA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ApplyTime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9498C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DATETIME2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77952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NULL、DEFAULT GETDATE()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C60333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补贴资格的申请时间，默认当前系统时间</w:t>
            </w:r>
          </w:p>
        </w:tc>
      </w:tr>
      <w:tr w:rsidR="00FE7E69" w14:paraId="2EA493C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1738E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AuditTime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AE4C1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DATETIME2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6959B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NULL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63ECF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补贴资格的审核时间</w:t>
            </w:r>
          </w:p>
        </w:tc>
      </w:tr>
      <w:tr w:rsidR="00FE7E69" w14:paraId="58FD980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6B1AD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AuditStatus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B3F5F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20)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AED5C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NULL、DEFAULT ' 待审核 '、CHECK 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AuditStatus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IN (' 待审核 ',' 审核通过 ',' 审核驳回 '))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0D810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补贴资格的审核结果</w:t>
            </w:r>
          </w:p>
        </w:tc>
      </w:tr>
      <w:tr w:rsidR="00FE7E69" w14:paraId="750D541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E49EB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EffectiveDate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67C24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DATE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5144C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86952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补贴资格的生效起始日期</w:t>
            </w:r>
          </w:p>
        </w:tc>
      </w:tr>
      <w:tr w:rsidR="00FE7E69" w14:paraId="02D6BAF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FE660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ExpiryDate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5B9A1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DATE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F3DA3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NULL、CHECK(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ExpiryDate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&gt; 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EffectiveDate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C827C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补贴资格的失效终止日期，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需晚于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生效日期</w:t>
            </w:r>
          </w:p>
        </w:tc>
      </w:tr>
      <w:tr w:rsidR="00FE7E69" w14:paraId="6F380B72" w14:textId="77777777">
        <w:trPr>
          <w:jc w:val="center"/>
        </w:trPr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E9EF9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QualificationStatus</w:t>
            </w:r>
            <w:proofErr w:type="spellEnd"/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56DC2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20)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4077E7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NULL、DEFAULT ' 生效 '、CHECK 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QualificationStatus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IN (' 生效 ',' 失效 ',' 暂停 '))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48F3D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补贴资格的当前使用状态</w:t>
            </w:r>
          </w:p>
        </w:tc>
      </w:tr>
    </w:tbl>
    <w:p w14:paraId="541C1105" w14:textId="77777777" w:rsidR="00FE7E69" w:rsidRDefault="00FE7E69">
      <w:pPr>
        <w:spacing w:line="480" w:lineRule="exact"/>
        <w:rPr>
          <w:rFonts w:ascii="宋体" w:hAnsi="宋体" w:hint="eastAsia"/>
          <w:b/>
          <w:bCs/>
          <w:sz w:val="24"/>
        </w:rPr>
      </w:pPr>
    </w:p>
    <w:p w14:paraId="53C5C95A" w14:textId="77777777" w:rsidR="00FE7E69" w:rsidRDefault="00000000">
      <w:pPr>
        <w:numPr>
          <w:ilvl w:val="0"/>
          <w:numId w:val="7"/>
        </w:numPr>
        <w:spacing w:line="48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助餐点表（</w:t>
      </w:r>
      <w:proofErr w:type="spellStart"/>
      <w:r>
        <w:rPr>
          <w:rFonts w:ascii="宋体" w:hAnsi="宋体" w:hint="eastAsia"/>
          <w:b/>
          <w:bCs/>
          <w:sz w:val="24"/>
        </w:rPr>
        <w:t>DiningPoint</w:t>
      </w:r>
      <w:proofErr w:type="spellEnd"/>
      <w:r>
        <w:rPr>
          <w:rFonts w:ascii="宋体" w:hAnsi="宋体" w:hint="eastAsia"/>
          <w:b/>
          <w:bCs/>
          <w:sz w:val="24"/>
        </w:rPr>
        <w:t>）</w:t>
      </w:r>
    </w:p>
    <w:p w14:paraId="65CA680C" w14:textId="77777777" w:rsidR="00FE7E69" w:rsidRDefault="00000000">
      <w:pPr>
        <w:spacing w:line="48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关系模式：</w:t>
      </w:r>
    </w:p>
    <w:p w14:paraId="210672D9" w14:textId="77777777" w:rsidR="00FE7E69" w:rsidRDefault="00000000">
      <w:pPr>
        <w:spacing w:line="480" w:lineRule="exact"/>
        <w:rPr>
          <w:rFonts w:ascii="宋体" w:hAnsi="宋体" w:hint="eastAsia"/>
          <w:b/>
          <w:bCs/>
          <w:sz w:val="24"/>
        </w:rPr>
      </w:pPr>
      <w:proofErr w:type="spellStart"/>
      <w:proofErr w:type="gramStart"/>
      <w:r>
        <w:rPr>
          <w:rFonts w:ascii="宋体" w:hAnsi="宋体" w:hint="eastAsia"/>
          <w:b/>
          <w:bCs/>
          <w:sz w:val="24"/>
        </w:rPr>
        <w:t>DiningPoint</w:t>
      </w:r>
      <w:proofErr w:type="spellEnd"/>
      <w:r>
        <w:rPr>
          <w:rFonts w:ascii="宋体" w:hAnsi="宋体" w:hint="eastAsia"/>
          <w:b/>
          <w:bCs/>
          <w:sz w:val="24"/>
        </w:rPr>
        <w:t>(</w:t>
      </w:r>
      <w:proofErr w:type="spellStart"/>
      <w:proofErr w:type="gramEnd"/>
      <w:r>
        <w:rPr>
          <w:rFonts w:ascii="宋体" w:hAnsi="宋体" w:hint="eastAsia"/>
          <w:b/>
          <w:bCs/>
          <w:sz w:val="24"/>
        </w:rPr>
        <w:t>DiningPointID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DiningPointName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BusinessAddress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ResponsibleName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ContactPhone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BusinessLicenseNo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FoodLicenseNo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OpenTime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OperationStatus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SettlementAccount</w:t>
      </w:r>
      <w:proofErr w:type="spellEnd"/>
      <w:r>
        <w:rPr>
          <w:rFonts w:ascii="宋体" w:hAnsi="宋体" w:hint="eastAsia"/>
          <w:b/>
          <w:bCs/>
          <w:sz w:val="24"/>
        </w:rPr>
        <w:t>)</w:t>
      </w:r>
    </w:p>
    <w:p w14:paraId="0F70A42F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索引设计：</w:t>
      </w:r>
    </w:p>
    <w:p w14:paraId="6F575F23" w14:textId="77777777" w:rsidR="00FE7E69" w:rsidRDefault="00000000">
      <w:pPr>
        <w:spacing w:line="480" w:lineRule="exact"/>
        <w:ind w:left="2880" w:hangingChars="1200" w:hanging="28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聚集主键索引：</w:t>
      </w:r>
      <w:proofErr w:type="spellStart"/>
      <w:r>
        <w:rPr>
          <w:rFonts w:ascii="宋体" w:hAnsi="宋体" w:hint="eastAsia"/>
          <w:sz w:val="24"/>
        </w:rPr>
        <w:t>PK_DiningPoint_DiningPointID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DiningPointID</w:t>
      </w:r>
      <w:proofErr w:type="spellEnd"/>
      <w:r>
        <w:rPr>
          <w:rFonts w:ascii="宋体" w:hAnsi="宋体" w:hint="eastAsia"/>
          <w:sz w:val="24"/>
        </w:rPr>
        <w:t xml:space="preserve">字段  </w:t>
      </w:r>
    </w:p>
    <w:p w14:paraId="05E9A72C" w14:textId="77777777" w:rsidR="00FE7E69" w:rsidRDefault="00000000">
      <w:pPr>
        <w:spacing w:line="480" w:lineRule="exact"/>
        <w:ind w:left="2880" w:hangingChars="1200" w:hanging="28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唯一非聚集索引：</w:t>
      </w:r>
      <w:proofErr w:type="spellStart"/>
      <w:r>
        <w:rPr>
          <w:rFonts w:ascii="宋体" w:hAnsi="宋体" w:hint="eastAsia"/>
          <w:sz w:val="24"/>
        </w:rPr>
        <w:t>UK_DiningPoint_BusinessLicenseNo</w:t>
      </w:r>
      <w:proofErr w:type="spellEnd"/>
      <w:r>
        <w:rPr>
          <w:rFonts w:ascii="宋体" w:hAnsi="宋体" w:hint="eastAsia"/>
          <w:sz w:val="24"/>
        </w:rPr>
        <w:t xml:space="preserve"> 基于</w:t>
      </w:r>
    </w:p>
    <w:p w14:paraId="6FBEF45C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proofErr w:type="spellStart"/>
      <w:r>
        <w:rPr>
          <w:rFonts w:ascii="宋体" w:hAnsi="宋体" w:hint="eastAsia"/>
          <w:sz w:val="24"/>
        </w:rPr>
        <w:t>BusinessLicenseNo</w:t>
      </w:r>
      <w:proofErr w:type="spellEnd"/>
      <w:r>
        <w:rPr>
          <w:rFonts w:ascii="宋体" w:hAnsi="宋体" w:hint="eastAsia"/>
          <w:sz w:val="24"/>
        </w:rPr>
        <w:t>字段，用于营业执照的快速核验</w:t>
      </w:r>
    </w:p>
    <w:p w14:paraId="0BB1622A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唯一非聚集索引：</w:t>
      </w:r>
      <w:proofErr w:type="spellStart"/>
      <w:r>
        <w:rPr>
          <w:rFonts w:ascii="宋体" w:hAnsi="宋体" w:hint="eastAsia"/>
          <w:sz w:val="24"/>
        </w:rPr>
        <w:t>UK_DiningPoint_FoodLicenseNo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FoodLicenseNo</w:t>
      </w:r>
      <w:proofErr w:type="spellEnd"/>
      <w:r>
        <w:rPr>
          <w:rFonts w:ascii="宋体" w:hAnsi="宋体" w:hint="eastAsia"/>
          <w:sz w:val="24"/>
        </w:rPr>
        <w:t>字段，用于食品经营许可证的快速核验</w:t>
      </w:r>
    </w:p>
    <w:p w14:paraId="2F0F98BC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非聚集索引：</w:t>
      </w:r>
      <w:proofErr w:type="spellStart"/>
      <w:r>
        <w:rPr>
          <w:rFonts w:ascii="宋体" w:hAnsi="宋体" w:hint="eastAsia"/>
          <w:sz w:val="24"/>
        </w:rPr>
        <w:t>IX_DiningPoint_OperationStatus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OperationStatus</w:t>
      </w:r>
      <w:proofErr w:type="spellEnd"/>
      <w:r>
        <w:rPr>
          <w:rFonts w:ascii="宋体" w:hAnsi="宋体" w:hint="eastAsia"/>
          <w:sz w:val="24"/>
        </w:rPr>
        <w:t>字段，用于运营状态的快速筛选</w:t>
      </w:r>
    </w:p>
    <w:tbl>
      <w:tblPr>
        <w:tblW w:w="10076" w:type="dxa"/>
        <w:jc w:val="center"/>
        <w:tblLook w:val="04A0" w:firstRow="1" w:lastRow="0" w:firstColumn="1" w:lastColumn="0" w:noHBand="0" w:noVBand="1"/>
      </w:tblPr>
      <w:tblGrid>
        <w:gridCol w:w="2315"/>
        <w:gridCol w:w="1329"/>
        <w:gridCol w:w="3216"/>
        <w:gridCol w:w="3216"/>
      </w:tblGrid>
      <w:tr w:rsidR="00FE7E69" w14:paraId="6EBE6B0D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335F9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A447B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数据类型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21746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约束条件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03A42E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字段说明</w:t>
            </w:r>
          </w:p>
        </w:tc>
      </w:tr>
      <w:tr w:rsidR="00FE7E69" w14:paraId="0EEFC28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DB29C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DiningPointID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9B8E8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32)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75288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PRIMARY KEY、NOT NULL、UNIQUE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5F25D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唯一标识每个助餐点的主键 ID</w:t>
            </w:r>
          </w:p>
        </w:tc>
      </w:tr>
      <w:tr w:rsidR="00FE7E69" w14:paraId="6BE3A96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67D0D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DiningPointName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8248D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100)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F2458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205C1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助餐点的官方注册名称</w:t>
            </w:r>
          </w:p>
        </w:tc>
      </w:tr>
      <w:tr w:rsidR="00FE7E69" w14:paraId="020BEFA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60080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BusinessAddress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DF78D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200)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EE03F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DACD2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助餐点的实际经营地址</w:t>
            </w:r>
          </w:p>
        </w:tc>
      </w:tr>
      <w:tr w:rsidR="00FE7E69" w14:paraId="1217D52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47FDB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ResponsibleName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9A6EA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50)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52BE2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D164E1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助餐点负责人的真实姓名</w:t>
            </w:r>
          </w:p>
        </w:tc>
      </w:tr>
      <w:tr w:rsidR="00FE7E69" w14:paraId="5930F28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9ACC3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ContactPhone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57C07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11)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3BB16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D0AB8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助餐点的官方联系电话</w:t>
            </w:r>
          </w:p>
        </w:tc>
      </w:tr>
      <w:tr w:rsidR="00FE7E69" w14:paraId="0A4ECC3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451DF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BusinessLicenseNo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5C062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50)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270C7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NULL、UNIQUE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D61D5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助餐点的营业执照编号，用于资质核验</w:t>
            </w:r>
          </w:p>
        </w:tc>
      </w:tr>
      <w:tr w:rsidR="00FE7E69" w14:paraId="4032934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C6D43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FoodLicenseNo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867AC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50)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E247F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NULL、UNIQUE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B1572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助餐点的食品经营许可证编号</w:t>
            </w:r>
          </w:p>
        </w:tc>
      </w:tr>
      <w:tr w:rsidR="00FE7E69" w14:paraId="398A1B5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7DA1C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OpenTime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75889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DATE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C5D0F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AC165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助餐点的正式开业时间</w:t>
            </w:r>
          </w:p>
        </w:tc>
      </w:tr>
      <w:tr w:rsidR="00FE7E69" w14:paraId="3C6E07F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744FA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OperationStatus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DEE09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20)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18021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NULL、DEFAULT ' 正常运营 '、CHECK 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OperationStatus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IN (' 正常运营 ',' 暂停营业 ',' 注销 '))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D2694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助餐点的当前运营状态</w:t>
            </w:r>
          </w:p>
        </w:tc>
      </w:tr>
      <w:tr w:rsidR="00FE7E69" w14:paraId="2C653441" w14:textId="77777777">
        <w:trPr>
          <w:jc w:val="center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4CE2C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SettlementAccount</w:t>
            </w:r>
            <w:proofErr w:type="spell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64B58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200)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5553F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42967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助餐点的补贴结算银行账户信息</w:t>
            </w:r>
          </w:p>
        </w:tc>
      </w:tr>
    </w:tbl>
    <w:p w14:paraId="4192614D" w14:textId="77777777" w:rsidR="00FE7E69" w:rsidRDefault="00FE7E69">
      <w:pPr>
        <w:spacing w:line="480" w:lineRule="exact"/>
        <w:rPr>
          <w:rFonts w:ascii="宋体" w:hAnsi="宋体" w:hint="eastAsia"/>
          <w:b/>
          <w:bCs/>
          <w:sz w:val="24"/>
        </w:rPr>
      </w:pPr>
    </w:p>
    <w:p w14:paraId="27ABAFF3" w14:textId="77777777" w:rsidR="00FE7E69" w:rsidRDefault="00000000">
      <w:pPr>
        <w:numPr>
          <w:ilvl w:val="0"/>
          <w:numId w:val="7"/>
        </w:numPr>
        <w:spacing w:line="48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就餐记录表（</w:t>
      </w:r>
      <w:proofErr w:type="spellStart"/>
      <w:r>
        <w:rPr>
          <w:rFonts w:ascii="宋体" w:hAnsi="宋体" w:hint="eastAsia"/>
          <w:b/>
          <w:bCs/>
          <w:sz w:val="24"/>
        </w:rPr>
        <w:t>DiningRecord</w:t>
      </w:r>
      <w:proofErr w:type="spellEnd"/>
      <w:r>
        <w:rPr>
          <w:rFonts w:ascii="宋体" w:hAnsi="宋体" w:hint="eastAsia"/>
          <w:b/>
          <w:bCs/>
          <w:sz w:val="24"/>
        </w:rPr>
        <w:t>）</w:t>
      </w:r>
    </w:p>
    <w:p w14:paraId="0089C31D" w14:textId="77777777" w:rsidR="00FE7E69" w:rsidRDefault="00000000">
      <w:pPr>
        <w:spacing w:line="48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关系模式：</w:t>
      </w:r>
    </w:p>
    <w:p w14:paraId="400EEE1A" w14:textId="77777777" w:rsidR="00FE7E69" w:rsidRDefault="00000000">
      <w:pPr>
        <w:spacing w:line="480" w:lineRule="exact"/>
        <w:rPr>
          <w:rFonts w:ascii="宋体" w:hAnsi="宋体" w:hint="eastAsia"/>
          <w:b/>
          <w:bCs/>
          <w:sz w:val="24"/>
        </w:rPr>
      </w:pPr>
      <w:proofErr w:type="spellStart"/>
      <w:proofErr w:type="gramStart"/>
      <w:r>
        <w:rPr>
          <w:rFonts w:ascii="宋体" w:hAnsi="宋体" w:hint="eastAsia"/>
          <w:b/>
          <w:bCs/>
          <w:sz w:val="24"/>
        </w:rPr>
        <w:t>DiningRecord</w:t>
      </w:r>
      <w:proofErr w:type="spellEnd"/>
      <w:r>
        <w:rPr>
          <w:rFonts w:ascii="宋体" w:hAnsi="宋体" w:hint="eastAsia"/>
          <w:b/>
          <w:bCs/>
          <w:sz w:val="24"/>
        </w:rPr>
        <w:t>(</w:t>
      </w:r>
      <w:proofErr w:type="spellStart"/>
      <w:r>
        <w:rPr>
          <w:rFonts w:ascii="宋体" w:hAnsi="宋体" w:hint="eastAsia"/>
          <w:b/>
          <w:bCs/>
          <w:sz w:val="24"/>
        </w:rPr>
        <w:t>DiningRecordID,ElderlyID</w:t>
      </w:r>
      <w:proofErr w:type="gramEnd"/>
      <w:r>
        <w:rPr>
          <w:rFonts w:ascii="宋体" w:hAnsi="宋体" w:hint="eastAsia"/>
          <w:b/>
          <w:bCs/>
          <w:sz w:val="24"/>
        </w:rPr>
        <w:t>,</w:t>
      </w:r>
      <w:proofErr w:type="gramStart"/>
      <w:r>
        <w:rPr>
          <w:rFonts w:ascii="宋体" w:hAnsi="宋体" w:hint="eastAsia"/>
          <w:b/>
          <w:bCs/>
          <w:sz w:val="24"/>
        </w:rPr>
        <w:t>DiningPointID,DiningTime</w:t>
      </w:r>
      <w:proofErr w:type="spellEnd"/>
      <w:proofErr w:type="gramEnd"/>
      <w:r>
        <w:rPr>
          <w:rFonts w:ascii="宋体" w:hAnsi="宋体" w:hint="eastAsia"/>
          <w:b/>
          <w:bCs/>
          <w:sz w:val="24"/>
        </w:rPr>
        <w:t xml:space="preserve">, </w:t>
      </w:r>
      <w:proofErr w:type="gramStart"/>
      <w:r>
        <w:rPr>
          <w:rFonts w:ascii="宋体" w:hAnsi="宋体" w:hint="eastAsia"/>
          <w:b/>
          <w:bCs/>
          <w:sz w:val="24"/>
        </w:rPr>
        <w:t>MealName,MealOriginalPrice</w:t>
      </w:r>
      <w:proofErr w:type="gramEnd"/>
      <w:r>
        <w:rPr>
          <w:rFonts w:ascii="宋体" w:hAnsi="宋体" w:hint="eastAsia"/>
          <w:b/>
          <w:bCs/>
          <w:sz w:val="24"/>
        </w:rPr>
        <w:t>,</w:t>
      </w:r>
      <w:proofErr w:type="gramStart"/>
      <w:r>
        <w:rPr>
          <w:rFonts w:ascii="宋体" w:hAnsi="宋体" w:hint="eastAsia"/>
          <w:b/>
          <w:bCs/>
          <w:sz w:val="24"/>
        </w:rPr>
        <w:t>Quantity,TotalConsumeAmount</w:t>
      </w:r>
      <w:proofErr w:type="gramEnd"/>
      <w:r>
        <w:rPr>
          <w:rFonts w:ascii="宋体" w:hAnsi="宋体" w:hint="eastAsia"/>
          <w:b/>
          <w:bCs/>
          <w:sz w:val="24"/>
        </w:rPr>
        <w:t>,</w:t>
      </w:r>
      <w:proofErr w:type="gramStart"/>
      <w:r>
        <w:rPr>
          <w:rFonts w:ascii="宋体" w:hAnsi="宋体" w:hint="eastAsia"/>
          <w:b/>
          <w:bCs/>
          <w:sz w:val="24"/>
        </w:rPr>
        <w:t>SubsidyAmount,ActualPayAmount</w:t>
      </w:r>
      <w:proofErr w:type="gramEnd"/>
      <w:r>
        <w:rPr>
          <w:rFonts w:ascii="宋体" w:hAnsi="宋体" w:hint="eastAsia"/>
          <w:b/>
          <w:bCs/>
          <w:sz w:val="24"/>
        </w:rPr>
        <w:t>,</w:t>
      </w:r>
      <w:proofErr w:type="gramStart"/>
      <w:r>
        <w:rPr>
          <w:rFonts w:ascii="宋体" w:hAnsi="宋体" w:hint="eastAsia"/>
          <w:b/>
          <w:bCs/>
          <w:sz w:val="24"/>
        </w:rPr>
        <w:t>PayMethod,FaceCompareScore</w:t>
      </w:r>
      <w:proofErr w:type="gramEnd"/>
      <w:r>
        <w:rPr>
          <w:rFonts w:ascii="宋体" w:hAnsi="宋体" w:hint="eastAsia"/>
          <w:b/>
          <w:bCs/>
          <w:sz w:val="24"/>
        </w:rPr>
        <w:t>,SettlementStatus)</w:t>
      </w:r>
    </w:p>
    <w:p w14:paraId="17D128A0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索引设计：</w:t>
      </w:r>
    </w:p>
    <w:p w14:paraId="4E104483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聚集主键索引：</w:t>
      </w:r>
      <w:proofErr w:type="spellStart"/>
      <w:r>
        <w:rPr>
          <w:rFonts w:ascii="宋体" w:hAnsi="宋体" w:hint="eastAsia"/>
          <w:sz w:val="24"/>
        </w:rPr>
        <w:t>PK_DiningRecord_DiningRecordID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DiningRecordID</w:t>
      </w:r>
      <w:proofErr w:type="spellEnd"/>
      <w:r>
        <w:rPr>
          <w:rFonts w:ascii="宋体" w:hAnsi="宋体" w:hint="eastAsia"/>
          <w:sz w:val="24"/>
        </w:rPr>
        <w:t>字段</w:t>
      </w:r>
    </w:p>
    <w:p w14:paraId="61212CE1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</w:t>
      </w:r>
      <w:proofErr w:type="gramStart"/>
      <w:r>
        <w:rPr>
          <w:rFonts w:ascii="宋体" w:hAnsi="宋体" w:hint="eastAsia"/>
          <w:sz w:val="24"/>
        </w:rPr>
        <w:t>聚集外键索引</w:t>
      </w:r>
      <w:proofErr w:type="gramEnd"/>
      <w:r>
        <w:rPr>
          <w:rFonts w:ascii="宋体" w:hAnsi="宋体" w:hint="eastAsia"/>
          <w:sz w:val="24"/>
        </w:rPr>
        <w:t>：</w:t>
      </w:r>
      <w:proofErr w:type="spellStart"/>
      <w:r>
        <w:rPr>
          <w:rFonts w:ascii="宋体" w:hAnsi="宋体" w:hint="eastAsia"/>
          <w:sz w:val="24"/>
        </w:rPr>
        <w:t>IX_DiningRecord_ElderlyID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ElderlyID</w:t>
      </w:r>
      <w:proofErr w:type="spellEnd"/>
      <w:r>
        <w:rPr>
          <w:rFonts w:ascii="宋体" w:hAnsi="宋体" w:hint="eastAsia"/>
          <w:sz w:val="24"/>
        </w:rPr>
        <w:t>字段，用于老人就餐记录的快速查询</w:t>
      </w:r>
    </w:p>
    <w:p w14:paraId="50C3A507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</w:t>
      </w:r>
      <w:proofErr w:type="gramStart"/>
      <w:r>
        <w:rPr>
          <w:rFonts w:ascii="宋体" w:hAnsi="宋体" w:hint="eastAsia"/>
          <w:sz w:val="24"/>
        </w:rPr>
        <w:t>聚集外键索引</w:t>
      </w:r>
      <w:proofErr w:type="gramEnd"/>
      <w:r>
        <w:rPr>
          <w:rFonts w:ascii="宋体" w:hAnsi="宋体" w:hint="eastAsia"/>
          <w:sz w:val="24"/>
        </w:rPr>
        <w:t>：</w:t>
      </w:r>
      <w:proofErr w:type="spellStart"/>
      <w:r>
        <w:rPr>
          <w:rFonts w:ascii="宋体" w:hAnsi="宋体" w:hint="eastAsia"/>
          <w:sz w:val="24"/>
        </w:rPr>
        <w:t>IX_DiningRecord_DiningPointID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DiningPointID</w:t>
      </w:r>
      <w:proofErr w:type="spellEnd"/>
      <w:r>
        <w:rPr>
          <w:rFonts w:ascii="宋体" w:hAnsi="宋体" w:hint="eastAsia"/>
          <w:sz w:val="24"/>
        </w:rPr>
        <w:t>字段，用于助餐点就餐记录的快速查询</w:t>
      </w:r>
    </w:p>
    <w:p w14:paraId="7C9EEFF5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非聚集索引：</w:t>
      </w:r>
      <w:proofErr w:type="spellStart"/>
      <w:r>
        <w:rPr>
          <w:rFonts w:ascii="宋体" w:hAnsi="宋体" w:hint="eastAsia"/>
          <w:sz w:val="24"/>
        </w:rPr>
        <w:t>IX_DiningRecord_DiningTime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DiningTime</w:t>
      </w:r>
      <w:proofErr w:type="spellEnd"/>
      <w:r>
        <w:rPr>
          <w:rFonts w:ascii="宋体" w:hAnsi="宋体" w:hint="eastAsia"/>
          <w:sz w:val="24"/>
        </w:rPr>
        <w:t>字段，用于就餐时</w:t>
      </w:r>
      <w:r>
        <w:rPr>
          <w:rFonts w:ascii="宋体" w:hAnsi="宋体" w:hint="eastAsia"/>
          <w:sz w:val="24"/>
        </w:rPr>
        <w:lastRenderedPageBreak/>
        <w:t>间范围的快速筛选</w:t>
      </w:r>
    </w:p>
    <w:p w14:paraId="786871DA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非聚集索引：</w:t>
      </w:r>
      <w:proofErr w:type="spellStart"/>
      <w:r>
        <w:rPr>
          <w:rFonts w:ascii="宋体" w:hAnsi="宋体" w:hint="eastAsia"/>
          <w:sz w:val="24"/>
        </w:rPr>
        <w:t>IX_DiningRecord_SettlementStatus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SettlementStatus</w:t>
      </w:r>
      <w:proofErr w:type="spellEnd"/>
      <w:r>
        <w:rPr>
          <w:rFonts w:ascii="宋体" w:hAnsi="宋体" w:hint="eastAsia"/>
          <w:sz w:val="24"/>
        </w:rPr>
        <w:t>字段，用于结算状态的快速筛选</w:t>
      </w:r>
    </w:p>
    <w:tbl>
      <w:tblPr>
        <w:tblW w:w="1050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2102"/>
        <w:gridCol w:w="3575"/>
        <w:gridCol w:w="2146"/>
      </w:tblGrid>
      <w:tr w:rsidR="00FE7E69" w14:paraId="2763E27F" w14:textId="77777777">
        <w:trPr>
          <w:tblHeader/>
          <w:jc w:val="center"/>
        </w:trPr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4AF1B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字段名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E82D7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数据类型</w:t>
            </w:r>
          </w:p>
        </w:tc>
        <w:tc>
          <w:tcPr>
            <w:tcW w:w="3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E3863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约束条件</w:t>
            </w:r>
          </w:p>
        </w:tc>
        <w:tc>
          <w:tcPr>
            <w:tcW w:w="2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61657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字段说明</w:t>
            </w:r>
          </w:p>
        </w:tc>
      </w:tr>
      <w:tr w:rsidR="00FE7E69" w14:paraId="517CCC0D" w14:textId="77777777">
        <w:trPr>
          <w:jc w:val="center"/>
        </w:trPr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4E247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DiningRecordID</w:t>
            </w:r>
            <w:proofErr w:type="spellEnd"/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983D9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32)</w:t>
            </w:r>
          </w:p>
        </w:tc>
        <w:tc>
          <w:tcPr>
            <w:tcW w:w="3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415AA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PRIMARY KEY</w:t>
            </w:r>
          </w:p>
        </w:tc>
        <w:tc>
          <w:tcPr>
            <w:tcW w:w="2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00215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就餐记录主键</w:t>
            </w:r>
          </w:p>
        </w:tc>
      </w:tr>
      <w:tr w:rsidR="00FE7E69" w14:paraId="174C5137" w14:textId="77777777">
        <w:trPr>
          <w:jc w:val="center"/>
        </w:trPr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CE245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ElderlyID</w:t>
            </w:r>
            <w:proofErr w:type="spellEnd"/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138D8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32)</w:t>
            </w:r>
          </w:p>
        </w:tc>
        <w:tc>
          <w:tcPr>
            <w:tcW w:w="3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EB71E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 xml:space="preserve">NOT NULL FOREIGN KEY REFERENCES </w:t>
            </w: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Elderly(</w:t>
            </w:r>
            <w:proofErr w:type="spellStart"/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ElderlyID</w:t>
            </w:r>
            <w:proofErr w:type="spell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)</w:t>
            </w:r>
          </w:p>
        </w:tc>
        <w:tc>
          <w:tcPr>
            <w:tcW w:w="2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3F574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老人 ID</w:t>
            </w:r>
          </w:p>
        </w:tc>
      </w:tr>
      <w:tr w:rsidR="00FE7E69" w14:paraId="7BCE257B" w14:textId="77777777">
        <w:trPr>
          <w:jc w:val="center"/>
        </w:trPr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45803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DiningPointID</w:t>
            </w:r>
            <w:proofErr w:type="spellEnd"/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14B4D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32)</w:t>
            </w:r>
          </w:p>
        </w:tc>
        <w:tc>
          <w:tcPr>
            <w:tcW w:w="3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28524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 xml:space="preserve">NOT NULL FOREIGN KEY REFERENCES </w:t>
            </w:r>
            <w:proofErr w:type="spellStart"/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DiningPoint</w:t>
            </w:r>
            <w:proofErr w:type="spell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(</w:t>
            </w:r>
            <w:proofErr w:type="spellStart"/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DiningPointID</w:t>
            </w:r>
            <w:proofErr w:type="spell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)</w:t>
            </w:r>
          </w:p>
        </w:tc>
        <w:tc>
          <w:tcPr>
            <w:tcW w:w="2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A8A72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助餐点 ID</w:t>
            </w:r>
          </w:p>
        </w:tc>
      </w:tr>
      <w:tr w:rsidR="00FE7E69" w14:paraId="70C36290" w14:textId="77777777">
        <w:trPr>
          <w:jc w:val="center"/>
        </w:trPr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0D972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DiningTime</w:t>
            </w:r>
            <w:proofErr w:type="spellEnd"/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2A456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DATETIME2</w:t>
            </w:r>
          </w:p>
        </w:tc>
        <w:tc>
          <w:tcPr>
            <w:tcW w:w="3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73A60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2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76B7C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就餐时间</w:t>
            </w:r>
          </w:p>
        </w:tc>
      </w:tr>
      <w:tr w:rsidR="00FE7E69" w14:paraId="5ADACDB9" w14:textId="77777777">
        <w:trPr>
          <w:jc w:val="center"/>
        </w:trPr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92B85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MealName</w:t>
            </w:r>
            <w:proofErr w:type="spellEnd"/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754DF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100)</w:t>
            </w:r>
          </w:p>
        </w:tc>
        <w:tc>
          <w:tcPr>
            <w:tcW w:w="3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FDAC2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2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8261C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餐品名称</w:t>
            </w:r>
          </w:p>
        </w:tc>
      </w:tr>
      <w:tr w:rsidR="00FE7E69" w14:paraId="41992120" w14:textId="77777777">
        <w:trPr>
          <w:jc w:val="center"/>
        </w:trPr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30BF9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MealOriginalPrice</w:t>
            </w:r>
            <w:proofErr w:type="spellEnd"/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F1A29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DECIMAL(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10,2)</w:t>
            </w:r>
          </w:p>
        </w:tc>
        <w:tc>
          <w:tcPr>
            <w:tcW w:w="3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B7468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2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D87A2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餐品原价</w:t>
            </w:r>
          </w:p>
        </w:tc>
      </w:tr>
      <w:tr w:rsidR="00FE7E69" w14:paraId="573A8A0F" w14:textId="77777777">
        <w:trPr>
          <w:jc w:val="center"/>
        </w:trPr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8A936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Quantity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03543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INT</w:t>
            </w:r>
          </w:p>
        </w:tc>
        <w:tc>
          <w:tcPr>
            <w:tcW w:w="3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3178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2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E922D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购买数量</w:t>
            </w:r>
          </w:p>
        </w:tc>
      </w:tr>
      <w:tr w:rsidR="00FE7E69" w14:paraId="78059D75" w14:textId="77777777">
        <w:trPr>
          <w:jc w:val="center"/>
        </w:trPr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F46C0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TotalConsumeAmount</w:t>
            </w:r>
            <w:proofErr w:type="spellEnd"/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A23C4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DECIMAL(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10,2)</w:t>
            </w:r>
          </w:p>
        </w:tc>
        <w:tc>
          <w:tcPr>
            <w:tcW w:w="3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B0553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2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802F0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消费总金额</w:t>
            </w:r>
          </w:p>
        </w:tc>
      </w:tr>
      <w:tr w:rsidR="00FE7E69" w14:paraId="6E8A410A" w14:textId="77777777">
        <w:trPr>
          <w:jc w:val="center"/>
        </w:trPr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67D7B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SubsidyAmount</w:t>
            </w:r>
            <w:proofErr w:type="spellEnd"/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8816A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DECIMAL(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10,2)</w:t>
            </w:r>
          </w:p>
        </w:tc>
        <w:tc>
          <w:tcPr>
            <w:tcW w:w="3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9C662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2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C4F48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补贴金额</w:t>
            </w:r>
          </w:p>
        </w:tc>
      </w:tr>
      <w:tr w:rsidR="00FE7E69" w14:paraId="51E57FC5" w14:textId="77777777">
        <w:trPr>
          <w:jc w:val="center"/>
        </w:trPr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E0C33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ActualPayAmount</w:t>
            </w:r>
            <w:proofErr w:type="spellEnd"/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6EC32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DECIMAL(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10,2)</w:t>
            </w:r>
          </w:p>
        </w:tc>
        <w:tc>
          <w:tcPr>
            <w:tcW w:w="3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03B0A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2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5D8A8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实付金额</w:t>
            </w:r>
          </w:p>
        </w:tc>
      </w:tr>
      <w:tr w:rsidR="00FE7E69" w14:paraId="65A1BA38" w14:textId="77777777">
        <w:trPr>
          <w:jc w:val="center"/>
        </w:trPr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38121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PayMethod</w:t>
            </w:r>
            <w:proofErr w:type="spellEnd"/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DC3A7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20)</w:t>
            </w:r>
          </w:p>
        </w:tc>
        <w:tc>
          <w:tcPr>
            <w:tcW w:w="3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7B076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2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9940E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支付方式</w:t>
            </w:r>
          </w:p>
        </w:tc>
      </w:tr>
      <w:tr w:rsidR="00FE7E69" w14:paraId="2A11DA4D" w14:textId="77777777">
        <w:trPr>
          <w:jc w:val="center"/>
        </w:trPr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1EE15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FaceCompareScore</w:t>
            </w:r>
            <w:proofErr w:type="spellEnd"/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75926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DECIMAL(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5,4)</w:t>
            </w:r>
          </w:p>
        </w:tc>
        <w:tc>
          <w:tcPr>
            <w:tcW w:w="3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3BF27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NULL CHECK (</w:t>
            </w: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FaceCompareScore</w:t>
            </w:r>
            <w:proofErr w:type="spell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 xml:space="preserve"> BETWEEN 0 AND 1)</w:t>
            </w:r>
          </w:p>
        </w:tc>
        <w:tc>
          <w:tcPr>
            <w:tcW w:w="2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9056C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人脸比对分值</w:t>
            </w:r>
          </w:p>
        </w:tc>
      </w:tr>
      <w:tr w:rsidR="00FE7E69" w14:paraId="51259550" w14:textId="77777777">
        <w:trPr>
          <w:jc w:val="center"/>
        </w:trPr>
        <w:tc>
          <w:tcPr>
            <w:tcW w:w="2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07C31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SettlementStatus</w:t>
            </w:r>
            <w:proofErr w:type="spellEnd"/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90A76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20)</w:t>
            </w:r>
          </w:p>
        </w:tc>
        <w:tc>
          <w:tcPr>
            <w:tcW w:w="3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34694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NOT NULL DEFAULT ' 待结算 ' CHECK (</w:t>
            </w: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SettlementStatus</w:t>
            </w:r>
            <w:proofErr w:type="spell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 xml:space="preserve"> IN (' 待结算 ',' 已结算 ',' 结算异常 '))</w:t>
            </w:r>
          </w:p>
        </w:tc>
        <w:tc>
          <w:tcPr>
            <w:tcW w:w="2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78351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结算状态</w:t>
            </w:r>
          </w:p>
        </w:tc>
      </w:tr>
    </w:tbl>
    <w:p w14:paraId="29DE0491" w14:textId="77777777" w:rsidR="00FE7E69" w:rsidRDefault="00FE7E69">
      <w:pPr>
        <w:spacing w:line="480" w:lineRule="exact"/>
        <w:rPr>
          <w:rFonts w:ascii="宋体" w:hAnsi="宋体" w:hint="eastAsia"/>
          <w:b/>
          <w:bCs/>
          <w:sz w:val="24"/>
        </w:rPr>
      </w:pPr>
    </w:p>
    <w:p w14:paraId="4561F4BC" w14:textId="77777777" w:rsidR="00FE7E69" w:rsidRDefault="00000000">
      <w:pPr>
        <w:numPr>
          <w:ilvl w:val="0"/>
          <w:numId w:val="7"/>
        </w:numPr>
        <w:spacing w:line="48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补贴规则表（</w:t>
      </w:r>
      <w:proofErr w:type="spellStart"/>
      <w:r>
        <w:rPr>
          <w:rFonts w:ascii="宋体" w:hAnsi="宋体" w:hint="eastAsia"/>
          <w:b/>
          <w:bCs/>
          <w:sz w:val="24"/>
        </w:rPr>
        <w:t>SubsidyRule</w:t>
      </w:r>
      <w:proofErr w:type="spellEnd"/>
      <w:r>
        <w:rPr>
          <w:rFonts w:ascii="宋体" w:hAnsi="宋体" w:hint="eastAsia"/>
          <w:b/>
          <w:bCs/>
          <w:sz w:val="24"/>
        </w:rPr>
        <w:t>）</w:t>
      </w:r>
    </w:p>
    <w:p w14:paraId="59F6A3C4" w14:textId="77777777" w:rsidR="00FE7E69" w:rsidRDefault="00000000">
      <w:pPr>
        <w:spacing w:line="48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关系模式：</w:t>
      </w:r>
    </w:p>
    <w:p w14:paraId="65F57D61" w14:textId="77777777" w:rsidR="00FE7E69" w:rsidRDefault="00000000">
      <w:pPr>
        <w:spacing w:line="480" w:lineRule="exact"/>
        <w:rPr>
          <w:rFonts w:ascii="宋体" w:hAnsi="宋体" w:hint="eastAsia"/>
          <w:b/>
          <w:bCs/>
          <w:sz w:val="24"/>
        </w:rPr>
      </w:pPr>
      <w:proofErr w:type="spellStart"/>
      <w:proofErr w:type="gramStart"/>
      <w:r>
        <w:rPr>
          <w:rFonts w:ascii="宋体" w:hAnsi="宋体" w:hint="eastAsia"/>
          <w:b/>
          <w:bCs/>
          <w:sz w:val="24"/>
        </w:rPr>
        <w:t>SubsidyRule</w:t>
      </w:r>
      <w:proofErr w:type="spellEnd"/>
      <w:r>
        <w:rPr>
          <w:rFonts w:ascii="宋体" w:hAnsi="宋体" w:hint="eastAsia"/>
          <w:b/>
          <w:bCs/>
          <w:sz w:val="24"/>
        </w:rPr>
        <w:t>(</w:t>
      </w:r>
      <w:proofErr w:type="spellStart"/>
      <w:proofErr w:type="gramEnd"/>
      <w:r>
        <w:rPr>
          <w:rFonts w:ascii="宋体" w:hAnsi="宋体" w:hint="eastAsia"/>
          <w:b/>
          <w:bCs/>
          <w:sz w:val="24"/>
        </w:rPr>
        <w:t>RuleID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SubsidyType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SubsidyLevel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SubsidyRatio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SingleSubsidyLimit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MonthlySubsidyLimit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ApplicableDescription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RuleEffectiveDate</w:t>
      </w:r>
      <w:proofErr w:type="spellEnd"/>
      <w:r>
        <w:rPr>
          <w:rFonts w:ascii="宋体" w:hAnsi="宋体" w:hint="eastAsia"/>
          <w:b/>
          <w:bCs/>
          <w:sz w:val="24"/>
        </w:rPr>
        <w:t xml:space="preserve">, RuleExpiryDate, </w:t>
      </w:r>
      <w:proofErr w:type="spellStart"/>
      <w:r>
        <w:rPr>
          <w:rFonts w:ascii="宋体" w:hAnsi="宋体" w:hint="eastAsia"/>
          <w:b/>
          <w:bCs/>
          <w:sz w:val="24"/>
        </w:rPr>
        <w:t>RuleStatus</w:t>
      </w:r>
      <w:proofErr w:type="spellEnd"/>
      <w:r>
        <w:rPr>
          <w:rFonts w:ascii="宋体" w:hAnsi="宋体" w:hint="eastAsia"/>
          <w:b/>
          <w:bCs/>
          <w:sz w:val="24"/>
        </w:rPr>
        <w:t>)</w:t>
      </w:r>
    </w:p>
    <w:p w14:paraId="15D7D0A7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索引设计：</w:t>
      </w:r>
    </w:p>
    <w:p w14:paraId="136C450D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聚集主键索引：</w:t>
      </w:r>
      <w:proofErr w:type="spellStart"/>
      <w:r>
        <w:rPr>
          <w:rFonts w:ascii="宋体" w:hAnsi="宋体" w:hint="eastAsia"/>
          <w:sz w:val="24"/>
        </w:rPr>
        <w:t>PK_SubsidyRule_RuleID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RuleID</w:t>
      </w:r>
      <w:proofErr w:type="spellEnd"/>
      <w:r>
        <w:rPr>
          <w:rFonts w:ascii="宋体" w:hAnsi="宋体" w:hint="eastAsia"/>
          <w:sz w:val="24"/>
        </w:rPr>
        <w:t>字段</w:t>
      </w:r>
    </w:p>
    <w:p w14:paraId="3BA1C7E8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唯一非聚集索引：</w:t>
      </w:r>
      <w:proofErr w:type="spellStart"/>
      <w:r>
        <w:rPr>
          <w:rFonts w:ascii="宋体" w:hAnsi="宋体" w:hint="eastAsia"/>
          <w:sz w:val="24"/>
        </w:rPr>
        <w:t>UK_SubsidyRule_Type_Level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SubsidyType</w:t>
      </w:r>
      <w:proofErr w:type="spellEnd"/>
      <w:r>
        <w:rPr>
          <w:rFonts w:ascii="宋体" w:hAnsi="宋体" w:hint="eastAsia"/>
          <w:sz w:val="24"/>
        </w:rPr>
        <w:t>和</w:t>
      </w:r>
      <w:proofErr w:type="spellStart"/>
      <w:r>
        <w:rPr>
          <w:rFonts w:ascii="宋体" w:hAnsi="宋体" w:hint="eastAsia"/>
          <w:sz w:val="24"/>
        </w:rPr>
        <w:t>SubsidyLevel</w:t>
      </w:r>
      <w:proofErr w:type="spellEnd"/>
      <w:r>
        <w:rPr>
          <w:rFonts w:ascii="宋体" w:hAnsi="宋体" w:hint="eastAsia"/>
          <w:sz w:val="24"/>
        </w:rPr>
        <w:t>字段，保证同一类型 + 等级仅可存在一条有效规则</w:t>
      </w:r>
    </w:p>
    <w:p w14:paraId="487EF45C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非聚集索引：</w:t>
      </w:r>
      <w:proofErr w:type="spellStart"/>
      <w:r>
        <w:rPr>
          <w:rFonts w:ascii="宋体" w:hAnsi="宋体" w:hint="eastAsia"/>
          <w:sz w:val="24"/>
        </w:rPr>
        <w:t>IX_SubsidyRule_RuleStatus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RuleStatus</w:t>
      </w:r>
      <w:proofErr w:type="spellEnd"/>
      <w:r>
        <w:rPr>
          <w:rFonts w:ascii="宋体" w:hAnsi="宋体" w:hint="eastAsia"/>
          <w:sz w:val="24"/>
        </w:rPr>
        <w:t>字段，用于规则状态的快速筛选</w:t>
      </w:r>
    </w:p>
    <w:p w14:paraId="49714889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非聚集索引：</w:t>
      </w:r>
      <w:proofErr w:type="spellStart"/>
      <w:r>
        <w:rPr>
          <w:rFonts w:ascii="宋体" w:hAnsi="宋体" w:hint="eastAsia"/>
          <w:sz w:val="24"/>
        </w:rPr>
        <w:t>IX_SubsidyRule_EffectiveDate_ExpiryDate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RuleEffectiveDate</w:t>
      </w:r>
      <w:proofErr w:type="spellEnd"/>
      <w:r>
        <w:rPr>
          <w:rFonts w:ascii="宋体" w:hAnsi="宋体" w:hint="eastAsia"/>
          <w:sz w:val="24"/>
        </w:rPr>
        <w:t>和RuleExpiryDate字段，用于规则有效期的快速校验</w:t>
      </w:r>
    </w:p>
    <w:tbl>
      <w:tblPr>
        <w:tblW w:w="10464" w:type="dxa"/>
        <w:jc w:val="center"/>
        <w:tblLook w:val="04A0" w:firstRow="1" w:lastRow="0" w:firstColumn="1" w:lastColumn="0" w:noHBand="0" w:noVBand="1"/>
      </w:tblPr>
      <w:tblGrid>
        <w:gridCol w:w="2724"/>
        <w:gridCol w:w="1764"/>
        <w:gridCol w:w="3370"/>
        <w:gridCol w:w="2606"/>
      </w:tblGrid>
      <w:tr w:rsidR="00FE7E69" w14:paraId="4CE77350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884D1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BFF9E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数据类型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A4B5B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约束条件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9BEBE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字段说明</w:t>
            </w:r>
          </w:p>
        </w:tc>
      </w:tr>
      <w:tr w:rsidR="00FE7E69" w14:paraId="4D03C79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F9A4E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RuleID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F7ECC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32)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0377E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PRIMARY KEY、NOT NULL、UNIQUE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DBF61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唯一标识每条补贴规则的主键 ID</w:t>
            </w:r>
          </w:p>
        </w:tc>
      </w:tr>
      <w:tr w:rsidR="00FE7E69" w14:paraId="4CE63FA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C3C5A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SubsidyType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41C63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20)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1FE0C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NULL、CHECK 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SubsidyType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IN (' 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低保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',' 特困 ',' 高龄 ',' 普通 '))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BE468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规则适用的补贴类型</w:t>
            </w:r>
          </w:p>
        </w:tc>
      </w:tr>
      <w:tr w:rsidR="00FE7E69" w14:paraId="001A590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4A34A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SubsidyLevel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91B82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20)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12AF6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NULL、CHECK 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SubsidyLevel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IN (' 一级 ',' 二级 ',' 三级 '))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9E606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规则适用的补贴等级</w:t>
            </w:r>
          </w:p>
        </w:tc>
      </w:tr>
      <w:tr w:rsidR="00FE7E69" w14:paraId="3F5ECF6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D6747B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SubsidyRatio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F4DBA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DECIMAL(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5,4)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5C5DF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NULL、CHECK(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SubsidyRatio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BETWEEN 0 AND 1)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4DE3E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补贴金额占消费金额的比例，0-1 之间</w:t>
            </w:r>
          </w:p>
        </w:tc>
      </w:tr>
      <w:tr w:rsidR="00FE7E69" w14:paraId="3FB31BD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6BACB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SingleSubsidyLimit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8CF92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DECIMAL(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10,2)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FD501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NULL、CHECK(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SingleSubsidyLimit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&gt;= 0)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B4D58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单次就餐可享受的最高补贴金额，非负</w:t>
            </w:r>
          </w:p>
        </w:tc>
      </w:tr>
      <w:tr w:rsidR="00FE7E69" w14:paraId="3FE3B4C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FA5C0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MonthlySubsidyLimit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69BC2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DECIMAL(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10,2)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520F42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NULL、CHECK(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MonthlySubsidyLimit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&gt;= 0)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03023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单月内可享受的累计最高补贴金额，非负</w:t>
            </w:r>
          </w:p>
        </w:tc>
      </w:tr>
      <w:tr w:rsidR="00FE7E69" w14:paraId="5C1CB2A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A7508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ApplicableDescription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885BA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500)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F17E6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4988A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该规则适用的人群范围说明</w:t>
            </w:r>
          </w:p>
        </w:tc>
      </w:tr>
      <w:tr w:rsidR="00FE7E69" w14:paraId="1E18052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DDC26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RuleEffectiveDate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37BD7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DATE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2BF5F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4784E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该规则的生效起始日期</w:t>
            </w:r>
          </w:p>
        </w:tc>
      </w:tr>
      <w:tr w:rsidR="00FE7E69" w14:paraId="27CE5FB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B7C12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RuleExpiryDate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38784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DATE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2D003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NOT NULL、CHECK(RuleExpiryDate &gt; 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RuleEffectiveDate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)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2BCB5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该规则的失效终止日期，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需晚于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生效日期</w:t>
            </w:r>
          </w:p>
        </w:tc>
      </w:tr>
      <w:tr w:rsidR="00FE7E69" w14:paraId="4B273912" w14:textId="77777777">
        <w:trPr>
          <w:jc w:val="center"/>
        </w:trPr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3BDCC2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RuleStatus</w:t>
            </w:r>
            <w:proofErr w:type="spellEnd"/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0C510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20)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4AE56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NULL、DEFAULT ' 启用 '、CHECK 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RuleStatus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IN (' 启用 ',' 禁用 '))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0E392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该规则的当前使用状态</w:t>
            </w:r>
          </w:p>
        </w:tc>
      </w:tr>
    </w:tbl>
    <w:p w14:paraId="3AC549FF" w14:textId="77777777" w:rsidR="00FE7E69" w:rsidRDefault="00FE7E69">
      <w:pPr>
        <w:spacing w:line="480" w:lineRule="exact"/>
        <w:rPr>
          <w:rFonts w:ascii="宋体" w:hAnsi="宋体" w:hint="eastAsia"/>
          <w:b/>
          <w:bCs/>
          <w:sz w:val="24"/>
        </w:rPr>
      </w:pPr>
    </w:p>
    <w:p w14:paraId="3DB4890A" w14:textId="77777777" w:rsidR="00FE7E69" w:rsidRDefault="00000000">
      <w:pPr>
        <w:numPr>
          <w:ilvl w:val="0"/>
          <w:numId w:val="7"/>
        </w:numPr>
        <w:spacing w:line="48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结算单表（</w:t>
      </w:r>
      <w:proofErr w:type="spellStart"/>
      <w:r>
        <w:rPr>
          <w:rFonts w:ascii="宋体" w:hAnsi="宋体" w:hint="eastAsia"/>
          <w:b/>
          <w:bCs/>
          <w:sz w:val="24"/>
        </w:rPr>
        <w:t>SettlementSheet</w:t>
      </w:r>
      <w:proofErr w:type="spellEnd"/>
      <w:r>
        <w:rPr>
          <w:rFonts w:ascii="宋体" w:hAnsi="宋体" w:hint="eastAsia"/>
          <w:b/>
          <w:bCs/>
          <w:sz w:val="24"/>
        </w:rPr>
        <w:t>）</w:t>
      </w:r>
    </w:p>
    <w:p w14:paraId="51FA1076" w14:textId="77777777" w:rsidR="00FE7E69" w:rsidRDefault="00000000">
      <w:pPr>
        <w:spacing w:line="48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关系模式：</w:t>
      </w:r>
    </w:p>
    <w:p w14:paraId="015651D1" w14:textId="77777777" w:rsidR="00FE7E69" w:rsidRDefault="00000000">
      <w:pPr>
        <w:spacing w:line="480" w:lineRule="exact"/>
        <w:rPr>
          <w:rFonts w:ascii="宋体" w:hAnsi="宋体" w:hint="eastAsia"/>
          <w:b/>
          <w:bCs/>
          <w:sz w:val="24"/>
        </w:rPr>
      </w:pPr>
      <w:proofErr w:type="spellStart"/>
      <w:proofErr w:type="gramStart"/>
      <w:r>
        <w:rPr>
          <w:rFonts w:ascii="宋体" w:hAnsi="宋体" w:hint="eastAsia"/>
          <w:b/>
          <w:bCs/>
          <w:sz w:val="24"/>
        </w:rPr>
        <w:lastRenderedPageBreak/>
        <w:t>SettlementSheet</w:t>
      </w:r>
      <w:proofErr w:type="spellEnd"/>
      <w:r>
        <w:rPr>
          <w:rFonts w:ascii="宋体" w:hAnsi="宋体" w:hint="eastAsia"/>
          <w:b/>
          <w:bCs/>
          <w:sz w:val="24"/>
        </w:rPr>
        <w:t>(</w:t>
      </w:r>
      <w:proofErr w:type="spellStart"/>
      <w:proofErr w:type="gramEnd"/>
      <w:r>
        <w:rPr>
          <w:rFonts w:ascii="宋体" w:hAnsi="宋体" w:hint="eastAsia"/>
          <w:b/>
          <w:bCs/>
          <w:sz w:val="24"/>
        </w:rPr>
        <w:t>SettlementSheetID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DiningPointID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SettlementPeriod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GenerateTime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TotalDiningCount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TotalConsumeAmount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TotalSubsidyAmount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TotalActualPayAmount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AuditTime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AuditStatus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SettlementStatus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SettlementCompleteTime</w:t>
      </w:r>
      <w:proofErr w:type="spellEnd"/>
      <w:r>
        <w:rPr>
          <w:rFonts w:ascii="宋体" w:hAnsi="宋体" w:hint="eastAsia"/>
          <w:b/>
          <w:bCs/>
          <w:sz w:val="24"/>
        </w:rPr>
        <w:t>)</w:t>
      </w:r>
    </w:p>
    <w:p w14:paraId="678D7552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索引设计：</w:t>
      </w:r>
    </w:p>
    <w:p w14:paraId="38DAC60C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聚集主键索引：PK_SettlementSheet_SettlementSheetID 基于</w:t>
      </w:r>
      <w:proofErr w:type="spellStart"/>
      <w:r>
        <w:rPr>
          <w:rFonts w:ascii="宋体" w:hAnsi="宋体" w:hint="eastAsia"/>
          <w:sz w:val="24"/>
        </w:rPr>
        <w:t>SettlementSheetID</w:t>
      </w:r>
      <w:proofErr w:type="spellEnd"/>
      <w:r>
        <w:rPr>
          <w:rFonts w:ascii="宋体" w:hAnsi="宋体" w:hint="eastAsia"/>
          <w:sz w:val="24"/>
        </w:rPr>
        <w:t>字段</w:t>
      </w:r>
    </w:p>
    <w:p w14:paraId="3BEC97F2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</w:t>
      </w:r>
      <w:proofErr w:type="gramStart"/>
      <w:r>
        <w:rPr>
          <w:rFonts w:ascii="宋体" w:hAnsi="宋体" w:hint="eastAsia"/>
          <w:sz w:val="24"/>
        </w:rPr>
        <w:t>聚集外键索引</w:t>
      </w:r>
      <w:proofErr w:type="gramEnd"/>
      <w:r>
        <w:rPr>
          <w:rFonts w:ascii="宋体" w:hAnsi="宋体" w:hint="eastAsia"/>
          <w:sz w:val="24"/>
        </w:rPr>
        <w:t>：</w:t>
      </w:r>
      <w:proofErr w:type="spellStart"/>
      <w:r>
        <w:rPr>
          <w:rFonts w:ascii="宋体" w:hAnsi="宋体" w:hint="eastAsia"/>
          <w:sz w:val="24"/>
        </w:rPr>
        <w:t>IX_SettlementSheet_DiningPointID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DiningPointID</w:t>
      </w:r>
      <w:proofErr w:type="spellEnd"/>
      <w:r>
        <w:rPr>
          <w:rFonts w:ascii="宋体" w:hAnsi="宋体" w:hint="eastAsia"/>
          <w:sz w:val="24"/>
        </w:rPr>
        <w:t>字段，用于助餐点结算单的快速查询</w:t>
      </w:r>
    </w:p>
    <w:p w14:paraId="7E8DF3BB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唯一非聚集索引：</w:t>
      </w:r>
      <w:proofErr w:type="spellStart"/>
      <w:r>
        <w:rPr>
          <w:rFonts w:ascii="宋体" w:hAnsi="宋体" w:hint="eastAsia"/>
          <w:sz w:val="24"/>
        </w:rPr>
        <w:t>UK_SettlementSheet_DiningPoint_Period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DiningPointID</w:t>
      </w:r>
      <w:proofErr w:type="spellEnd"/>
      <w:r>
        <w:rPr>
          <w:rFonts w:ascii="宋体" w:hAnsi="宋体" w:hint="eastAsia"/>
          <w:sz w:val="24"/>
        </w:rPr>
        <w:t>和</w:t>
      </w:r>
      <w:proofErr w:type="spellStart"/>
      <w:r>
        <w:rPr>
          <w:rFonts w:ascii="宋体" w:hAnsi="宋体" w:hint="eastAsia"/>
          <w:sz w:val="24"/>
        </w:rPr>
        <w:t>SettlementPeriod</w:t>
      </w:r>
      <w:proofErr w:type="spellEnd"/>
      <w:r>
        <w:rPr>
          <w:rFonts w:ascii="宋体" w:hAnsi="宋体" w:hint="eastAsia"/>
          <w:sz w:val="24"/>
        </w:rPr>
        <w:t>字段，保证单个助餐点同一周期仅可生成一张结算单</w:t>
      </w:r>
    </w:p>
    <w:p w14:paraId="26CC3E74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非聚集索引：</w:t>
      </w:r>
      <w:proofErr w:type="spellStart"/>
      <w:r>
        <w:rPr>
          <w:rFonts w:ascii="宋体" w:hAnsi="宋体" w:hint="eastAsia"/>
          <w:sz w:val="24"/>
        </w:rPr>
        <w:t>IX_SettlementSheet_AuditStatus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AuditStatus</w:t>
      </w:r>
      <w:proofErr w:type="spellEnd"/>
      <w:r>
        <w:rPr>
          <w:rFonts w:ascii="宋体" w:hAnsi="宋体" w:hint="eastAsia"/>
          <w:sz w:val="24"/>
        </w:rPr>
        <w:t>字段，用于审核状态的快速筛选</w:t>
      </w:r>
    </w:p>
    <w:p w14:paraId="0484A2D0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非聚集索引：</w:t>
      </w:r>
      <w:proofErr w:type="spellStart"/>
      <w:r>
        <w:rPr>
          <w:rFonts w:ascii="宋体" w:hAnsi="宋体" w:hint="eastAsia"/>
          <w:sz w:val="24"/>
        </w:rPr>
        <w:t>IX_SettlementSheet_SettlementStatus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SettlementStatus</w:t>
      </w:r>
      <w:proofErr w:type="spellEnd"/>
      <w:r>
        <w:rPr>
          <w:rFonts w:ascii="宋体" w:hAnsi="宋体" w:hint="eastAsia"/>
          <w:sz w:val="24"/>
        </w:rPr>
        <w:t>字段，用于结算状态的快速筛选</w:t>
      </w:r>
    </w:p>
    <w:tbl>
      <w:tblPr>
        <w:tblW w:w="10426" w:type="dxa"/>
        <w:jc w:val="center"/>
        <w:tblLook w:val="04A0" w:firstRow="1" w:lastRow="0" w:firstColumn="1" w:lastColumn="0" w:noHBand="0" w:noVBand="1"/>
      </w:tblPr>
      <w:tblGrid>
        <w:gridCol w:w="2833"/>
        <w:gridCol w:w="1752"/>
        <w:gridCol w:w="3490"/>
        <w:gridCol w:w="2351"/>
      </w:tblGrid>
      <w:tr w:rsidR="00FE7E69" w14:paraId="666B8F2F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6C1A7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0176E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数据类型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2FC939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约束条件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78FFC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字段说明</w:t>
            </w:r>
          </w:p>
        </w:tc>
      </w:tr>
      <w:tr w:rsidR="00FE7E69" w14:paraId="6CDF262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60F9B5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SettlementSheetID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8635A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32)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E8624A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PRIMARY KEY、NOT NULL、UNIQUE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F8E9F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唯一标识每张结算单的主键 ID</w:t>
            </w:r>
          </w:p>
        </w:tc>
      </w:tr>
      <w:tr w:rsidR="00FE7E69" w14:paraId="08AE3C8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78F71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DiningPointID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6C3D5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32)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39DCB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NOT NULL、FOREIGN KEY REFERENCES 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DiningPoint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DiningPointID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)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693F4D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关联的结算助餐点 ID，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外键关联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助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餐点表</w:t>
            </w:r>
            <w:proofErr w:type="gramEnd"/>
          </w:p>
        </w:tc>
      </w:tr>
      <w:tr w:rsidR="00FE7E69" w14:paraId="155A756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59CF4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SettlementPeriod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30B2B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7)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031E3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NULL、CHECK(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SettlementPeriod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LIKE '____-__')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68CF6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本次结算的统计周期，格式：YYYY-MM</w:t>
            </w:r>
          </w:p>
        </w:tc>
      </w:tr>
      <w:tr w:rsidR="00FE7E69" w14:paraId="33F60EA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63464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GenerateTime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4BE53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DATETIME2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65E27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NULL、DEFAULT GETDATE()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6DC80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结算单的生成时间，默认当前系统时间</w:t>
            </w:r>
          </w:p>
        </w:tc>
      </w:tr>
      <w:tr w:rsidR="00FE7E69" w14:paraId="078E960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C71E3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TotalDiningCount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9CFCE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INT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5F078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NULL、CHECK(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TotalDiningCount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&gt;= 0)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720B4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本周期内助餐点的总就餐笔数，非负</w:t>
            </w:r>
          </w:p>
        </w:tc>
      </w:tr>
      <w:tr w:rsidR="00FE7E69" w14:paraId="05F2F28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D342D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TotalConsumeAmount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76255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DECIMAL(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12,2)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45BB9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NULL、CHECK(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TotalConsumeAmount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&gt;= 0)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FCA5C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本周期内助餐点的原始消费总金额，非负</w:t>
            </w:r>
          </w:p>
        </w:tc>
      </w:tr>
      <w:tr w:rsidR="00FE7E69" w14:paraId="39E7712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F0D58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TotalSubsidyAmount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FBCCF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DECIMAL(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12,2)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B5B38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NULL、CHECK(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TotalSubsidyAmount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&gt;= 0)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73D4C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本周期内助餐点应结算的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补贴总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金额，非负</w:t>
            </w:r>
          </w:p>
        </w:tc>
      </w:tr>
      <w:tr w:rsidR="00FE7E69" w14:paraId="2E1E810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D28F4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TotalActualPayAmount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90A88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DECIMAL(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12,2)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5E0D7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NULL、CHECK(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TotalActualPayAmount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&gt;= 0)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F856E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本周期内老人实际支付的总金额，非负</w:t>
            </w:r>
          </w:p>
        </w:tc>
      </w:tr>
      <w:tr w:rsidR="00FE7E69" w14:paraId="753D33F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91953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AuditTime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D63F1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DATETIME2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FBF69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NULL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EF517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审核时间（待审核时为空）</w:t>
            </w:r>
          </w:p>
        </w:tc>
      </w:tr>
      <w:tr w:rsidR="00FE7E69" w14:paraId="4A77610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FE946B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AuditStatus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0AE0E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20)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2191E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NULL、DEFAULT ' 待审核 '、CHECK 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AuditStatus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IN (' 待审核 ',' 审核通过 ',' 审核驳回 '))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A590F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结算单的审核结果</w:t>
            </w:r>
          </w:p>
        </w:tc>
      </w:tr>
      <w:tr w:rsidR="00FE7E69" w14:paraId="348604F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D21572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SettlementStatus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D9053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20)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6BF28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NULL、DEFAULT ' 待结算 '、CHECK 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SettlementStatus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IN (' 待结算 ',' 已结算 ',' 结算失败 '))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036E0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结算单的资金结算状态</w:t>
            </w:r>
          </w:p>
        </w:tc>
      </w:tr>
      <w:tr w:rsidR="00FE7E69" w14:paraId="07D6DB21" w14:textId="77777777">
        <w:trPr>
          <w:jc w:val="center"/>
        </w:trPr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87C07" w14:textId="77777777" w:rsidR="00FE7E69" w:rsidRDefault="00000000">
            <w:pPr>
              <w:keepNext/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SettlementCompleteTime</w:t>
            </w:r>
            <w:proofErr w:type="spellEnd"/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AD04A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DATETIME2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5861F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NULL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701A4" w14:textId="77777777" w:rsidR="00FE7E69" w:rsidRDefault="00000000">
            <w:pPr>
              <w:keepNext/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资金实际结算完成的时间</w:t>
            </w:r>
          </w:p>
        </w:tc>
      </w:tr>
    </w:tbl>
    <w:p w14:paraId="58A13FB4" w14:textId="77777777" w:rsidR="00FE7E69" w:rsidRDefault="00FE7E69">
      <w:pPr>
        <w:spacing w:line="480" w:lineRule="exact"/>
        <w:rPr>
          <w:rFonts w:ascii="宋体" w:hAnsi="宋体" w:hint="eastAsia"/>
          <w:b/>
          <w:bCs/>
          <w:sz w:val="24"/>
        </w:rPr>
      </w:pPr>
    </w:p>
    <w:p w14:paraId="3D15B781" w14:textId="77777777" w:rsidR="00FE7E69" w:rsidRDefault="00000000">
      <w:pPr>
        <w:numPr>
          <w:ilvl w:val="0"/>
          <w:numId w:val="7"/>
        </w:numPr>
        <w:spacing w:line="48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异常预警表（</w:t>
      </w:r>
      <w:proofErr w:type="spellStart"/>
      <w:r>
        <w:rPr>
          <w:rFonts w:ascii="宋体" w:hAnsi="宋体" w:hint="eastAsia"/>
          <w:b/>
          <w:bCs/>
          <w:sz w:val="24"/>
        </w:rPr>
        <w:t>AbnormalWarning</w:t>
      </w:r>
      <w:proofErr w:type="spellEnd"/>
      <w:r>
        <w:rPr>
          <w:rFonts w:ascii="宋体" w:hAnsi="宋体" w:hint="eastAsia"/>
          <w:b/>
          <w:bCs/>
          <w:sz w:val="24"/>
        </w:rPr>
        <w:t>）</w:t>
      </w:r>
    </w:p>
    <w:p w14:paraId="052DA4E9" w14:textId="77777777" w:rsidR="00FE7E69" w:rsidRDefault="00000000">
      <w:pPr>
        <w:spacing w:line="48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关系模式：</w:t>
      </w:r>
      <w:proofErr w:type="spellStart"/>
      <w:proofErr w:type="gramStart"/>
      <w:r>
        <w:rPr>
          <w:rFonts w:ascii="宋体" w:hAnsi="宋体" w:hint="eastAsia"/>
          <w:b/>
          <w:bCs/>
          <w:sz w:val="24"/>
        </w:rPr>
        <w:t>AbnormalWarning</w:t>
      </w:r>
      <w:proofErr w:type="spellEnd"/>
      <w:r>
        <w:rPr>
          <w:rFonts w:ascii="宋体" w:hAnsi="宋体" w:hint="eastAsia"/>
          <w:b/>
          <w:bCs/>
          <w:sz w:val="24"/>
        </w:rPr>
        <w:t>(</w:t>
      </w:r>
      <w:proofErr w:type="spellStart"/>
      <w:proofErr w:type="gramEnd"/>
      <w:r>
        <w:rPr>
          <w:rFonts w:ascii="宋体" w:hAnsi="宋体" w:hint="eastAsia"/>
          <w:b/>
          <w:bCs/>
          <w:sz w:val="24"/>
        </w:rPr>
        <w:t>WarningID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DiningRecordID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ElderlyID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DiningPointID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WarningTime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AbnormalType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AbnormalDescription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RiskLevel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HandleStatus</w:t>
      </w:r>
      <w:proofErr w:type="spellEnd"/>
      <w:r>
        <w:rPr>
          <w:rFonts w:ascii="宋体" w:hAnsi="宋体" w:hint="eastAsia"/>
          <w:b/>
          <w:bCs/>
          <w:sz w:val="24"/>
        </w:rPr>
        <w:t xml:space="preserve">, Handler, </w:t>
      </w:r>
      <w:proofErr w:type="spellStart"/>
      <w:r>
        <w:rPr>
          <w:rFonts w:ascii="宋体" w:hAnsi="宋体" w:hint="eastAsia"/>
          <w:b/>
          <w:bCs/>
          <w:sz w:val="24"/>
        </w:rPr>
        <w:t>HandleTime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HandleResult</w:t>
      </w:r>
      <w:proofErr w:type="spellEnd"/>
      <w:r>
        <w:rPr>
          <w:rFonts w:ascii="宋体" w:hAnsi="宋体" w:hint="eastAsia"/>
          <w:b/>
          <w:bCs/>
          <w:sz w:val="24"/>
        </w:rPr>
        <w:t>)</w:t>
      </w:r>
    </w:p>
    <w:p w14:paraId="431C3857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索引设计：</w:t>
      </w:r>
    </w:p>
    <w:p w14:paraId="2CAA3633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聚集主键索引：</w:t>
      </w:r>
      <w:proofErr w:type="spellStart"/>
      <w:r>
        <w:rPr>
          <w:rFonts w:ascii="宋体" w:hAnsi="宋体" w:hint="eastAsia"/>
          <w:sz w:val="24"/>
        </w:rPr>
        <w:t>PK_AbnormalWarning_WarningID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WarningID</w:t>
      </w:r>
      <w:proofErr w:type="spellEnd"/>
      <w:r>
        <w:rPr>
          <w:rFonts w:ascii="宋体" w:hAnsi="宋体" w:hint="eastAsia"/>
          <w:sz w:val="24"/>
        </w:rPr>
        <w:t>字段</w:t>
      </w:r>
    </w:p>
    <w:p w14:paraId="18EE1F24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唯一非</w:t>
      </w:r>
      <w:proofErr w:type="gramStart"/>
      <w:r>
        <w:rPr>
          <w:rFonts w:ascii="宋体" w:hAnsi="宋体" w:hint="eastAsia"/>
          <w:sz w:val="24"/>
        </w:rPr>
        <w:t>聚集外键索引</w:t>
      </w:r>
      <w:proofErr w:type="gramEnd"/>
      <w:r>
        <w:rPr>
          <w:rFonts w:ascii="宋体" w:hAnsi="宋体" w:hint="eastAsia"/>
          <w:sz w:val="24"/>
        </w:rPr>
        <w:t>：</w:t>
      </w:r>
      <w:proofErr w:type="spellStart"/>
      <w:r>
        <w:rPr>
          <w:rFonts w:ascii="宋体" w:hAnsi="宋体" w:hint="eastAsia"/>
          <w:sz w:val="24"/>
        </w:rPr>
        <w:t>UK_AbnormalWarning_DiningRecordID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DiningRecordID</w:t>
      </w:r>
      <w:proofErr w:type="spellEnd"/>
      <w:r>
        <w:rPr>
          <w:rFonts w:ascii="宋体" w:hAnsi="宋体" w:hint="eastAsia"/>
          <w:sz w:val="24"/>
        </w:rPr>
        <w:t>字段，保证一条就餐记录仅对应一条预警</w:t>
      </w:r>
    </w:p>
    <w:p w14:paraId="022D6F0A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</w:t>
      </w:r>
      <w:proofErr w:type="gramStart"/>
      <w:r>
        <w:rPr>
          <w:rFonts w:ascii="宋体" w:hAnsi="宋体" w:hint="eastAsia"/>
          <w:sz w:val="24"/>
        </w:rPr>
        <w:t>聚集外键索引</w:t>
      </w:r>
      <w:proofErr w:type="gramEnd"/>
      <w:r>
        <w:rPr>
          <w:rFonts w:ascii="宋体" w:hAnsi="宋体" w:hint="eastAsia"/>
          <w:sz w:val="24"/>
        </w:rPr>
        <w:t>：</w:t>
      </w:r>
      <w:proofErr w:type="spellStart"/>
      <w:r>
        <w:rPr>
          <w:rFonts w:ascii="宋体" w:hAnsi="宋体" w:hint="eastAsia"/>
          <w:sz w:val="24"/>
        </w:rPr>
        <w:t>IX_AbnormalWarning_ElderlyID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ElderlyID</w:t>
      </w:r>
      <w:proofErr w:type="spellEnd"/>
      <w:r>
        <w:rPr>
          <w:rFonts w:ascii="宋体" w:hAnsi="宋体" w:hint="eastAsia"/>
          <w:sz w:val="24"/>
        </w:rPr>
        <w:t>字段，用于老人异常预警的快速查询</w:t>
      </w:r>
    </w:p>
    <w:p w14:paraId="240986A3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</w:t>
      </w:r>
      <w:proofErr w:type="gramStart"/>
      <w:r>
        <w:rPr>
          <w:rFonts w:ascii="宋体" w:hAnsi="宋体" w:hint="eastAsia"/>
          <w:sz w:val="24"/>
        </w:rPr>
        <w:t>聚集外键索引</w:t>
      </w:r>
      <w:proofErr w:type="gramEnd"/>
      <w:r>
        <w:rPr>
          <w:rFonts w:ascii="宋体" w:hAnsi="宋体" w:hint="eastAsia"/>
          <w:sz w:val="24"/>
        </w:rPr>
        <w:t>：</w:t>
      </w:r>
      <w:proofErr w:type="spellStart"/>
      <w:r>
        <w:rPr>
          <w:rFonts w:ascii="宋体" w:hAnsi="宋体" w:hint="eastAsia"/>
          <w:sz w:val="24"/>
        </w:rPr>
        <w:t>IX_AbnormalWarning_DiningPointID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DiningPointID</w:t>
      </w:r>
      <w:proofErr w:type="spellEnd"/>
      <w:r>
        <w:rPr>
          <w:rFonts w:ascii="宋体" w:hAnsi="宋体" w:hint="eastAsia"/>
          <w:sz w:val="24"/>
        </w:rPr>
        <w:t>字段，用于助餐点异常预警的快速查询</w:t>
      </w:r>
    </w:p>
    <w:p w14:paraId="1C7ED0F1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非聚集索引：</w:t>
      </w:r>
      <w:proofErr w:type="spellStart"/>
      <w:r>
        <w:rPr>
          <w:rFonts w:ascii="宋体" w:hAnsi="宋体" w:hint="eastAsia"/>
          <w:sz w:val="24"/>
        </w:rPr>
        <w:t>IX_AbnormalWarning_HandleStatus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HandleStatus</w:t>
      </w:r>
      <w:proofErr w:type="spellEnd"/>
      <w:r>
        <w:rPr>
          <w:rFonts w:ascii="宋体" w:hAnsi="宋体" w:hint="eastAsia"/>
          <w:sz w:val="24"/>
        </w:rPr>
        <w:t>字段，用于处理状态的快速筛选</w:t>
      </w:r>
    </w:p>
    <w:p w14:paraId="48228118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非聚集索引：</w:t>
      </w:r>
      <w:proofErr w:type="spellStart"/>
      <w:r>
        <w:rPr>
          <w:rFonts w:ascii="宋体" w:hAnsi="宋体" w:hint="eastAsia"/>
          <w:sz w:val="24"/>
        </w:rPr>
        <w:t>IX_AbnormalWarning_RiskLevel</w:t>
      </w:r>
      <w:proofErr w:type="spellEnd"/>
      <w:r>
        <w:rPr>
          <w:rFonts w:ascii="宋体" w:hAnsi="宋体" w:hint="eastAsia"/>
          <w:sz w:val="24"/>
        </w:rPr>
        <w:t xml:space="preserve"> 基于</w:t>
      </w:r>
      <w:proofErr w:type="spellStart"/>
      <w:r>
        <w:rPr>
          <w:rFonts w:ascii="宋体" w:hAnsi="宋体" w:hint="eastAsia"/>
          <w:sz w:val="24"/>
        </w:rPr>
        <w:t>RiskLevel</w:t>
      </w:r>
      <w:proofErr w:type="spellEnd"/>
      <w:r>
        <w:rPr>
          <w:rFonts w:ascii="宋体" w:hAnsi="宋体" w:hint="eastAsia"/>
          <w:sz w:val="24"/>
        </w:rPr>
        <w:t>字段，用于风险等级的快速筛选</w:t>
      </w:r>
    </w:p>
    <w:tbl>
      <w:tblPr>
        <w:tblW w:w="10395" w:type="dxa"/>
        <w:jc w:val="center"/>
        <w:tblLook w:val="04A0" w:firstRow="1" w:lastRow="0" w:firstColumn="1" w:lastColumn="0" w:noHBand="0" w:noVBand="1"/>
      </w:tblPr>
      <w:tblGrid>
        <w:gridCol w:w="2505"/>
        <w:gridCol w:w="2405"/>
        <w:gridCol w:w="3370"/>
        <w:gridCol w:w="2115"/>
      </w:tblGrid>
      <w:tr w:rsidR="00FE7E69" w14:paraId="17713256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F63D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字段名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6EF93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SQLServer</w:t>
            </w:r>
            <w:proofErr w:type="spellEnd"/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数据类型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1AF98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约束条件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A483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字段说明</w:t>
            </w:r>
          </w:p>
        </w:tc>
      </w:tr>
      <w:tr w:rsidR="00FE7E69" w14:paraId="752DA12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4C43D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WarningID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93E71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32)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D2647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PRIMARY KEY、NOT NULL、UNIQUE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25898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唯一标识每条预警记录的主键 ID</w:t>
            </w:r>
          </w:p>
        </w:tc>
      </w:tr>
      <w:tr w:rsidR="00FE7E69" w14:paraId="2C2EF03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C182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DiningRecordID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778FF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32)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9869B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NOT NULL、UNIQUE、FOREIGN KEY REFERENCES 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DiningRecord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DiningRecordID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)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EDDC7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关联的异常就餐记录 ID，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外键关联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就餐记录表，唯一约束保证一条就餐记录仅对应一条预警</w:t>
            </w:r>
          </w:p>
        </w:tc>
      </w:tr>
      <w:tr w:rsidR="00FE7E69" w14:paraId="64C7D9F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2FA13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ElderlyID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0814C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32)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D04A5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NULL、FOREIGN KEY REFERENCES Elderly(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ElderlyID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)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80515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关联的异常老人 ID，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外键关联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老人表</w:t>
            </w:r>
          </w:p>
        </w:tc>
      </w:tr>
      <w:tr w:rsidR="00FE7E69" w14:paraId="08FCF3F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26CFD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DiningPointID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C1AF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32)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2AB7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NOT NULL、FOREIGN KEY REFERENCES 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DiningPoint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DiningPointID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)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940F0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关联的异常助餐点 ID，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外键关联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助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餐点表</w:t>
            </w:r>
            <w:proofErr w:type="gramEnd"/>
          </w:p>
        </w:tc>
      </w:tr>
      <w:tr w:rsidR="00FE7E69" w14:paraId="1533BE8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7BD64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WarningTime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998CA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DATETIME2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77A2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NULL、DEFAULT GETDATE()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57B31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异常预警的生成时间，默认当前系统时间</w:t>
            </w:r>
          </w:p>
        </w:tc>
      </w:tr>
      <w:tr w:rsidR="00FE7E69" w14:paraId="199F463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1E01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AbnormalType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ECD6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30)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A32B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NULL、CHECK 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AbnormalType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IN (' 重复就餐 ',' 超额补贴 ',' 身份异常 ',' 其他 '))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7A770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异常行为的类型分类</w:t>
            </w:r>
          </w:p>
        </w:tc>
      </w:tr>
      <w:tr w:rsidR="00FE7E69" w14:paraId="5462422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45264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AbnormalDescription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E98D96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500)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9835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178C1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异常行为的详细描述与风险说明</w:t>
            </w:r>
          </w:p>
        </w:tc>
      </w:tr>
      <w:tr w:rsidR="00FE7E69" w14:paraId="1D11299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0BB4B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RiskLevel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E000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10)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37623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NULL、DEFAULT ' 中 '、CHECK 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RiskLevel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IN (' 低 ',' 中 ',' 高 '))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8110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异常行为的风险等级</w:t>
            </w:r>
          </w:p>
        </w:tc>
      </w:tr>
      <w:tr w:rsidR="00FE7E69" w14:paraId="3DA072A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5FBC5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lastRenderedPageBreak/>
              <w:t>HandleStatus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893F3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20)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0B3E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NOT NULL、DEFAULT ' 待处理 '、CHECK (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HandleStatus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 xml:space="preserve"> IN (' 待处理 ',' 处理中 ',' 已处理 ',' 已忽略 '))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1C071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预警的处理进度状态</w:t>
            </w:r>
          </w:p>
        </w:tc>
      </w:tr>
      <w:tr w:rsidR="00FE7E69" w14:paraId="3FD680D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AAAE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Handler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B825C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50)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4FBD5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NULL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DF03F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负责处理该预警的工作人员姓名</w:t>
            </w:r>
          </w:p>
        </w:tc>
      </w:tr>
      <w:tr w:rsidR="00FE7E69" w14:paraId="4E39998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AB8A4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HandleTime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A25F2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DATETIME2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EA1DD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NULL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452CE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预警的处理完成时间</w:t>
            </w:r>
          </w:p>
        </w:tc>
      </w:tr>
      <w:tr w:rsidR="00FE7E69" w14:paraId="04FF9181" w14:textId="77777777">
        <w:trPr>
          <w:jc w:val="center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3B114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HandleResult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D085B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</w:rPr>
              <w:t>1000)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E67ED4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NULL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C308D" w14:textId="77777777" w:rsidR="00FE7E69" w:rsidRDefault="00000000">
            <w:pPr>
              <w:widowControl/>
              <w:snapToGrid w:val="0"/>
              <w:jc w:val="left"/>
              <w:textAlignment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预警的处理结果与闭环说明</w:t>
            </w:r>
          </w:p>
        </w:tc>
      </w:tr>
    </w:tbl>
    <w:p w14:paraId="5B7DB424" w14:textId="77777777" w:rsidR="00FE7E69" w:rsidRDefault="00000000">
      <w:pPr>
        <w:numPr>
          <w:ilvl w:val="0"/>
          <w:numId w:val="7"/>
        </w:numPr>
        <w:spacing w:line="48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审计日志表（</w:t>
      </w:r>
      <w:proofErr w:type="spellStart"/>
      <w:r>
        <w:rPr>
          <w:rFonts w:ascii="宋体" w:hAnsi="宋体" w:hint="eastAsia"/>
          <w:b/>
          <w:bCs/>
          <w:sz w:val="24"/>
        </w:rPr>
        <w:t>AuditLog</w:t>
      </w:r>
      <w:proofErr w:type="spellEnd"/>
      <w:r>
        <w:rPr>
          <w:rFonts w:ascii="宋体" w:hAnsi="宋体" w:hint="eastAsia"/>
          <w:b/>
          <w:bCs/>
          <w:sz w:val="24"/>
        </w:rPr>
        <w:t>）</w:t>
      </w:r>
    </w:p>
    <w:p w14:paraId="00749E5A" w14:textId="77777777" w:rsidR="00FE7E69" w:rsidRDefault="00000000">
      <w:pPr>
        <w:spacing w:line="48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关系模式：</w:t>
      </w:r>
    </w:p>
    <w:p w14:paraId="14EB8AEF" w14:textId="77777777" w:rsidR="00FE7E69" w:rsidRDefault="00000000">
      <w:pPr>
        <w:spacing w:line="480" w:lineRule="exact"/>
        <w:rPr>
          <w:rFonts w:ascii="宋体" w:hAnsi="宋体" w:hint="eastAsia"/>
          <w:b/>
          <w:bCs/>
          <w:sz w:val="24"/>
        </w:rPr>
      </w:pPr>
      <w:proofErr w:type="spellStart"/>
      <w:proofErr w:type="gramStart"/>
      <w:r>
        <w:rPr>
          <w:rFonts w:ascii="宋体" w:hAnsi="宋体" w:hint="eastAsia"/>
          <w:b/>
          <w:bCs/>
          <w:sz w:val="24"/>
        </w:rPr>
        <w:t>AuditLog</w:t>
      </w:r>
      <w:proofErr w:type="spellEnd"/>
      <w:r>
        <w:rPr>
          <w:rFonts w:ascii="宋体" w:hAnsi="宋体" w:hint="eastAsia"/>
          <w:b/>
          <w:bCs/>
          <w:sz w:val="24"/>
        </w:rPr>
        <w:t>(</w:t>
      </w:r>
      <w:proofErr w:type="spellStart"/>
      <w:proofErr w:type="gramEnd"/>
      <w:r>
        <w:rPr>
          <w:rFonts w:ascii="宋体" w:hAnsi="宋体" w:hint="eastAsia"/>
          <w:b/>
          <w:bCs/>
          <w:sz w:val="24"/>
        </w:rPr>
        <w:t>LogID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TableName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OperationType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RecordID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FieldName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OldValue</w:t>
      </w:r>
      <w:proofErr w:type="spellEnd"/>
      <w:r>
        <w:rPr>
          <w:rFonts w:ascii="宋体" w:hAnsi="宋体" w:hint="eastAsia"/>
          <w:b/>
          <w:bCs/>
          <w:sz w:val="24"/>
        </w:rPr>
        <w:t xml:space="preserve">, </w:t>
      </w:r>
      <w:proofErr w:type="spellStart"/>
      <w:r>
        <w:rPr>
          <w:rFonts w:ascii="宋体" w:hAnsi="宋体" w:hint="eastAsia"/>
          <w:b/>
          <w:bCs/>
          <w:sz w:val="24"/>
        </w:rPr>
        <w:t>NewValue</w:t>
      </w:r>
      <w:proofErr w:type="spellEnd"/>
      <w:r>
        <w:rPr>
          <w:rFonts w:ascii="宋体" w:hAnsi="宋体" w:hint="eastAsia"/>
          <w:b/>
          <w:bCs/>
          <w:sz w:val="24"/>
        </w:rPr>
        <w:t xml:space="preserve">, Operator, </w:t>
      </w:r>
      <w:proofErr w:type="spellStart"/>
      <w:r>
        <w:rPr>
          <w:rFonts w:ascii="宋体" w:hAnsi="宋体" w:hint="eastAsia"/>
          <w:b/>
          <w:bCs/>
          <w:sz w:val="24"/>
        </w:rPr>
        <w:t>OperationTime</w:t>
      </w:r>
      <w:proofErr w:type="spellEnd"/>
      <w:r>
        <w:rPr>
          <w:rFonts w:ascii="宋体" w:hAnsi="宋体" w:hint="eastAsia"/>
          <w:b/>
          <w:bCs/>
          <w:sz w:val="24"/>
        </w:rPr>
        <w:t>)</w:t>
      </w:r>
    </w:p>
    <w:p w14:paraId="2B3DBB0F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索引设计：</w:t>
      </w:r>
    </w:p>
    <w:p w14:paraId="7A3DF152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聚集主键索引：</w:t>
      </w:r>
      <w:proofErr w:type="spellStart"/>
      <w:r>
        <w:rPr>
          <w:rFonts w:ascii="宋体" w:hAnsi="宋体" w:hint="eastAsia"/>
          <w:sz w:val="24"/>
        </w:rPr>
        <w:t>PK_AuditLog_LogID</w:t>
      </w:r>
      <w:proofErr w:type="spellEnd"/>
      <w:r>
        <w:rPr>
          <w:rFonts w:ascii="宋体" w:hAnsi="宋体" w:hint="eastAsia"/>
          <w:sz w:val="24"/>
        </w:rPr>
        <w:t xml:space="preserve"> 基于 </w:t>
      </w:r>
      <w:proofErr w:type="spellStart"/>
      <w:r>
        <w:rPr>
          <w:rFonts w:ascii="宋体" w:hAnsi="宋体" w:hint="eastAsia"/>
          <w:sz w:val="24"/>
        </w:rPr>
        <w:t>LogID</w:t>
      </w:r>
      <w:proofErr w:type="spellEnd"/>
      <w:r>
        <w:rPr>
          <w:rFonts w:ascii="宋体" w:hAnsi="宋体" w:hint="eastAsia"/>
          <w:sz w:val="24"/>
        </w:rPr>
        <w:t xml:space="preserve"> 字段</w:t>
      </w:r>
    </w:p>
    <w:p w14:paraId="355FC832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非聚集索引：</w:t>
      </w:r>
      <w:proofErr w:type="spellStart"/>
      <w:r>
        <w:rPr>
          <w:rFonts w:ascii="宋体" w:hAnsi="宋体" w:hint="eastAsia"/>
          <w:sz w:val="24"/>
        </w:rPr>
        <w:t>IX_AuditLog_TableName_RecordID</w:t>
      </w:r>
      <w:proofErr w:type="spellEnd"/>
      <w:r>
        <w:rPr>
          <w:rFonts w:ascii="宋体" w:hAnsi="宋体" w:hint="eastAsia"/>
          <w:sz w:val="24"/>
        </w:rPr>
        <w:t xml:space="preserve"> 基于 (</w:t>
      </w:r>
      <w:proofErr w:type="spellStart"/>
      <w:r>
        <w:rPr>
          <w:rFonts w:ascii="宋体" w:hAnsi="宋体" w:hint="eastAsia"/>
          <w:sz w:val="24"/>
        </w:rPr>
        <w:t>TableName</w:t>
      </w:r>
      <w:proofErr w:type="spellEnd"/>
      <w:r>
        <w:rPr>
          <w:rFonts w:ascii="宋体" w:hAnsi="宋体" w:hint="eastAsia"/>
          <w:sz w:val="24"/>
        </w:rPr>
        <w:t xml:space="preserve">, </w:t>
      </w:r>
      <w:proofErr w:type="spellStart"/>
      <w:r>
        <w:rPr>
          <w:rFonts w:ascii="宋体" w:hAnsi="宋体" w:hint="eastAsia"/>
          <w:sz w:val="24"/>
        </w:rPr>
        <w:t>RecordID</w:t>
      </w:r>
      <w:proofErr w:type="spellEnd"/>
      <w:r>
        <w:rPr>
          <w:rFonts w:ascii="宋体" w:hAnsi="宋体" w:hint="eastAsia"/>
          <w:sz w:val="24"/>
        </w:rPr>
        <w:t>)</w:t>
      </w:r>
    </w:p>
    <w:p w14:paraId="368FE987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非聚集索引：</w:t>
      </w:r>
      <w:proofErr w:type="spellStart"/>
      <w:r>
        <w:rPr>
          <w:rFonts w:ascii="宋体" w:hAnsi="宋体" w:hint="eastAsia"/>
          <w:sz w:val="24"/>
        </w:rPr>
        <w:t>IX_AuditLog_OperationTime</w:t>
      </w:r>
      <w:proofErr w:type="spellEnd"/>
      <w:r>
        <w:rPr>
          <w:rFonts w:ascii="宋体" w:hAnsi="宋体" w:hint="eastAsia"/>
          <w:sz w:val="24"/>
        </w:rPr>
        <w:t xml:space="preserve"> 基于 </w:t>
      </w:r>
      <w:proofErr w:type="spellStart"/>
      <w:r>
        <w:rPr>
          <w:rFonts w:ascii="宋体" w:hAnsi="宋体" w:hint="eastAsia"/>
          <w:sz w:val="24"/>
        </w:rPr>
        <w:t>OperationTime</w:t>
      </w:r>
      <w:proofErr w:type="spellEnd"/>
    </w:p>
    <w:tbl>
      <w:tblPr>
        <w:tblW w:w="9313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818"/>
        <w:gridCol w:w="3716"/>
        <w:gridCol w:w="2474"/>
      </w:tblGrid>
      <w:tr w:rsidR="00FE7E69" w14:paraId="0A844A00" w14:textId="77777777">
        <w:trPr>
          <w:tblHeader/>
          <w:jc w:val="center"/>
        </w:trPr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E9ED5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字段名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03376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数据类型</w:t>
            </w:r>
          </w:p>
        </w:tc>
        <w:tc>
          <w:tcPr>
            <w:tcW w:w="37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306CB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约束条件</w:t>
            </w:r>
          </w:p>
        </w:tc>
        <w:tc>
          <w:tcPr>
            <w:tcW w:w="24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853D0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</w:rPr>
              <w:t>字段说明</w:t>
            </w:r>
          </w:p>
        </w:tc>
      </w:tr>
      <w:tr w:rsidR="00FE7E69" w14:paraId="42647F03" w14:textId="77777777">
        <w:trPr>
          <w:jc w:val="center"/>
        </w:trPr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7AA2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LogID</w:t>
            </w:r>
            <w:proofErr w:type="spellEnd"/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7974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INT</w:t>
            </w:r>
          </w:p>
        </w:tc>
        <w:tc>
          <w:tcPr>
            <w:tcW w:w="37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4257D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IDENTITY(1,1) PRIMARY KEY、NOT NULL、UNIQUE</w:t>
            </w:r>
          </w:p>
        </w:tc>
        <w:tc>
          <w:tcPr>
            <w:tcW w:w="24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EEF06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日志</w:t>
            </w: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自增主键</w:t>
            </w:r>
            <w:proofErr w:type="gramEnd"/>
          </w:p>
        </w:tc>
      </w:tr>
      <w:tr w:rsidR="00FE7E69" w14:paraId="6030D47C" w14:textId="77777777">
        <w:trPr>
          <w:jc w:val="center"/>
        </w:trPr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97B05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TableName</w:t>
            </w:r>
            <w:proofErr w:type="spellEnd"/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13BFD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100)</w:t>
            </w:r>
          </w:p>
        </w:tc>
        <w:tc>
          <w:tcPr>
            <w:tcW w:w="37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75C90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24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6B955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被操作表名</w:t>
            </w:r>
          </w:p>
        </w:tc>
      </w:tr>
      <w:tr w:rsidR="00FE7E69" w14:paraId="05F04268" w14:textId="77777777">
        <w:trPr>
          <w:jc w:val="center"/>
        </w:trPr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4746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OperationType</w:t>
            </w:r>
            <w:proofErr w:type="spellEnd"/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1BD8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20)</w:t>
            </w:r>
          </w:p>
        </w:tc>
        <w:tc>
          <w:tcPr>
            <w:tcW w:w="37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19DE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24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41616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操作类型 (INSERT/UPDATE/DELETE)</w:t>
            </w:r>
          </w:p>
        </w:tc>
      </w:tr>
      <w:tr w:rsidR="00FE7E69" w14:paraId="780778C8" w14:textId="77777777">
        <w:trPr>
          <w:jc w:val="center"/>
        </w:trPr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03F4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RecordID</w:t>
            </w:r>
            <w:proofErr w:type="spellEnd"/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8B380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32)</w:t>
            </w:r>
          </w:p>
        </w:tc>
        <w:tc>
          <w:tcPr>
            <w:tcW w:w="37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B2990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NOT NULL</w:t>
            </w:r>
          </w:p>
        </w:tc>
        <w:tc>
          <w:tcPr>
            <w:tcW w:w="24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66118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被操作行主键值</w:t>
            </w:r>
          </w:p>
        </w:tc>
      </w:tr>
      <w:tr w:rsidR="00FE7E69" w14:paraId="0AE3C3FD" w14:textId="77777777">
        <w:trPr>
          <w:jc w:val="center"/>
        </w:trPr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19128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FieldName</w:t>
            </w:r>
            <w:proofErr w:type="spellEnd"/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A992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100)</w:t>
            </w:r>
          </w:p>
        </w:tc>
        <w:tc>
          <w:tcPr>
            <w:tcW w:w="37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23D0B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NULL</w:t>
            </w:r>
          </w:p>
        </w:tc>
        <w:tc>
          <w:tcPr>
            <w:tcW w:w="24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C9A99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变更字段名</w:t>
            </w:r>
          </w:p>
        </w:tc>
      </w:tr>
      <w:tr w:rsidR="00FE7E69" w14:paraId="0214C7CD" w14:textId="77777777">
        <w:trPr>
          <w:jc w:val="center"/>
        </w:trPr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283AB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OldValue</w:t>
            </w:r>
            <w:proofErr w:type="spellEnd"/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23141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NVARCHAR(MAX)</w:t>
            </w:r>
          </w:p>
        </w:tc>
        <w:tc>
          <w:tcPr>
            <w:tcW w:w="37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8674D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NULL</w:t>
            </w:r>
          </w:p>
        </w:tc>
        <w:tc>
          <w:tcPr>
            <w:tcW w:w="24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FC2E6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变更前值</w:t>
            </w:r>
          </w:p>
        </w:tc>
      </w:tr>
      <w:tr w:rsidR="00FE7E69" w14:paraId="1EE4DE6F" w14:textId="77777777">
        <w:trPr>
          <w:jc w:val="center"/>
        </w:trPr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1B991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NewValue</w:t>
            </w:r>
            <w:proofErr w:type="spellEnd"/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8F56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NVARCHAR(MAX)</w:t>
            </w:r>
          </w:p>
        </w:tc>
        <w:tc>
          <w:tcPr>
            <w:tcW w:w="37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C29D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NULL</w:t>
            </w:r>
          </w:p>
        </w:tc>
        <w:tc>
          <w:tcPr>
            <w:tcW w:w="24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E15BE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变更后值</w:t>
            </w:r>
          </w:p>
        </w:tc>
      </w:tr>
      <w:tr w:rsidR="00FE7E69" w14:paraId="155F4570" w14:textId="77777777">
        <w:trPr>
          <w:jc w:val="center"/>
        </w:trPr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61BF2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Operator</w:t>
            </w:r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AE1A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NVARCHAR(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50)</w:t>
            </w:r>
          </w:p>
        </w:tc>
        <w:tc>
          <w:tcPr>
            <w:tcW w:w="37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00CEC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NOT NULL DEFAULT USER_</w:t>
            </w: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NAME(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)</w:t>
            </w:r>
          </w:p>
        </w:tc>
        <w:tc>
          <w:tcPr>
            <w:tcW w:w="24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CB598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操作人</w:t>
            </w:r>
          </w:p>
        </w:tc>
      </w:tr>
      <w:tr w:rsidR="00FE7E69" w14:paraId="22BC42CD" w14:textId="77777777">
        <w:trPr>
          <w:jc w:val="center"/>
        </w:trPr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79C87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OperationTime</w:t>
            </w:r>
            <w:proofErr w:type="spellEnd"/>
          </w:p>
        </w:tc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C9B6A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DATETIME2</w:t>
            </w:r>
          </w:p>
        </w:tc>
        <w:tc>
          <w:tcPr>
            <w:tcW w:w="37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33070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 xml:space="preserve">NOT NULL DEFAULT </w:t>
            </w:r>
            <w:proofErr w:type="gramStart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GETDATE(</w:t>
            </w:r>
            <w:proofErr w:type="gramEnd"/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)</w:t>
            </w:r>
          </w:p>
        </w:tc>
        <w:tc>
          <w:tcPr>
            <w:tcW w:w="24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61E11" w14:textId="77777777" w:rsidR="00FE7E69" w:rsidRDefault="00000000">
            <w:pPr>
              <w:widowControl/>
              <w:snapToGrid w:val="0"/>
              <w:jc w:val="center"/>
              <w:textAlignment w:val="center"/>
              <w:rPr>
                <w:rFonts w:ascii="宋体" w:hAnsi="宋体" w:hint="eastAsia"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kern w:val="0"/>
                <w:sz w:val="24"/>
              </w:rPr>
              <w:t>操作时间</w:t>
            </w:r>
          </w:p>
        </w:tc>
      </w:tr>
    </w:tbl>
    <w:p w14:paraId="2B5B7709" w14:textId="77777777" w:rsidR="00FE7E69" w:rsidRDefault="00FE7E69">
      <w:pPr>
        <w:spacing w:line="480" w:lineRule="exact"/>
        <w:rPr>
          <w:rFonts w:ascii="宋体" w:hAnsi="宋体" w:hint="eastAsia"/>
          <w:sz w:val="24"/>
        </w:rPr>
      </w:pPr>
    </w:p>
    <w:p w14:paraId="6EF24F76" w14:textId="77777777" w:rsidR="00FE7E69" w:rsidRDefault="00000000">
      <w:pPr>
        <w:numPr>
          <w:ilvl w:val="0"/>
          <w:numId w:val="2"/>
        </w:num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lastRenderedPageBreak/>
        <w:t>完整性约束设计</w:t>
      </w:r>
    </w:p>
    <w:p w14:paraId="60DF4EBC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为保障数据合</w:t>
      </w:r>
      <w:proofErr w:type="gramStart"/>
      <w:r>
        <w:rPr>
          <w:rFonts w:ascii="宋体" w:hAnsi="宋体" w:hint="eastAsia"/>
          <w:sz w:val="24"/>
        </w:rPr>
        <w:t>规</w:t>
      </w:r>
      <w:proofErr w:type="gramEnd"/>
      <w:r>
        <w:rPr>
          <w:rFonts w:ascii="宋体" w:hAnsi="宋体" w:hint="eastAsia"/>
          <w:sz w:val="24"/>
        </w:rPr>
        <w:t>性，我们设置了三级完整性约束：</w:t>
      </w:r>
    </w:p>
    <w:p w14:paraId="71DC7FA6" w14:textId="77777777" w:rsidR="00FE7E69" w:rsidRDefault="00000000">
      <w:pPr>
        <w:numPr>
          <w:ilvl w:val="0"/>
          <w:numId w:val="8"/>
        </w:num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实体完整性约束</w:t>
      </w:r>
      <w:r>
        <w:rPr>
          <w:rFonts w:ascii="宋体" w:hAnsi="宋体" w:hint="eastAsia"/>
          <w:sz w:val="24"/>
        </w:rPr>
        <w:t>：所有8个关系模式均设置了唯一的主键字段，主键字段均设置了PRIMARY KEY、NOT NULL、UNIQUE约束，保证主键值的唯一性与非空性；</w:t>
      </w:r>
    </w:p>
    <w:p w14:paraId="3319FF16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所有主键字段均采用固定长度的字符串类型，避免主键值的长度波动，提升索引查询效率；针对具备唯一业务语义的字段，如身份证号、营业执照编号、食品经营许可证号等，均设置了UNIQUE唯一约束，保证业务数据的唯一性。</w:t>
      </w:r>
    </w:p>
    <w:p w14:paraId="075BCB88" w14:textId="77777777" w:rsidR="00FE7E69" w:rsidRDefault="00000000">
      <w:pPr>
        <w:numPr>
          <w:ilvl w:val="0"/>
          <w:numId w:val="8"/>
        </w:num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参照完整性约束：所有一对多、一对一的关联关系，均在多端或对应端设置了FOREIGN KEY</w:t>
      </w:r>
      <w:proofErr w:type="gramStart"/>
      <w:r>
        <w:rPr>
          <w:rFonts w:ascii="宋体" w:hAnsi="宋体" w:hint="eastAsia"/>
          <w:sz w:val="24"/>
        </w:rPr>
        <w:t>外键约束</w:t>
      </w:r>
      <w:proofErr w:type="gramEnd"/>
      <w:r>
        <w:rPr>
          <w:rFonts w:ascii="宋体" w:hAnsi="宋体" w:hint="eastAsia"/>
          <w:sz w:val="24"/>
        </w:rPr>
        <w:t>，</w:t>
      </w:r>
      <w:proofErr w:type="gramStart"/>
      <w:r>
        <w:rPr>
          <w:rFonts w:ascii="宋体" w:hAnsi="宋体" w:hint="eastAsia"/>
          <w:sz w:val="24"/>
        </w:rPr>
        <w:t>外键字段</w:t>
      </w:r>
      <w:proofErr w:type="gramEnd"/>
      <w:r>
        <w:rPr>
          <w:rFonts w:ascii="宋体" w:hAnsi="宋体" w:hint="eastAsia"/>
          <w:sz w:val="24"/>
        </w:rPr>
        <w:t>严格关联对应主表的主键字段；</w:t>
      </w:r>
      <w:proofErr w:type="gramStart"/>
      <w:r>
        <w:rPr>
          <w:rFonts w:ascii="宋体" w:hAnsi="宋体" w:hint="eastAsia"/>
          <w:sz w:val="24"/>
        </w:rPr>
        <w:t>所有外键字段</w:t>
      </w:r>
      <w:proofErr w:type="gramEnd"/>
      <w:r>
        <w:rPr>
          <w:rFonts w:ascii="宋体" w:hAnsi="宋体" w:hint="eastAsia"/>
          <w:sz w:val="24"/>
        </w:rPr>
        <w:t>均设置了NOT NULL非空约束，避免出现无效的</w:t>
      </w:r>
      <w:proofErr w:type="gramStart"/>
      <w:r>
        <w:rPr>
          <w:rFonts w:ascii="宋体" w:hAnsi="宋体" w:hint="eastAsia"/>
          <w:sz w:val="24"/>
        </w:rPr>
        <w:t>空值外键引用</w:t>
      </w:r>
      <w:proofErr w:type="gramEnd"/>
      <w:r>
        <w:rPr>
          <w:rFonts w:ascii="宋体" w:hAnsi="宋体" w:hint="eastAsia"/>
          <w:sz w:val="24"/>
        </w:rPr>
        <w:t>；</w:t>
      </w:r>
      <w:proofErr w:type="gramStart"/>
      <w:r>
        <w:rPr>
          <w:rFonts w:ascii="宋体" w:hAnsi="宋体" w:hint="eastAsia"/>
          <w:sz w:val="24"/>
        </w:rPr>
        <w:t>所有外键约束</w:t>
      </w:r>
      <w:proofErr w:type="gramEnd"/>
      <w:r>
        <w:rPr>
          <w:rFonts w:ascii="宋体" w:hAnsi="宋体" w:hint="eastAsia"/>
          <w:sz w:val="24"/>
        </w:rPr>
        <w:t>均未设置级联删除、级联更新操作，避免主表数据的修改，删除导致从表数据的误操作，保障数据的安全性与可追溯性。</w:t>
      </w:r>
    </w:p>
    <w:p w14:paraId="679BE065" w14:textId="77777777" w:rsidR="00FE7E69" w:rsidRDefault="00000000">
      <w:pPr>
        <w:numPr>
          <w:ilvl w:val="0"/>
          <w:numId w:val="8"/>
        </w:num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用户定义的完整性：</w:t>
      </w:r>
    </w:p>
    <w:p w14:paraId="61FC612D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</w:t>
      </w:r>
      <w:r>
        <w:rPr>
          <w:rFonts w:ascii="宋体" w:hAnsi="宋体"/>
          <w:sz w:val="24"/>
        </w:rPr>
        <w:t>数值范围约束：所有金额类字段（如餐品原价、消费金额、补贴金额等）均设置了≥0的 CHECK 约束，避免出现负数金额；年龄字段设置了≥60的 CHECK 约束，符合系统的服务人群要求；</w:t>
      </w:r>
    </w:p>
    <w:p w14:paraId="2A28D710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</w:t>
      </w:r>
      <w:r>
        <w:rPr>
          <w:rFonts w:ascii="宋体" w:hAnsi="宋体"/>
          <w:sz w:val="24"/>
        </w:rPr>
        <w:t>枚举取值约束：所有状态类、类型类字段（如性别、账户状态、补贴类型、审核状态等）均设置了 CHECK 约束，限制字段的取值范围，避免出现无效的枚举值；</w:t>
      </w:r>
    </w:p>
    <w:p w14:paraId="7BCF40DF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（3）</w:t>
      </w:r>
      <w:r>
        <w:rPr>
          <w:rFonts w:ascii="宋体" w:hAnsi="宋体"/>
          <w:sz w:val="24"/>
        </w:rPr>
        <w:t>日期逻辑约束：所有生效日期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失效日期类字段，均设置了失效日期 &gt; 生效日期的 CHECK 约束，保证日期逻辑的合理性；</w:t>
      </w:r>
    </w:p>
    <w:p w14:paraId="58F8B6D4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（4）</w:t>
      </w:r>
      <w:r>
        <w:rPr>
          <w:rFonts w:ascii="宋体" w:hAnsi="宋体"/>
          <w:sz w:val="24"/>
        </w:rPr>
        <w:t>业务唯一性约束：针对</w:t>
      </w:r>
      <w:r>
        <w:rPr>
          <w:rFonts w:ascii="宋体" w:hAnsi="宋体" w:hint="eastAsia"/>
          <w:sz w:val="24"/>
        </w:rPr>
        <w:t>“</w:t>
      </w:r>
      <w:r>
        <w:rPr>
          <w:rFonts w:ascii="宋体" w:hAnsi="宋体"/>
          <w:sz w:val="24"/>
        </w:rPr>
        <w:t>助餐点 + 结算周期</w:t>
      </w:r>
      <w:r>
        <w:rPr>
          <w:rFonts w:ascii="宋体" w:hAnsi="宋体" w:hint="eastAsia"/>
          <w:sz w:val="24"/>
        </w:rPr>
        <w:t>”</w:t>
      </w:r>
      <w:r>
        <w:rPr>
          <w:rFonts w:ascii="宋体" w:hAnsi="宋体"/>
          <w:sz w:val="24"/>
        </w:rPr>
        <w:t>、</w:t>
      </w:r>
      <w:r>
        <w:rPr>
          <w:rFonts w:ascii="宋体" w:hAnsi="宋体" w:hint="eastAsia"/>
          <w:sz w:val="24"/>
        </w:rPr>
        <w:t>“</w:t>
      </w:r>
      <w:r>
        <w:rPr>
          <w:rFonts w:ascii="宋体" w:hAnsi="宋体"/>
          <w:sz w:val="24"/>
        </w:rPr>
        <w:t>补贴类型 + 补贴等级</w:t>
      </w:r>
      <w:r>
        <w:rPr>
          <w:rFonts w:ascii="宋体" w:hAnsi="宋体" w:hint="eastAsia"/>
          <w:sz w:val="24"/>
        </w:rPr>
        <w:t>”</w:t>
      </w:r>
      <w:r>
        <w:rPr>
          <w:rFonts w:ascii="宋体" w:hAnsi="宋体"/>
          <w:sz w:val="24"/>
        </w:rPr>
        <w:t>等具备业务唯一性的字段组合，均设置了唯一约束，避免出现重复的业务数据；</w:t>
      </w:r>
    </w:p>
    <w:p w14:paraId="588ABAC1" w14:textId="77777777" w:rsidR="00FE7E69" w:rsidRDefault="00000000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（5）</w:t>
      </w:r>
      <w:r>
        <w:rPr>
          <w:rFonts w:ascii="宋体" w:hAnsi="宋体"/>
          <w:sz w:val="24"/>
        </w:rPr>
        <w:t>业务逻辑隐含约束：通过数据库触发器、业务代码实现额外的业务逻辑约束，如老人同一时段仅可生效一项补贴资格、单次补贴金额不超过规则上限、人脸比对分值低于阈值（如0.8）时自动生成身份异常预警等，进一步保证数据的业务合</w:t>
      </w:r>
      <w:proofErr w:type="gramStart"/>
      <w:r>
        <w:rPr>
          <w:rFonts w:ascii="宋体" w:hAnsi="宋体"/>
          <w:sz w:val="24"/>
        </w:rPr>
        <w:t>规</w:t>
      </w:r>
      <w:proofErr w:type="gramEnd"/>
      <w:r>
        <w:rPr>
          <w:rFonts w:ascii="宋体" w:hAnsi="宋体"/>
          <w:sz w:val="24"/>
        </w:rPr>
        <w:t>性。</w:t>
      </w:r>
    </w:p>
    <w:p w14:paraId="5D2B72DA" w14:textId="77777777" w:rsidR="00FE7E69" w:rsidRDefault="00FE7E69">
      <w:pPr>
        <w:spacing w:line="480" w:lineRule="exact"/>
        <w:rPr>
          <w:rFonts w:ascii="宋体" w:hAnsi="宋体" w:hint="eastAsia"/>
          <w:sz w:val="24"/>
        </w:rPr>
      </w:pPr>
    </w:p>
    <w:p w14:paraId="66E1EEE2" w14:textId="77777777" w:rsidR="00FE7E69" w:rsidRDefault="00000000">
      <w:pPr>
        <w:numPr>
          <w:ilvl w:val="0"/>
          <w:numId w:val="2"/>
        </w:num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lastRenderedPageBreak/>
        <w:t>规范化设计</w:t>
      </w:r>
    </w:p>
    <w:p w14:paraId="04963E34" w14:textId="77777777" w:rsidR="00FE7E69" w:rsidRDefault="00000000">
      <w:pPr>
        <w:spacing w:line="48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系统的关系模式设计严格遵循关系数据库的规范化理论，最终达到第三范式的设计要求，具体论证如下：（1）第一范式要求关系模式中的每个属性都是不可再分的原子值，不存在重复的属性列。本系统的所有关系模式中，每个属性均具备明确的业务语义，都是不可再分的原子值，不存在多值属性、重复属性列，完全满足第一范式的要求。（2）第二范式要求在满足第一范式的基础上，消除非主键属性对主键的部分函数依赖，即所有非主键属性都完全函数依赖于整个主键，而不是主键的一部分。本系统的所有关系模式均采用</w:t>
      </w:r>
      <w:proofErr w:type="gramStart"/>
      <w:r>
        <w:rPr>
          <w:rFonts w:ascii="宋体" w:hAnsi="宋体" w:hint="eastAsia"/>
          <w:sz w:val="24"/>
        </w:rPr>
        <w:t>单字段主键</w:t>
      </w:r>
      <w:proofErr w:type="gramEnd"/>
      <w:r>
        <w:rPr>
          <w:rFonts w:ascii="宋体" w:hAnsi="宋体" w:hint="eastAsia"/>
          <w:sz w:val="24"/>
        </w:rPr>
        <w:t>，不存在复合主键，因此所有非主键属性都完全函数依赖</w:t>
      </w:r>
      <w:proofErr w:type="gramStart"/>
      <w:r>
        <w:rPr>
          <w:rFonts w:ascii="宋体" w:hAnsi="宋体" w:hint="eastAsia"/>
          <w:sz w:val="24"/>
        </w:rPr>
        <w:t>于唯一</w:t>
      </w:r>
      <w:proofErr w:type="gramEnd"/>
      <w:r>
        <w:rPr>
          <w:rFonts w:ascii="宋体" w:hAnsi="宋体" w:hint="eastAsia"/>
          <w:sz w:val="24"/>
        </w:rPr>
        <w:t>的主键字段，不存在部分函数依赖，完全满足第二范式的要求。（3）第三范式要求在满足第二范式的基础上，消除非主键属性之间的传递函数依赖，即所有非主键属性都只函数依赖于主键，而不依赖于其他非主键属性。本系统的所有关系模式中，非主键属性之间均不存在传递函数依赖，所有非主键属性都直接函数依赖于主键字段，具体验证如下：老人表：所有非主键属性（姓名、身份证号、性别等）均直接依赖于主键</w:t>
      </w:r>
      <w:proofErr w:type="spellStart"/>
      <w:r>
        <w:rPr>
          <w:rFonts w:ascii="宋体" w:hAnsi="宋体" w:hint="eastAsia"/>
          <w:sz w:val="24"/>
        </w:rPr>
        <w:t>ElderlyID</w:t>
      </w:r>
      <w:proofErr w:type="spellEnd"/>
      <w:r>
        <w:rPr>
          <w:rFonts w:ascii="宋体" w:hAnsi="宋体" w:hint="eastAsia"/>
          <w:sz w:val="24"/>
        </w:rPr>
        <w:t>，非主键属性之间无传递依赖；补贴资格表：所有非主键属性均直接依赖于主键</w:t>
      </w:r>
      <w:proofErr w:type="spellStart"/>
      <w:r>
        <w:rPr>
          <w:rFonts w:ascii="宋体" w:hAnsi="宋体" w:hint="eastAsia"/>
          <w:sz w:val="24"/>
        </w:rPr>
        <w:t>QualificationID</w:t>
      </w:r>
      <w:proofErr w:type="spellEnd"/>
      <w:r>
        <w:rPr>
          <w:rFonts w:ascii="宋体" w:hAnsi="宋体" w:hint="eastAsia"/>
          <w:sz w:val="24"/>
        </w:rPr>
        <w:t>，</w:t>
      </w:r>
      <w:proofErr w:type="gramStart"/>
      <w:r>
        <w:rPr>
          <w:rFonts w:ascii="宋体" w:hAnsi="宋体" w:hint="eastAsia"/>
          <w:sz w:val="24"/>
        </w:rPr>
        <w:t>外键</w:t>
      </w:r>
      <w:proofErr w:type="spellStart"/>
      <w:proofErr w:type="gramEnd"/>
      <w:r>
        <w:rPr>
          <w:rFonts w:ascii="宋体" w:hAnsi="宋体" w:hint="eastAsia"/>
          <w:sz w:val="24"/>
        </w:rPr>
        <w:t>ElderlyID</w:t>
      </w:r>
      <w:proofErr w:type="spellEnd"/>
      <w:r>
        <w:rPr>
          <w:rFonts w:ascii="宋体" w:hAnsi="宋体" w:hint="eastAsia"/>
          <w:sz w:val="24"/>
        </w:rPr>
        <w:t>仅依赖于主键，其他属性之间无传递依赖；审计日志表中所有非主键属性直接依赖于</w:t>
      </w:r>
      <w:proofErr w:type="spellStart"/>
      <w:r>
        <w:rPr>
          <w:rFonts w:ascii="宋体" w:hAnsi="宋体" w:hint="eastAsia"/>
          <w:sz w:val="24"/>
        </w:rPr>
        <w:t>LogID</w:t>
      </w:r>
      <w:proofErr w:type="spellEnd"/>
      <w:r>
        <w:rPr>
          <w:rFonts w:ascii="宋体" w:hAnsi="宋体" w:hint="eastAsia"/>
          <w:sz w:val="24"/>
        </w:rPr>
        <w:t xml:space="preserve">，无传递依赖；其余 5 </w:t>
      </w:r>
      <w:proofErr w:type="gramStart"/>
      <w:r>
        <w:rPr>
          <w:rFonts w:ascii="宋体" w:hAnsi="宋体" w:hint="eastAsia"/>
          <w:sz w:val="24"/>
        </w:rPr>
        <w:t>个</w:t>
      </w:r>
      <w:proofErr w:type="gramEnd"/>
      <w:r>
        <w:rPr>
          <w:rFonts w:ascii="宋体" w:hAnsi="宋体" w:hint="eastAsia"/>
          <w:sz w:val="24"/>
        </w:rPr>
        <w:t>关系模式均符合上述逻辑，非主键属性之间无传递函数依赖，完全满足第三范式的要求。</w:t>
      </w:r>
    </w:p>
    <w:sectPr w:rsidR="00FE7E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00000000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000001"/>
    <w:multiLevelType w:val="singleLevel"/>
    <w:tmpl w:val="00000001"/>
    <w:lvl w:ilvl="0">
      <w:start w:val="3"/>
      <w:numFmt w:val="chineseCounting"/>
      <w:suff w:val="space"/>
      <w:lvlText w:val="（%1）"/>
      <w:lvlJc w:val="left"/>
      <w:rPr>
        <w:rFonts w:hint="eastAsia"/>
      </w:rPr>
    </w:lvl>
  </w:abstractNum>
  <w:abstractNum w:abstractNumId="2" w15:restartNumberingAfterBreak="0">
    <w:nsid w:val="00000002"/>
    <w:multiLevelType w:val="singleLevel"/>
    <w:tmpl w:val="0000000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00000003"/>
    <w:multiLevelType w:val="singleLevel"/>
    <w:tmpl w:val="0000000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00000004"/>
    <w:multiLevelType w:val="singleLevel"/>
    <w:tmpl w:val="0000000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00000005"/>
    <w:multiLevelType w:val="singleLevel"/>
    <w:tmpl w:val="00000005"/>
    <w:lvl w:ilvl="0">
      <w:start w:val="4"/>
      <w:numFmt w:val="chineseCounting"/>
      <w:suff w:val="nothing"/>
      <w:lvlText w:val="(%1）"/>
      <w:lvlJc w:val="left"/>
      <w:rPr>
        <w:rFonts w:hint="eastAsia"/>
      </w:rPr>
    </w:lvl>
  </w:abstractNum>
  <w:abstractNum w:abstractNumId="6" w15:restartNumberingAfterBreak="0">
    <w:nsid w:val="00000006"/>
    <w:multiLevelType w:val="singleLevel"/>
    <w:tmpl w:val="0000000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00000007"/>
    <w:multiLevelType w:val="singleLevel"/>
    <w:tmpl w:val="00000007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898244273">
    <w:abstractNumId w:val="0"/>
  </w:num>
  <w:num w:numId="2" w16cid:durableId="2126197031">
    <w:abstractNumId w:val="1"/>
  </w:num>
  <w:num w:numId="3" w16cid:durableId="1516767021">
    <w:abstractNumId w:val="3"/>
  </w:num>
  <w:num w:numId="4" w16cid:durableId="364018107">
    <w:abstractNumId w:val="5"/>
  </w:num>
  <w:num w:numId="5" w16cid:durableId="1646274681">
    <w:abstractNumId w:val="2"/>
  </w:num>
  <w:num w:numId="6" w16cid:durableId="1320041960">
    <w:abstractNumId w:val="7"/>
  </w:num>
  <w:num w:numId="7" w16cid:durableId="786000439">
    <w:abstractNumId w:val="6"/>
  </w:num>
  <w:num w:numId="8" w16cid:durableId="170263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69"/>
    <w:rsid w:val="00397B32"/>
    <w:rsid w:val="00BF6937"/>
    <w:rsid w:val="00C04068"/>
    <w:rsid w:val="00EB3862"/>
    <w:rsid w:val="00FE7E69"/>
    <w:rsid w:val="06CE3D0D"/>
    <w:rsid w:val="14DD4BC8"/>
    <w:rsid w:val="26B61130"/>
    <w:rsid w:val="560070F9"/>
    <w:rsid w:val="563F54B2"/>
    <w:rsid w:val="5C6C4B26"/>
    <w:rsid w:val="713A62F4"/>
    <w:rsid w:val="7A26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252E85"/>
  <w15:docId w15:val="{78EF0C2E-861B-46BF-A084-54602C41D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paragraph" w:styleId="3">
    <w:name w:val="heading 3"/>
    <w:basedOn w:val="a"/>
    <w:next w:val="a"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paragraph" w:customStyle="1" w:styleId="111">
    <w:name w:val="图目录111"/>
    <w:basedOn w:val="a"/>
    <w:qFormat/>
    <w:pPr>
      <w:snapToGrid w:val="0"/>
      <w:spacing w:before="50" w:line="300" w:lineRule="auto"/>
      <w:jc w:val="center"/>
      <w:outlineLvl w:val="0"/>
    </w:pPr>
    <w:rPr>
      <w:rFonts w:ascii="黑体" w:hAnsi="黑体" w:hint="eastAsia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76FF3DAB-0A05-47C2-98CD-E4E3EC18EFDD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7764</Words>
  <Characters>14093</Characters>
  <Application>Microsoft Office Word</Application>
  <DocSecurity>0</DocSecurity>
  <Lines>1205</Lines>
  <Paragraphs>882</Paragraphs>
  <ScaleCrop>false</ScaleCrop>
  <Company/>
  <LinksUpToDate>false</LinksUpToDate>
  <CharactersWithSpaces>14707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桉</dc:creator>
  <cp:lastModifiedBy>玉涵 吴</cp:lastModifiedBy>
  <cp:revision>4</cp:revision>
  <dcterms:created xsi:type="dcterms:W3CDTF">2026-06-01T04:15:00Z</dcterms:created>
  <dcterms:modified xsi:type="dcterms:W3CDTF">2026-06-01T13:04:00Z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C709FE5FA54A4675B13064809E549511_13</vt:lpwstr>
  </property>
  <property fmtid="{D5CDD505-2E9C-101B-9397-08002B2CF9AE}" pid="4" name="KSOTemplateDocerSaveRecord">
    <vt:lpwstr>eyJoZGlkIjoiYWRiZmVjNGI5ODc3NTkyZjIwZmIyOWU2YzZjNWUwNWEiLCJ1c2VySWQiOiIyNDc3NTI1MjYifQ==</vt:lpwstr>
  </property>
</Properties>
</file>