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4EC83" w14:textId="77777777" w:rsidR="008D0F4A" w:rsidRDefault="008D0F4A" w:rsidP="008D0F4A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会议时间</w:t>
      </w:r>
      <w:r w:rsidRPr="00A83801">
        <w:rPr>
          <w:rFonts w:ascii="Microsoft YaHei" w:eastAsia="Microsoft YaHei" w:hAnsi="Microsoft YaHei"/>
        </w:rPr>
        <w:t>：2015</w:t>
      </w:r>
      <w:r w:rsidRPr="00A83801">
        <w:rPr>
          <w:rFonts w:ascii="Microsoft YaHei" w:eastAsia="Microsoft YaHei" w:hAnsi="Microsoft YaHei" w:hint="eastAsia"/>
        </w:rPr>
        <w:t>年</w:t>
      </w:r>
      <w:r>
        <w:rPr>
          <w:rFonts w:ascii="Microsoft YaHei" w:eastAsia="Microsoft YaHei" w:hAnsi="Microsoft YaHei"/>
        </w:rPr>
        <w:t>10</w:t>
      </w:r>
      <w:r w:rsidRPr="00A83801">
        <w:rPr>
          <w:rFonts w:ascii="Microsoft YaHei" w:eastAsia="Microsoft YaHei" w:hAnsi="Microsoft YaHei" w:hint="eastAsia"/>
        </w:rPr>
        <w:t>月</w:t>
      </w:r>
      <w:r>
        <w:rPr>
          <w:rFonts w:ascii="Microsoft YaHei" w:eastAsia="Microsoft YaHei" w:hAnsi="Microsoft YaHei"/>
        </w:rPr>
        <w:t>6</w:t>
      </w:r>
      <w:r w:rsidRPr="00A83801">
        <w:rPr>
          <w:rFonts w:ascii="Microsoft YaHei" w:eastAsia="Microsoft YaHei" w:hAnsi="Microsoft YaHei" w:hint="eastAsia"/>
        </w:rPr>
        <w:t>日</w:t>
      </w:r>
    </w:p>
    <w:p w14:paraId="312247EA" w14:textId="77777777" w:rsidR="008D0F4A" w:rsidRPr="00A83801" w:rsidRDefault="008D0F4A" w:rsidP="008D0F4A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会议</w:t>
      </w:r>
      <w:r>
        <w:rPr>
          <w:rFonts w:ascii="Microsoft YaHei" w:eastAsia="Microsoft YaHei" w:hAnsi="Microsoft YaHei"/>
        </w:rPr>
        <w:t>地点：</w:t>
      </w:r>
      <w:r>
        <w:rPr>
          <w:rFonts w:ascii="Microsoft YaHei" w:eastAsia="Microsoft YaHei" w:hAnsi="Microsoft YaHei" w:hint="eastAsia"/>
        </w:rPr>
        <w:t>线上</w:t>
      </w:r>
    </w:p>
    <w:p w14:paraId="0B2DAC2F" w14:textId="77777777" w:rsidR="008D0F4A" w:rsidRPr="00A83801" w:rsidRDefault="008D0F4A" w:rsidP="008D0F4A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</w:t>
      </w:r>
      <w:r w:rsidRPr="00A83801">
        <w:rPr>
          <w:rFonts w:ascii="Microsoft YaHei" w:eastAsia="Microsoft YaHei" w:hAnsi="Microsoft YaHei"/>
        </w:rPr>
        <w:t>人员：</w:t>
      </w:r>
      <w:r w:rsidRPr="00A83801">
        <w:rPr>
          <w:rFonts w:ascii="Microsoft YaHei" w:eastAsia="Microsoft YaHei" w:hAnsi="Microsoft YaHei" w:hint="eastAsia"/>
        </w:rPr>
        <w:t>陶子涵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谭琼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徐家逸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徐文杰</w:t>
      </w:r>
    </w:p>
    <w:p w14:paraId="7233482F" w14:textId="77777777" w:rsidR="008D0F4A" w:rsidRPr="00971A83" w:rsidRDefault="008D0F4A" w:rsidP="008D0F4A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会议内容</w:t>
      </w:r>
      <w:r>
        <w:rPr>
          <w:rFonts w:ascii="Microsoft YaHei" w:eastAsia="Microsoft YaHei" w:hAnsi="Microsoft YaHei"/>
        </w:rPr>
        <w:t>：</w:t>
      </w:r>
    </w:p>
    <w:p w14:paraId="34652D5C" w14:textId="77777777" w:rsidR="008D0F4A" w:rsidRDefault="008D0F4A" w:rsidP="008D0F4A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/>
        </w:rPr>
        <w:t>Assignment0</w:t>
      </w:r>
      <w:r>
        <w:rPr>
          <w:rFonts w:ascii="Microsoft YaHei" w:eastAsia="Microsoft YaHei" w:hAnsi="Microsoft YaHei"/>
        </w:rPr>
        <w:t>3</w:t>
      </w:r>
      <w:r>
        <w:rPr>
          <w:rFonts w:ascii="Microsoft YaHei" w:eastAsia="Microsoft YaHei" w:hAnsi="Microsoft YaHei" w:hint="eastAsia"/>
        </w:rPr>
        <w:t>需求规格</w:t>
      </w:r>
      <w:r>
        <w:rPr>
          <w:rFonts w:ascii="Microsoft YaHei" w:eastAsia="Microsoft YaHei" w:hAnsi="Microsoft YaHei"/>
        </w:rPr>
        <w:t>说明文档线上讨论并分配任务：</w:t>
      </w:r>
    </w:p>
    <w:p w14:paraId="598330FC" w14:textId="79769111" w:rsidR="000F2E0D" w:rsidRDefault="000F2E0D" w:rsidP="000F2E0D">
      <w:pPr>
        <w:pStyle w:val="a3"/>
        <w:ind w:left="9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功能需求</w:t>
      </w:r>
      <w:r>
        <w:rPr>
          <w:rFonts w:ascii="Microsoft YaHei" w:eastAsia="Microsoft YaHei" w:hAnsi="Microsoft YaHei" w:hint="eastAsia"/>
        </w:rPr>
        <w:t>根据</w:t>
      </w:r>
      <w:r>
        <w:rPr>
          <w:rFonts w:ascii="Microsoft YaHei" w:eastAsia="Microsoft YaHei" w:hAnsi="Microsoft YaHei"/>
        </w:rPr>
        <w:t>各自</w:t>
      </w:r>
      <w:r w:rsidR="00E97E45">
        <w:rPr>
          <w:rFonts w:ascii="Microsoft YaHei" w:eastAsia="Microsoft YaHei" w:hAnsi="Microsoft YaHei"/>
        </w:rPr>
        <w:t>分配</w:t>
      </w:r>
      <w:r>
        <w:rPr>
          <w:rFonts w:ascii="Microsoft YaHei" w:eastAsia="Microsoft YaHei" w:hAnsi="Microsoft YaHei"/>
        </w:rPr>
        <w:t>的用例写。</w:t>
      </w:r>
    </w:p>
    <w:p w14:paraId="18ACEA24" w14:textId="1A10A787" w:rsidR="000F2E0D" w:rsidRDefault="000F2E0D" w:rsidP="000F2E0D">
      <w:pPr>
        <w:pStyle w:val="a3"/>
        <w:ind w:left="9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其余</w:t>
      </w:r>
      <w:r>
        <w:rPr>
          <w:rFonts w:ascii="Microsoft YaHei" w:eastAsia="Microsoft YaHei" w:hAnsi="Microsoft YaHei"/>
        </w:rPr>
        <w:t>部分由谭琼完成</w:t>
      </w:r>
      <w:r w:rsidR="00587C29">
        <w:rPr>
          <w:rFonts w:ascii="Microsoft YaHei" w:eastAsia="Microsoft YaHei" w:hAnsi="Microsoft YaHei"/>
        </w:rPr>
        <w:t>并汇总</w:t>
      </w:r>
      <w:bookmarkStart w:id="0" w:name="_GoBack"/>
      <w:bookmarkEnd w:id="0"/>
      <w:r>
        <w:rPr>
          <w:rFonts w:ascii="Microsoft YaHei" w:eastAsia="Microsoft YaHei" w:hAnsi="Microsoft YaHei"/>
        </w:rPr>
        <w:t>。</w:t>
      </w:r>
    </w:p>
    <w:p w14:paraId="3FDA6DFA" w14:textId="77777777" w:rsidR="008D0F4A" w:rsidRPr="00A83801" w:rsidRDefault="008D0F4A" w:rsidP="008D0F4A">
      <w:pPr>
        <w:ind w:left="5880" w:firstLine="42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会议记录人</w:t>
      </w:r>
      <w:r w:rsidRPr="00A83801">
        <w:rPr>
          <w:rFonts w:ascii="Microsoft YaHei" w:eastAsia="Microsoft YaHei" w:hAnsi="Microsoft YaHei"/>
        </w:rPr>
        <w:t>：谭琼</w:t>
      </w:r>
    </w:p>
    <w:p w14:paraId="39B9EE4E" w14:textId="77777777" w:rsidR="008D0F4A" w:rsidRDefault="008D0F4A" w:rsidP="008D0F4A"/>
    <w:p w14:paraId="2CF8020D" w14:textId="77777777" w:rsidR="008D0F4A" w:rsidRDefault="008D0F4A" w:rsidP="008D0F4A"/>
    <w:p w14:paraId="41736CC9" w14:textId="77777777" w:rsidR="003C67D9" w:rsidRDefault="00587C29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6A0F"/>
    <w:multiLevelType w:val="hybridMultilevel"/>
    <w:tmpl w:val="C8108700"/>
    <w:lvl w:ilvl="0" w:tplc="DF38E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4A"/>
    <w:rsid w:val="000F2E0D"/>
    <w:rsid w:val="004E6673"/>
    <w:rsid w:val="00587C29"/>
    <w:rsid w:val="00736817"/>
    <w:rsid w:val="008D0F4A"/>
    <w:rsid w:val="0090604F"/>
    <w:rsid w:val="00E97E45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FE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F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5</cp:revision>
  <dcterms:created xsi:type="dcterms:W3CDTF">2016-01-04T10:44:00Z</dcterms:created>
  <dcterms:modified xsi:type="dcterms:W3CDTF">2016-01-04T10:47:00Z</dcterms:modified>
</cp:coreProperties>
</file>