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4A5A8" w14:textId="77777777" w:rsidR="00681D92" w:rsidRDefault="00681D92" w:rsidP="00681D92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10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11</w:t>
      </w:r>
      <w:r w:rsidRPr="00A83801">
        <w:rPr>
          <w:rFonts w:ascii="Microsoft YaHei" w:eastAsia="Microsoft YaHei" w:hAnsi="Microsoft YaHei" w:hint="eastAsia"/>
        </w:rPr>
        <w:t>日</w:t>
      </w:r>
    </w:p>
    <w:p w14:paraId="4D43EF67" w14:textId="09DD8F74" w:rsidR="00681D92" w:rsidRPr="00A83801" w:rsidRDefault="00681D92" w:rsidP="00681D92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 w:rsidR="0070610F">
        <w:rPr>
          <w:rFonts w:ascii="Microsoft YaHei" w:eastAsia="Microsoft YaHei" w:hAnsi="Microsoft YaHei" w:hint="eastAsia"/>
        </w:rPr>
        <w:t>Music Bar</w:t>
      </w:r>
    </w:p>
    <w:p w14:paraId="4244264C" w14:textId="77777777" w:rsidR="00681D92" w:rsidRPr="00A83801" w:rsidRDefault="00681D92" w:rsidP="00681D92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3F516EFA" w14:textId="67EDDA18" w:rsidR="0070610F" w:rsidRDefault="00681D92" w:rsidP="0070610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2AD4C9F3" w14:textId="69250EA0" w:rsidR="0070610F" w:rsidRDefault="0070610F" w:rsidP="0070610F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讨论</w:t>
      </w:r>
      <w:r>
        <w:rPr>
          <w:rFonts w:ascii="Microsoft YaHei" w:eastAsia="Microsoft YaHei" w:hAnsi="Microsoft YaHei"/>
        </w:rPr>
        <w:t>测试用例、</w:t>
      </w:r>
      <w:r>
        <w:rPr>
          <w:rFonts w:ascii="Microsoft YaHei" w:eastAsia="Microsoft YaHei" w:hAnsi="Microsoft YaHei" w:hint="eastAsia"/>
        </w:rPr>
        <w:t>度量数据</w:t>
      </w:r>
      <w:r>
        <w:rPr>
          <w:rFonts w:ascii="Microsoft YaHei" w:eastAsia="Microsoft YaHei" w:hAnsi="Microsoft YaHei"/>
        </w:rPr>
        <w:t>文档</w:t>
      </w:r>
    </w:p>
    <w:p w14:paraId="4DAF041D" w14:textId="784DA4C6" w:rsidR="0070610F" w:rsidRPr="0070610F" w:rsidRDefault="0070610F" w:rsidP="0070610F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各自根据自己的用例写测试用例和度量数据文档</w:t>
      </w:r>
      <w:bookmarkStart w:id="0" w:name="_GoBack"/>
      <w:bookmarkEnd w:id="0"/>
    </w:p>
    <w:p w14:paraId="3E44E40B" w14:textId="77777777" w:rsidR="00681D92" w:rsidRPr="00A83801" w:rsidRDefault="00681D92" w:rsidP="00681D92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73ED540F" w14:textId="77777777" w:rsidR="00681D92" w:rsidRDefault="00681D92" w:rsidP="00681D92"/>
    <w:p w14:paraId="72BEAA06" w14:textId="77777777" w:rsidR="00681D92" w:rsidRDefault="00681D92" w:rsidP="00681D92"/>
    <w:p w14:paraId="178D9BA6" w14:textId="77777777" w:rsidR="003C67D9" w:rsidRDefault="0070610F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92"/>
    <w:rsid w:val="004E6673"/>
    <w:rsid w:val="00681D92"/>
    <w:rsid w:val="0070610F"/>
    <w:rsid w:val="00736817"/>
    <w:rsid w:val="0090604F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545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2016-01-04T10:47:00Z</dcterms:created>
  <dcterms:modified xsi:type="dcterms:W3CDTF">2016-01-04T10:53:00Z</dcterms:modified>
</cp:coreProperties>
</file>