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7ED" w:rsidRDefault="00B7683A" w:rsidP="009C5EB1">
      <w:pPr>
        <w:spacing w:after="0" w:line="240" w:lineRule="auto"/>
        <w:jc w:val="center"/>
        <w:rPr>
          <w:b/>
          <w:bCs/>
        </w:rPr>
      </w:pPr>
      <w:r w:rsidRPr="00BD7D7D">
        <w:rPr>
          <w:b/>
          <w:bCs/>
        </w:rPr>
        <w:t>Topic-detection</w:t>
      </w:r>
    </w:p>
    <w:p w:rsidR="009C5EB1" w:rsidRDefault="00E155A0" w:rsidP="003F61FD">
      <w:pPr>
        <w:spacing w:after="0" w:line="240" w:lineRule="auto"/>
        <w:jc w:val="center"/>
        <w:rPr>
          <w:b/>
          <w:bCs/>
        </w:rPr>
      </w:pPr>
      <w:r>
        <w:rPr>
          <w:b/>
          <w:bCs/>
        </w:rPr>
        <w:t>Nhận biết chủ đề</w:t>
      </w:r>
    </w:p>
    <w:p w:rsidR="00EE6DA1" w:rsidRDefault="00EE6DA1" w:rsidP="003F61FD">
      <w:pPr>
        <w:spacing w:after="0" w:line="240" w:lineRule="auto"/>
        <w:jc w:val="center"/>
        <w:rPr>
          <w:b/>
          <w:bCs/>
        </w:rPr>
      </w:pPr>
    </w:p>
    <w:p w:rsidR="00EE6DA1" w:rsidRPr="00BD7D7D" w:rsidRDefault="00EE6DA1" w:rsidP="003F61FD">
      <w:pPr>
        <w:spacing w:after="0" w:line="240" w:lineRule="auto"/>
        <w:jc w:val="center"/>
        <w:rPr>
          <w:b/>
          <w:bCs/>
        </w:rPr>
      </w:pPr>
      <w:r>
        <w:rPr>
          <w:b/>
          <w:bCs/>
        </w:rPr>
        <w:t>Nhóm 5</w:t>
      </w:r>
    </w:p>
    <w:p w:rsidR="009C5EB1" w:rsidRPr="003F61FD" w:rsidRDefault="00B7683A" w:rsidP="00D500F4">
      <w:pPr>
        <w:pStyle w:val="ListParagraph"/>
        <w:numPr>
          <w:ilvl w:val="0"/>
          <w:numId w:val="2"/>
        </w:numPr>
        <w:spacing w:after="0" w:line="240" w:lineRule="auto"/>
        <w:ind w:left="360"/>
        <w:contextualSpacing w:val="0"/>
        <w:rPr>
          <w:b/>
          <w:bCs/>
        </w:rPr>
      </w:pPr>
      <w:r w:rsidRPr="00BD7D7D">
        <w:rPr>
          <w:b/>
          <w:bCs/>
        </w:rPr>
        <w:t>Phát biểu bài toán:</w:t>
      </w:r>
    </w:p>
    <w:p w:rsidR="009C5EB1" w:rsidRPr="009C5EB1" w:rsidRDefault="00B7683A" w:rsidP="009C5EB1">
      <w:pPr>
        <w:pStyle w:val="ListParagraph"/>
        <w:numPr>
          <w:ilvl w:val="0"/>
          <w:numId w:val="3"/>
        </w:numPr>
        <w:spacing w:after="0" w:line="240" w:lineRule="auto"/>
        <w:contextualSpacing w:val="0"/>
        <w:rPr>
          <w:b/>
          <w:bCs/>
        </w:rPr>
      </w:pPr>
      <w:r w:rsidRPr="00BD7D7D">
        <w:rPr>
          <w:b/>
          <w:bCs/>
        </w:rPr>
        <w:t>Input:</w:t>
      </w:r>
    </w:p>
    <w:p w:rsidR="003F61FD" w:rsidRDefault="00B7683A" w:rsidP="009C5EB1">
      <w:pPr>
        <w:pStyle w:val="ListParagraph"/>
        <w:numPr>
          <w:ilvl w:val="0"/>
          <w:numId w:val="1"/>
        </w:numPr>
        <w:spacing w:after="0" w:line="240" w:lineRule="auto"/>
        <w:contextualSpacing w:val="0"/>
      </w:pPr>
      <w:r>
        <w:t>Dữ liệu</w:t>
      </w:r>
      <w:r w:rsidR="002E4591">
        <w:t xml:space="preserve"> của tập huấn luyện là</w:t>
      </w:r>
      <w:r>
        <w:t xml:space="preserve"> văn bản</w:t>
      </w:r>
      <w:r w:rsidR="002E4591">
        <w:t>, có</w:t>
      </w:r>
      <w:r>
        <w:t xml:space="preserve"> dạng:</w:t>
      </w:r>
    </w:p>
    <w:p w:rsidR="00B7683A" w:rsidRDefault="00B7683A" w:rsidP="003F61FD">
      <w:pPr>
        <w:spacing w:after="0" w:line="240" w:lineRule="auto"/>
        <w:jc w:val="center"/>
      </w:pPr>
      <w:r>
        <w:t>__label__&lt;label&gt; &lt;text&gt;</w:t>
      </w:r>
    </w:p>
    <w:p w:rsidR="00B7683A" w:rsidRDefault="00B7683A" w:rsidP="003F61FD">
      <w:pPr>
        <w:spacing w:after="0" w:line="240" w:lineRule="auto"/>
        <w:ind w:left="720"/>
      </w:pPr>
      <w:r>
        <w:t>Trong đó, __label__ là tiền tố nhận diện cho nhãn</w:t>
      </w:r>
    </w:p>
    <w:p w:rsidR="00B7683A" w:rsidRDefault="00B7683A" w:rsidP="003F61FD">
      <w:pPr>
        <w:spacing w:after="0" w:line="240" w:lineRule="auto"/>
        <w:ind w:left="1620"/>
      </w:pPr>
      <w:r>
        <w:t>&lt;label&gt; là một trong 23 nhãn</w:t>
      </w:r>
    </w:p>
    <w:p w:rsidR="00B7683A" w:rsidRDefault="00B7683A" w:rsidP="003F61FD">
      <w:pPr>
        <w:spacing w:after="0" w:line="240" w:lineRule="auto"/>
        <w:ind w:left="1620"/>
      </w:pPr>
      <w:r>
        <w:t>&lt;text&gt; là văn bản tương ứng với nhãn &lt;label&gt;</w:t>
      </w:r>
    </w:p>
    <w:p w:rsidR="00B7683A" w:rsidRDefault="00B7683A" w:rsidP="003F61FD">
      <w:pPr>
        <w:spacing w:after="0" w:line="240" w:lineRule="auto"/>
        <w:ind w:left="1620"/>
      </w:pPr>
      <w:r>
        <w:t>Cụm __label__&lt;label&gt; và &lt;text&gt; cách nhau một khoảng trắng (whitespace)</w:t>
      </w:r>
    </w:p>
    <w:p w:rsidR="00BD7D7D" w:rsidRDefault="00BD7D7D" w:rsidP="003F61FD">
      <w:pPr>
        <w:spacing w:after="0" w:line="240" w:lineRule="auto"/>
        <w:ind w:left="1620"/>
      </w:pPr>
      <w:r>
        <w:t>Mỗi cặp __label_&lt;label&gt; &lt;text&gt; được trình bày trên 1 dòng</w:t>
      </w:r>
    </w:p>
    <w:p w:rsidR="003F61FD" w:rsidRDefault="00B7683A" w:rsidP="009C5EB1">
      <w:pPr>
        <w:pStyle w:val="ListParagraph"/>
        <w:numPr>
          <w:ilvl w:val="0"/>
          <w:numId w:val="1"/>
        </w:numPr>
        <w:spacing w:after="0" w:line="240" w:lineRule="auto"/>
        <w:contextualSpacing w:val="0"/>
      </w:pPr>
      <w:r>
        <w:t>Tập dữ liệu huấn luyện có 16000 ví dụ tương ứng với 23 nhãn</w:t>
      </w:r>
    </w:p>
    <w:p w:rsidR="00B7683A" w:rsidRDefault="00B7683A" w:rsidP="003F61FD">
      <w:pPr>
        <w:pStyle w:val="ListParagraph"/>
        <w:spacing w:after="0" w:line="240" w:lineRule="auto"/>
        <w:contextualSpacing w:val="0"/>
      </w:pPr>
      <w:r>
        <w:t>Phân bố của 23 nhãn trong tập huấn luyện như sau:</w:t>
      </w:r>
    </w:p>
    <w:tbl>
      <w:tblPr>
        <w:tblW w:w="112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
        <w:gridCol w:w="3106"/>
        <w:gridCol w:w="1042"/>
        <w:gridCol w:w="939"/>
        <w:gridCol w:w="648"/>
        <w:gridCol w:w="3106"/>
        <w:gridCol w:w="1042"/>
        <w:gridCol w:w="828"/>
      </w:tblGrid>
      <w:tr w:rsidR="009C5EB1" w:rsidRPr="00B7683A" w:rsidTr="009C5EB1">
        <w:trPr>
          <w:trHeight w:val="300"/>
          <w:jc w:val="center"/>
        </w:trPr>
        <w:tc>
          <w:tcPr>
            <w:tcW w:w="538" w:type="dxa"/>
            <w:vMerge w:val="restart"/>
            <w:vAlign w:val="center"/>
          </w:tcPr>
          <w:p w:rsidR="009C5EB1" w:rsidRPr="00B7683A" w:rsidRDefault="009C5EB1" w:rsidP="009C5EB1">
            <w:pPr>
              <w:spacing w:after="0" w:line="240" w:lineRule="auto"/>
              <w:jc w:val="center"/>
              <w:rPr>
                <w:rFonts w:ascii="Calibri" w:eastAsia="Times New Roman" w:hAnsi="Calibri" w:cs="Calibri"/>
                <w:b/>
                <w:bCs/>
                <w:noProof w:val="0"/>
                <w:color w:val="000000"/>
              </w:rPr>
            </w:pPr>
            <w:r>
              <w:rPr>
                <w:rFonts w:ascii="Calibri" w:eastAsia="Times New Roman" w:hAnsi="Calibri" w:cs="Calibri"/>
                <w:b/>
                <w:bCs/>
                <w:noProof w:val="0"/>
                <w:color w:val="000000"/>
              </w:rPr>
              <w:t>STT</w:t>
            </w:r>
          </w:p>
        </w:tc>
        <w:tc>
          <w:tcPr>
            <w:tcW w:w="3106" w:type="dxa"/>
            <w:vMerge w:val="restart"/>
            <w:shd w:val="clear" w:color="auto" w:fill="auto"/>
            <w:noWrap/>
            <w:vAlign w:val="center"/>
            <w:hideMark/>
          </w:tcPr>
          <w:p w:rsidR="009C5EB1" w:rsidRPr="00B7683A" w:rsidRDefault="009C5EB1" w:rsidP="009C5EB1">
            <w:pPr>
              <w:spacing w:after="0" w:line="240" w:lineRule="auto"/>
              <w:jc w:val="center"/>
              <w:rPr>
                <w:rFonts w:ascii="Calibri" w:eastAsia="Times New Roman" w:hAnsi="Calibri" w:cs="Calibri"/>
                <w:b/>
                <w:bCs/>
                <w:noProof w:val="0"/>
                <w:color w:val="000000"/>
              </w:rPr>
            </w:pPr>
            <w:r w:rsidRPr="00B7683A">
              <w:rPr>
                <w:rFonts w:ascii="Calibri" w:eastAsia="Times New Roman" w:hAnsi="Calibri" w:cs="Calibri"/>
                <w:b/>
                <w:bCs/>
                <w:noProof w:val="0"/>
                <w:color w:val="000000"/>
              </w:rPr>
              <w:t>Nhãn</w:t>
            </w:r>
          </w:p>
        </w:tc>
        <w:tc>
          <w:tcPr>
            <w:tcW w:w="1981" w:type="dxa"/>
            <w:gridSpan w:val="2"/>
            <w:shd w:val="clear" w:color="auto" w:fill="auto"/>
            <w:noWrap/>
            <w:vAlign w:val="center"/>
            <w:hideMark/>
          </w:tcPr>
          <w:p w:rsidR="009C5EB1" w:rsidRPr="00B7683A" w:rsidRDefault="009C5EB1" w:rsidP="009C5EB1">
            <w:pPr>
              <w:spacing w:after="0" w:line="240" w:lineRule="auto"/>
              <w:jc w:val="center"/>
              <w:rPr>
                <w:rFonts w:ascii="Calibri" w:eastAsia="Times New Roman" w:hAnsi="Calibri" w:cs="Calibri"/>
                <w:b/>
                <w:bCs/>
                <w:noProof w:val="0"/>
                <w:color w:val="000000"/>
              </w:rPr>
            </w:pPr>
            <w:r w:rsidRPr="00B7683A">
              <w:rPr>
                <w:rFonts w:ascii="Calibri" w:eastAsia="Times New Roman" w:hAnsi="Calibri" w:cs="Calibri"/>
                <w:b/>
                <w:bCs/>
                <w:noProof w:val="0"/>
                <w:color w:val="000000"/>
              </w:rPr>
              <w:t>Phân bố</w:t>
            </w:r>
          </w:p>
        </w:tc>
        <w:tc>
          <w:tcPr>
            <w:tcW w:w="648" w:type="dxa"/>
            <w:vMerge w:val="restart"/>
            <w:vAlign w:val="center"/>
          </w:tcPr>
          <w:p w:rsidR="009C5EB1" w:rsidRPr="00B7683A" w:rsidRDefault="009C5EB1" w:rsidP="009C5EB1">
            <w:pPr>
              <w:spacing w:after="0" w:line="240" w:lineRule="auto"/>
              <w:jc w:val="center"/>
              <w:rPr>
                <w:rFonts w:ascii="Calibri" w:eastAsia="Times New Roman" w:hAnsi="Calibri" w:cs="Calibri"/>
                <w:b/>
                <w:bCs/>
                <w:noProof w:val="0"/>
                <w:color w:val="000000"/>
              </w:rPr>
            </w:pPr>
            <w:r>
              <w:rPr>
                <w:rFonts w:ascii="Calibri" w:eastAsia="Times New Roman" w:hAnsi="Calibri" w:cs="Calibri"/>
                <w:b/>
                <w:bCs/>
                <w:noProof w:val="0"/>
                <w:color w:val="000000"/>
              </w:rPr>
              <w:t>STT</w:t>
            </w:r>
          </w:p>
        </w:tc>
        <w:tc>
          <w:tcPr>
            <w:tcW w:w="3106" w:type="dxa"/>
            <w:vMerge w:val="restart"/>
            <w:vAlign w:val="center"/>
          </w:tcPr>
          <w:p w:rsidR="009C5EB1" w:rsidRPr="00B7683A" w:rsidRDefault="009C5EB1" w:rsidP="009C5EB1">
            <w:pPr>
              <w:spacing w:after="0" w:line="240" w:lineRule="auto"/>
              <w:jc w:val="center"/>
              <w:rPr>
                <w:rFonts w:ascii="Calibri" w:eastAsia="Times New Roman" w:hAnsi="Calibri" w:cs="Calibri"/>
                <w:b/>
                <w:bCs/>
                <w:noProof w:val="0"/>
                <w:color w:val="000000"/>
              </w:rPr>
            </w:pPr>
            <w:r w:rsidRPr="00B7683A">
              <w:rPr>
                <w:rFonts w:ascii="Calibri" w:eastAsia="Times New Roman" w:hAnsi="Calibri" w:cs="Calibri"/>
                <w:b/>
                <w:bCs/>
                <w:noProof w:val="0"/>
                <w:color w:val="000000"/>
              </w:rPr>
              <w:t>Nhãn</w:t>
            </w:r>
          </w:p>
        </w:tc>
        <w:tc>
          <w:tcPr>
            <w:tcW w:w="1870" w:type="dxa"/>
            <w:gridSpan w:val="2"/>
            <w:vAlign w:val="center"/>
          </w:tcPr>
          <w:p w:rsidR="009C5EB1" w:rsidRPr="00B7683A" w:rsidRDefault="009C5EB1" w:rsidP="009C5EB1">
            <w:pPr>
              <w:spacing w:after="0" w:line="240" w:lineRule="auto"/>
              <w:jc w:val="center"/>
              <w:rPr>
                <w:rFonts w:ascii="Calibri" w:eastAsia="Times New Roman" w:hAnsi="Calibri" w:cs="Calibri"/>
                <w:b/>
                <w:bCs/>
                <w:noProof w:val="0"/>
                <w:color w:val="000000"/>
              </w:rPr>
            </w:pPr>
            <w:r w:rsidRPr="00B7683A">
              <w:rPr>
                <w:rFonts w:ascii="Calibri" w:eastAsia="Times New Roman" w:hAnsi="Calibri" w:cs="Calibri"/>
                <w:b/>
                <w:bCs/>
                <w:noProof w:val="0"/>
                <w:color w:val="000000"/>
              </w:rPr>
              <w:t>Phân bố</w:t>
            </w:r>
          </w:p>
        </w:tc>
      </w:tr>
      <w:tr w:rsidR="009C5EB1" w:rsidRPr="00B7683A" w:rsidTr="009C5EB1">
        <w:trPr>
          <w:trHeight w:val="300"/>
          <w:jc w:val="center"/>
        </w:trPr>
        <w:tc>
          <w:tcPr>
            <w:tcW w:w="538" w:type="dxa"/>
            <w:vMerge/>
          </w:tcPr>
          <w:p w:rsidR="009C5EB1" w:rsidRPr="00B7683A" w:rsidRDefault="009C5EB1" w:rsidP="009C5EB1">
            <w:pPr>
              <w:spacing w:after="0" w:line="240" w:lineRule="auto"/>
              <w:rPr>
                <w:rFonts w:ascii="Calibri" w:eastAsia="Times New Roman" w:hAnsi="Calibri" w:cs="Calibri"/>
                <w:noProof w:val="0"/>
                <w:color w:val="000000"/>
              </w:rPr>
            </w:pPr>
          </w:p>
        </w:tc>
        <w:tc>
          <w:tcPr>
            <w:tcW w:w="3106" w:type="dxa"/>
            <w:vMerge/>
            <w:vAlign w:val="center"/>
            <w:hideMark/>
          </w:tcPr>
          <w:p w:rsidR="009C5EB1" w:rsidRPr="00B7683A" w:rsidRDefault="009C5EB1" w:rsidP="009C5EB1">
            <w:pPr>
              <w:spacing w:after="0" w:line="240" w:lineRule="auto"/>
              <w:rPr>
                <w:rFonts w:ascii="Calibri" w:eastAsia="Times New Roman" w:hAnsi="Calibri" w:cs="Calibri"/>
                <w:noProof w:val="0"/>
                <w:color w:val="000000"/>
              </w:rPr>
            </w:pPr>
          </w:p>
        </w:tc>
        <w:tc>
          <w:tcPr>
            <w:tcW w:w="1042" w:type="dxa"/>
            <w:shd w:val="clear" w:color="auto" w:fill="auto"/>
            <w:noWrap/>
            <w:vAlign w:val="center"/>
            <w:hideMark/>
          </w:tcPr>
          <w:p w:rsidR="009C5EB1" w:rsidRPr="00B7683A" w:rsidRDefault="009C5EB1" w:rsidP="009C5EB1">
            <w:pPr>
              <w:spacing w:after="0" w:line="240" w:lineRule="auto"/>
              <w:jc w:val="center"/>
              <w:rPr>
                <w:rFonts w:ascii="Calibri" w:eastAsia="Times New Roman" w:hAnsi="Calibri" w:cs="Calibri"/>
                <w:b/>
                <w:bCs/>
                <w:noProof w:val="0"/>
                <w:color w:val="000000"/>
              </w:rPr>
            </w:pPr>
            <w:r w:rsidRPr="00B7683A">
              <w:rPr>
                <w:rFonts w:ascii="Calibri" w:eastAsia="Times New Roman" w:hAnsi="Calibri" w:cs="Calibri"/>
                <w:b/>
                <w:bCs/>
                <w:noProof w:val="0"/>
                <w:color w:val="000000"/>
              </w:rPr>
              <w:t>Số ví dụ</w:t>
            </w:r>
          </w:p>
        </w:tc>
        <w:tc>
          <w:tcPr>
            <w:tcW w:w="939" w:type="dxa"/>
            <w:shd w:val="clear" w:color="auto" w:fill="auto"/>
            <w:noWrap/>
            <w:hideMark/>
          </w:tcPr>
          <w:p w:rsidR="009C5EB1" w:rsidRPr="00B7683A" w:rsidRDefault="009C5EB1" w:rsidP="009C5EB1">
            <w:pPr>
              <w:spacing w:after="0" w:line="240" w:lineRule="auto"/>
              <w:jc w:val="center"/>
              <w:rPr>
                <w:rFonts w:ascii="Calibri" w:eastAsia="Times New Roman" w:hAnsi="Calibri" w:cs="Calibri"/>
                <w:b/>
                <w:bCs/>
                <w:noProof w:val="0"/>
                <w:color w:val="000000"/>
              </w:rPr>
            </w:pPr>
            <w:r w:rsidRPr="00B7683A">
              <w:rPr>
                <w:rFonts w:ascii="Calibri" w:eastAsia="Times New Roman" w:hAnsi="Calibri" w:cs="Calibri"/>
                <w:b/>
                <w:bCs/>
                <w:noProof w:val="0"/>
                <w:color w:val="000000"/>
              </w:rPr>
              <w:t>%</w:t>
            </w:r>
          </w:p>
        </w:tc>
        <w:tc>
          <w:tcPr>
            <w:tcW w:w="648" w:type="dxa"/>
            <w:vMerge/>
            <w:vAlign w:val="center"/>
          </w:tcPr>
          <w:p w:rsidR="009C5EB1" w:rsidRPr="00B7683A" w:rsidRDefault="009C5EB1" w:rsidP="009C5EB1">
            <w:pPr>
              <w:spacing w:after="0" w:line="240" w:lineRule="auto"/>
              <w:jc w:val="center"/>
              <w:rPr>
                <w:rFonts w:ascii="Calibri" w:eastAsia="Times New Roman" w:hAnsi="Calibri" w:cs="Calibri"/>
                <w:b/>
                <w:bCs/>
                <w:noProof w:val="0"/>
                <w:color w:val="000000"/>
              </w:rPr>
            </w:pPr>
          </w:p>
        </w:tc>
        <w:tc>
          <w:tcPr>
            <w:tcW w:w="3106" w:type="dxa"/>
            <w:vMerge/>
            <w:vAlign w:val="center"/>
          </w:tcPr>
          <w:p w:rsidR="009C5EB1" w:rsidRPr="00B7683A" w:rsidRDefault="009C5EB1" w:rsidP="009C5EB1">
            <w:pPr>
              <w:spacing w:after="0" w:line="240" w:lineRule="auto"/>
              <w:jc w:val="center"/>
              <w:rPr>
                <w:rFonts w:ascii="Calibri" w:eastAsia="Times New Roman" w:hAnsi="Calibri" w:cs="Calibri"/>
                <w:b/>
                <w:bCs/>
                <w:noProof w:val="0"/>
                <w:color w:val="000000"/>
              </w:rPr>
            </w:pPr>
          </w:p>
        </w:tc>
        <w:tc>
          <w:tcPr>
            <w:tcW w:w="1042" w:type="dxa"/>
            <w:vAlign w:val="center"/>
          </w:tcPr>
          <w:p w:rsidR="009C5EB1" w:rsidRPr="00B7683A" w:rsidRDefault="009C5EB1" w:rsidP="009C5EB1">
            <w:pPr>
              <w:spacing w:after="0" w:line="240" w:lineRule="auto"/>
              <w:jc w:val="center"/>
              <w:rPr>
                <w:rFonts w:ascii="Calibri" w:eastAsia="Times New Roman" w:hAnsi="Calibri" w:cs="Calibri"/>
                <w:b/>
                <w:bCs/>
                <w:noProof w:val="0"/>
                <w:color w:val="000000"/>
              </w:rPr>
            </w:pPr>
            <w:r w:rsidRPr="00B7683A">
              <w:rPr>
                <w:rFonts w:ascii="Calibri" w:eastAsia="Times New Roman" w:hAnsi="Calibri" w:cs="Calibri"/>
                <w:b/>
                <w:bCs/>
                <w:noProof w:val="0"/>
                <w:color w:val="000000"/>
              </w:rPr>
              <w:t>Số ví dụ</w:t>
            </w:r>
          </w:p>
        </w:tc>
        <w:tc>
          <w:tcPr>
            <w:tcW w:w="828" w:type="dxa"/>
          </w:tcPr>
          <w:p w:rsidR="009C5EB1" w:rsidRPr="00B7683A" w:rsidRDefault="009C5EB1" w:rsidP="009C5EB1">
            <w:pPr>
              <w:spacing w:after="0" w:line="240" w:lineRule="auto"/>
              <w:jc w:val="center"/>
              <w:rPr>
                <w:rFonts w:ascii="Calibri" w:eastAsia="Times New Roman" w:hAnsi="Calibri" w:cs="Calibri"/>
                <w:b/>
                <w:bCs/>
                <w:noProof w:val="0"/>
                <w:color w:val="000000"/>
              </w:rPr>
            </w:pPr>
            <w:r w:rsidRPr="00B7683A">
              <w:rPr>
                <w:rFonts w:ascii="Calibri" w:eastAsia="Times New Roman" w:hAnsi="Calibri" w:cs="Calibri"/>
                <w:b/>
                <w:bCs/>
                <w:noProof w:val="0"/>
                <w:color w:val="000000"/>
              </w:rPr>
              <w:t>%</w:t>
            </w:r>
          </w:p>
        </w:tc>
      </w:tr>
      <w:tr w:rsidR="00E155A0" w:rsidRPr="00B7683A" w:rsidTr="009C5EB1">
        <w:trPr>
          <w:trHeight w:val="300"/>
          <w:jc w:val="center"/>
        </w:trPr>
        <w:tc>
          <w:tcPr>
            <w:tcW w:w="538" w:type="dxa"/>
          </w:tcPr>
          <w:p w:rsidR="00E155A0" w:rsidRPr="00B7683A" w:rsidRDefault="00E155A0" w:rsidP="009C5EB1">
            <w:pPr>
              <w:spacing w:after="0" w:line="240" w:lineRule="auto"/>
              <w:rPr>
                <w:rFonts w:ascii="Calibri" w:eastAsia="Times New Roman" w:hAnsi="Calibri" w:cs="Calibri"/>
                <w:noProof w:val="0"/>
                <w:color w:val="000000"/>
              </w:rPr>
            </w:pPr>
            <w:r>
              <w:rPr>
                <w:rFonts w:ascii="Calibri" w:eastAsia="Times New Roman" w:hAnsi="Calibri" w:cs="Calibri"/>
                <w:noProof w:val="0"/>
                <w:color w:val="000000"/>
              </w:rPr>
              <w:t>1</w:t>
            </w:r>
          </w:p>
        </w:tc>
        <w:tc>
          <w:tcPr>
            <w:tcW w:w="3106"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Nha_dat</w:t>
            </w:r>
          </w:p>
        </w:tc>
        <w:tc>
          <w:tcPr>
            <w:tcW w:w="1042"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2542</w:t>
            </w:r>
          </w:p>
        </w:tc>
        <w:tc>
          <w:tcPr>
            <w:tcW w:w="939"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15.8</w:t>
            </w:r>
            <w:r>
              <w:rPr>
                <w:rFonts w:ascii="Calibri" w:eastAsia="Times New Roman" w:hAnsi="Calibri" w:cs="Calibri"/>
                <w:noProof w:val="0"/>
                <w:color w:val="000000"/>
              </w:rPr>
              <w:t>9</w:t>
            </w:r>
          </w:p>
        </w:tc>
        <w:tc>
          <w:tcPr>
            <w:tcW w:w="648" w:type="dxa"/>
          </w:tcPr>
          <w:p w:rsidR="00E155A0" w:rsidRPr="00B7683A" w:rsidRDefault="00E155A0" w:rsidP="009C5EB1">
            <w:pPr>
              <w:spacing w:after="0" w:line="240" w:lineRule="auto"/>
              <w:rPr>
                <w:rFonts w:ascii="Calibri" w:eastAsia="Times New Roman" w:hAnsi="Calibri" w:cs="Calibri"/>
                <w:noProof w:val="0"/>
                <w:color w:val="000000"/>
              </w:rPr>
            </w:pPr>
            <w:r>
              <w:rPr>
                <w:rFonts w:ascii="Calibri" w:eastAsia="Times New Roman" w:hAnsi="Calibri" w:cs="Calibri"/>
                <w:noProof w:val="0"/>
                <w:color w:val="000000"/>
              </w:rPr>
              <w:t>13</w:t>
            </w:r>
          </w:p>
        </w:tc>
        <w:tc>
          <w:tcPr>
            <w:tcW w:w="3106"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Lam_dep_va_the_hinh</w:t>
            </w:r>
          </w:p>
        </w:tc>
        <w:tc>
          <w:tcPr>
            <w:tcW w:w="1042"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283</w:t>
            </w:r>
          </w:p>
        </w:tc>
        <w:tc>
          <w:tcPr>
            <w:tcW w:w="828"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1.7</w:t>
            </w:r>
            <w:r>
              <w:rPr>
                <w:rFonts w:ascii="Calibri" w:eastAsia="Times New Roman" w:hAnsi="Calibri" w:cs="Calibri"/>
                <w:noProof w:val="0"/>
                <w:color w:val="000000"/>
              </w:rPr>
              <w:t>7</w:t>
            </w:r>
          </w:p>
        </w:tc>
      </w:tr>
      <w:tr w:rsidR="00E155A0" w:rsidRPr="00B7683A" w:rsidTr="009C5EB1">
        <w:trPr>
          <w:trHeight w:val="300"/>
          <w:jc w:val="center"/>
        </w:trPr>
        <w:tc>
          <w:tcPr>
            <w:tcW w:w="538" w:type="dxa"/>
          </w:tcPr>
          <w:p w:rsidR="00E155A0" w:rsidRPr="00B7683A" w:rsidRDefault="00E155A0" w:rsidP="009C5EB1">
            <w:pPr>
              <w:spacing w:after="0" w:line="240" w:lineRule="auto"/>
              <w:rPr>
                <w:rFonts w:ascii="Calibri" w:eastAsia="Times New Roman" w:hAnsi="Calibri" w:cs="Calibri"/>
                <w:noProof w:val="0"/>
                <w:color w:val="000000"/>
              </w:rPr>
            </w:pPr>
            <w:r>
              <w:rPr>
                <w:rFonts w:ascii="Calibri" w:eastAsia="Times New Roman" w:hAnsi="Calibri" w:cs="Calibri"/>
                <w:noProof w:val="0"/>
                <w:color w:val="000000"/>
              </w:rPr>
              <w:t>2</w:t>
            </w:r>
          </w:p>
        </w:tc>
        <w:tc>
          <w:tcPr>
            <w:tcW w:w="3106"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Do_an_va_do_uong</w:t>
            </w:r>
          </w:p>
        </w:tc>
        <w:tc>
          <w:tcPr>
            <w:tcW w:w="1042"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2356</w:t>
            </w:r>
          </w:p>
        </w:tc>
        <w:tc>
          <w:tcPr>
            <w:tcW w:w="939"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14.72</w:t>
            </w:r>
            <w:r>
              <w:rPr>
                <w:rFonts w:ascii="Calibri" w:eastAsia="Times New Roman" w:hAnsi="Calibri" w:cs="Calibri"/>
                <w:noProof w:val="0"/>
                <w:color w:val="000000"/>
              </w:rPr>
              <w:t>5</w:t>
            </w:r>
          </w:p>
        </w:tc>
        <w:tc>
          <w:tcPr>
            <w:tcW w:w="648" w:type="dxa"/>
          </w:tcPr>
          <w:p w:rsidR="00E155A0" w:rsidRPr="00B7683A" w:rsidRDefault="00E155A0" w:rsidP="009C5EB1">
            <w:pPr>
              <w:spacing w:after="0" w:line="240" w:lineRule="auto"/>
              <w:rPr>
                <w:rFonts w:ascii="Calibri" w:eastAsia="Times New Roman" w:hAnsi="Calibri" w:cs="Calibri"/>
                <w:noProof w:val="0"/>
                <w:color w:val="000000"/>
              </w:rPr>
            </w:pPr>
            <w:r>
              <w:rPr>
                <w:rFonts w:ascii="Calibri" w:eastAsia="Times New Roman" w:hAnsi="Calibri" w:cs="Calibri"/>
                <w:noProof w:val="0"/>
                <w:color w:val="000000"/>
              </w:rPr>
              <w:t>14</w:t>
            </w:r>
          </w:p>
        </w:tc>
        <w:tc>
          <w:tcPr>
            <w:tcW w:w="3106"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Nha_va_vuon</w:t>
            </w:r>
          </w:p>
        </w:tc>
        <w:tc>
          <w:tcPr>
            <w:tcW w:w="1042"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262</w:t>
            </w:r>
          </w:p>
        </w:tc>
        <w:tc>
          <w:tcPr>
            <w:tcW w:w="828"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1.6</w:t>
            </w:r>
            <w:r>
              <w:rPr>
                <w:rFonts w:ascii="Calibri" w:eastAsia="Times New Roman" w:hAnsi="Calibri" w:cs="Calibri"/>
                <w:noProof w:val="0"/>
                <w:color w:val="000000"/>
              </w:rPr>
              <w:t>4</w:t>
            </w:r>
          </w:p>
        </w:tc>
      </w:tr>
      <w:tr w:rsidR="00E155A0" w:rsidRPr="00B7683A" w:rsidTr="009C5EB1">
        <w:trPr>
          <w:trHeight w:val="300"/>
          <w:jc w:val="center"/>
        </w:trPr>
        <w:tc>
          <w:tcPr>
            <w:tcW w:w="538" w:type="dxa"/>
          </w:tcPr>
          <w:p w:rsidR="00E155A0" w:rsidRPr="00B7683A" w:rsidRDefault="00E155A0" w:rsidP="009C5EB1">
            <w:pPr>
              <w:spacing w:after="0" w:line="240" w:lineRule="auto"/>
              <w:rPr>
                <w:rFonts w:ascii="Calibri" w:eastAsia="Times New Roman" w:hAnsi="Calibri" w:cs="Calibri"/>
                <w:noProof w:val="0"/>
                <w:color w:val="000000"/>
              </w:rPr>
            </w:pPr>
            <w:r>
              <w:rPr>
                <w:rFonts w:ascii="Calibri" w:eastAsia="Times New Roman" w:hAnsi="Calibri" w:cs="Calibri"/>
                <w:noProof w:val="0"/>
                <w:color w:val="000000"/>
              </w:rPr>
              <w:t>3</w:t>
            </w:r>
          </w:p>
        </w:tc>
        <w:tc>
          <w:tcPr>
            <w:tcW w:w="3106"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Kinh_doanh_va_Cong_nghiep</w:t>
            </w:r>
          </w:p>
        </w:tc>
        <w:tc>
          <w:tcPr>
            <w:tcW w:w="1042"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2356</w:t>
            </w:r>
          </w:p>
        </w:tc>
        <w:tc>
          <w:tcPr>
            <w:tcW w:w="939"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14.725</w:t>
            </w:r>
          </w:p>
        </w:tc>
        <w:tc>
          <w:tcPr>
            <w:tcW w:w="648" w:type="dxa"/>
          </w:tcPr>
          <w:p w:rsidR="00E155A0" w:rsidRPr="00B7683A" w:rsidRDefault="00E155A0" w:rsidP="009C5EB1">
            <w:pPr>
              <w:spacing w:after="0" w:line="240" w:lineRule="auto"/>
              <w:rPr>
                <w:rFonts w:ascii="Calibri" w:eastAsia="Times New Roman" w:hAnsi="Calibri" w:cs="Calibri"/>
                <w:noProof w:val="0"/>
                <w:color w:val="000000"/>
              </w:rPr>
            </w:pPr>
            <w:r>
              <w:rPr>
                <w:rFonts w:ascii="Calibri" w:eastAsia="Times New Roman" w:hAnsi="Calibri" w:cs="Calibri"/>
                <w:noProof w:val="0"/>
                <w:color w:val="000000"/>
              </w:rPr>
              <w:t>15</w:t>
            </w:r>
          </w:p>
        </w:tc>
        <w:tc>
          <w:tcPr>
            <w:tcW w:w="3106"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Giai_tri</w:t>
            </w:r>
          </w:p>
        </w:tc>
        <w:tc>
          <w:tcPr>
            <w:tcW w:w="1042"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211</w:t>
            </w:r>
          </w:p>
        </w:tc>
        <w:tc>
          <w:tcPr>
            <w:tcW w:w="828"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1.3</w:t>
            </w:r>
            <w:r>
              <w:rPr>
                <w:rFonts w:ascii="Calibri" w:eastAsia="Times New Roman" w:hAnsi="Calibri" w:cs="Calibri"/>
                <w:noProof w:val="0"/>
                <w:color w:val="000000"/>
              </w:rPr>
              <w:t>2</w:t>
            </w:r>
          </w:p>
        </w:tc>
      </w:tr>
      <w:tr w:rsidR="00E155A0" w:rsidRPr="00B7683A" w:rsidTr="009C5EB1">
        <w:trPr>
          <w:trHeight w:val="300"/>
          <w:jc w:val="center"/>
        </w:trPr>
        <w:tc>
          <w:tcPr>
            <w:tcW w:w="538" w:type="dxa"/>
          </w:tcPr>
          <w:p w:rsidR="00E155A0" w:rsidRPr="00B7683A" w:rsidRDefault="00E155A0" w:rsidP="009C5EB1">
            <w:pPr>
              <w:spacing w:after="0" w:line="240" w:lineRule="auto"/>
              <w:rPr>
                <w:rFonts w:ascii="Calibri" w:eastAsia="Times New Roman" w:hAnsi="Calibri" w:cs="Calibri"/>
                <w:noProof w:val="0"/>
                <w:color w:val="000000"/>
              </w:rPr>
            </w:pPr>
            <w:r>
              <w:rPr>
                <w:rFonts w:ascii="Calibri" w:eastAsia="Times New Roman" w:hAnsi="Calibri" w:cs="Calibri"/>
                <w:noProof w:val="0"/>
                <w:color w:val="000000"/>
              </w:rPr>
              <w:t>4</w:t>
            </w:r>
          </w:p>
        </w:tc>
        <w:tc>
          <w:tcPr>
            <w:tcW w:w="3106"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Tai_chinh</w:t>
            </w:r>
          </w:p>
        </w:tc>
        <w:tc>
          <w:tcPr>
            <w:tcW w:w="1042"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1379</w:t>
            </w:r>
          </w:p>
        </w:tc>
        <w:tc>
          <w:tcPr>
            <w:tcW w:w="939"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8.6</w:t>
            </w:r>
            <w:r>
              <w:rPr>
                <w:rFonts w:ascii="Calibri" w:eastAsia="Times New Roman" w:hAnsi="Calibri" w:cs="Calibri"/>
                <w:noProof w:val="0"/>
                <w:color w:val="000000"/>
              </w:rPr>
              <w:t>2</w:t>
            </w:r>
          </w:p>
        </w:tc>
        <w:tc>
          <w:tcPr>
            <w:tcW w:w="648" w:type="dxa"/>
          </w:tcPr>
          <w:p w:rsidR="00E155A0" w:rsidRPr="00B7683A" w:rsidRDefault="00E155A0" w:rsidP="009C5EB1">
            <w:pPr>
              <w:spacing w:after="0" w:line="240" w:lineRule="auto"/>
              <w:rPr>
                <w:rFonts w:ascii="Calibri" w:eastAsia="Times New Roman" w:hAnsi="Calibri" w:cs="Calibri"/>
                <w:noProof w:val="0"/>
                <w:color w:val="000000"/>
              </w:rPr>
            </w:pPr>
            <w:r>
              <w:rPr>
                <w:rFonts w:ascii="Calibri" w:eastAsia="Times New Roman" w:hAnsi="Calibri" w:cs="Calibri"/>
                <w:noProof w:val="0"/>
                <w:color w:val="000000"/>
              </w:rPr>
              <w:t>16</w:t>
            </w:r>
          </w:p>
        </w:tc>
        <w:tc>
          <w:tcPr>
            <w:tcW w:w="3106"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May_tinh_va_thiet_bi_dien_tu</w:t>
            </w:r>
          </w:p>
        </w:tc>
        <w:tc>
          <w:tcPr>
            <w:tcW w:w="1042"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202</w:t>
            </w:r>
          </w:p>
        </w:tc>
        <w:tc>
          <w:tcPr>
            <w:tcW w:w="828"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1.26</w:t>
            </w:r>
          </w:p>
        </w:tc>
      </w:tr>
      <w:tr w:rsidR="00E155A0" w:rsidRPr="00B7683A" w:rsidTr="009C5EB1">
        <w:trPr>
          <w:trHeight w:val="300"/>
          <w:jc w:val="center"/>
        </w:trPr>
        <w:tc>
          <w:tcPr>
            <w:tcW w:w="538" w:type="dxa"/>
          </w:tcPr>
          <w:p w:rsidR="00E155A0" w:rsidRPr="00B7683A" w:rsidRDefault="00E155A0" w:rsidP="009C5EB1">
            <w:pPr>
              <w:spacing w:after="0" w:line="240" w:lineRule="auto"/>
              <w:rPr>
                <w:rFonts w:ascii="Calibri" w:eastAsia="Times New Roman" w:hAnsi="Calibri" w:cs="Calibri"/>
                <w:noProof w:val="0"/>
                <w:color w:val="000000"/>
              </w:rPr>
            </w:pPr>
            <w:r>
              <w:rPr>
                <w:rFonts w:ascii="Calibri" w:eastAsia="Times New Roman" w:hAnsi="Calibri" w:cs="Calibri"/>
                <w:noProof w:val="0"/>
                <w:color w:val="000000"/>
              </w:rPr>
              <w:t>5</w:t>
            </w:r>
          </w:p>
        </w:tc>
        <w:tc>
          <w:tcPr>
            <w:tcW w:w="3106"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Mua_sam</w:t>
            </w:r>
          </w:p>
        </w:tc>
        <w:tc>
          <w:tcPr>
            <w:tcW w:w="1042"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1169</w:t>
            </w:r>
          </w:p>
        </w:tc>
        <w:tc>
          <w:tcPr>
            <w:tcW w:w="939"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7.3</w:t>
            </w:r>
            <w:r>
              <w:rPr>
                <w:rFonts w:ascii="Calibri" w:eastAsia="Times New Roman" w:hAnsi="Calibri" w:cs="Calibri"/>
                <w:noProof w:val="0"/>
                <w:color w:val="000000"/>
              </w:rPr>
              <w:t>1</w:t>
            </w:r>
          </w:p>
        </w:tc>
        <w:tc>
          <w:tcPr>
            <w:tcW w:w="648" w:type="dxa"/>
          </w:tcPr>
          <w:p w:rsidR="00E155A0" w:rsidRPr="00B7683A" w:rsidRDefault="00E155A0" w:rsidP="009C5EB1">
            <w:pPr>
              <w:spacing w:after="0" w:line="240" w:lineRule="auto"/>
              <w:rPr>
                <w:rFonts w:ascii="Calibri" w:eastAsia="Times New Roman" w:hAnsi="Calibri" w:cs="Calibri"/>
                <w:noProof w:val="0"/>
                <w:color w:val="000000"/>
              </w:rPr>
            </w:pPr>
            <w:r>
              <w:rPr>
                <w:rFonts w:ascii="Calibri" w:eastAsia="Times New Roman" w:hAnsi="Calibri" w:cs="Calibri"/>
                <w:noProof w:val="0"/>
                <w:color w:val="000000"/>
              </w:rPr>
              <w:t>17</w:t>
            </w:r>
          </w:p>
        </w:tc>
        <w:tc>
          <w:tcPr>
            <w:tcW w:w="3106"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Suc_khoe_va_benh_tat</w:t>
            </w:r>
          </w:p>
        </w:tc>
        <w:tc>
          <w:tcPr>
            <w:tcW w:w="1042"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194</w:t>
            </w:r>
          </w:p>
        </w:tc>
        <w:tc>
          <w:tcPr>
            <w:tcW w:w="828"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1.21</w:t>
            </w:r>
          </w:p>
        </w:tc>
      </w:tr>
      <w:tr w:rsidR="00E155A0" w:rsidRPr="00B7683A" w:rsidTr="009C5EB1">
        <w:trPr>
          <w:trHeight w:val="300"/>
          <w:jc w:val="center"/>
        </w:trPr>
        <w:tc>
          <w:tcPr>
            <w:tcW w:w="538" w:type="dxa"/>
          </w:tcPr>
          <w:p w:rsidR="00E155A0" w:rsidRPr="00B7683A" w:rsidRDefault="00E155A0" w:rsidP="009C5EB1">
            <w:pPr>
              <w:spacing w:after="0" w:line="240" w:lineRule="auto"/>
              <w:rPr>
                <w:rFonts w:ascii="Calibri" w:eastAsia="Times New Roman" w:hAnsi="Calibri" w:cs="Calibri"/>
                <w:noProof w:val="0"/>
                <w:color w:val="000000"/>
              </w:rPr>
            </w:pPr>
            <w:r>
              <w:rPr>
                <w:rFonts w:ascii="Calibri" w:eastAsia="Times New Roman" w:hAnsi="Calibri" w:cs="Calibri"/>
                <w:noProof w:val="0"/>
                <w:color w:val="000000"/>
              </w:rPr>
              <w:t>6</w:t>
            </w:r>
          </w:p>
        </w:tc>
        <w:tc>
          <w:tcPr>
            <w:tcW w:w="3106"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Du_lich</w:t>
            </w:r>
          </w:p>
        </w:tc>
        <w:tc>
          <w:tcPr>
            <w:tcW w:w="1042"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881</w:t>
            </w:r>
          </w:p>
        </w:tc>
        <w:tc>
          <w:tcPr>
            <w:tcW w:w="939"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5.5</w:t>
            </w:r>
            <w:r>
              <w:rPr>
                <w:rFonts w:ascii="Calibri" w:eastAsia="Times New Roman" w:hAnsi="Calibri" w:cs="Calibri"/>
                <w:noProof w:val="0"/>
                <w:color w:val="000000"/>
              </w:rPr>
              <w:t>1</w:t>
            </w:r>
          </w:p>
        </w:tc>
        <w:tc>
          <w:tcPr>
            <w:tcW w:w="648" w:type="dxa"/>
          </w:tcPr>
          <w:p w:rsidR="00E155A0" w:rsidRPr="00B7683A" w:rsidRDefault="00E155A0" w:rsidP="009C5EB1">
            <w:pPr>
              <w:spacing w:after="0" w:line="240" w:lineRule="auto"/>
              <w:rPr>
                <w:rFonts w:ascii="Calibri" w:eastAsia="Times New Roman" w:hAnsi="Calibri" w:cs="Calibri"/>
                <w:noProof w:val="0"/>
                <w:color w:val="000000"/>
              </w:rPr>
            </w:pPr>
            <w:r>
              <w:rPr>
                <w:rFonts w:ascii="Calibri" w:eastAsia="Times New Roman" w:hAnsi="Calibri" w:cs="Calibri"/>
                <w:noProof w:val="0"/>
                <w:color w:val="000000"/>
              </w:rPr>
              <w:t>18</w:t>
            </w:r>
          </w:p>
        </w:tc>
        <w:tc>
          <w:tcPr>
            <w:tcW w:w="3106"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Khoa_hoc</w:t>
            </w:r>
          </w:p>
        </w:tc>
        <w:tc>
          <w:tcPr>
            <w:tcW w:w="1042"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160</w:t>
            </w:r>
          </w:p>
        </w:tc>
        <w:tc>
          <w:tcPr>
            <w:tcW w:w="828"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1</w:t>
            </w:r>
          </w:p>
        </w:tc>
      </w:tr>
      <w:tr w:rsidR="00E155A0" w:rsidRPr="00B7683A" w:rsidTr="009C5EB1">
        <w:trPr>
          <w:trHeight w:val="300"/>
          <w:jc w:val="center"/>
        </w:trPr>
        <w:tc>
          <w:tcPr>
            <w:tcW w:w="538" w:type="dxa"/>
          </w:tcPr>
          <w:p w:rsidR="00E155A0" w:rsidRPr="00B7683A" w:rsidRDefault="00E155A0" w:rsidP="009C5EB1">
            <w:pPr>
              <w:spacing w:after="0" w:line="240" w:lineRule="auto"/>
              <w:rPr>
                <w:rFonts w:ascii="Calibri" w:eastAsia="Times New Roman" w:hAnsi="Calibri" w:cs="Calibri"/>
                <w:noProof w:val="0"/>
                <w:color w:val="000000"/>
              </w:rPr>
            </w:pPr>
            <w:r>
              <w:rPr>
                <w:rFonts w:ascii="Calibri" w:eastAsia="Times New Roman" w:hAnsi="Calibri" w:cs="Calibri"/>
                <w:noProof w:val="0"/>
                <w:color w:val="000000"/>
              </w:rPr>
              <w:t>7</w:t>
            </w:r>
          </w:p>
        </w:tc>
        <w:tc>
          <w:tcPr>
            <w:tcW w:w="3106"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Chinh_tri</w:t>
            </w:r>
          </w:p>
        </w:tc>
        <w:tc>
          <w:tcPr>
            <w:tcW w:w="1042"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796</w:t>
            </w:r>
          </w:p>
        </w:tc>
        <w:tc>
          <w:tcPr>
            <w:tcW w:w="939"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4.975</w:t>
            </w:r>
          </w:p>
        </w:tc>
        <w:tc>
          <w:tcPr>
            <w:tcW w:w="648" w:type="dxa"/>
          </w:tcPr>
          <w:p w:rsidR="00E155A0" w:rsidRPr="00B7683A" w:rsidRDefault="00E155A0" w:rsidP="009C5EB1">
            <w:pPr>
              <w:spacing w:after="0" w:line="240" w:lineRule="auto"/>
              <w:rPr>
                <w:rFonts w:ascii="Calibri" w:eastAsia="Times New Roman" w:hAnsi="Calibri" w:cs="Calibri"/>
                <w:noProof w:val="0"/>
                <w:color w:val="000000"/>
              </w:rPr>
            </w:pPr>
            <w:r>
              <w:rPr>
                <w:rFonts w:ascii="Calibri" w:eastAsia="Times New Roman" w:hAnsi="Calibri" w:cs="Calibri"/>
                <w:noProof w:val="0"/>
                <w:color w:val="000000"/>
              </w:rPr>
              <w:t>19</w:t>
            </w:r>
          </w:p>
        </w:tc>
        <w:tc>
          <w:tcPr>
            <w:tcW w:w="3106"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Thoi_quen_va_so_thich</w:t>
            </w:r>
          </w:p>
        </w:tc>
        <w:tc>
          <w:tcPr>
            <w:tcW w:w="1042"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160</w:t>
            </w:r>
          </w:p>
        </w:tc>
        <w:tc>
          <w:tcPr>
            <w:tcW w:w="828"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1</w:t>
            </w:r>
          </w:p>
        </w:tc>
      </w:tr>
      <w:tr w:rsidR="00E155A0" w:rsidRPr="00B7683A" w:rsidTr="009C5EB1">
        <w:trPr>
          <w:trHeight w:val="300"/>
          <w:jc w:val="center"/>
        </w:trPr>
        <w:tc>
          <w:tcPr>
            <w:tcW w:w="538" w:type="dxa"/>
          </w:tcPr>
          <w:p w:rsidR="00E155A0" w:rsidRPr="00B7683A" w:rsidRDefault="00E155A0" w:rsidP="009C5EB1">
            <w:pPr>
              <w:spacing w:after="0" w:line="240" w:lineRule="auto"/>
              <w:rPr>
                <w:rFonts w:ascii="Calibri" w:eastAsia="Times New Roman" w:hAnsi="Calibri" w:cs="Calibri"/>
                <w:noProof w:val="0"/>
                <w:color w:val="000000"/>
              </w:rPr>
            </w:pPr>
            <w:r>
              <w:rPr>
                <w:rFonts w:ascii="Calibri" w:eastAsia="Times New Roman" w:hAnsi="Calibri" w:cs="Calibri"/>
                <w:noProof w:val="0"/>
                <w:color w:val="000000"/>
              </w:rPr>
              <w:t>8</w:t>
            </w:r>
          </w:p>
        </w:tc>
        <w:tc>
          <w:tcPr>
            <w:tcW w:w="3106"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Giao_duc</w:t>
            </w:r>
          </w:p>
        </w:tc>
        <w:tc>
          <w:tcPr>
            <w:tcW w:w="1042"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697</w:t>
            </w:r>
          </w:p>
        </w:tc>
        <w:tc>
          <w:tcPr>
            <w:tcW w:w="939"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4.3</w:t>
            </w:r>
            <w:r>
              <w:rPr>
                <w:rFonts w:ascii="Calibri" w:eastAsia="Times New Roman" w:hAnsi="Calibri" w:cs="Calibri"/>
                <w:noProof w:val="0"/>
                <w:color w:val="000000"/>
              </w:rPr>
              <w:t>6</w:t>
            </w:r>
          </w:p>
        </w:tc>
        <w:tc>
          <w:tcPr>
            <w:tcW w:w="648" w:type="dxa"/>
          </w:tcPr>
          <w:p w:rsidR="00E155A0" w:rsidRPr="00B7683A" w:rsidRDefault="00E155A0" w:rsidP="009C5EB1">
            <w:pPr>
              <w:spacing w:after="0" w:line="240" w:lineRule="auto"/>
              <w:rPr>
                <w:rFonts w:ascii="Calibri" w:eastAsia="Times New Roman" w:hAnsi="Calibri" w:cs="Calibri"/>
                <w:noProof w:val="0"/>
                <w:color w:val="000000"/>
              </w:rPr>
            </w:pPr>
            <w:r>
              <w:rPr>
                <w:rFonts w:ascii="Calibri" w:eastAsia="Times New Roman" w:hAnsi="Calibri" w:cs="Calibri"/>
                <w:noProof w:val="0"/>
                <w:color w:val="000000"/>
              </w:rPr>
              <w:t>20</w:t>
            </w:r>
          </w:p>
        </w:tc>
        <w:tc>
          <w:tcPr>
            <w:tcW w:w="3106"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Phap_luat</w:t>
            </w:r>
          </w:p>
        </w:tc>
        <w:tc>
          <w:tcPr>
            <w:tcW w:w="1042"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131</w:t>
            </w:r>
          </w:p>
        </w:tc>
        <w:tc>
          <w:tcPr>
            <w:tcW w:w="828"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0.8</w:t>
            </w:r>
            <w:r>
              <w:rPr>
                <w:rFonts w:ascii="Calibri" w:eastAsia="Times New Roman" w:hAnsi="Calibri" w:cs="Calibri"/>
                <w:noProof w:val="0"/>
                <w:color w:val="000000"/>
              </w:rPr>
              <w:t>2</w:t>
            </w:r>
          </w:p>
        </w:tc>
      </w:tr>
      <w:tr w:rsidR="00E155A0" w:rsidRPr="00B7683A" w:rsidTr="009C5EB1">
        <w:trPr>
          <w:trHeight w:val="300"/>
          <w:jc w:val="center"/>
        </w:trPr>
        <w:tc>
          <w:tcPr>
            <w:tcW w:w="538" w:type="dxa"/>
          </w:tcPr>
          <w:p w:rsidR="00E155A0" w:rsidRPr="00B7683A" w:rsidRDefault="00E155A0" w:rsidP="009C5EB1">
            <w:pPr>
              <w:spacing w:after="0" w:line="240" w:lineRule="auto"/>
              <w:rPr>
                <w:rFonts w:ascii="Calibri" w:eastAsia="Times New Roman" w:hAnsi="Calibri" w:cs="Calibri"/>
                <w:noProof w:val="0"/>
                <w:color w:val="000000"/>
              </w:rPr>
            </w:pPr>
            <w:r>
              <w:rPr>
                <w:rFonts w:ascii="Calibri" w:eastAsia="Times New Roman" w:hAnsi="Calibri" w:cs="Calibri"/>
                <w:noProof w:val="0"/>
                <w:color w:val="000000"/>
              </w:rPr>
              <w:t>9</w:t>
            </w:r>
          </w:p>
        </w:tc>
        <w:tc>
          <w:tcPr>
            <w:tcW w:w="3106"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Nghe_thuat</w:t>
            </w:r>
          </w:p>
        </w:tc>
        <w:tc>
          <w:tcPr>
            <w:tcW w:w="1042"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609</w:t>
            </w:r>
          </w:p>
        </w:tc>
        <w:tc>
          <w:tcPr>
            <w:tcW w:w="939"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3.8</w:t>
            </w:r>
            <w:r>
              <w:rPr>
                <w:rFonts w:ascii="Calibri" w:eastAsia="Times New Roman" w:hAnsi="Calibri" w:cs="Calibri"/>
                <w:noProof w:val="0"/>
                <w:color w:val="000000"/>
              </w:rPr>
              <w:t>1</w:t>
            </w:r>
          </w:p>
        </w:tc>
        <w:tc>
          <w:tcPr>
            <w:tcW w:w="648" w:type="dxa"/>
          </w:tcPr>
          <w:p w:rsidR="00E155A0" w:rsidRPr="00B7683A" w:rsidRDefault="00E155A0" w:rsidP="009C5EB1">
            <w:pPr>
              <w:spacing w:after="0" w:line="240" w:lineRule="auto"/>
              <w:rPr>
                <w:rFonts w:ascii="Calibri" w:eastAsia="Times New Roman" w:hAnsi="Calibri" w:cs="Calibri"/>
                <w:noProof w:val="0"/>
                <w:color w:val="000000"/>
              </w:rPr>
            </w:pPr>
            <w:r>
              <w:rPr>
                <w:rFonts w:ascii="Calibri" w:eastAsia="Times New Roman" w:hAnsi="Calibri" w:cs="Calibri"/>
                <w:noProof w:val="0"/>
                <w:color w:val="000000"/>
              </w:rPr>
              <w:t>21</w:t>
            </w:r>
          </w:p>
        </w:tc>
        <w:tc>
          <w:tcPr>
            <w:tcW w:w="3106"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Giao_thong</w:t>
            </w:r>
          </w:p>
        </w:tc>
        <w:tc>
          <w:tcPr>
            <w:tcW w:w="1042"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108</w:t>
            </w:r>
          </w:p>
        </w:tc>
        <w:tc>
          <w:tcPr>
            <w:tcW w:w="828"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0.675</w:t>
            </w:r>
          </w:p>
        </w:tc>
      </w:tr>
      <w:tr w:rsidR="00E155A0" w:rsidRPr="00B7683A" w:rsidTr="009C5EB1">
        <w:trPr>
          <w:trHeight w:val="300"/>
          <w:jc w:val="center"/>
        </w:trPr>
        <w:tc>
          <w:tcPr>
            <w:tcW w:w="538" w:type="dxa"/>
          </w:tcPr>
          <w:p w:rsidR="00E155A0" w:rsidRPr="00B7683A" w:rsidRDefault="00E155A0" w:rsidP="009C5EB1">
            <w:pPr>
              <w:spacing w:after="0" w:line="240" w:lineRule="auto"/>
              <w:rPr>
                <w:rFonts w:ascii="Calibri" w:eastAsia="Times New Roman" w:hAnsi="Calibri" w:cs="Calibri"/>
                <w:noProof w:val="0"/>
                <w:color w:val="000000"/>
              </w:rPr>
            </w:pPr>
            <w:r>
              <w:rPr>
                <w:rFonts w:ascii="Calibri" w:eastAsia="Times New Roman" w:hAnsi="Calibri" w:cs="Calibri"/>
                <w:noProof w:val="0"/>
                <w:color w:val="000000"/>
              </w:rPr>
              <w:t>10</w:t>
            </w:r>
          </w:p>
        </w:tc>
        <w:tc>
          <w:tcPr>
            <w:tcW w:w="3106"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Mang_internet_va_vien_thong</w:t>
            </w:r>
          </w:p>
        </w:tc>
        <w:tc>
          <w:tcPr>
            <w:tcW w:w="1042"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593</w:t>
            </w:r>
          </w:p>
        </w:tc>
        <w:tc>
          <w:tcPr>
            <w:tcW w:w="939"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3.7</w:t>
            </w:r>
            <w:r>
              <w:rPr>
                <w:rFonts w:ascii="Calibri" w:eastAsia="Times New Roman" w:hAnsi="Calibri" w:cs="Calibri"/>
                <w:noProof w:val="0"/>
                <w:color w:val="000000"/>
              </w:rPr>
              <w:t>1</w:t>
            </w:r>
          </w:p>
        </w:tc>
        <w:tc>
          <w:tcPr>
            <w:tcW w:w="648" w:type="dxa"/>
          </w:tcPr>
          <w:p w:rsidR="00E155A0" w:rsidRPr="00B7683A" w:rsidRDefault="00E155A0" w:rsidP="009C5EB1">
            <w:pPr>
              <w:spacing w:after="0" w:line="240" w:lineRule="auto"/>
              <w:rPr>
                <w:rFonts w:ascii="Calibri" w:eastAsia="Times New Roman" w:hAnsi="Calibri" w:cs="Calibri"/>
                <w:noProof w:val="0"/>
                <w:color w:val="000000"/>
              </w:rPr>
            </w:pPr>
            <w:r>
              <w:rPr>
                <w:rFonts w:ascii="Calibri" w:eastAsia="Times New Roman" w:hAnsi="Calibri" w:cs="Calibri"/>
                <w:noProof w:val="0"/>
                <w:color w:val="000000"/>
              </w:rPr>
              <w:t>22</w:t>
            </w:r>
          </w:p>
        </w:tc>
        <w:tc>
          <w:tcPr>
            <w:tcW w:w="3106"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The_thao</w:t>
            </w:r>
          </w:p>
        </w:tc>
        <w:tc>
          <w:tcPr>
            <w:tcW w:w="1042"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76</w:t>
            </w:r>
          </w:p>
        </w:tc>
        <w:tc>
          <w:tcPr>
            <w:tcW w:w="828"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0.475</w:t>
            </w:r>
          </w:p>
        </w:tc>
      </w:tr>
      <w:tr w:rsidR="00E155A0" w:rsidRPr="00B7683A" w:rsidTr="009C5EB1">
        <w:trPr>
          <w:trHeight w:val="300"/>
          <w:jc w:val="center"/>
        </w:trPr>
        <w:tc>
          <w:tcPr>
            <w:tcW w:w="538" w:type="dxa"/>
          </w:tcPr>
          <w:p w:rsidR="00E155A0" w:rsidRPr="00B7683A" w:rsidRDefault="00E155A0" w:rsidP="009C5EB1">
            <w:pPr>
              <w:spacing w:after="0" w:line="240" w:lineRule="auto"/>
              <w:rPr>
                <w:rFonts w:ascii="Calibri" w:eastAsia="Times New Roman" w:hAnsi="Calibri" w:cs="Calibri"/>
                <w:noProof w:val="0"/>
                <w:color w:val="000000"/>
              </w:rPr>
            </w:pPr>
            <w:r>
              <w:rPr>
                <w:rFonts w:ascii="Calibri" w:eastAsia="Times New Roman" w:hAnsi="Calibri" w:cs="Calibri"/>
                <w:noProof w:val="0"/>
                <w:color w:val="000000"/>
              </w:rPr>
              <w:t>11</w:t>
            </w:r>
          </w:p>
        </w:tc>
        <w:tc>
          <w:tcPr>
            <w:tcW w:w="3106"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Sach</w:t>
            </w:r>
          </w:p>
        </w:tc>
        <w:tc>
          <w:tcPr>
            <w:tcW w:w="1042"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415</w:t>
            </w:r>
          </w:p>
        </w:tc>
        <w:tc>
          <w:tcPr>
            <w:tcW w:w="939"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2.59</w:t>
            </w:r>
          </w:p>
        </w:tc>
        <w:tc>
          <w:tcPr>
            <w:tcW w:w="648" w:type="dxa"/>
          </w:tcPr>
          <w:p w:rsidR="00E155A0" w:rsidRPr="00B7683A" w:rsidRDefault="00E155A0" w:rsidP="009C5EB1">
            <w:pPr>
              <w:spacing w:after="0" w:line="240" w:lineRule="auto"/>
              <w:rPr>
                <w:rFonts w:ascii="Calibri" w:eastAsia="Times New Roman" w:hAnsi="Calibri" w:cs="Calibri"/>
                <w:noProof w:val="0"/>
                <w:color w:val="000000"/>
              </w:rPr>
            </w:pPr>
            <w:r>
              <w:rPr>
                <w:rFonts w:ascii="Calibri" w:eastAsia="Times New Roman" w:hAnsi="Calibri" w:cs="Calibri"/>
                <w:noProof w:val="0"/>
                <w:color w:val="000000"/>
              </w:rPr>
              <w:t>23</w:t>
            </w:r>
          </w:p>
        </w:tc>
        <w:tc>
          <w:tcPr>
            <w:tcW w:w="3106"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Cong_nghe_moi</w:t>
            </w:r>
          </w:p>
        </w:tc>
        <w:tc>
          <w:tcPr>
            <w:tcW w:w="1042"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33</w:t>
            </w:r>
          </w:p>
        </w:tc>
        <w:tc>
          <w:tcPr>
            <w:tcW w:w="828" w:type="dxa"/>
            <w:vAlign w:val="center"/>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0.2</w:t>
            </w:r>
            <w:r>
              <w:rPr>
                <w:rFonts w:ascii="Calibri" w:eastAsia="Times New Roman" w:hAnsi="Calibri" w:cs="Calibri"/>
                <w:noProof w:val="0"/>
                <w:color w:val="000000"/>
              </w:rPr>
              <w:t>1</w:t>
            </w:r>
          </w:p>
        </w:tc>
      </w:tr>
      <w:tr w:rsidR="00E155A0" w:rsidRPr="00B7683A" w:rsidTr="009C5EB1">
        <w:trPr>
          <w:trHeight w:val="300"/>
          <w:jc w:val="center"/>
        </w:trPr>
        <w:tc>
          <w:tcPr>
            <w:tcW w:w="538" w:type="dxa"/>
          </w:tcPr>
          <w:p w:rsidR="00E155A0" w:rsidRPr="00B7683A" w:rsidRDefault="00E155A0" w:rsidP="009C5EB1">
            <w:pPr>
              <w:spacing w:after="0" w:line="240" w:lineRule="auto"/>
              <w:rPr>
                <w:rFonts w:ascii="Calibri" w:eastAsia="Times New Roman" w:hAnsi="Calibri" w:cs="Calibri"/>
                <w:noProof w:val="0"/>
                <w:color w:val="000000"/>
              </w:rPr>
            </w:pPr>
            <w:r>
              <w:rPr>
                <w:rFonts w:ascii="Calibri" w:eastAsia="Times New Roman" w:hAnsi="Calibri" w:cs="Calibri"/>
                <w:noProof w:val="0"/>
                <w:color w:val="000000"/>
              </w:rPr>
              <w:t>12</w:t>
            </w:r>
          </w:p>
        </w:tc>
        <w:tc>
          <w:tcPr>
            <w:tcW w:w="3106"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Con_nguoi_va_xa_hoi</w:t>
            </w:r>
          </w:p>
        </w:tc>
        <w:tc>
          <w:tcPr>
            <w:tcW w:w="1042"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387</w:t>
            </w:r>
          </w:p>
        </w:tc>
        <w:tc>
          <w:tcPr>
            <w:tcW w:w="939" w:type="dxa"/>
            <w:shd w:val="clear" w:color="auto" w:fill="auto"/>
            <w:noWrap/>
            <w:vAlign w:val="center"/>
            <w:hideMark/>
          </w:tcPr>
          <w:p w:rsidR="00E155A0" w:rsidRPr="00B7683A" w:rsidRDefault="00E155A0" w:rsidP="009C5EB1">
            <w:pPr>
              <w:spacing w:after="0" w:line="240" w:lineRule="auto"/>
              <w:rPr>
                <w:rFonts w:ascii="Calibri" w:eastAsia="Times New Roman" w:hAnsi="Calibri" w:cs="Calibri"/>
                <w:noProof w:val="0"/>
                <w:color w:val="000000"/>
              </w:rPr>
            </w:pPr>
            <w:r w:rsidRPr="00B7683A">
              <w:rPr>
                <w:rFonts w:ascii="Calibri" w:eastAsia="Times New Roman" w:hAnsi="Calibri" w:cs="Calibri"/>
                <w:noProof w:val="0"/>
                <w:color w:val="000000"/>
              </w:rPr>
              <w:t>2.4</w:t>
            </w:r>
            <w:r>
              <w:rPr>
                <w:rFonts w:ascii="Calibri" w:eastAsia="Times New Roman" w:hAnsi="Calibri" w:cs="Calibri"/>
                <w:noProof w:val="0"/>
                <w:color w:val="000000"/>
              </w:rPr>
              <w:t>2</w:t>
            </w:r>
          </w:p>
        </w:tc>
        <w:tc>
          <w:tcPr>
            <w:tcW w:w="648" w:type="dxa"/>
          </w:tcPr>
          <w:p w:rsidR="00E155A0" w:rsidRPr="00B7683A" w:rsidRDefault="00E155A0" w:rsidP="009C5EB1">
            <w:pPr>
              <w:spacing w:after="0" w:line="240" w:lineRule="auto"/>
              <w:rPr>
                <w:rFonts w:ascii="Calibri" w:eastAsia="Times New Roman" w:hAnsi="Calibri" w:cs="Calibri"/>
                <w:b/>
                <w:bCs/>
                <w:noProof w:val="0"/>
                <w:color w:val="000000"/>
              </w:rPr>
            </w:pPr>
          </w:p>
        </w:tc>
        <w:tc>
          <w:tcPr>
            <w:tcW w:w="3106" w:type="dxa"/>
            <w:vAlign w:val="center"/>
          </w:tcPr>
          <w:p w:rsidR="00E155A0" w:rsidRPr="00B7683A" w:rsidRDefault="00E155A0" w:rsidP="009C5EB1">
            <w:pPr>
              <w:spacing w:after="0" w:line="240" w:lineRule="auto"/>
              <w:rPr>
                <w:rFonts w:ascii="Calibri" w:eastAsia="Times New Roman" w:hAnsi="Calibri" w:cs="Calibri"/>
                <w:b/>
                <w:bCs/>
                <w:noProof w:val="0"/>
                <w:color w:val="000000"/>
              </w:rPr>
            </w:pPr>
            <w:r w:rsidRPr="00B7683A">
              <w:rPr>
                <w:rFonts w:ascii="Calibri" w:eastAsia="Times New Roman" w:hAnsi="Calibri" w:cs="Calibri"/>
                <w:b/>
                <w:bCs/>
                <w:noProof w:val="0"/>
                <w:color w:val="000000"/>
              </w:rPr>
              <w:t>Tổng số</w:t>
            </w:r>
          </w:p>
        </w:tc>
        <w:tc>
          <w:tcPr>
            <w:tcW w:w="1042" w:type="dxa"/>
            <w:vAlign w:val="center"/>
          </w:tcPr>
          <w:p w:rsidR="00E155A0" w:rsidRPr="00B7683A" w:rsidRDefault="00E155A0" w:rsidP="009C5EB1">
            <w:pPr>
              <w:spacing w:after="0" w:line="240" w:lineRule="auto"/>
              <w:rPr>
                <w:rFonts w:ascii="Calibri" w:eastAsia="Times New Roman" w:hAnsi="Calibri" w:cs="Calibri"/>
                <w:b/>
                <w:bCs/>
                <w:noProof w:val="0"/>
                <w:color w:val="000000"/>
              </w:rPr>
            </w:pPr>
            <w:r w:rsidRPr="00B7683A">
              <w:rPr>
                <w:rFonts w:ascii="Calibri" w:eastAsia="Times New Roman" w:hAnsi="Calibri" w:cs="Calibri"/>
                <w:b/>
                <w:bCs/>
                <w:noProof w:val="0"/>
                <w:color w:val="000000"/>
              </w:rPr>
              <w:t>16000</w:t>
            </w:r>
          </w:p>
        </w:tc>
        <w:tc>
          <w:tcPr>
            <w:tcW w:w="828" w:type="dxa"/>
            <w:vAlign w:val="center"/>
          </w:tcPr>
          <w:p w:rsidR="00E155A0" w:rsidRPr="00B7683A" w:rsidRDefault="00E155A0" w:rsidP="009C5EB1">
            <w:pPr>
              <w:spacing w:after="0" w:line="240" w:lineRule="auto"/>
              <w:rPr>
                <w:rFonts w:ascii="Calibri" w:eastAsia="Times New Roman" w:hAnsi="Calibri" w:cs="Calibri"/>
                <w:b/>
                <w:bCs/>
                <w:noProof w:val="0"/>
                <w:color w:val="000000"/>
              </w:rPr>
            </w:pPr>
            <w:r w:rsidRPr="00B7683A">
              <w:rPr>
                <w:rFonts w:ascii="Calibri" w:eastAsia="Times New Roman" w:hAnsi="Calibri" w:cs="Calibri"/>
                <w:b/>
                <w:bCs/>
                <w:noProof w:val="0"/>
                <w:color w:val="000000"/>
              </w:rPr>
              <w:t>100</w:t>
            </w:r>
          </w:p>
        </w:tc>
      </w:tr>
    </w:tbl>
    <w:p w:rsidR="002E4591" w:rsidRPr="002E4591" w:rsidRDefault="002E4591" w:rsidP="002E4591">
      <w:pPr>
        <w:pStyle w:val="ListParagraph"/>
        <w:numPr>
          <w:ilvl w:val="0"/>
          <w:numId w:val="1"/>
        </w:numPr>
        <w:spacing w:after="0" w:line="240" w:lineRule="auto"/>
        <w:rPr>
          <w:b/>
          <w:bCs/>
        </w:rPr>
      </w:pPr>
      <w:r>
        <w:t>Tập dữ liệu kiểm tra có 10017 ví dụ dạng văn bản. Mỗi ví dụ trên 1 dòng.</w:t>
      </w:r>
    </w:p>
    <w:p w:rsidR="009C5EB1" w:rsidRPr="009C5EB1" w:rsidRDefault="00BD7D7D" w:rsidP="009C5EB1">
      <w:pPr>
        <w:pStyle w:val="ListParagraph"/>
        <w:numPr>
          <w:ilvl w:val="0"/>
          <w:numId w:val="3"/>
        </w:numPr>
        <w:spacing w:after="0" w:line="240" w:lineRule="auto"/>
        <w:contextualSpacing w:val="0"/>
        <w:rPr>
          <w:b/>
          <w:bCs/>
        </w:rPr>
      </w:pPr>
      <w:r w:rsidRPr="00BD7D7D">
        <w:rPr>
          <w:b/>
          <w:bCs/>
        </w:rPr>
        <w:t>Output:</w:t>
      </w:r>
    </w:p>
    <w:p w:rsidR="00BD7D7D" w:rsidRDefault="00BD7D7D" w:rsidP="009C5EB1">
      <w:pPr>
        <w:pStyle w:val="ListParagraph"/>
        <w:numPr>
          <w:ilvl w:val="0"/>
          <w:numId w:val="1"/>
        </w:numPr>
        <w:spacing w:after="0" w:line="240" w:lineRule="auto"/>
        <w:contextualSpacing w:val="0"/>
      </w:pPr>
      <w:r>
        <w:t>Với mỗi dữ liệu văn bản dạng &lt;text&gt;</w:t>
      </w:r>
      <w:r w:rsidR="002E4591">
        <w:t xml:space="preserve"> trong tập kiểm tra</w:t>
      </w:r>
      <w:r>
        <w:t xml:space="preserve"> đưa vào mô hình cần cho ra một nhãn tương ứng có dạng __label__&lt;label&gt;</w:t>
      </w:r>
    </w:p>
    <w:p w:rsidR="003F61FD" w:rsidRDefault="00BD7D7D" w:rsidP="009C5EB1">
      <w:pPr>
        <w:pStyle w:val="ListParagraph"/>
        <w:numPr>
          <w:ilvl w:val="0"/>
          <w:numId w:val="1"/>
        </w:numPr>
        <w:spacing w:after="0" w:line="240" w:lineRule="auto"/>
        <w:contextualSpacing w:val="0"/>
      </w:pPr>
      <w:r>
        <w:t>Tập kiểm tra bao gồm 10017 ví dụ cần được gán nhãn</w:t>
      </w:r>
    </w:p>
    <w:p w:rsidR="009C5EB1" w:rsidRDefault="00BD7D7D" w:rsidP="009C5EB1">
      <w:pPr>
        <w:spacing w:after="0" w:line="240" w:lineRule="auto"/>
      </w:pPr>
      <w:r>
        <w:t>Vậy mô hình cần cho ra một file chứa 10017 nhãn có dạng __label__&lt;label&gt;, mỗi nhãn trên một dòng và tương ứng với ví dụ trong tập kiểm tra.</w:t>
      </w:r>
    </w:p>
    <w:p w:rsidR="009C5EB1" w:rsidRPr="009C5EB1" w:rsidRDefault="005E7605" w:rsidP="009C5EB1">
      <w:pPr>
        <w:pStyle w:val="ListParagraph"/>
        <w:numPr>
          <w:ilvl w:val="0"/>
          <w:numId w:val="3"/>
        </w:numPr>
        <w:spacing w:after="0" w:line="240" w:lineRule="auto"/>
        <w:contextualSpacing w:val="0"/>
        <w:rPr>
          <w:b/>
          <w:bCs/>
        </w:rPr>
      </w:pPr>
      <w:r w:rsidRPr="00353833">
        <w:rPr>
          <w:b/>
          <w:bCs/>
        </w:rPr>
        <w:t>Mục tiêu cố gắng đạt được:</w:t>
      </w:r>
    </w:p>
    <w:p w:rsidR="009C5EB1" w:rsidRDefault="005E7605" w:rsidP="009C5EB1">
      <w:pPr>
        <w:pStyle w:val="ListParagraph"/>
        <w:numPr>
          <w:ilvl w:val="0"/>
          <w:numId w:val="1"/>
        </w:numPr>
        <w:spacing w:after="0" w:line="240" w:lineRule="auto"/>
        <w:contextualSpacing w:val="0"/>
      </w:pPr>
      <w:r>
        <w:t xml:space="preserve">Gán nhãn </w:t>
      </w:r>
      <w:r w:rsidR="00353833">
        <w:t>với độ chính xác càng cao càng tốt</w:t>
      </w:r>
    </w:p>
    <w:p w:rsidR="00353833" w:rsidRPr="00353833" w:rsidRDefault="00353833" w:rsidP="009C5EB1">
      <w:pPr>
        <w:pStyle w:val="ListParagraph"/>
        <w:numPr>
          <w:ilvl w:val="0"/>
          <w:numId w:val="3"/>
        </w:numPr>
        <w:spacing w:after="0" w:line="240" w:lineRule="auto"/>
        <w:contextualSpacing w:val="0"/>
        <w:rPr>
          <w:b/>
          <w:bCs/>
        </w:rPr>
      </w:pPr>
      <w:r w:rsidRPr="00353833">
        <w:rPr>
          <w:b/>
          <w:bCs/>
        </w:rPr>
        <w:t>Các cản trở:</w:t>
      </w:r>
    </w:p>
    <w:p w:rsidR="00353833" w:rsidRDefault="00353833" w:rsidP="009C5EB1">
      <w:pPr>
        <w:pStyle w:val="ListParagraph"/>
        <w:numPr>
          <w:ilvl w:val="0"/>
          <w:numId w:val="1"/>
        </w:numPr>
        <w:spacing w:after="0" w:line="240" w:lineRule="auto"/>
        <w:contextualSpacing w:val="0"/>
      </w:pPr>
      <w:r>
        <w:t>Phân bố dữ liệu giữa các nhãn không đồng đều</w:t>
      </w:r>
    </w:p>
    <w:p w:rsidR="00353833" w:rsidRDefault="00353833" w:rsidP="009C5EB1">
      <w:pPr>
        <w:pStyle w:val="ListParagraph"/>
        <w:numPr>
          <w:ilvl w:val="0"/>
          <w:numId w:val="1"/>
        </w:numPr>
        <w:spacing w:after="0" w:line="240" w:lineRule="auto"/>
        <w:contextualSpacing w:val="0"/>
      </w:pPr>
      <w:r>
        <w:t>Có các nhãn có nội dung gần nhau, như Kinh_doanh_va_Cong_nghiep với Tai_chinh, Lam_dep_va_the_hinh với Suc_khoe_va_benh_tat</w:t>
      </w:r>
    </w:p>
    <w:p w:rsidR="003F61FD" w:rsidRDefault="00353833" w:rsidP="009C5EB1">
      <w:pPr>
        <w:pStyle w:val="ListParagraph"/>
        <w:numPr>
          <w:ilvl w:val="0"/>
          <w:numId w:val="1"/>
        </w:numPr>
        <w:spacing w:after="0" w:line="240" w:lineRule="auto"/>
        <w:contextualSpacing w:val="0"/>
      </w:pPr>
      <w:r>
        <w:t>Có nhiều ví dụ có nội dung không rõ ràng, như Bản tin Tài chính Kinh doanh (không biết nên chia vào nhãn</w:t>
      </w:r>
      <w:r w:rsidRPr="00353833">
        <w:t xml:space="preserve"> </w:t>
      </w:r>
      <w:r>
        <w:t>Tai_chinh hay Kinh_doanh_va_Cong_nghiep) hoặc tường thuật một trận đấu e-sport (nên xếp vào mục Giai_tri nhưng lại có các viết giống The_thao, gây nhầm lẫn cho mô hình)</w:t>
      </w:r>
    </w:p>
    <w:p w:rsidR="003F61FD" w:rsidRDefault="003F61FD">
      <w:r>
        <w:br w:type="page"/>
      </w:r>
    </w:p>
    <w:p w:rsidR="00353833" w:rsidRPr="007A148C" w:rsidRDefault="007A148C" w:rsidP="00D500F4">
      <w:pPr>
        <w:pStyle w:val="ListParagraph"/>
        <w:numPr>
          <w:ilvl w:val="0"/>
          <w:numId w:val="2"/>
        </w:numPr>
        <w:spacing w:after="0" w:line="240" w:lineRule="auto"/>
        <w:ind w:left="360"/>
        <w:contextualSpacing w:val="0"/>
        <w:rPr>
          <w:b/>
          <w:bCs/>
        </w:rPr>
      </w:pPr>
      <w:r w:rsidRPr="007A148C">
        <w:rPr>
          <w:b/>
          <w:bCs/>
        </w:rPr>
        <w:lastRenderedPageBreak/>
        <w:t>Đặc trưng của</w:t>
      </w:r>
      <w:r w:rsidR="00353833" w:rsidRPr="007A148C">
        <w:rPr>
          <w:b/>
          <w:bCs/>
        </w:rPr>
        <w:t xml:space="preserve"> dữ liệu:</w:t>
      </w:r>
    </w:p>
    <w:p w:rsidR="009C5EB1" w:rsidRDefault="007A148C" w:rsidP="009C5EB1">
      <w:pPr>
        <w:spacing w:after="0" w:line="240" w:lineRule="auto"/>
      </w:pPr>
      <w:r>
        <w:t>Dữ liệu thuộc dạng văn bản, được viết theo phong cách tự nhiên, không trang trọng, không cấu trúc. Cách lựa chọn các đặc trưng của dữ liệu như sau:</w:t>
      </w:r>
    </w:p>
    <w:p w:rsidR="007A148C" w:rsidRPr="009777C4" w:rsidRDefault="007A148C" w:rsidP="009C5EB1">
      <w:pPr>
        <w:pStyle w:val="ListParagraph"/>
        <w:numPr>
          <w:ilvl w:val="0"/>
          <w:numId w:val="1"/>
        </w:numPr>
        <w:spacing w:after="0" w:line="240" w:lineRule="auto"/>
        <w:contextualSpacing w:val="0"/>
        <w:rPr>
          <w:b/>
          <w:bCs/>
        </w:rPr>
      </w:pPr>
      <w:r w:rsidRPr="009777C4">
        <w:rPr>
          <w:b/>
          <w:bCs/>
        </w:rPr>
        <w:t>Với từ:</w:t>
      </w:r>
    </w:p>
    <w:p w:rsidR="003F61FD" w:rsidRDefault="007A148C" w:rsidP="007C646F">
      <w:pPr>
        <w:pStyle w:val="ListParagraph"/>
        <w:numPr>
          <w:ilvl w:val="1"/>
          <w:numId w:val="1"/>
        </w:numPr>
        <w:spacing w:after="0" w:line="240" w:lineRule="auto"/>
        <w:ind w:left="1080"/>
        <w:contextualSpacing w:val="0"/>
      </w:pPr>
      <w:r>
        <w:t xml:space="preserve">Part-of-speech tagging: Gán thẻ cho từ theo từ loại hoặc nhiệm vụ trong câu, ví dụ: </w:t>
      </w:r>
      <w:r w:rsidR="00E155A0">
        <w:t>chủ ngữ danh từ, chủ ngữ động từ, động từ vị ngữ chính, tính từ vị ngữ chính,… tuy nhiên việc gán thẻ này cho tiếng Việt chưa phổ biến và cho kết quả với độ chính xác không cao, và về đánh giá tổng quan chung thì không ảnh hưởng đến chủ đề của văn bản</w:t>
      </w:r>
    </w:p>
    <w:p w:rsidR="009C5EB1" w:rsidRDefault="00E155A0" w:rsidP="007C646F">
      <w:pPr>
        <w:pStyle w:val="ListParagraph"/>
        <w:spacing w:after="0" w:line="240" w:lineRule="auto"/>
        <w:ind w:left="1080"/>
        <w:contextualSpacing w:val="0"/>
      </w:pPr>
      <w:r>
        <w:t>=&gt; không chọn</w:t>
      </w:r>
    </w:p>
    <w:p w:rsidR="003F61FD" w:rsidRDefault="003F61FD" w:rsidP="007C646F">
      <w:pPr>
        <w:pStyle w:val="ListParagraph"/>
        <w:numPr>
          <w:ilvl w:val="1"/>
          <w:numId w:val="1"/>
        </w:numPr>
        <w:spacing w:after="0" w:line="240" w:lineRule="auto"/>
        <w:ind w:left="1080"/>
        <w:contextualSpacing w:val="0"/>
      </w:pPr>
      <w:r>
        <w:t>Word e</w:t>
      </w:r>
      <w:r w:rsidR="009C5EB1">
        <w:t>mbedding: Thể hiện về mặt quan hệ của từ với từ, có thể tự huấn luyện (BoW, TF-IDF) hoặc dùng bộ embedding có sẵn</w:t>
      </w:r>
      <w:r>
        <w:t xml:space="preserve"> (word2vec, fasttext,…), có ảnh hưởng trực tiếp đến chủ đề của văn bản</w:t>
      </w:r>
    </w:p>
    <w:p w:rsidR="009C5EB1" w:rsidRDefault="003F61FD" w:rsidP="007C646F">
      <w:pPr>
        <w:pStyle w:val="ListParagraph"/>
        <w:spacing w:after="0" w:line="240" w:lineRule="auto"/>
        <w:ind w:left="1080"/>
        <w:contextualSpacing w:val="0"/>
      </w:pPr>
      <w:r>
        <w:t>=&gt; chọn</w:t>
      </w:r>
    </w:p>
    <w:p w:rsidR="003F61FD" w:rsidRDefault="003F61FD" w:rsidP="007C646F">
      <w:pPr>
        <w:pStyle w:val="ListParagraph"/>
        <w:numPr>
          <w:ilvl w:val="1"/>
          <w:numId w:val="1"/>
        </w:numPr>
        <w:spacing w:after="0" w:line="240" w:lineRule="auto"/>
        <w:ind w:left="1080"/>
        <w:contextualSpacing w:val="0"/>
      </w:pPr>
      <w:r>
        <w:t>Keyword: Mỗi chủ đề sẽ có một số keyword, nếu trong đoạn văn bản xuất hiện keyword của một label thì xác suất phân vào label đó cao hơn, tuy nhiên cần biết trước keyword</w:t>
      </w:r>
    </w:p>
    <w:p w:rsidR="003F61FD" w:rsidRDefault="003F61FD" w:rsidP="007C646F">
      <w:pPr>
        <w:pStyle w:val="ListParagraph"/>
        <w:spacing w:after="0" w:line="240" w:lineRule="auto"/>
        <w:ind w:left="1080"/>
        <w:contextualSpacing w:val="0"/>
      </w:pPr>
      <w:r>
        <w:t>=&gt; không chọn</w:t>
      </w:r>
    </w:p>
    <w:p w:rsidR="009777C4" w:rsidRDefault="007A148C" w:rsidP="009777C4">
      <w:pPr>
        <w:pStyle w:val="ListParagraph"/>
        <w:numPr>
          <w:ilvl w:val="0"/>
          <w:numId w:val="1"/>
        </w:numPr>
        <w:spacing w:after="0" w:line="240" w:lineRule="auto"/>
        <w:contextualSpacing w:val="0"/>
        <w:rPr>
          <w:b/>
          <w:bCs/>
        </w:rPr>
      </w:pPr>
      <w:r w:rsidRPr="009777C4">
        <w:rPr>
          <w:b/>
          <w:bCs/>
        </w:rPr>
        <w:t>Với câu:</w:t>
      </w:r>
    </w:p>
    <w:p w:rsidR="00D500F4" w:rsidRPr="00D500F4" w:rsidRDefault="009777C4" w:rsidP="007C646F">
      <w:pPr>
        <w:pStyle w:val="ListParagraph"/>
        <w:numPr>
          <w:ilvl w:val="1"/>
          <w:numId w:val="1"/>
        </w:numPr>
        <w:spacing w:after="0" w:line="240" w:lineRule="auto"/>
        <w:ind w:left="1080"/>
        <w:contextualSpacing w:val="0"/>
        <w:rPr>
          <w:b/>
          <w:bCs/>
        </w:rPr>
      </w:pPr>
      <w:r>
        <w:t>Tách câu: Nếu đoạn văn bản có nhiều câu thì tách câu ra và xử lý từng câu một rồi hợp kết quả của các câu lại tạo thành kết quả cho văn bản, tuy nhiên các xử lý này khá vụn và có xác suất lỗi cao do</w:t>
      </w:r>
      <w:r w:rsidR="00D500F4">
        <w:t xml:space="preserve"> câu chủ đề có thể có nội dung khác các câu còn lại trong văn bản và không xác định được câu chủ đề, ví dụ: câu chủ đề: Phap_luat và các câu còn lại: Con_nguoi_va_xa_hoi</w:t>
      </w:r>
    </w:p>
    <w:p w:rsidR="00D500F4" w:rsidRPr="00D500F4" w:rsidRDefault="00D500F4" w:rsidP="007C646F">
      <w:pPr>
        <w:pStyle w:val="ListParagraph"/>
        <w:spacing w:after="0" w:line="240" w:lineRule="auto"/>
        <w:ind w:left="1080"/>
        <w:contextualSpacing w:val="0"/>
        <w:rPr>
          <w:b/>
          <w:bCs/>
        </w:rPr>
      </w:pPr>
      <w:r>
        <w:t>=&gt; không chọn</w:t>
      </w:r>
    </w:p>
    <w:p w:rsidR="00D500F4" w:rsidRPr="00D500F4" w:rsidRDefault="00D500F4" w:rsidP="007C646F">
      <w:pPr>
        <w:pStyle w:val="ListParagraph"/>
        <w:numPr>
          <w:ilvl w:val="1"/>
          <w:numId w:val="1"/>
        </w:numPr>
        <w:spacing w:after="0" w:line="240" w:lineRule="auto"/>
        <w:ind w:left="1080"/>
        <w:contextualSpacing w:val="0"/>
        <w:rPr>
          <w:b/>
          <w:bCs/>
        </w:rPr>
      </w:pPr>
      <w:r>
        <w:t>Tách từ: Tách một câu, hoặc văn bản thành các từ ảnh hưởng trực tiếp đến chủ đề của văn bản, tuy nhiên tách từ tiếng Việt còn chưa hoàn thiện và kết quả chính xác chưa cao</w:t>
      </w:r>
    </w:p>
    <w:p w:rsidR="00D500F4" w:rsidRPr="00D500F4" w:rsidRDefault="00D500F4" w:rsidP="007C646F">
      <w:pPr>
        <w:pStyle w:val="ListParagraph"/>
        <w:spacing w:after="0" w:line="240" w:lineRule="auto"/>
        <w:ind w:left="1080"/>
        <w:contextualSpacing w:val="0"/>
        <w:rPr>
          <w:b/>
          <w:bCs/>
        </w:rPr>
      </w:pPr>
      <w:r>
        <w:t>=&gt; không chọn</w:t>
      </w:r>
    </w:p>
    <w:p w:rsidR="00D500F4" w:rsidRPr="00D500F4" w:rsidRDefault="00D500F4" w:rsidP="007C646F">
      <w:pPr>
        <w:pStyle w:val="ListParagraph"/>
        <w:numPr>
          <w:ilvl w:val="1"/>
          <w:numId w:val="1"/>
        </w:numPr>
        <w:spacing w:after="0" w:line="240" w:lineRule="auto"/>
        <w:ind w:left="1080"/>
        <w:contextualSpacing w:val="0"/>
        <w:rPr>
          <w:b/>
          <w:bCs/>
        </w:rPr>
      </w:pPr>
      <w:r>
        <w:t>Parsing: Cây phân tích phụ thuộc về cú pháp và ngữ nghĩa của câu, không có ảnh hưởng nhiều đến chủ đề của văn bản</w:t>
      </w:r>
    </w:p>
    <w:p w:rsidR="00D500F4" w:rsidRDefault="00D500F4" w:rsidP="007C646F">
      <w:pPr>
        <w:pStyle w:val="ListParagraph"/>
        <w:spacing w:after="0" w:line="240" w:lineRule="auto"/>
        <w:ind w:left="1080"/>
        <w:contextualSpacing w:val="0"/>
      </w:pPr>
      <w:r>
        <w:t>=&gt; không chọn</w:t>
      </w:r>
    </w:p>
    <w:p w:rsidR="00D500F4" w:rsidRDefault="00D500F4" w:rsidP="00D500F4">
      <w:pPr>
        <w:pStyle w:val="ListParagraph"/>
        <w:numPr>
          <w:ilvl w:val="0"/>
          <w:numId w:val="2"/>
        </w:numPr>
        <w:spacing w:after="0" w:line="240" w:lineRule="auto"/>
        <w:ind w:left="360"/>
        <w:rPr>
          <w:b/>
          <w:bCs/>
        </w:rPr>
      </w:pPr>
      <w:r w:rsidRPr="00D500F4">
        <w:rPr>
          <w:b/>
          <w:bCs/>
        </w:rPr>
        <w:t>Tiền xử lý dữ liệu:</w:t>
      </w:r>
    </w:p>
    <w:p w:rsidR="00BC15CA" w:rsidRPr="00BC15CA" w:rsidRDefault="00BC15CA" w:rsidP="00BC15CA">
      <w:pPr>
        <w:spacing w:after="0" w:line="240" w:lineRule="auto"/>
      </w:pPr>
      <w:r>
        <w:t>Dữ liệu được tách ra làm hai phần: phần nhãn có dạng __label__&lt;label&gt;, phần văn bản có dạng &lt;text&gt;. Với phần văn bản &lt;text&gt;, tách văn bản thành các token bằng khoảng trắng (whitespace). Với mỗi token thực hiện như sau:</w:t>
      </w:r>
    </w:p>
    <w:p w:rsidR="00D500F4" w:rsidRDefault="00D500F4" w:rsidP="00D500F4">
      <w:pPr>
        <w:pStyle w:val="ListParagraph"/>
        <w:numPr>
          <w:ilvl w:val="0"/>
          <w:numId w:val="4"/>
        </w:numPr>
        <w:spacing w:after="0" w:line="240" w:lineRule="auto"/>
        <w:rPr>
          <w:b/>
          <w:bCs/>
        </w:rPr>
      </w:pPr>
      <w:r>
        <w:rPr>
          <w:b/>
          <w:bCs/>
        </w:rPr>
        <w:t xml:space="preserve">Loại bỏ </w:t>
      </w:r>
      <w:r w:rsidR="00BC15CA">
        <w:rPr>
          <w:b/>
          <w:bCs/>
        </w:rPr>
        <w:t>tag HTML và đường dẫn:</w:t>
      </w:r>
    </w:p>
    <w:p w:rsidR="00BC15CA" w:rsidRPr="00BC15CA" w:rsidRDefault="00BC15CA" w:rsidP="00A35A10">
      <w:pPr>
        <w:spacing w:after="0" w:line="240" w:lineRule="auto"/>
        <w:ind w:left="360"/>
      </w:pPr>
      <w:r>
        <w:t>Loại bỏ tất cả những tag HTML như tag &lt;s&gt;</w:t>
      </w:r>
      <w:r w:rsidR="002E4591">
        <w:t xml:space="preserve"> </w:t>
      </w:r>
      <w:r>
        <w:t xml:space="preserve">&lt;/s&gt; hoặc các đường dẫn như </w:t>
      </w:r>
      <w:r w:rsidRPr="00BC15CA">
        <w:t>http://www.dulich.com/</w:t>
      </w:r>
      <w:r>
        <w:t>. Mặc dù ‘dulich’ có thể hiểu là ‘Du lịch’</w:t>
      </w:r>
      <w:r w:rsidR="00D07A0C">
        <w:t>, có</w:t>
      </w:r>
      <w:r>
        <w:t xml:space="preserve"> liên quan đến chủ đề của văn bản nhưng cách chuyển đường dẫn thành những từ bình thường khó và không có độ chính xác cao</w:t>
      </w:r>
      <w:r w:rsidR="00D07A0C">
        <w:t xml:space="preserve"> nên lựa chọn loại bỏ.</w:t>
      </w:r>
    </w:p>
    <w:p w:rsidR="00BC15CA" w:rsidRDefault="00BC15CA" w:rsidP="00D500F4">
      <w:pPr>
        <w:pStyle w:val="ListParagraph"/>
        <w:numPr>
          <w:ilvl w:val="0"/>
          <w:numId w:val="4"/>
        </w:numPr>
        <w:spacing w:after="0" w:line="240" w:lineRule="auto"/>
        <w:rPr>
          <w:b/>
          <w:bCs/>
        </w:rPr>
      </w:pPr>
      <w:r>
        <w:rPr>
          <w:b/>
          <w:bCs/>
        </w:rPr>
        <w:t>Loại bỏ dấu</w:t>
      </w:r>
      <w:r w:rsidR="00D07A0C">
        <w:rPr>
          <w:b/>
          <w:bCs/>
        </w:rPr>
        <w:t>:</w:t>
      </w:r>
    </w:p>
    <w:p w:rsidR="00D07A0C" w:rsidRPr="00D07A0C" w:rsidRDefault="00D07A0C" w:rsidP="00A35A10">
      <w:pPr>
        <w:spacing w:after="0" w:line="240" w:lineRule="auto"/>
        <w:ind w:left="360"/>
      </w:pPr>
      <w:r>
        <w:t>Dấu câu không ảnh hưởng đến chủ đề của văn bản và không cần thiết để tách câu vì nhóm quyết định không chọn đặc trưng về câu nên có thể loại bỏ.</w:t>
      </w:r>
    </w:p>
    <w:p w:rsidR="00BC15CA" w:rsidRDefault="00BC15CA" w:rsidP="00D500F4">
      <w:pPr>
        <w:pStyle w:val="ListParagraph"/>
        <w:numPr>
          <w:ilvl w:val="0"/>
          <w:numId w:val="4"/>
        </w:numPr>
        <w:spacing w:after="0" w:line="240" w:lineRule="auto"/>
        <w:rPr>
          <w:b/>
          <w:bCs/>
        </w:rPr>
      </w:pPr>
      <w:r>
        <w:rPr>
          <w:b/>
          <w:bCs/>
        </w:rPr>
        <w:t>Loại bỏ số</w:t>
      </w:r>
      <w:r w:rsidR="002E4591">
        <w:rPr>
          <w:b/>
          <w:bCs/>
        </w:rPr>
        <w:t>:</w:t>
      </w:r>
    </w:p>
    <w:p w:rsidR="00D07A0C" w:rsidRPr="00D07A0C" w:rsidRDefault="00D07A0C" w:rsidP="00A35A10">
      <w:pPr>
        <w:spacing w:after="0" w:line="240" w:lineRule="auto"/>
        <w:ind w:left="360"/>
      </w:pPr>
      <w:r>
        <w:t>Số</w:t>
      </w:r>
      <w:r>
        <w:t xml:space="preserve"> không ảnh hưởng đến chủ đề của văn bản</w:t>
      </w:r>
      <w:r>
        <w:t xml:space="preserve"> nên có thể loại bỏ.</w:t>
      </w:r>
    </w:p>
    <w:p w:rsidR="00BC15CA" w:rsidRDefault="00BC15CA" w:rsidP="00D500F4">
      <w:pPr>
        <w:pStyle w:val="ListParagraph"/>
        <w:numPr>
          <w:ilvl w:val="0"/>
          <w:numId w:val="4"/>
        </w:numPr>
        <w:spacing w:after="0" w:line="240" w:lineRule="auto"/>
        <w:rPr>
          <w:b/>
          <w:bCs/>
        </w:rPr>
      </w:pPr>
      <w:r>
        <w:rPr>
          <w:b/>
          <w:bCs/>
        </w:rPr>
        <w:t>Loại bỏ kí tự đặc biệt:</w:t>
      </w:r>
    </w:p>
    <w:p w:rsidR="00E86099" w:rsidRDefault="00D07A0C" w:rsidP="00A35A10">
      <w:pPr>
        <w:spacing w:after="0" w:line="240" w:lineRule="auto"/>
        <w:ind w:left="360"/>
      </w:pPr>
      <w:r>
        <w:t>Trong một số văn bản có sử dụng kí tự đặc biệt như kí tự bông hoa, mặt cười,… hoặc các kí tự của nước ngoài như tiếng Hàn, tiếng Nhật, tiếng Trung Quốc,… Các kí tự này có thể hoặc không liên quan đến chủ đề của văn bản nhưng việc chuyển đổi nghĩa của kí tự đặc biệt sang chữ rất khó và không có độ chính xác cao nên lựa chọn loại bỏ.</w:t>
      </w:r>
    </w:p>
    <w:p w:rsidR="00E86099" w:rsidRDefault="00E86099">
      <w:r>
        <w:br w:type="page"/>
      </w:r>
    </w:p>
    <w:p w:rsidR="00BC15CA" w:rsidRDefault="00BC15CA" w:rsidP="00BC15CA">
      <w:pPr>
        <w:pStyle w:val="ListParagraph"/>
        <w:numPr>
          <w:ilvl w:val="0"/>
          <w:numId w:val="2"/>
        </w:numPr>
        <w:spacing w:after="0" w:line="240" w:lineRule="auto"/>
        <w:ind w:left="360"/>
        <w:rPr>
          <w:b/>
          <w:bCs/>
        </w:rPr>
      </w:pPr>
      <w:r>
        <w:rPr>
          <w:b/>
          <w:bCs/>
        </w:rPr>
        <w:lastRenderedPageBreak/>
        <w:t>Phân lớp dữ liệu theo nhãn:</w:t>
      </w:r>
    </w:p>
    <w:p w:rsidR="000C7239" w:rsidRPr="000C7239" w:rsidRDefault="000C7239" w:rsidP="000C7239">
      <w:pPr>
        <w:spacing w:after="0" w:line="240" w:lineRule="auto"/>
      </w:pPr>
      <w:r>
        <w:t>Để tiện cho việc đánh giá độ tốt của mô hình, tập huấn luyện gồm 16000 ví dụ được chia lại thành 3 tập: train (80%), dev (10%), test (10%). Việc chia 3 tập này là ngẫu nhiên nhưng vẫn đảm bảo có đủ 23 nhãn trong mỗi tập.</w:t>
      </w:r>
    </w:p>
    <w:p w:rsidR="00BC15CA" w:rsidRDefault="00321046" w:rsidP="00321046">
      <w:pPr>
        <w:pStyle w:val="ListParagraph"/>
        <w:numPr>
          <w:ilvl w:val="1"/>
          <w:numId w:val="4"/>
        </w:numPr>
        <w:spacing w:after="0" w:line="240" w:lineRule="auto"/>
        <w:ind w:left="720"/>
        <w:rPr>
          <w:b/>
          <w:bCs/>
        </w:rPr>
      </w:pPr>
      <w:r w:rsidRPr="00321046">
        <w:rPr>
          <w:b/>
          <w:bCs/>
        </w:rPr>
        <w:t>Solution 1:</w:t>
      </w:r>
    </w:p>
    <w:p w:rsidR="00321046" w:rsidRDefault="00321046" w:rsidP="00321046">
      <w:pPr>
        <w:pStyle w:val="ListParagraph"/>
        <w:numPr>
          <w:ilvl w:val="0"/>
          <w:numId w:val="1"/>
        </w:numPr>
        <w:spacing w:after="0" w:line="240" w:lineRule="auto"/>
      </w:pPr>
      <w:r>
        <w:t>Chuyển văn bản thành chuỗi token</w:t>
      </w:r>
    </w:p>
    <w:p w:rsidR="007C646F" w:rsidRDefault="007C646F" w:rsidP="00321046">
      <w:pPr>
        <w:pStyle w:val="ListParagraph"/>
        <w:numPr>
          <w:ilvl w:val="0"/>
          <w:numId w:val="1"/>
        </w:numPr>
        <w:spacing w:after="0" w:line="240" w:lineRule="auto"/>
      </w:pPr>
      <w:r>
        <w:t>Chuyển các token thành vector bằng Bag of Words</w:t>
      </w:r>
    </w:p>
    <w:p w:rsidR="007C646F" w:rsidRDefault="007C646F" w:rsidP="00321046">
      <w:pPr>
        <w:pStyle w:val="ListParagraph"/>
        <w:numPr>
          <w:ilvl w:val="0"/>
          <w:numId w:val="1"/>
        </w:numPr>
        <w:spacing w:after="0" w:line="240" w:lineRule="auto"/>
      </w:pPr>
      <w:r>
        <w:t>Đồng thời nhóm các kí tự trong token thành các char-N-gram và chuyển chúng thành vector</w:t>
      </w:r>
    </w:p>
    <w:p w:rsidR="007C646F" w:rsidRDefault="007C646F" w:rsidP="007C646F">
      <w:pPr>
        <w:pStyle w:val="ListParagraph"/>
        <w:spacing w:after="0" w:line="240" w:lineRule="auto"/>
      </w:pPr>
      <w:r>
        <w:t>Vector thể hiện token là tổng hợp của vector BoW và char-N-gram.</w:t>
      </w:r>
    </w:p>
    <w:p w:rsidR="00321046" w:rsidRDefault="00321046" w:rsidP="00321046">
      <w:pPr>
        <w:pStyle w:val="ListParagraph"/>
        <w:numPr>
          <w:ilvl w:val="0"/>
          <w:numId w:val="1"/>
        </w:numPr>
        <w:spacing w:after="0" w:line="240" w:lineRule="auto"/>
      </w:pPr>
      <w:r>
        <w:t>Nhóm các token thành các N-gram</w:t>
      </w:r>
    </w:p>
    <w:p w:rsidR="00321046" w:rsidRDefault="00321046" w:rsidP="00321046">
      <w:pPr>
        <w:pStyle w:val="ListParagraph"/>
        <w:numPr>
          <w:ilvl w:val="0"/>
          <w:numId w:val="1"/>
        </w:numPr>
        <w:spacing w:after="0" w:line="240" w:lineRule="auto"/>
      </w:pPr>
      <w:r>
        <w:t xml:space="preserve">Chuyển </w:t>
      </w:r>
      <w:r w:rsidR="007C646F">
        <w:t>các N-gram</w:t>
      </w:r>
      <w:r>
        <w:t xml:space="preserve"> thành vector bằng Bag of N-grams (giống như Bag of Words nhưng cho </w:t>
      </w:r>
      <w:r w:rsidR="00AD7553">
        <w:t>N-gram thay vì word</w:t>
      </w:r>
      <w:r>
        <w:t>)</w:t>
      </w:r>
    </w:p>
    <w:p w:rsidR="007C646F" w:rsidRDefault="007C646F" w:rsidP="007C646F">
      <w:pPr>
        <w:pStyle w:val="ListParagraph"/>
        <w:spacing w:after="0" w:line="240" w:lineRule="auto"/>
      </w:pPr>
      <w:r>
        <w:t>Vector thể hiện N-gram là tổng hợp của vector thể hiện token và BoN.</w:t>
      </w:r>
    </w:p>
    <w:p w:rsidR="00AD7553" w:rsidRDefault="007C646F" w:rsidP="007C646F">
      <w:pPr>
        <w:pStyle w:val="ListParagraph"/>
        <w:numPr>
          <w:ilvl w:val="0"/>
          <w:numId w:val="1"/>
        </w:numPr>
        <w:spacing w:after="0" w:line="240" w:lineRule="auto"/>
      </w:pPr>
      <w:r>
        <w:t>Truyền vector trên vào</w:t>
      </w:r>
      <w:r w:rsidR="00321046">
        <w:t xml:space="preserve"> mô hình phân lớp bằng neural network gồm một tầng ẩn và một tầng softmax</w:t>
      </w:r>
      <w:r w:rsidR="00AD7553">
        <w:t>.</w:t>
      </w:r>
    </w:p>
    <w:p w:rsidR="000C7239" w:rsidRDefault="000C7239" w:rsidP="000C7239">
      <w:pPr>
        <w:pStyle w:val="ListParagraph"/>
        <w:spacing w:after="0" w:line="240" w:lineRule="auto"/>
      </w:pPr>
      <w:r>
        <w:t>Mô hình được huấn luyện với tập train. Các siêu tham số của mô hình sử dụng tune tự động để tìm giá trị macro-f1 cao nhất trong tập dev trong thời gian 3600 giây, và kiểm tra độ tốt lại với tập test.</w:t>
      </w:r>
      <w:r w:rsidR="004961BB">
        <w:t xml:space="preserve"> Các siêu tham số được giới hạn trong khoảng:</w:t>
      </w:r>
    </w:p>
    <w:p w:rsidR="004961BB" w:rsidRDefault="004961BB" w:rsidP="004961BB">
      <w:pPr>
        <w:pStyle w:val="ListParagraph"/>
        <w:numPr>
          <w:ilvl w:val="1"/>
          <w:numId w:val="1"/>
        </w:numPr>
        <w:spacing w:after="0" w:line="240" w:lineRule="auto"/>
      </w:pPr>
      <w:r>
        <w:t>Epoch: từ 1 đến 100</w:t>
      </w:r>
    </w:p>
    <w:p w:rsidR="004961BB" w:rsidRDefault="004961BB" w:rsidP="004961BB">
      <w:pPr>
        <w:pStyle w:val="ListParagraph"/>
        <w:numPr>
          <w:ilvl w:val="1"/>
          <w:numId w:val="1"/>
        </w:numPr>
        <w:spacing w:after="0" w:line="240" w:lineRule="auto"/>
      </w:pPr>
      <w:r>
        <w:t>Learning rate: từ 0.01 đến 5.00</w:t>
      </w:r>
    </w:p>
    <w:p w:rsidR="004961BB" w:rsidRDefault="004961BB" w:rsidP="004961BB">
      <w:pPr>
        <w:pStyle w:val="ListParagraph"/>
        <w:numPr>
          <w:ilvl w:val="1"/>
          <w:numId w:val="1"/>
        </w:numPr>
        <w:spacing w:after="0" w:line="240" w:lineRule="auto"/>
      </w:pPr>
      <w:r>
        <w:t>Chiều của vector truyền vào mô hình: từ 1 đến 1000</w:t>
      </w:r>
    </w:p>
    <w:p w:rsidR="004961BB" w:rsidRDefault="004961BB" w:rsidP="004961BB">
      <w:pPr>
        <w:pStyle w:val="ListParagraph"/>
        <w:numPr>
          <w:ilvl w:val="1"/>
          <w:numId w:val="1"/>
        </w:numPr>
        <w:spacing w:after="0" w:line="240" w:lineRule="auto"/>
      </w:pPr>
      <w:r>
        <w:t>Cỡ của N-gram: từ 1 đến 5</w:t>
      </w:r>
    </w:p>
    <w:p w:rsidR="004961BB" w:rsidRDefault="004961BB" w:rsidP="004961BB">
      <w:pPr>
        <w:pStyle w:val="ListParagraph"/>
        <w:numPr>
          <w:ilvl w:val="1"/>
          <w:numId w:val="1"/>
        </w:numPr>
        <w:spacing w:after="0" w:line="240" w:lineRule="auto"/>
      </w:pPr>
      <w:r>
        <w:t>Cỡ của bucket (trong bước chuyển token thành vector): từ 10000 đến 10000000</w:t>
      </w:r>
    </w:p>
    <w:p w:rsidR="004961BB" w:rsidRDefault="004961BB" w:rsidP="004961BB">
      <w:pPr>
        <w:pStyle w:val="ListParagraph"/>
        <w:numPr>
          <w:ilvl w:val="1"/>
          <w:numId w:val="1"/>
        </w:numPr>
        <w:spacing w:after="0" w:line="240" w:lineRule="auto"/>
      </w:pPr>
      <w:r>
        <w:t>Cỡ của char-N-gram: min: từ 1 đến 3; max: từ 1 đến min+3</w:t>
      </w:r>
    </w:p>
    <w:p w:rsidR="004961BB" w:rsidRDefault="004961BB" w:rsidP="004961BB">
      <w:pPr>
        <w:pStyle w:val="ListParagraph"/>
        <w:numPr>
          <w:ilvl w:val="1"/>
          <w:numId w:val="1"/>
        </w:numPr>
        <w:spacing w:after="0" w:line="240" w:lineRule="auto"/>
      </w:pPr>
      <w:r>
        <w:t>Chiều của vector char-N-gram: 1 đến 4</w:t>
      </w:r>
    </w:p>
    <w:p w:rsidR="00877DB6" w:rsidRPr="00321046" w:rsidRDefault="00877DB6" w:rsidP="00877DB6">
      <w:pPr>
        <w:pStyle w:val="ListParagraph"/>
        <w:numPr>
          <w:ilvl w:val="0"/>
          <w:numId w:val="1"/>
        </w:numPr>
        <w:spacing w:after="0" w:line="240" w:lineRule="auto"/>
      </w:pPr>
      <w:r>
        <w:t>Sau khi có mô hình thì truyền dữ liệu của tập kiểm tra vào để dự đoán nhãn.</w:t>
      </w:r>
    </w:p>
    <w:p w:rsidR="007C646F" w:rsidRDefault="00321046" w:rsidP="007C646F">
      <w:pPr>
        <w:pStyle w:val="ListParagraph"/>
        <w:numPr>
          <w:ilvl w:val="1"/>
          <w:numId w:val="4"/>
        </w:numPr>
        <w:spacing w:after="0" w:line="240" w:lineRule="auto"/>
        <w:ind w:left="720"/>
        <w:rPr>
          <w:b/>
          <w:bCs/>
        </w:rPr>
      </w:pPr>
      <w:r>
        <w:rPr>
          <w:b/>
          <w:bCs/>
        </w:rPr>
        <w:t>Solution 2:</w:t>
      </w:r>
      <w:r w:rsidR="007C646F" w:rsidRPr="007C646F">
        <w:rPr>
          <w:b/>
          <w:bCs/>
        </w:rPr>
        <w:t xml:space="preserve"> </w:t>
      </w:r>
    </w:p>
    <w:p w:rsidR="000C7239" w:rsidRPr="000C7239" w:rsidRDefault="000C7239" w:rsidP="000C7239">
      <w:pPr>
        <w:spacing w:after="0" w:line="240" w:lineRule="auto"/>
        <w:ind w:left="360"/>
      </w:pPr>
      <w:r>
        <w:t>Giống solution 1 nhưng thay vì tạo embedding cho token bằng BoW thì sử dụng embedding đã được huấn luyện sẵn (FastText: Word vectors for 157 languages: Vietnamese)</w:t>
      </w:r>
      <w:bookmarkStart w:id="0" w:name="_GoBack"/>
      <w:bookmarkEnd w:id="0"/>
    </w:p>
    <w:p w:rsidR="00321046" w:rsidRDefault="00321046" w:rsidP="00321046">
      <w:pPr>
        <w:pStyle w:val="ListParagraph"/>
        <w:numPr>
          <w:ilvl w:val="1"/>
          <w:numId w:val="4"/>
        </w:numPr>
        <w:spacing w:after="0" w:line="240" w:lineRule="auto"/>
        <w:ind w:left="720"/>
        <w:rPr>
          <w:b/>
          <w:bCs/>
        </w:rPr>
      </w:pPr>
      <w:r>
        <w:rPr>
          <w:b/>
          <w:bCs/>
        </w:rPr>
        <w:t>Solution 3:</w:t>
      </w:r>
    </w:p>
    <w:p w:rsidR="00877DB6" w:rsidRDefault="000C7239" w:rsidP="00877DB6">
      <w:pPr>
        <w:pStyle w:val="ListParagraph"/>
        <w:numPr>
          <w:ilvl w:val="0"/>
          <w:numId w:val="1"/>
        </w:numPr>
        <w:spacing w:after="0" w:line="240" w:lineRule="auto"/>
      </w:pPr>
      <w:r>
        <w:t xml:space="preserve">Lặp lại các bước tương tự solution 1 và 2 nhưng với </w:t>
      </w:r>
      <w:r w:rsidR="002E4591">
        <w:t>các tập train, dev, test khác và 3 loại embedding khác (sonvx/word2vecVN)</w:t>
      </w:r>
    </w:p>
    <w:p w:rsidR="00BE648A" w:rsidRDefault="002E4591" w:rsidP="00877DB6">
      <w:pPr>
        <w:pStyle w:val="ListParagraph"/>
        <w:numPr>
          <w:ilvl w:val="0"/>
          <w:numId w:val="1"/>
        </w:numPr>
        <w:spacing w:after="0" w:line="240" w:lineRule="auto"/>
      </w:pPr>
      <w:r>
        <w:t xml:space="preserve">Sau khi có các mô hình thì </w:t>
      </w:r>
      <w:r w:rsidR="00877DB6">
        <w:t>truyền dữ liệu của tập kiểm tra</w:t>
      </w:r>
      <w:r>
        <w:t xml:space="preserve"> để </w:t>
      </w:r>
      <w:r w:rsidR="00877DB6">
        <w:t>dự đoán nhãn</w:t>
      </w:r>
    </w:p>
    <w:p w:rsidR="00BE648A" w:rsidRDefault="00877DB6" w:rsidP="00877DB6">
      <w:pPr>
        <w:pStyle w:val="ListParagraph"/>
        <w:numPr>
          <w:ilvl w:val="0"/>
          <w:numId w:val="1"/>
        </w:numPr>
        <w:spacing w:after="0" w:line="240" w:lineRule="auto"/>
      </w:pPr>
      <w:r>
        <w:t>Các dự đoán này được lưu lại và thống kê nhãn nào xuất hiện nhiều nhất với mỗi ví dụ thì lấy nhãn đó</w:t>
      </w:r>
      <w:r w:rsidR="00BE648A">
        <w:t>, loại bỏ các nhãn còn lại.</w:t>
      </w:r>
    </w:p>
    <w:p w:rsidR="000C7239" w:rsidRPr="000C7239" w:rsidRDefault="00BE648A" w:rsidP="00BE648A">
      <w:pPr>
        <w:pStyle w:val="ListParagraph"/>
        <w:spacing w:after="0" w:line="240" w:lineRule="auto"/>
      </w:pPr>
      <w:r>
        <w:t xml:space="preserve">Nếu xảy ra trường hợp có 2 nhãn có số lần xuất hiện bằng nhau thì lấy nhãn được lưu vào trước. Thứ tự chạy và lưu nhãn của các mô hình (tương đương độ ưu tiên nếu có 2 nhãn bằng nhau) là: FastText embedding 1, </w:t>
      </w:r>
      <w:r>
        <w:t xml:space="preserve">FastText embedding </w:t>
      </w:r>
      <w:r>
        <w:t>2</w:t>
      </w:r>
      <w:r>
        <w:t xml:space="preserve">, </w:t>
      </w:r>
      <w:r>
        <w:t>BoW embedding 1, BoW embedding 2, word2vecVN embedding dim400, word2vec embedding dim300.</w:t>
      </w:r>
    </w:p>
    <w:sectPr w:rsidR="000C7239" w:rsidRPr="000C7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C4754"/>
    <w:multiLevelType w:val="hybridMultilevel"/>
    <w:tmpl w:val="FBA21F92"/>
    <w:lvl w:ilvl="0" w:tplc="3C96B18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0489F"/>
    <w:multiLevelType w:val="hybridMultilevel"/>
    <w:tmpl w:val="DA4E7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903E2"/>
    <w:multiLevelType w:val="hybridMultilevel"/>
    <w:tmpl w:val="A94672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7506E"/>
    <w:multiLevelType w:val="hybridMultilevel"/>
    <w:tmpl w:val="AAB0C1E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3A"/>
    <w:rsid w:val="000677ED"/>
    <w:rsid w:val="000C7239"/>
    <w:rsid w:val="002E4591"/>
    <w:rsid w:val="00321046"/>
    <w:rsid w:val="00353833"/>
    <w:rsid w:val="003F61FD"/>
    <w:rsid w:val="004961BB"/>
    <w:rsid w:val="005E7605"/>
    <w:rsid w:val="007A148C"/>
    <w:rsid w:val="007C646F"/>
    <w:rsid w:val="00877DB6"/>
    <w:rsid w:val="009777C4"/>
    <w:rsid w:val="009C5EB1"/>
    <w:rsid w:val="00A35A10"/>
    <w:rsid w:val="00AD7553"/>
    <w:rsid w:val="00B7683A"/>
    <w:rsid w:val="00BC15CA"/>
    <w:rsid w:val="00BD7D7D"/>
    <w:rsid w:val="00BE648A"/>
    <w:rsid w:val="00C46D22"/>
    <w:rsid w:val="00D07A0C"/>
    <w:rsid w:val="00D500F4"/>
    <w:rsid w:val="00E155A0"/>
    <w:rsid w:val="00E86099"/>
    <w:rsid w:val="00EE6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F8AC"/>
  <w15:chartTrackingRefBased/>
  <w15:docId w15:val="{211EC57E-FE57-49BF-A777-218FDD214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D7D"/>
    <w:pPr>
      <w:ind w:left="720"/>
      <w:contextualSpacing/>
    </w:pPr>
  </w:style>
  <w:style w:type="character" w:styleId="Hyperlink">
    <w:name w:val="Hyperlink"/>
    <w:basedOn w:val="DefaultParagraphFont"/>
    <w:uiPriority w:val="99"/>
    <w:unhideWhenUsed/>
    <w:rsid w:val="00BC15CA"/>
    <w:rPr>
      <w:color w:val="0563C1" w:themeColor="hyperlink"/>
      <w:u w:val="single"/>
    </w:rPr>
  </w:style>
  <w:style w:type="character" w:styleId="UnresolvedMention">
    <w:name w:val="Unresolved Mention"/>
    <w:basedOn w:val="DefaultParagraphFont"/>
    <w:uiPriority w:val="99"/>
    <w:semiHidden/>
    <w:unhideWhenUsed/>
    <w:rsid w:val="00BC15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739121">
      <w:bodyDiv w:val="1"/>
      <w:marLeft w:val="0"/>
      <w:marRight w:val="0"/>
      <w:marTop w:val="0"/>
      <w:marBottom w:val="0"/>
      <w:divBdr>
        <w:top w:val="none" w:sz="0" w:space="0" w:color="auto"/>
        <w:left w:val="none" w:sz="0" w:space="0" w:color="auto"/>
        <w:bottom w:val="none" w:sz="0" w:space="0" w:color="auto"/>
        <w:right w:val="none" w:sz="0" w:space="0" w:color="auto"/>
      </w:divBdr>
    </w:div>
    <w:div w:id="50536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3</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Nguyen</dc:creator>
  <cp:keywords/>
  <dc:description/>
  <cp:lastModifiedBy>Thao Nguyen</cp:lastModifiedBy>
  <cp:revision>17</cp:revision>
  <dcterms:created xsi:type="dcterms:W3CDTF">2019-11-20T02:07:00Z</dcterms:created>
  <dcterms:modified xsi:type="dcterms:W3CDTF">2019-11-20T13:31:00Z</dcterms:modified>
</cp:coreProperties>
</file>