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A23E" w14:textId="77777777" w:rsidR="009B2A1D" w:rsidRDefault="009B2A1D" w:rsidP="009B2A1D">
      <w:pPr>
        <w:pStyle w:val="Heading7"/>
        <w:ind w:left="1843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19"/>
        </w:rPr>
        <w:t>IEEE</w:t>
      </w:r>
      <w:r>
        <w:rPr>
          <w:rFonts w:ascii="Arial"/>
          <w:spacing w:val="34"/>
        </w:rPr>
        <w:t xml:space="preserve"> </w:t>
      </w:r>
      <w:r>
        <w:rPr>
          <w:rFonts w:ascii="Arial"/>
          <w:spacing w:val="6"/>
        </w:rPr>
        <w:t>829</w:t>
      </w:r>
      <w:r>
        <w:rPr>
          <w:rFonts w:ascii="Arial"/>
          <w:spacing w:val="19"/>
        </w:rPr>
        <w:t xml:space="preserve"> </w:t>
      </w:r>
      <w:r>
        <w:rPr>
          <w:rFonts w:ascii="Arial"/>
          <w:spacing w:val="7"/>
        </w:rPr>
        <w:t>STANDARD</w:t>
      </w:r>
      <w:r>
        <w:rPr>
          <w:rFonts w:ascii="Arial"/>
          <w:spacing w:val="19"/>
        </w:rPr>
        <w:t xml:space="preserve"> </w:t>
      </w:r>
      <w:r>
        <w:rPr>
          <w:rFonts w:ascii="Arial"/>
          <w:spacing w:val="6"/>
        </w:rPr>
        <w:t>TEST</w:t>
      </w:r>
      <w:r>
        <w:rPr>
          <w:rFonts w:ascii="Arial"/>
          <w:spacing w:val="18"/>
        </w:rPr>
        <w:t xml:space="preserve"> </w:t>
      </w:r>
      <w:r>
        <w:rPr>
          <w:rFonts w:ascii="Arial"/>
          <w:spacing w:val="6"/>
        </w:rPr>
        <w:t>PLAN</w:t>
      </w:r>
      <w:r>
        <w:rPr>
          <w:rFonts w:ascii="Arial"/>
          <w:spacing w:val="17"/>
        </w:rPr>
        <w:t xml:space="preserve"> </w:t>
      </w:r>
      <w:r>
        <w:rPr>
          <w:rFonts w:ascii="Arial"/>
          <w:spacing w:val="8"/>
        </w:rPr>
        <w:t>TEMPLATE</w:t>
      </w:r>
    </w:p>
    <w:p w14:paraId="06C1C280" w14:textId="77777777" w:rsidR="009B2A1D" w:rsidRDefault="009B2A1D" w:rsidP="009B2A1D">
      <w:pPr>
        <w:tabs>
          <w:tab w:val="left" w:pos="5355"/>
        </w:tabs>
        <w:spacing w:before="71" w:line="322" w:lineRule="auto"/>
        <w:ind w:left="1867" w:right="1449" w:firstLine="4"/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550"/>
      </w:tblGrid>
      <w:tr w:rsidR="009B2A1D" w14:paraId="3FE1C584" w14:textId="77777777" w:rsidTr="43A7D601">
        <w:trPr>
          <w:trHeight w:val="794"/>
        </w:trPr>
        <w:tc>
          <w:tcPr>
            <w:tcW w:w="2518" w:type="dxa"/>
          </w:tcPr>
          <w:p w14:paraId="524F4ECA" w14:textId="77777777" w:rsidR="009B2A1D" w:rsidRDefault="009B2A1D" w:rsidP="00C23FA8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1"/>
                <w:sz w:val="18"/>
              </w:rPr>
              <w:t>Test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plan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identifier</w:t>
            </w:r>
          </w:p>
        </w:tc>
        <w:tc>
          <w:tcPr>
            <w:tcW w:w="6724" w:type="dxa"/>
          </w:tcPr>
          <w:p w14:paraId="478E79C1" w14:textId="49006CC2" w:rsidR="009B2A1D" w:rsidRDefault="00BD13DA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Cookbook Application CBA-001</w:t>
            </w:r>
          </w:p>
        </w:tc>
      </w:tr>
      <w:tr w:rsidR="009B2A1D" w14:paraId="47C8AEF5" w14:textId="77777777" w:rsidTr="43A7D601">
        <w:trPr>
          <w:trHeight w:val="794"/>
        </w:trPr>
        <w:tc>
          <w:tcPr>
            <w:tcW w:w="2518" w:type="dxa"/>
          </w:tcPr>
          <w:p w14:paraId="53634214" w14:textId="77777777" w:rsidR="009B2A1D" w:rsidRDefault="009B2A1D" w:rsidP="00C23FA8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1"/>
                <w:sz w:val="18"/>
              </w:rPr>
              <w:t>Introduction</w:t>
            </w:r>
          </w:p>
        </w:tc>
        <w:tc>
          <w:tcPr>
            <w:tcW w:w="6724" w:type="dxa"/>
          </w:tcPr>
          <w:p w14:paraId="21EACD0A" w14:textId="3D279979" w:rsidR="009B2A1D" w:rsidRDefault="0F2C8615" w:rsidP="00C23FA8">
            <w:pPr>
              <w:rPr>
                <w:rFonts w:ascii="Arial" w:hAnsi="Arial" w:cs="Arial"/>
              </w:rPr>
            </w:pPr>
            <w:r w:rsidRPr="43A7D601">
              <w:rPr>
                <w:rFonts w:ascii="Arial" w:hAnsi="Arial" w:cs="Arial"/>
              </w:rPr>
              <w:t>1.1 -1.3</w:t>
            </w:r>
          </w:p>
        </w:tc>
      </w:tr>
      <w:tr w:rsidR="009B2A1D" w14:paraId="2BF65FEE" w14:textId="77777777" w:rsidTr="43A7D601">
        <w:trPr>
          <w:trHeight w:val="794"/>
        </w:trPr>
        <w:tc>
          <w:tcPr>
            <w:tcW w:w="2518" w:type="dxa"/>
          </w:tcPr>
          <w:p w14:paraId="78ECBAED" w14:textId="77777777" w:rsidR="009B2A1D" w:rsidRDefault="009B2A1D" w:rsidP="00C23FA8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4"/>
                <w:sz w:val="18"/>
              </w:rPr>
              <w:t>Test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pacing w:val="-5"/>
                <w:sz w:val="18"/>
              </w:rPr>
              <w:t>items</w:t>
            </w:r>
          </w:p>
        </w:tc>
        <w:tc>
          <w:tcPr>
            <w:tcW w:w="6724" w:type="dxa"/>
          </w:tcPr>
          <w:p w14:paraId="4AFF0286" w14:textId="77777777" w:rsidR="009B2A1D" w:rsidRDefault="00710460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Components/Screens: Daily Specials, Recipes, </w:t>
            </w:r>
            <w:proofErr w:type="spellStart"/>
            <w:r w:rsidR="00CE2B01">
              <w:rPr>
                <w:rFonts w:ascii="Arial" w:hAnsi="Arial" w:cs="Arial"/>
              </w:rPr>
              <w:t>Favourites</w:t>
            </w:r>
            <w:proofErr w:type="spellEnd"/>
            <w:r w:rsidR="00CE2B01">
              <w:rPr>
                <w:rFonts w:ascii="Arial" w:hAnsi="Arial" w:cs="Arial"/>
              </w:rPr>
              <w:t>, Shopping List</w:t>
            </w:r>
          </w:p>
          <w:p w14:paraId="7BC22325" w14:textId="77777777" w:rsidR="00BD44FE" w:rsidRDefault="00BD44FE" w:rsidP="00C23FA8">
            <w:pPr>
              <w:rPr>
                <w:rFonts w:ascii="Arial" w:hAnsi="Arial" w:cs="Arial"/>
              </w:rPr>
            </w:pPr>
          </w:p>
          <w:p w14:paraId="2CCC12B4" w14:textId="07549046" w:rsidR="00BD44FE" w:rsidRDefault="00BD44FE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 Navigation? Bottom tab navigation?</w:t>
            </w:r>
          </w:p>
        </w:tc>
      </w:tr>
      <w:tr w:rsidR="009B2A1D" w14:paraId="3D2F6D0D" w14:textId="77777777" w:rsidTr="43A7D601">
        <w:trPr>
          <w:trHeight w:val="794"/>
        </w:trPr>
        <w:tc>
          <w:tcPr>
            <w:tcW w:w="2518" w:type="dxa"/>
          </w:tcPr>
          <w:p w14:paraId="25CAED74" w14:textId="77777777" w:rsidR="009B2A1D" w:rsidRDefault="009B2A1D" w:rsidP="00C23FA8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2"/>
                <w:sz w:val="18"/>
              </w:rPr>
              <w:t>Features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tested</w:t>
            </w:r>
          </w:p>
        </w:tc>
        <w:tc>
          <w:tcPr>
            <w:tcW w:w="6724" w:type="dxa"/>
          </w:tcPr>
          <w:p w14:paraId="18240F49" w14:textId="77777777" w:rsidR="00017304" w:rsidRDefault="00017304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Specials screen/stack: </w:t>
            </w:r>
          </w:p>
          <w:p w14:paraId="32DD8AEF" w14:textId="77777777" w:rsidR="00017304" w:rsidRDefault="00BD5A3F" w:rsidP="000173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sure it generates 6 random recipes from the API</w:t>
            </w:r>
          </w:p>
          <w:p w14:paraId="12CB32B8" w14:textId="77777777" w:rsidR="00BD5A3F" w:rsidRDefault="00BD5A3F" w:rsidP="000173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sure they are “clickable”/touchable with the buttons</w:t>
            </w:r>
          </w:p>
          <w:p w14:paraId="6A6A2E55" w14:textId="77777777" w:rsidR="00850367" w:rsidRDefault="00850367" w:rsidP="000173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sure </w:t>
            </w:r>
            <w:r w:rsidR="009E3F89">
              <w:rPr>
                <w:rFonts w:ascii="Arial" w:hAnsi="Arial" w:cs="Arial"/>
              </w:rPr>
              <w:t>the recipe selected is displayed with all required features</w:t>
            </w:r>
          </w:p>
          <w:p w14:paraId="489B8B43" w14:textId="77777777" w:rsidR="009E3F89" w:rsidRDefault="009E3F89" w:rsidP="009E3F89">
            <w:pPr>
              <w:rPr>
                <w:rFonts w:ascii="Arial" w:hAnsi="Arial" w:cs="Arial"/>
              </w:rPr>
            </w:pPr>
          </w:p>
          <w:p w14:paraId="781CAD64" w14:textId="1CE8E548" w:rsidR="009E3F89" w:rsidRDefault="009E3F89" w:rsidP="009E3F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Recipes screen/stack:</w:t>
            </w:r>
          </w:p>
          <w:p w14:paraId="50C840C5" w14:textId="77777777" w:rsidR="009E3F89" w:rsidRDefault="009E3F89" w:rsidP="009E3F8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of all cuisines</w:t>
            </w:r>
          </w:p>
          <w:p w14:paraId="03917249" w14:textId="77777777" w:rsidR="009E3F89" w:rsidRDefault="009E3F89" w:rsidP="009E3F8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of all recipes within the cuisine selected</w:t>
            </w:r>
          </w:p>
          <w:p w14:paraId="2E2CC413" w14:textId="77777777" w:rsidR="009E3F89" w:rsidRDefault="009E3F89" w:rsidP="009C6112">
            <w:pPr>
              <w:rPr>
                <w:rFonts w:ascii="Arial" w:hAnsi="Arial" w:cs="Arial"/>
              </w:rPr>
            </w:pPr>
          </w:p>
          <w:p w14:paraId="044ACB54" w14:textId="77777777" w:rsidR="009C6112" w:rsidRDefault="009C6112" w:rsidP="009C61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Favourites</w:t>
            </w:r>
            <w:proofErr w:type="spellEnd"/>
            <w:r>
              <w:rPr>
                <w:rFonts w:ascii="Arial" w:hAnsi="Arial" w:cs="Arial"/>
              </w:rPr>
              <w:t xml:space="preserve"> screen:</w:t>
            </w:r>
          </w:p>
          <w:p w14:paraId="3E63BA5F" w14:textId="77777777" w:rsidR="009C6112" w:rsidRDefault="009C6112" w:rsidP="009C6112">
            <w:pPr>
              <w:rPr>
                <w:rFonts w:ascii="Arial" w:hAnsi="Arial" w:cs="Arial"/>
              </w:rPr>
            </w:pPr>
          </w:p>
          <w:p w14:paraId="58E4382A" w14:textId="5F7DB667" w:rsidR="009C6112" w:rsidRDefault="009C6112" w:rsidP="009C61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Async storage (buggy)</w:t>
            </w:r>
          </w:p>
          <w:p w14:paraId="4DF90E3A" w14:textId="5D896C49" w:rsidR="00093122" w:rsidRDefault="00093122" w:rsidP="009C61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that </w:t>
            </w:r>
            <w:proofErr w:type="spellStart"/>
            <w:r w:rsidR="001D1C4C">
              <w:rPr>
                <w:rFonts w:ascii="Arial" w:hAnsi="Arial" w:cs="Arial"/>
              </w:rPr>
              <w:t>favourite</w:t>
            </w:r>
            <w:proofErr w:type="spellEnd"/>
            <w:r w:rsidR="00EE28E5">
              <w:rPr>
                <w:rFonts w:ascii="Arial" w:hAnsi="Arial" w:cs="Arial"/>
              </w:rPr>
              <w:t xml:space="preserve"> recipes</w:t>
            </w:r>
            <w:r w:rsidR="001D1C4C">
              <w:rPr>
                <w:rFonts w:ascii="Arial" w:hAnsi="Arial" w:cs="Arial"/>
              </w:rPr>
              <w:t xml:space="preserve"> are being added inside the screen when </w:t>
            </w:r>
            <w:r w:rsidR="007971E2">
              <w:rPr>
                <w:rFonts w:ascii="Arial" w:hAnsi="Arial" w:cs="Arial"/>
              </w:rPr>
              <w:t>selecting icon</w:t>
            </w:r>
          </w:p>
          <w:p w14:paraId="21B0991B" w14:textId="77777777" w:rsidR="009C6112" w:rsidRDefault="009C6112" w:rsidP="009C6112">
            <w:pPr>
              <w:rPr>
                <w:rFonts w:ascii="Arial" w:hAnsi="Arial" w:cs="Arial"/>
              </w:rPr>
            </w:pPr>
          </w:p>
          <w:p w14:paraId="1C264D05" w14:textId="77777777" w:rsidR="00C5035D" w:rsidRDefault="00C5035D" w:rsidP="009C6112">
            <w:pPr>
              <w:rPr>
                <w:rFonts w:ascii="Arial" w:hAnsi="Arial" w:cs="Arial"/>
              </w:rPr>
            </w:pPr>
          </w:p>
          <w:p w14:paraId="4384F912" w14:textId="12AF3E96" w:rsidR="00C5035D" w:rsidRDefault="00C5035D" w:rsidP="009C6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list:</w:t>
            </w:r>
          </w:p>
          <w:p w14:paraId="7F01F762" w14:textId="77777777" w:rsidR="00C5035D" w:rsidRDefault="00C5035D" w:rsidP="009C6112">
            <w:pPr>
              <w:rPr>
                <w:rFonts w:ascii="Arial" w:hAnsi="Arial" w:cs="Arial"/>
              </w:rPr>
            </w:pPr>
          </w:p>
          <w:p w14:paraId="462A1B42" w14:textId="77777777" w:rsidR="00C5035D" w:rsidRDefault="00C5035D" w:rsidP="00C503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Async storage (buggy)</w:t>
            </w:r>
          </w:p>
          <w:p w14:paraId="00859F3B" w14:textId="4D03486A" w:rsidR="00BF0087" w:rsidRDefault="00BF0087" w:rsidP="00C503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Items being deleted</w:t>
            </w:r>
          </w:p>
          <w:p w14:paraId="23EE819E" w14:textId="33D79343" w:rsidR="00EE28E5" w:rsidRDefault="00EE28E5" w:rsidP="00EE28E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ingredients from a recipe are being added inside the screen when selecting icon</w:t>
            </w:r>
          </w:p>
          <w:p w14:paraId="745CB73C" w14:textId="77777777" w:rsidR="00EE28E5" w:rsidRDefault="00EE28E5" w:rsidP="00735562">
            <w:pPr>
              <w:pStyle w:val="ListParagraph"/>
              <w:rPr>
                <w:rFonts w:ascii="Arial" w:hAnsi="Arial" w:cs="Arial"/>
              </w:rPr>
            </w:pPr>
          </w:p>
          <w:p w14:paraId="026E115E" w14:textId="77777777" w:rsidR="00C5035D" w:rsidRDefault="00C5035D" w:rsidP="009C6112">
            <w:pPr>
              <w:rPr>
                <w:rFonts w:ascii="Arial" w:hAnsi="Arial" w:cs="Arial"/>
              </w:rPr>
            </w:pPr>
          </w:p>
          <w:p w14:paraId="75043342" w14:textId="4B6FFC47" w:rsidR="009C6112" w:rsidRPr="009C6112" w:rsidRDefault="009C6112" w:rsidP="009C6112">
            <w:pPr>
              <w:rPr>
                <w:rFonts w:ascii="Arial" w:hAnsi="Arial" w:cs="Arial"/>
              </w:rPr>
            </w:pPr>
          </w:p>
        </w:tc>
      </w:tr>
      <w:tr w:rsidR="009B2A1D" w14:paraId="65341891" w14:textId="77777777" w:rsidTr="43A7D601">
        <w:trPr>
          <w:trHeight w:val="794"/>
        </w:trPr>
        <w:tc>
          <w:tcPr>
            <w:tcW w:w="2518" w:type="dxa"/>
          </w:tcPr>
          <w:p w14:paraId="5F777226" w14:textId="77777777" w:rsidR="009B2A1D" w:rsidRDefault="009B2A1D" w:rsidP="00C23FA8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2"/>
                <w:sz w:val="18"/>
              </w:rPr>
              <w:t>Features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 xml:space="preserve">not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tested</w:t>
            </w:r>
          </w:p>
        </w:tc>
        <w:tc>
          <w:tcPr>
            <w:tcW w:w="6724" w:type="dxa"/>
          </w:tcPr>
          <w:p w14:paraId="04630143" w14:textId="247A8D85" w:rsidR="009B2A1D" w:rsidRDefault="00DF0EA3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</w:tr>
      <w:tr w:rsidR="009B2A1D" w14:paraId="0876A39A" w14:textId="77777777" w:rsidTr="43A7D601">
        <w:trPr>
          <w:trHeight w:val="794"/>
        </w:trPr>
        <w:tc>
          <w:tcPr>
            <w:tcW w:w="2518" w:type="dxa"/>
          </w:tcPr>
          <w:p w14:paraId="1A9F597B" w14:textId="77777777" w:rsidR="009B2A1D" w:rsidRDefault="009B2A1D" w:rsidP="00C23FA8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2"/>
                <w:sz w:val="18"/>
              </w:rPr>
              <w:t>Approach</w:t>
            </w:r>
          </w:p>
        </w:tc>
        <w:tc>
          <w:tcPr>
            <w:tcW w:w="6724" w:type="dxa"/>
          </w:tcPr>
          <w:p w14:paraId="3D3BB400" w14:textId="77777777" w:rsidR="009B2A1D" w:rsidRDefault="00516A97" w:rsidP="00C23FA8">
            <w:pPr>
              <w:rPr>
                <w:rFonts w:ascii="Arial" w:hAnsi="Arial" w:cs="Arial"/>
              </w:rPr>
            </w:pPr>
            <w:r w:rsidRPr="00516A97">
              <w:rPr>
                <w:rFonts w:ascii="Arial" w:hAnsi="Arial" w:cs="Arial"/>
              </w:rPr>
              <w:t>Testing Types:</w:t>
            </w:r>
          </w:p>
          <w:p w14:paraId="5172F74B" w14:textId="77777777" w:rsidR="00516A97" w:rsidRDefault="00516A97" w:rsidP="00C23FA8">
            <w:pPr>
              <w:rPr>
                <w:rFonts w:ascii="Arial" w:hAnsi="Arial" w:cs="Arial"/>
              </w:rPr>
            </w:pPr>
          </w:p>
          <w:p w14:paraId="21C57415" w14:textId="6D1BE1E2" w:rsidR="00516A97" w:rsidRDefault="00516A97" w:rsidP="005A2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A20B4">
              <w:rPr>
                <w:rFonts w:ascii="Arial" w:hAnsi="Arial" w:cs="Arial"/>
              </w:rPr>
              <w:t>Exploratory testing</w:t>
            </w:r>
          </w:p>
          <w:p w14:paraId="4F61BABE" w14:textId="77777777" w:rsidR="005A20B4" w:rsidRPr="005A20B4" w:rsidRDefault="005A20B4" w:rsidP="005A2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A20B4">
              <w:rPr>
                <w:rFonts w:ascii="Arial" w:hAnsi="Arial" w:cs="Arial"/>
              </w:rPr>
              <w:t>Unit Testing: To test individual components and functions.</w:t>
            </w:r>
          </w:p>
          <w:p w14:paraId="7345EF93" w14:textId="7CB0BFF4" w:rsidR="005A20B4" w:rsidRPr="005A20B4" w:rsidRDefault="005A20B4" w:rsidP="005A2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A20B4">
              <w:rPr>
                <w:rFonts w:ascii="Arial" w:hAnsi="Arial" w:cs="Arial"/>
              </w:rPr>
              <w:t>Integration Testing: To check how various components work together</w:t>
            </w:r>
            <w:r w:rsidR="006829DB">
              <w:rPr>
                <w:rFonts w:ascii="Arial" w:hAnsi="Arial" w:cs="Arial"/>
              </w:rPr>
              <w:t xml:space="preserve">, such as the stack/bottom tab navigation and the pressed components like </w:t>
            </w:r>
            <w:r w:rsidR="00886D31">
              <w:rPr>
                <w:rFonts w:ascii="Arial" w:hAnsi="Arial" w:cs="Arial"/>
              </w:rPr>
              <w:t>pressing a recipe in the daily specials</w:t>
            </w:r>
          </w:p>
          <w:p w14:paraId="5D04D176" w14:textId="77777777" w:rsidR="005A20B4" w:rsidRPr="005A20B4" w:rsidRDefault="005A20B4" w:rsidP="005A2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A20B4">
              <w:rPr>
                <w:rFonts w:ascii="Arial" w:hAnsi="Arial" w:cs="Arial"/>
              </w:rPr>
              <w:t>System Testing: To evaluate the application as a whole.</w:t>
            </w:r>
          </w:p>
          <w:p w14:paraId="12DC1D36" w14:textId="77777777" w:rsidR="005A20B4" w:rsidRPr="005A20B4" w:rsidRDefault="005A20B4" w:rsidP="006829DB">
            <w:pPr>
              <w:pStyle w:val="ListParagraph"/>
              <w:rPr>
                <w:rFonts w:ascii="Arial" w:hAnsi="Arial" w:cs="Arial"/>
              </w:rPr>
            </w:pPr>
          </w:p>
          <w:p w14:paraId="480952DA" w14:textId="77777777" w:rsidR="00516A97" w:rsidRDefault="00516A97" w:rsidP="00C23FA8">
            <w:pPr>
              <w:rPr>
                <w:rFonts w:ascii="Arial" w:hAnsi="Arial" w:cs="Arial"/>
              </w:rPr>
            </w:pPr>
          </w:p>
          <w:p w14:paraId="49E1253F" w14:textId="77777777" w:rsidR="00516A97" w:rsidRDefault="00516A97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methods: </w:t>
            </w:r>
          </w:p>
          <w:p w14:paraId="164640E4" w14:textId="77777777" w:rsidR="00AE703B" w:rsidRDefault="00AE703B" w:rsidP="00C23FA8">
            <w:pPr>
              <w:rPr>
                <w:rFonts w:ascii="Arial" w:hAnsi="Arial" w:cs="Arial"/>
              </w:rPr>
            </w:pPr>
          </w:p>
          <w:p w14:paraId="391528A9" w14:textId="4AAB6406" w:rsidR="00AE703B" w:rsidRDefault="00AE703B" w:rsidP="00C23FA8">
            <w:pPr>
              <w:rPr>
                <w:rFonts w:ascii="Arial" w:hAnsi="Arial" w:cs="Arial"/>
              </w:rPr>
            </w:pPr>
            <w:r w:rsidRPr="00AE703B">
              <w:rPr>
                <w:rFonts w:ascii="Arial" w:hAnsi="Arial" w:cs="Arial"/>
              </w:rPr>
              <w:t>Testing Tools:</w:t>
            </w:r>
            <w:r w:rsidR="00DC519B">
              <w:rPr>
                <w:rFonts w:ascii="Arial" w:hAnsi="Arial" w:cs="Arial"/>
              </w:rPr>
              <w:t xml:space="preserve"> For </w:t>
            </w:r>
            <w:r w:rsidR="00AC3E02">
              <w:rPr>
                <w:rFonts w:ascii="Arial" w:hAnsi="Arial" w:cs="Arial"/>
              </w:rPr>
              <w:t>integration/unit testing, Jest and Testing library</w:t>
            </w:r>
          </w:p>
          <w:p w14:paraId="69BE1C5D" w14:textId="51FC6F77" w:rsidR="00AC3E02" w:rsidRDefault="00AC3E02" w:rsidP="00C23FA8">
            <w:pPr>
              <w:rPr>
                <w:rFonts w:ascii="Arial" w:hAnsi="Arial" w:cs="Arial"/>
              </w:rPr>
            </w:pPr>
          </w:p>
          <w:p w14:paraId="5C4D085D" w14:textId="19ECFECF" w:rsidR="00044BB3" w:rsidRDefault="00044BB3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Exploratory testing could be using different screens for </w:t>
            </w:r>
            <w:r w:rsidR="00E71ECC">
              <w:rPr>
                <w:rFonts w:ascii="Arial" w:hAnsi="Arial" w:cs="Arial"/>
              </w:rPr>
              <w:t>the Android studio emulator</w:t>
            </w:r>
            <w:r w:rsidR="0028475B">
              <w:rPr>
                <w:rFonts w:ascii="Arial" w:hAnsi="Arial" w:cs="Arial"/>
              </w:rPr>
              <w:t xml:space="preserve">/ screenshots of </w:t>
            </w:r>
            <w:proofErr w:type="spellStart"/>
            <w:r w:rsidR="0028475B">
              <w:rPr>
                <w:rFonts w:ascii="Arial" w:hAnsi="Arial" w:cs="Arial"/>
              </w:rPr>
              <w:t>ios</w:t>
            </w:r>
            <w:proofErr w:type="spellEnd"/>
            <w:r w:rsidR="0028475B">
              <w:rPr>
                <w:rFonts w:ascii="Arial" w:hAnsi="Arial" w:cs="Arial"/>
              </w:rPr>
              <w:t xml:space="preserve"> </w:t>
            </w:r>
          </w:p>
          <w:p w14:paraId="33F80CFD" w14:textId="77777777" w:rsidR="00274DC3" w:rsidRDefault="00274DC3" w:rsidP="00C23FA8">
            <w:pPr>
              <w:rPr>
                <w:rFonts w:ascii="Arial" w:hAnsi="Arial" w:cs="Arial"/>
              </w:rPr>
            </w:pPr>
          </w:p>
          <w:p w14:paraId="2B6CCE76" w14:textId="741121EE" w:rsidR="00957E02" w:rsidRDefault="00AE300C" w:rsidP="00C23FA8">
            <w:pPr>
              <w:rPr>
                <w:rFonts w:ascii="Arial" w:hAnsi="Arial" w:cs="Arial"/>
              </w:rPr>
            </w:pPr>
            <w:hyperlink r:id="rId10" w:history="1">
              <w:r w:rsidRPr="00A4054E">
                <w:rPr>
                  <w:rStyle w:val="Hyperlink"/>
                  <w:rFonts w:ascii="Arial" w:hAnsi="Arial" w:cs="Arial"/>
                </w:rPr>
                <w:t>https://dev.to/stiv_ml/writing-e2e-tests-for-react-native-using-expo-2ia8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14:paraId="504FAE42" w14:textId="1BDCEB20" w:rsidR="00957E02" w:rsidRDefault="00957E02" w:rsidP="00C23FA8">
            <w:pPr>
              <w:rPr>
                <w:rFonts w:ascii="Arial" w:hAnsi="Arial" w:cs="Arial"/>
              </w:rPr>
            </w:pPr>
          </w:p>
          <w:p w14:paraId="0534F99A" w14:textId="50498699" w:rsidR="00957E02" w:rsidRDefault="00957E02" w:rsidP="00C23FA8">
            <w:pPr>
              <w:rPr>
                <w:rFonts w:ascii="Arial" w:hAnsi="Arial" w:cs="Arial"/>
              </w:rPr>
            </w:pPr>
          </w:p>
          <w:p w14:paraId="6E387F40" w14:textId="7BC5AE56" w:rsidR="00AC3E02" w:rsidRDefault="00AC3E02" w:rsidP="00C23FA8">
            <w:pPr>
              <w:rPr>
                <w:rFonts w:ascii="Arial" w:hAnsi="Arial" w:cs="Arial"/>
              </w:rPr>
            </w:pPr>
          </w:p>
        </w:tc>
      </w:tr>
      <w:tr w:rsidR="009B2A1D" w14:paraId="4E66C5CE" w14:textId="77777777" w:rsidTr="43A7D601">
        <w:trPr>
          <w:trHeight w:val="794"/>
        </w:trPr>
        <w:tc>
          <w:tcPr>
            <w:tcW w:w="2518" w:type="dxa"/>
          </w:tcPr>
          <w:p w14:paraId="4A6F0D68" w14:textId="77777777" w:rsidR="009B2A1D" w:rsidRDefault="009B2A1D" w:rsidP="00C23FA8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3"/>
                <w:sz w:val="18"/>
              </w:rPr>
              <w:lastRenderedPageBreak/>
              <w:t>Item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pass/fail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criteria</w:t>
            </w:r>
          </w:p>
        </w:tc>
        <w:tc>
          <w:tcPr>
            <w:tcW w:w="6724" w:type="dxa"/>
          </w:tcPr>
          <w:p w14:paraId="21622D0B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32411447" w14:textId="77777777" w:rsidTr="43A7D601">
        <w:trPr>
          <w:trHeight w:val="794"/>
        </w:trPr>
        <w:tc>
          <w:tcPr>
            <w:tcW w:w="2518" w:type="dxa"/>
          </w:tcPr>
          <w:p w14:paraId="57BF3C43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Suspension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resumption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criteria</w:t>
            </w:r>
          </w:p>
        </w:tc>
        <w:tc>
          <w:tcPr>
            <w:tcW w:w="6724" w:type="dxa"/>
          </w:tcPr>
          <w:p w14:paraId="5E77BAAB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74A36DE9" w14:textId="77777777" w:rsidTr="43A7D601">
        <w:trPr>
          <w:trHeight w:val="794"/>
        </w:trPr>
        <w:tc>
          <w:tcPr>
            <w:tcW w:w="2518" w:type="dxa"/>
          </w:tcPr>
          <w:p w14:paraId="05B3BFB0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Test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pacing w:val="-5"/>
                <w:sz w:val="18"/>
              </w:rPr>
              <w:t>deliverables</w:t>
            </w:r>
          </w:p>
        </w:tc>
        <w:tc>
          <w:tcPr>
            <w:tcW w:w="6724" w:type="dxa"/>
          </w:tcPr>
          <w:p w14:paraId="5BCD78E2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0AB82429" w14:textId="77777777" w:rsidTr="43A7D601">
        <w:trPr>
          <w:trHeight w:val="794"/>
        </w:trPr>
        <w:tc>
          <w:tcPr>
            <w:tcW w:w="2518" w:type="dxa"/>
          </w:tcPr>
          <w:p w14:paraId="3CBC6E7E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6"/>
                <w:sz w:val="18"/>
              </w:rPr>
              <w:t>Test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pacing w:val="-7"/>
                <w:sz w:val="18"/>
              </w:rPr>
              <w:t>tasks</w:t>
            </w:r>
          </w:p>
        </w:tc>
        <w:tc>
          <w:tcPr>
            <w:tcW w:w="6724" w:type="dxa"/>
          </w:tcPr>
          <w:p w14:paraId="23E7B283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329C934D" w14:textId="77777777" w:rsidTr="43A7D601">
        <w:trPr>
          <w:trHeight w:val="794"/>
        </w:trPr>
        <w:tc>
          <w:tcPr>
            <w:tcW w:w="2518" w:type="dxa"/>
          </w:tcPr>
          <w:p w14:paraId="554FE0D5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Environmental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needs</w:t>
            </w:r>
          </w:p>
        </w:tc>
        <w:tc>
          <w:tcPr>
            <w:tcW w:w="6724" w:type="dxa"/>
          </w:tcPr>
          <w:p w14:paraId="74711E19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3243B741" w14:textId="77777777" w:rsidTr="43A7D601">
        <w:trPr>
          <w:trHeight w:val="794"/>
        </w:trPr>
        <w:tc>
          <w:tcPr>
            <w:tcW w:w="2518" w:type="dxa"/>
          </w:tcPr>
          <w:p w14:paraId="3BCBD24E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Responsibilities</w:t>
            </w:r>
          </w:p>
        </w:tc>
        <w:tc>
          <w:tcPr>
            <w:tcW w:w="6724" w:type="dxa"/>
          </w:tcPr>
          <w:p w14:paraId="154FD24E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53499A49" w14:textId="77777777" w:rsidTr="43A7D601">
        <w:trPr>
          <w:trHeight w:val="794"/>
        </w:trPr>
        <w:tc>
          <w:tcPr>
            <w:tcW w:w="2518" w:type="dxa"/>
          </w:tcPr>
          <w:p w14:paraId="6ADA05F0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z w:val="18"/>
              </w:rPr>
              <w:t>Staffing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training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needs</w:t>
            </w:r>
          </w:p>
        </w:tc>
        <w:tc>
          <w:tcPr>
            <w:tcW w:w="6724" w:type="dxa"/>
          </w:tcPr>
          <w:p w14:paraId="4922B369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363AE539" w14:textId="77777777" w:rsidTr="43A7D601">
        <w:trPr>
          <w:trHeight w:val="794"/>
        </w:trPr>
        <w:tc>
          <w:tcPr>
            <w:tcW w:w="2518" w:type="dxa"/>
          </w:tcPr>
          <w:p w14:paraId="49B0C5E0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6"/>
                <w:sz w:val="18"/>
              </w:rPr>
              <w:t>Schedule</w:t>
            </w:r>
          </w:p>
        </w:tc>
        <w:tc>
          <w:tcPr>
            <w:tcW w:w="6724" w:type="dxa"/>
          </w:tcPr>
          <w:p w14:paraId="76050975" w14:textId="77777777" w:rsidR="009B2A1D" w:rsidRDefault="00957E02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E2E testing?</w:t>
            </w:r>
          </w:p>
          <w:p w14:paraId="4DCF0FD1" w14:textId="77777777" w:rsidR="00957E02" w:rsidRDefault="00957E02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Exploratory testing</w:t>
            </w:r>
          </w:p>
          <w:p w14:paraId="7CE7C2CF" w14:textId="77777777" w:rsidR="00957E02" w:rsidRDefault="00957E02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  <w:p w14:paraId="1DA3F6AC" w14:textId="17B41EDF" w:rsidR="00957E02" w:rsidRDefault="00957E02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</w:t>
            </w:r>
          </w:p>
        </w:tc>
      </w:tr>
      <w:tr w:rsidR="009B2A1D" w14:paraId="2D91174C" w14:textId="77777777" w:rsidTr="43A7D601">
        <w:trPr>
          <w:trHeight w:val="794"/>
        </w:trPr>
        <w:tc>
          <w:tcPr>
            <w:tcW w:w="2518" w:type="dxa"/>
          </w:tcPr>
          <w:p w14:paraId="0C789327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3"/>
                <w:sz w:val="18"/>
              </w:rPr>
              <w:t>Risks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and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contingencies</w:t>
            </w:r>
          </w:p>
        </w:tc>
        <w:tc>
          <w:tcPr>
            <w:tcW w:w="6724" w:type="dxa"/>
          </w:tcPr>
          <w:p w14:paraId="08B1F1AC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1B30DA9C" w14:textId="77777777" w:rsidTr="43A7D601">
        <w:trPr>
          <w:trHeight w:val="794"/>
        </w:trPr>
        <w:tc>
          <w:tcPr>
            <w:tcW w:w="2518" w:type="dxa"/>
          </w:tcPr>
          <w:p w14:paraId="323780D9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Approvals</w:t>
            </w:r>
          </w:p>
        </w:tc>
        <w:tc>
          <w:tcPr>
            <w:tcW w:w="6724" w:type="dxa"/>
          </w:tcPr>
          <w:p w14:paraId="1656CE31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</w:tbl>
    <w:p w14:paraId="3C3F5DFA" w14:textId="77777777" w:rsidR="00890A38" w:rsidRPr="00C23FA8" w:rsidRDefault="00890A38" w:rsidP="00C23FA8">
      <w:pPr>
        <w:rPr>
          <w:rFonts w:ascii="Arial" w:hAnsi="Arial" w:cs="Arial"/>
        </w:rPr>
      </w:pPr>
    </w:p>
    <w:sectPr w:rsidR="00890A38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E9A4A" w14:textId="77777777" w:rsidR="00CF336C" w:rsidRDefault="00CF336C" w:rsidP="00C23FA8">
      <w:r>
        <w:separator/>
      </w:r>
    </w:p>
  </w:endnote>
  <w:endnote w:type="continuationSeparator" w:id="0">
    <w:p w14:paraId="7BD1E31F" w14:textId="77777777" w:rsidR="00CF336C" w:rsidRDefault="00CF336C" w:rsidP="00C2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A22A0" w14:textId="77777777" w:rsidR="00CF336C" w:rsidRDefault="00CF336C" w:rsidP="00C23FA8">
      <w:r>
        <w:separator/>
      </w:r>
    </w:p>
  </w:footnote>
  <w:footnote w:type="continuationSeparator" w:id="0">
    <w:p w14:paraId="3997EF3C" w14:textId="77777777" w:rsidR="00CF336C" w:rsidRDefault="00CF336C" w:rsidP="00C23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4792C"/>
    <w:multiLevelType w:val="hybridMultilevel"/>
    <w:tmpl w:val="47BC8C72"/>
    <w:lvl w:ilvl="0" w:tplc="3536C5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8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1D"/>
    <w:rsid w:val="00017304"/>
    <w:rsid w:val="00044BB3"/>
    <w:rsid w:val="00093122"/>
    <w:rsid w:val="001D1C4C"/>
    <w:rsid w:val="00274DC3"/>
    <w:rsid w:val="0028475B"/>
    <w:rsid w:val="0048798C"/>
    <w:rsid w:val="00516A97"/>
    <w:rsid w:val="005A20B4"/>
    <w:rsid w:val="006829DB"/>
    <w:rsid w:val="00710460"/>
    <w:rsid w:val="00735562"/>
    <w:rsid w:val="007971E2"/>
    <w:rsid w:val="00850367"/>
    <w:rsid w:val="00886D31"/>
    <w:rsid w:val="00890A38"/>
    <w:rsid w:val="00957E02"/>
    <w:rsid w:val="009B2A1D"/>
    <w:rsid w:val="009C6112"/>
    <w:rsid w:val="009E3F89"/>
    <w:rsid w:val="00AC3E02"/>
    <w:rsid w:val="00AE300C"/>
    <w:rsid w:val="00AE703B"/>
    <w:rsid w:val="00BD13DA"/>
    <w:rsid w:val="00BD44FE"/>
    <w:rsid w:val="00BD5A3F"/>
    <w:rsid w:val="00BF0087"/>
    <w:rsid w:val="00C23FA8"/>
    <w:rsid w:val="00C5035D"/>
    <w:rsid w:val="00CE2B01"/>
    <w:rsid w:val="00CF336C"/>
    <w:rsid w:val="00D61481"/>
    <w:rsid w:val="00DC519B"/>
    <w:rsid w:val="00DF0EA3"/>
    <w:rsid w:val="00E71ECC"/>
    <w:rsid w:val="00EE28E5"/>
    <w:rsid w:val="00F50CBE"/>
    <w:rsid w:val="00FB6B6F"/>
    <w:rsid w:val="0F2C8615"/>
    <w:rsid w:val="43A7D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3A46"/>
  <w15:chartTrackingRefBased/>
  <w15:docId w15:val="{135419D3-5777-4620-A176-3A2091CF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2A1D"/>
    <w:pPr>
      <w:widowControl w:val="0"/>
      <w:spacing w:after="0" w:line="240" w:lineRule="auto"/>
    </w:pPr>
    <w:rPr>
      <w:lang w:val="en-US"/>
    </w:rPr>
  </w:style>
  <w:style w:type="paragraph" w:styleId="Heading7">
    <w:name w:val="heading 7"/>
    <w:basedOn w:val="Normal"/>
    <w:link w:val="Heading7Char"/>
    <w:uiPriority w:val="1"/>
    <w:qFormat/>
    <w:rsid w:val="009B2A1D"/>
    <w:pPr>
      <w:ind w:left="548"/>
      <w:outlineLvl w:val="6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7Char">
    <w:name w:val="Heading 7 Char"/>
    <w:basedOn w:val="DefaultParagraphFont"/>
    <w:link w:val="Heading7"/>
    <w:uiPriority w:val="1"/>
    <w:rsid w:val="009B2A1D"/>
    <w:rPr>
      <w:rFonts w:ascii="Times New Roman" w:eastAsia="Times New Roman" w:hAnsi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B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7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0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ev.to/stiv_ml/writing-e2e-tests-for-react-native-using-expo-2ia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861C877ACCA4459ACD2935CE2648C0" ma:contentTypeVersion="10" ma:contentTypeDescription="Create a new document." ma:contentTypeScope="" ma:versionID="7227f3f8c996e7df888a7358591829dc">
  <xsd:schema xmlns:xsd="http://www.w3.org/2001/XMLSchema" xmlns:xs="http://www.w3.org/2001/XMLSchema" xmlns:p="http://schemas.microsoft.com/office/2006/metadata/properties" xmlns:ns2="dcc6dc31-1fb9-4eaa-8e2a-a81702cc8ef3" xmlns:ns3="4afc9d68-e04c-4709-ae93-dc68b95b18e3" targetNamespace="http://schemas.microsoft.com/office/2006/metadata/properties" ma:root="true" ma:fieldsID="8db80368f93f1ad541a6fb4c75fa6dd7" ns2:_="" ns3:_="">
    <xsd:import namespace="dcc6dc31-1fb9-4eaa-8e2a-a81702cc8ef3"/>
    <xsd:import namespace="4afc9d68-e04c-4709-ae93-dc68b95b18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dc31-1fb9-4eaa-8e2a-a81702cc8ef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c9d68-e04c-4709-ae93-dc68b95b18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c6dc31-1fb9-4eaa-8e2a-a81702cc8ef3" xsi:nil="true"/>
  </documentManagement>
</p:properties>
</file>

<file path=customXml/itemProps1.xml><?xml version="1.0" encoding="utf-8"?>
<ds:datastoreItem xmlns:ds="http://schemas.openxmlformats.org/officeDocument/2006/customXml" ds:itemID="{6AEE5149-904A-4744-848A-D611DB5A3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6dc31-1fb9-4eaa-8e2a-a81702cc8ef3"/>
    <ds:schemaRef ds:uri="4afc9d68-e04c-4709-ae93-dc68b95b1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265AF5-F485-486B-BDB1-5F62915DF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4DF350-2B05-4BCF-8952-501FC8E4C995}">
  <ds:schemaRefs>
    <ds:schemaRef ds:uri="http://schemas.microsoft.com/office/2006/metadata/properties"/>
    <ds:schemaRef ds:uri="http://schemas.microsoft.com/office/infopath/2007/PartnerControls"/>
    <ds:schemaRef ds:uri="dcc6dc31-1fb9-4eaa-8e2a-a81702cc8e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Admiraal</dc:creator>
  <cp:keywords/>
  <dc:description/>
  <cp:lastModifiedBy>Crystal Sawers (1000059370)</cp:lastModifiedBy>
  <cp:revision>33</cp:revision>
  <dcterms:created xsi:type="dcterms:W3CDTF">2020-05-13T05:34:00Z</dcterms:created>
  <dcterms:modified xsi:type="dcterms:W3CDTF">2023-10-23T21:10:00Z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0x0101008B861C877ACCA4459ACD2935CE2648C0</vt:lpwstr>
  </property>
  <property fmtid="{D5CDD505-2E9C-101B-9397-08002B2CF9AE}" pid="3" name="Order">
    <vt:r8>2530100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