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3B358" w14:textId="7378ABBF" w:rsidR="00680CBF" w:rsidRPr="002A1BF4" w:rsidRDefault="002A1BF4" w:rsidP="002A1BF4">
      <w:pPr>
        <w:pStyle w:val="Heading1"/>
        <w:rPr>
          <w:lang w:val="en-US"/>
        </w:rPr>
      </w:pPr>
      <w:r>
        <w:rPr>
          <w:lang w:val="en-US"/>
        </w:rPr>
        <w:t>FAQ</w:t>
      </w:r>
    </w:p>
    <w:p w14:paraId="347AAEED" w14:textId="77777777" w:rsidR="00680CBF" w:rsidRDefault="00680CBF" w:rsidP="002A1BF4">
      <w:pPr>
        <w:pStyle w:val="Heading2"/>
      </w:pPr>
      <w:r>
        <w:t>A savoir avant de louer</w:t>
      </w:r>
    </w:p>
    <w:p w14:paraId="1CD3E91A" w14:textId="77777777" w:rsidR="00680CBF" w:rsidRDefault="00680CBF" w:rsidP="002A1BF4">
      <w:pPr>
        <w:pStyle w:val="Heading3"/>
      </w:pPr>
      <w:r>
        <w:t>Je souhaite louer un espace, comment faire ?</w:t>
      </w:r>
    </w:p>
    <w:p w14:paraId="08A23FB9" w14:textId="77777777" w:rsidR="00680CBF" w:rsidRDefault="00680CBF" w:rsidP="002A1BF4">
      <w:pPr>
        <w:rPr>
          <w:rFonts w:ascii="Helvetica Neue" w:hAnsi="Helvetica Neue"/>
          <w:color w:val="585858"/>
          <w:sz w:val="21"/>
          <w:szCs w:val="21"/>
        </w:rPr>
      </w:pPr>
      <w:r w:rsidRPr="002A1BF4">
        <w:t>La plateforme de réservation Costockage.fr vous permet de vous mettre en relation avec des propriétaires particuliers ou professionnels et vous propose tout type d'espaces: des containers</w:t>
      </w:r>
      <w:r>
        <w:rPr>
          <w:rFonts w:ascii="Helvetica Neue" w:hAnsi="Helvetica Neue"/>
          <w:color w:val="585858"/>
          <w:sz w:val="21"/>
          <w:szCs w:val="21"/>
        </w:rPr>
        <w:t>, des boxs professionnels mais aussi des espaces en co-stockage, des garages ou encore des caves. </w:t>
      </w:r>
      <w:r>
        <w:rPr>
          <w:rFonts w:ascii="Helvetica Neue" w:hAnsi="Helvetica Neue"/>
          <w:color w:val="585858"/>
          <w:sz w:val="21"/>
          <w:szCs w:val="21"/>
        </w:rPr>
        <w:br/>
      </w:r>
      <w:r>
        <w:rPr>
          <w:rFonts w:ascii="Helvetica Neue" w:hAnsi="Helvetica Neue"/>
          <w:color w:val="585858"/>
          <w:sz w:val="21"/>
          <w:szCs w:val="21"/>
        </w:rPr>
        <w:br/>
        <w:t>Notre plateforme est simple d'utilisation afin de permettre à chacun de trouver son bonheur. </w:t>
      </w:r>
      <w:r>
        <w:rPr>
          <w:rFonts w:ascii="Helvetica Neue" w:hAnsi="Helvetica Neue"/>
          <w:color w:val="585858"/>
          <w:sz w:val="21"/>
          <w:szCs w:val="21"/>
        </w:rPr>
        <w:br/>
        <w:t>Déménager n'est pas aisé, autant savoir où mettre ses affaires en toute sécurité rapidement. </w:t>
      </w:r>
    </w:p>
    <w:p w14:paraId="62021107" w14:textId="77777777" w:rsidR="002A1BF4" w:rsidRDefault="00680CBF" w:rsidP="002A1BF4">
      <w:pPr>
        <w:rPr>
          <w:rFonts w:ascii="Helvetica Neue" w:hAnsi="Helvetica Neue"/>
          <w:color w:val="585858"/>
          <w:sz w:val="21"/>
          <w:szCs w:val="21"/>
        </w:rPr>
      </w:pPr>
      <w:r>
        <w:rPr>
          <w:rFonts w:ascii="Helvetica Neue" w:hAnsi="Helvetica Neue"/>
          <w:color w:val="585858"/>
          <w:sz w:val="21"/>
          <w:szCs w:val="21"/>
        </w:rPr>
        <w:t>La première chose à faire est </w:t>
      </w:r>
      <w:r>
        <w:rPr>
          <w:rStyle w:val="Strong"/>
          <w:rFonts w:ascii="Helvetica Neue" w:hAnsi="Helvetica Neue"/>
          <w:color w:val="494949"/>
          <w:sz w:val="21"/>
          <w:szCs w:val="21"/>
        </w:rPr>
        <w:t>d’indiquer le lieu / la ville / le département / l’arrondissement</w:t>
      </w:r>
      <w:r>
        <w:rPr>
          <w:rFonts w:ascii="Helvetica Neue" w:hAnsi="Helvetica Neue"/>
          <w:color w:val="585858"/>
          <w:sz w:val="21"/>
          <w:szCs w:val="21"/>
        </w:rPr>
        <w:t xml:space="preserve"> dans lequel vous cherchez votre espace. </w:t>
      </w:r>
      <w:r w:rsidR="002A1BF4">
        <w:rPr>
          <w:rFonts w:ascii="Helvetica Neue" w:hAnsi="Helvetica Neue"/>
          <w:color w:val="585858"/>
          <w:sz w:val="21"/>
          <w:szCs w:val="21"/>
        </w:rPr>
        <w:br/>
      </w:r>
      <w:r w:rsidR="002A1BF4">
        <w:rPr>
          <w:rStyle w:val="Strong"/>
          <w:rFonts w:ascii="Helvetica Neue" w:hAnsi="Helvetica Neue"/>
          <w:color w:val="494949"/>
          <w:sz w:val="21"/>
          <w:szCs w:val="21"/>
        </w:rPr>
        <w:t>Estimer le volume qu’il vous faut </w:t>
      </w:r>
      <w:r w:rsidR="002A1BF4">
        <w:rPr>
          <w:rFonts w:ascii="Helvetica Neue" w:hAnsi="Helvetica Neue"/>
          <w:color w:val="585858"/>
          <w:sz w:val="21"/>
          <w:szCs w:val="21"/>
        </w:rPr>
        <w:t>est important pour mieux cibler votre recherche.</w:t>
      </w:r>
      <w:r w:rsidR="002A1BF4">
        <w:rPr>
          <w:rFonts w:ascii="Helvetica Neue" w:hAnsi="Helvetica Neue"/>
          <w:color w:val="585858"/>
          <w:sz w:val="21"/>
          <w:szCs w:val="21"/>
        </w:rPr>
        <w:br/>
        <w:t>N'hésitez pas à lire l'article : “De quelle surface ai-je besoin ?” proposé à la fin de cet article.</w:t>
      </w:r>
      <w:r w:rsidR="002A1BF4">
        <w:rPr>
          <w:rFonts w:ascii="Helvetica Neue" w:hAnsi="Helvetica Neue"/>
          <w:color w:val="585858"/>
          <w:sz w:val="21"/>
          <w:szCs w:val="21"/>
        </w:rPr>
        <w:br/>
      </w:r>
      <w:r w:rsidR="002A1BF4">
        <w:rPr>
          <w:rFonts w:ascii="Helvetica Neue" w:hAnsi="Helvetica Neue"/>
          <w:color w:val="585858"/>
          <w:sz w:val="21"/>
          <w:szCs w:val="21"/>
        </w:rPr>
        <w:br/>
        <w:t>Après avoir utilisé les filtres qui vous semblent les plus pertinents, il ne vous reste plus qu’à choisir les offres qui vous intéressent.</w:t>
      </w:r>
      <w:r w:rsidR="002A1BF4">
        <w:rPr>
          <w:rFonts w:ascii="Helvetica Neue" w:hAnsi="Helvetica Neue"/>
          <w:color w:val="585858"/>
          <w:sz w:val="21"/>
          <w:szCs w:val="21"/>
        </w:rPr>
        <w:br/>
      </w:r>
      <w:r w:rsidR="002A1BF4">
        <w:rPr>
          <w:rStyle w:val="Emphasis"/>
          <w:rFonts w:ascii="Helvetica Neue" w:hAnsi="Helvetica Neue"/>
          <w:color w:val="585858"/>
          <w:sz w:val="21"/>
          <w:szCs w:val="21"/>
        </w:rPr>
        <w:t>Attention</w:t>
      </w:r>
      <w:r w:rsidR="002A1BF4">
        <w:rPr>
          <w:rFonts w:ascii="Helvetica Neue" w:hAnsi="Helvetica Neue"/>
          <w:color w:val="585858"/>
          <w:sz w:val="21"/>
          <w:szCs w:val="21"/>
        </w:rPr>
        <w:t>: plus vous utilisez de filtres, moins d'options s'offriront à vous. </w:t>
      </w:r>
    </w:p>
    <w:p w14:paraId="045426C1" w14:textId="77777777" w:rsidR="002A1BF4" w:rsidRDefault="002A1BF4" w:rsidP="002A1BF4">
      <w:pPr>
        <w:rPr>
          <w:rFonts w:ascii="Helvetica Neue" w:hAnsi="Helvetica Neue"/>
          <w:color w:val="585858"/>
          <w:sz w:val="21"/>
          <w:szCs w:val="21"/>
        </w:rPr>
      </w:pPr>
      <w:r>
        <w:rPr>
          <w:rFonts w:ascii="Helvetica Neue" w:hAnsi="Helvetica Neue"/>
          <w:color w:val="585858"/>
          <w:sz w:val="21"/>
          <w:szCs w:val="21"/>
        </w:rPr>
        <w:t>Choisissez de préférences des </w:t>
      </w:r>
      <w:r>
        <w:rPr>
          <w:rStyle w:val="Strong"/>
          <w:rFonts w:ascii="Helvetica Neue" w:hAnsi="Helvetica Neue"/>
          <w:color w:val="494949"/>
          <w:sz w:val="21"/>
          <w:szCs w:val="21"/>
        </w:rPr>
        <w:t>propriétaires qui possèdent le logo Certifié</w:t>
      </w:r>
      <w:r>
        <w:rPr>
          <w:rFonts w:ascii="Helvetica Neue" w:hAnsi="Helvetica Neue"/>
          <w:color w:val="585858"/>
          <w:sz w:val="21"/>
          <w:szCs w:val="21"/>
        </w:rPr>
        <w:t> et dans un centre de stockage. Il s'agit de propriétaires </w:t>
      </w:r>
      <w:r>
        <w:rPr>
          <w:rStyle w:val="Strong"/>
          <w:rFonts w:ascii="Helvetica Neue" w:hAnsi="Helvetica Neue"/>
          <w:color w:val="494949"/>
          <w:sz w:val="21"/>
          <w:szCs w:val="21"/>
        </w:rPr>
        <w:t>expérimentés </w:t>
      </w:r>
      <w:r>
        <w:rPr>
          <w:rFonts w:ascii="Helvetica Neue" w:hAnsi="Helvetica Neue"/>
          <w:color w:val="585858"/>
          <w:sz w:val="21"/>
          <w:szCs w:val="21"/>
        </w:rPr>
        <w:t>avec de</w:t>
      </w:r>
      <w:r>
        <w:rPr>
          <w:rStyle w:val="Strong"/>
          <w:rFonts w:ascii="Helvetica Neue" w:hAnsi="Helvetica Neue"/>
          <w:color w:val="494949"/>
          <w:sz w:val="21"/>
          <w:szCs w:val="21"/>
        </w:rPr>
        <w:t> bons retours d'expérience</w:t>
      </w:r>
      <w:r>
        <w:rPr>
          <w:rFonts w:ascii="Helvetica Neue" w:hAnsi="Helvetica Neue"/>
          <w:color w:val="585858"/>
          <w:sz w:val="21"/>
          <w:szCs w:val="21"/>
        </w:rPr>
        <w:t>s d'anciens costockeurs. </w:t>
      </w:r>
      <w:r>
        <w:rPr>
          <w:rFonts w:ascii="Helvetica Neue" w:hAnsi="Helvetica Neue"/>
          <w:color w:val="585858"/>
          <w:sz w:val="21"/>
          <w:szCs w:val="21"/>
        </w:rPr>
        <w:br/>
      </w:r>
      <w:r>
        <w:rPr>
          <w:rFonts w:ascii="Helvetica Neue" w:hAnsi="Helvetica Neue"/>
          <w:color w:val="585858"/>
          <w:sz w:val="21"/>
          <w:szCs w:val="21"/>
        </w:rPr>
        <w:br/>
        <w:t>Pour pouvoir réserver un espace ou être mis en contact avec le propriétaire de l'espace qui vous intéresse, il vous suffit d'</w:t>
      </w:r>
      <w:r>
        <w:rPr>
          <w:rStyle w:val="Strong"/>
          <w:rFonts w:ascii="Helvetica Neue" w:hAnsi="Helvetica Neue"/>
          <w:color w:val="494949"/>
          <w:sz w:val="21"/>
          <w:szCs w:val="21"/>
        </w:rPr>
        <w:t>effectuer une demande de location</w:t>
      </w:r>
      <w:r>
        <w:rPr>
          <w:rFonts w:ascii="Helvetica Neue" w:hAnsi="Helvetica Neue"/>
          <w:color w:val="585858"/>
          <w:sz w:val="21"/>
          <w:szCs w:val="21"/>
        </w:rPr>
        <w:t> en cliquant sur le bouton rouge "DEMANDE DE LOCATION"</w:t>
      </w:r>
    </w:p>
    <w:p w14:paraId="3C4D21BE" w14:textId="77777777" w:rsidR="002A1BF4" w:rsidRPr="002A1BF4" w:rsidRDefault="002A1BF4" w:rsidP="002A1BF4">
      <w:pPr>
        <w:rPr>
          <w:rFonts w:ascii="Helvetica Neue" w:eastAsia="Times New Roman" w:hAnsi="Helvetica Neue" w:cs="Times New Roman"/>
          <w:color w:val="585858"/>
          <w:kern w:val="0"/>
          <w:sz w:val="21"/>
          <w:szCs w:val="21"/>
          <w:lang w:eastAsia="en-GB"/>
          <w14:ligatures w14:val="none"/>
        </w:rPr>
      </w:pPr>
      <w:r w:rsidRPr="002A1BF4">
        <w:rPr>
          <w:rFonts w:ascii="Helvetica Neue" w:eastAsia="Times New Roman" w:hAnsi="Helvetica Neue" w:cs="Times New Roman"/>
          <w:color w:val="585858"/>
          <w:kern w:val="0"/>
          <w:sz w:val="21"/>
          <w:szCs w:val="21"/>
          <w:lang w:eastAsia="en-GB"/>
          <w14:ligatures w14:val="none"/>
        </w:rPr>
        <w:t>Cette demande enverra aussitôt un message au </w:t>
      </w:r>
      <w:r w:rsidRPr="002A1BF4">
        <w:rPr>
          <w:rFonts w:ascii="Helvetica Neue" w:eastAsia="Times New Roman" w:hAnsi="Helvetica Neue" w:cs="Times New Roman"/>
          <w:b/>
          <w:bCs/>
          <w:color w:val="494949"/>
          <w:kern w:val="0"/>
          <w:sz w:val="21"/>
          <w:szCs w:val="21"/>
          <w:lang w:eastAsia="en-GB"/>
          <w14:ligatures w14:val="none"/>
        </w:rPr>
        <w:t>propriétaire qui la validera</w:t>
      </w:r>
      <w:r w:rsidRPr="002A1BF4">
        <w:rPr>
          <w:rFonts w:ascii="Helvetica Neue" w:eastAsia="Times New Roman" w:hAnsi="Helvetica Neue" w:cs="Times New Roman"/>
          <w:color w:val="585858"/>
          <w:kern w:val="0"/>
          <w:sz w:val="21"/>
          <w:szCs w:val="21"/>
          <w:lang w:eastAsia="en-GB"/>
          <w14:ligatures w14:val="none"/>
        </w:rPr>
        <w:t> sous 48h (</w:t>
      </w:r>
      <w:r w:rsidRPr="002A1BF4">
        <w:rPr>
          <w:rFonts w:ascii="Helvetica Neue" w:eastAsia="Times New Roman" w:hAnsi="Helvetica Neue" w:cs="Times New Roman"/>
          <w:b/>
          <w:bCs/>
          <w:color w:val="494949"/>
          <w:kern w:val="0"/>
          <w:sz w:val="21"/>
          <w:szCs w:val="21"/>
          <w:lang w:eastAsia="en-GB"/>
          <w14:ligatures w14:val="none"/>
        </w:rPr>
        <w:t>quelques heures seulemen</w:t>
      </w:r>
      <w:r w:rsidRPr="002A1BF4">
        <w:rPr>
          <w:rFonts w:ascii="Helvetica Neue" w:eastAsia="Times New Roman" w:hAnsi="Helvetica Neue" w:cs="Times New Roman"/>
          <w:color w:val="585858"/>
          <w:kern w:val="0"/>
          <w:sz w:val="21"/>
          <w:szCs w:val="21"/>
          <w:lang w:eastAsia="en-GB"/>
          <w14:ligatures w14:val="none"/>
        </w:rPr>
        <w:t>t pour les propriétaires avec le logo Certifié)</w:t>
      </w:r>
    </w:p>
    <w:p w14:paraId="76144632" w14:textId="77777777" w:rsidR="002A1BF4" w:rsidRPr="002A1BF4" w:rsidRDefault="002A1BF4" w:rsidP="002A1BF4">
      <w:pPr>
        <w:rPr>
          <w:rFonts w:ascii="Helvetica Neue" w:eastAsia="Times New Roman" w:hAnsi="Helvetica Neue" w:cs="Times New Roman"/>
          <w:color w:val="585858"/>
          <w:kern w:val="0"/>
          <w:sz w:val="21"/>
          <w:szCs w:val="21"/>
          <w:lang w:eastAsia="en-GB"/>
          <w14:ligatures w14:val="none"/>
        </w:rPr>
      </w:pPr>
      <w:r w:rsidRPr="002A1BF4">
        <w:rPr>
          <w:rFonts w:ascii="Helvetica Neue" w:eastAsia="Times New Roman" w:hAnsi="Helvetica Neue" w:cs="Times New Roman"/>
          <w:color w:val="585858"/>
          <w:kern w:val="0"/>
          <w:sz w:val="21"/>
          <w:szCs w:val="21"/>
          <w:lang w:eastAsia="en-GB"/>
          <w14:ligatures w14:val="none"/>
        </w:rPr>
        <w:t>Lorsque la demande est validée par ce dernier, vous recevez automatiquement</w:t>
      </w:r>
      <w:r w:rsidRPr="002A1BF4">
        <w:rPr>
          <w:rFonts w:ascii="Helvetica Neue" w:eastAsia="Times New Roman" w:hAnsi="Helvetica Neue" w:cs="Times New Roman"/>
          <w:b/>
          <w:bCs/>
          <w:color w:val="494949"/>
          <w:kern w:val="0"/>
          <w:sz w:val="21"/>
          <w:szCs w:val="21"/>
          <w:lang w:eastAsia="en-GB"/>
          <w14:ligatures w14:val="none"/>
        </w:rPr>
        <w:t> un mail avec son numéro de téléphone </w:t>
      </w:r>
      <w:r w:rsidRPr="002A1BF4">
        <w:rPr>
          <w:rFonts w:ascii="Helvetica Neue" w:eastAsia="Times New Roman" w:hAnsi="Helvetica Neue" w:cs="Times New Roman"/>
          <w:color w:val="585858"/>
          <w:kern w:val="0"/>
          <w:sz w:val="21"/>
          <w:szCs w:val="21"/>
          <w:lang w:eastAsia="en-GB"/>
          <w14:ligatures w14:val="none"/>
        </w:rPr>
        <w:t>et son adresse. Vous pouvez ainsi lui parler directement au téléphone, </w:t>
      </w:r>
      <w:r w:rsidRPr="002A1BF4">
        <w:rPr>
          <w:rFonts w:ascii="Helvetica Neue" w:eastAsia="Times New Roman" w:hAnsi="Helvetica Neue" w:cs="Times New Roman"/>
          <w:b/>
          <w:bCs/>
          <w:color w:val="494949"/>
          <w:kern w:val="0"/>
          <w:sz w:val="21"/>
          <w:szCs w:val="21"/>
          <w:lang w:eastAsia="en-GB"/>
          <w14:ligatures w14:val="none"/>
        </w:rPr>
        <w:t>fixer un rendez-vous pour une visite</w:t>
      </w:r>
      <w:r w:rsidRPr="002A1BF4">
        <w:rPr>
          <w:rFonts w:ascii="Helvetica Neue" w:eastAsia="Times New Roman" w:hAnsi="Helvetica Neue" w:cs="Times New Roman"/>
          <w:color w:val="585858"/>
          <w:kern w:val="0"/>
          <w:sz w:val="21"/>
          <w:szCs w:val="21"/>
          <w:lang w:eastAsia="en-GB"/>
          <w14:ligatures w14:val="none"/>
        </w:rPr>
        <w:t> ou même  venir directement le jour J.</w:t>
      </w:r>
      <w:r w:rsidRPr="002A1BF4">
        <w:rPr>
          <w:rFonts w:ascii="Helvetica Neue" w:eastAsia="Times New Roman" w:hAnsi="Helvetica Neue" w:cs="Times New Roman"/>
          <w:color w:val="585858"/>
          <w:kern w:val="0"/>
          <w:sz w:val="21"/>
          <w:szCs w:val="21"/>
          <w:lang w:eastAsia="en-GB"/>
          <w14:ligatures w14:val="none"/>
        </w:rPr>
        <w:br/>
        <w:t>Si la visite de l’espace n’est pas concluante, vous pouvez </w:t>
      </w:r>
      <w:r w:rsidRPr="002A1BF4">
        <w:rPr>
          <w:rFonts w:ascii="Helvetica Neue" w:eastAsia="Times New Roman" w:hAnsi="Helvetica Neue" w:cs="Times New Roman"/>
          <w:b/>
          <w:bCs/>
          <w:color w:val="494949"/>
          <w:kern w:val="0"/>
          <w:sz w:val="21"/>
          <w:szCs w:val="21"/>
          <w:lang w:eastAsia="en-GB"/>
          <w14:ligatures w14:val="none"/>
        </w:rPr>
        <w:t>annuler gratuitement jusqu’à J-3</w:t>
      </w:r>
      <w:r w:rsidRPr="002A1BF4">
        <w:rPr>
          <w:rFonts w:ascii="Helvetica Neue" w:eastAsia="Times New Roman" w:hAnsi="Helvetica Neue" w:cs="Times New Roman"/>
          <w:color w:val="585858"/>
          <w:kern w:val="0"/>
          <w:sz w:val="21"/>
          <w:szCs w:val="21"/>
          <w:lang w:eastAsia="en-GB"/>
          <w14:ligatures w14:val="none"/>
        </w:rPr>
        <w:t> directement </w:t>
      </w:r>
      <w:r w:rsidRPr="002A1BF4">
        <w:rPr>
          <w:rFonts w:ascii="Helvetica Neue" w:eastAsia="Times New Roman" w:hAnsi="Helvetica Neue" w:cs="Times New Roman"/>
          <w:b/>
          <w:bCs/>
          <w:color w:val="494949"/>
          <w:kern w:val="0"/>
          <w:sz w:val="21"/>
          <w:szCs w:val="21"/>
          <w:lang w:eastAsia="en-GB"/>
          <w14:ligatures w14:val="none"/>
        </w:rPr>
        <w:t>sur le site </w:t>
      </w:r>
      <w:r w:rsidRPr="002A1BF4">
        <w:rPr>
          <w:rFonts w:ascii="Helvetica Neue" w:eastAsia="Times New Roman" w:hAnsi="Helvetica Neue" w:cs="Times New Roman"/>
          <w:color w:val="585858"/>
          <w:kern w:val="0"/>
          <w:sz w:val="21"/>
          <w:szCs w:val="21"/>
          <w:lang w:eastAsia="en-GB"/>
          <w14:ligatures w14:val="none"/>
        </w:rPr>
        <w:t>depuis votre compte client. </w:t>
      </w:r>
    </w:p>
    <w:p w14:paraId="02D5D3A5" w14:textId="77777777" w:rsidR="002A1BF4" w:rsidRPr="002A1BF4" w:rsidRDefault="002A1BF4" w:rsidP="002A1BF4">
      <w:pPr>
        <w:rPr>
          <w:rFonts w:ascii="Times New Roman" w:eastAsia="Times New Roman" w:hAnsi="Times New Roman" w:cs="Times New Roman"/>
          <w:kern w:val="0"/>
          <w:lang w:eastAsia="en-GB"/>
          <w14:ligatures w14:val="none"/>
        </w:rPr>
      </w:pPr>
    </w:p>
    <w:p w14:paraId="3407ABA9" w14:textId="77777777" w:rsidR="002A1BF4" w:rsidRPr="002A1BF4" w:rsidRDefault="002A1BF4" w:rsidP="002A1BF4">
      <w:pPr>
        <w:pStyle w:val="Heading3"/>
        <w:rPr>
          <w:rFonts w:eastAsia="Times New Roman"/>
          <w:lang w:eastAsia="en-GB"/>
        </w:rPr>
      </w:pPr>
      <w:r w:rsidRPr="002A1BF4">
        <w:rPr>
          <w:rFonts w:eastAsia="Times New Roman"/>
          <w:lang w:eastAsia="en-GB"/>
        </w:rPr>
        <w:t>Les espaces en co-stockage sont ils sécurisés ?</w:t>
      </w:r>
    </w:p>
    <w:p w14:paraId="25513874" w14:textId="77777777" w:rsidR="002A1BF4" w:rsidRPr="002A1BF4" w:rsidRDefault="002A1BF4" w:rsidP="002A1BF4">
      <w:pPr>
        <w:rPr>
          <w:rFonts w:ascii="Times New Roman" w:eastAsia="Times New Roman" w:hAnsi="Times New Roman" w:cs="Times New Roman"/>
          <w:kern w:val="0"/>
          <w:lang w:eastAsia="en-GB"/>
          <w14:ligatures w14:val="none"/>
        </w:rPr>
      </w:pPr>
    </w:p>
    <w:p w14:paraId="6BB5E466" w14:textId="77777777" w:rsidR="002A1BF4" w:rsidRPr="002A1BF4" w:rsidRDefault="002A1BF4" w:rsidP="002A1BF4">
      <w:pPr>
        <w:rPr>
          <w:lang w:eastAsia="en-GB"/>
        </w:rPr>
      </w:pPr>
      <w:r w:rsidRPr="002A1BF4">
        <w:rPr>
          <w:lang w:eastAsia="en-GB"/>
        </w:rPr>
        <w:t>Oui, les espaces en co-stockage sont</w:t>
      </w:r>
      <w:r w:rsidRPr="002A1BF4">
        <w:rPr>
          <w:b/>
          <w:bCs/>
          <w:color w:val="494949"/>
          <w:lang w:eastAsia="en-GB"/>
        </w:rPr>
        <w:t> complètement sécurisés </w:t>
      </w:r>
      <w:r w:rsidRPr="002A1BF4">
        <w:rPr>
          <w:lang w:eastAsia="en-GB"/>
        </w:rPr>
        <w:t>car la</w:t>
      </w:r>
      <w:r w:rsidRPr="002A1BF4">
        <w:rPr>
          <w:b/>
          <w:bCs/>
          <w:color w:val="494949"/>
          <w:lang w:eastAsia="en-GB"/>
        </w:rPr>
        <w:t> présence du propriétaire</w:t>
      </w:r>
      <w:r w:rsidRPr="002A1BF4">
        <w:rPr>
          <w:lang w:eastAsia="en-GB"/>
        </w:rPr>
        <w:t> lors du dépôt ou retrait des affaires est exigée et la démarcation entre les espaces est bien nette. </w:t>
      </w:r>
    </w:p>
    <w:p w14:paraId="3C080D13" w14:textId="77777777" w:rsidR="002A1BF4" w:rsidRPr="002A1BF4" w:rsidRDefault="002A1BF4" w:rsidP="002A1BF4">
      <w:pPr>
        <w:rPr>
          <w:lang w:eastAsia="en-GB"/>
        </w:rPr>
      </w:pPr>
      <w:r w:rsidRPr="002A1BF4">
        <w:rPr>
          <w:lang w:eastAsia="en-GB"/>
        </w:rPr>
        <w:t>Il existe deux types d’espace de stockage sur notre site : individuel &amp; exclusif ou en co-stockage.</w:t>
      </w:r>
      <w:r w:rsidRPr="002A1BF4">
        <w:rPr>
          <w:lang w:eastAsia="en-GB"/>
        </w:rPr>
        <w:br/>
        <w:t>Le co-stockage c’est la possibilité de faire stocker plusieurs locataires dans un même entrepot ou une même pièce, chaque emplacement étant </w:t>
      </w:r>
      <w:r w:rsidRPr="002A1BF4">
        <w:rPr>
          <w:b/>
          <w:bCs/>
          <w:color w:val="494949"/>
          <w:lang w:eastAsia="en-GB"/>
        </w:rPr>
        <w:t>séparé par un marquage au sol, des grillages ou en étant disposé sur palette</w:t>
      </w:r>
      <w:r w:rsidRPr="002A1BF4">
        <w:rPr>
          <w:lang w:eastAsia="en-GB"/>
        </w:rPr>
        <w:t>.</w:t>
      </w:r>
      <w:r w:rsidRPr="002A1BF4">
        <w:rPr>
          <w:lang w:eastAsia="en-GB"/>
        </w:rPr>
        <w:br/>
        <w:t>Chaque emplacement est suffisamment éloigné des autres pour que la démarcation soit claire et qu’</w:t>
      </w:r>
      <w:r w:rsidRPr="002A1BF4">
        <w:rPr>
          <w:b/>
          <w:bCs/>
          <w:color w:val="494949"/>
          <w:lang w:eastAsia="en-GB"/>
        </w:rPr>
        <w:t>aucune confusion</w:t>
      </w:r>
      <w:r w:rsidRPr="002A1BF4">
        <w:rPr>
          <w:lang w:eastAsia="en-GB"/>
        </w:rPr>
        <w:t> ne soit possible.</w:t>
      </w:r>
      <w:r w:rsidRPr="002A1BF4">
        <w:rPr>
          <w:lang w:eastAsia="en-GB"/>
        </w:rPr>
        <w:br/>
      </w:r>
      <w:r w:rsidRPr="002A1BF4">
        <w:rPr>
          <w:lang w:eastAsia="en-GB"/>
        </w:rPr>
        <w:br/>
        <w:t>Contrairement aux espaces individuels où il existe la possibilité de détenir sa propre clé, l’espace en co-stockage est accessible </w:t>
      </w:r>
      <w:r w:rsidRPr="002A1BF4">
        <w:rPr>
          <w:b/>
          <w:bCs/>
          <w:color w:val="494949"/>
          <w:lang w:eastAsia="en-GB"/>
        </w:rPr>
        <w:t>sur rendez-vous uniquement</w:t>
      </w:r>
      <w:r w:rsidRPr="002A1BF4">
        <w:rPr>
          <w:lang w:eastAsia="en-GB"/>
        </w:rPr>
        <w:t>. La plupart du temps, il s’agit d’espaces près du domicile ou de l’entreprise du propriétaire qui permet un</w:t>
      </w:r>
      <w:r w:rsidRPr="002A1BF4">
        <w:rPr>
          <w:b/>
          <w:bCs/>
          <w:color w:val="494949"/>
          <w:lang w:eastAsia="en-GB"/>
        </w:rPr>
        <w:t xml:space="preserve"> accès </w:t>
      </w:r>
      <w:r w:rsidRPr="002A1BF4">
        <w:rPr>
          <w:b/>
          <w:bCs/>
          <w:color w:val="494949"/>
          <w:lang w:eastAsia="en-GB"/>
        </w:rPr>
        <w:lastRenderedPageBreak/>
        <w:t>régulier (1 fois/ mois, ou par semaine en général)</w:t>
      </w:r>
      <w:r w:rsidRPr="002A1BF4">
        <w:rPr>
          <w:lang w:eastAsia="en-GB"/>
        </w:rPr>
        <w:t>, La présence du propriétaire empêche donc toute personne d’accéder aux espaces des autres. </w:t>
      </w:r>
    </w:p>
    <w:p w14:paraId="1BEA5AA9" w14:textId="77777777" w:rsidR="002A1BF4" w:rsidRPr="002A1BF4" w:rsidRDefault="002A1BF4" w:rsidP="002A1BF4">
      <w:pPr>
        <w:rPr>
          <w:lang w:eastAsia="en-GB"/>
        </w:rPr>
      </w:pPr>
      <w:r w:rsidRPr="002A1BF4">
        <w:rPr>
          <w:lang w:eastAsia="en-GB"/>
        </w:rPr>
        <w:t>Pour qui ce système convient ?</w:t>
      </w:r>
      <w:r w:rsidRPr="002A1BF4">
        <w:rPr>
          <w:lang w:eastAsia="en-GB"/>
        </w:rPr>
        <w:br/>
        <w:t>- Parfait pour les personnes n’ayant </w:t>
      </w:r>
      <w:r w:rsidRPr="002A1BF4">
        <w:rPr>
          <w:b/>
          <w:bCs/>
          <w:color w:val="494949"/>
          <w:lang w:eastAsia="en-GB"/>
        </w:rPr>
        <w:t>pas besoin d’un accès quotidie</w:t>
      </w:r>
      <w:r w:rsidRPr="002A1BF4">
        <w:rPr>
          <w:lang w:eastAsia="en-GB"/>
        </w:rPr>
        <w:t>n à leurs affaires (déménagement)</w:t>
      </w:r>
      <w:r w:rsidRPr="002A1BF4">
        <w:rPr>
          <w:lang w:eastAsia="en-GB"/>
        </w:rPr>
        <w:br/>
        <w:t>- Parfait pour les </w:t>
      </w:r>
      <w:r w:rsidRPr="002A1BF4">
        <w:rPr>
          <w:b/>
          <w:bCs/>
          <w:color w:val="494949"/>
          <w:lang w:eastAsia="en-GB"/>
        </w:rPr>
        <w:t>petits budgets</w:t>
      </w:r>
      <w:r w:rsidRPr="002A1BF4">
        <w:rPr>
          <w:lang w:eastAsia="en-GB"/>
        </w:rPr>
        <w:t> </w:t>
      </w:r>
    </w:p>
    <w:p w14:paraId="08A4C72F" w14:textId="77777777" w:rsidR="002A1BF4" w:rsidRPr="002A1BF4" w:rsidRDefault="002A1BF4" w:rsidP="002A1BF4">
      <w:pPr>
        <w:rPr>
          <w:lang w:eastAsia="en-GB"/>
        </w:rPr>
      </w:pPr>
      <w:r w:rsidRPr="002A1BF4">
        <w:rPr>
          <w:lang w:eastAsia="en-GB"/>
        </w:rPr>
        <w:t>N’attendez plus, et cherchons l’espace de stockage qu’il vous faut; </w:t>
      </w:r>
      <w:hyperlink r:id="rId5" w:history="1">
        <w:r w:rsidRPr="002A1BF4">
          <w:rPr>
            <w:color w:val="4381B5"/>
            <w:u w:val="single"/>
            <w:lang w:eastAsia="en-GB"/>
          </w:rPr>
          <w:t>Je cherche un espace de stockage</w:t>
        </w:r>
      </w:hyperlink>
    </w:p>
    <w:p w14:paraId="347A1BFC" w14:textId="77777777" w:rsidR="002A1BF4" w:rsidRPr="002A1BF4" w:rsidRDefault="002A1BF4" w:rsidP="002A1BF4">
      <w:pPr>
        <w:rPr>
          <w:rFonts w:ascii="Helvetica Neue" w:hAnsi="Helvetica Neue"/>
          <w:color w:val="858585"/>
          <w:lang w:eastAsia="en-GB"/>
        </w:rPr>
      </w:pPr>
    </w:p>
    <w:p w14:paraId="5373554D" w14:textId="2B5F76CF" w:rsidR="00680CBF" w:rsidRDefault="00680CBF" w:rsidP="002A1BF4">
      <w:pPr>
        <w:rPr>
          <w:rFonts w:ascii="Helvetica Neue" w:hAnsi="Helvetica Neue"/>
        </w:rPr>
      </w:pPr>
    </w:p>
    <w:p w14:paraId="2FE2D34E" w14:textId="77777777" w:rsidR="00680CBF" w:rsidRDefault="00680CBF" w:rsidP="002A1BF4">
      <w:pPr>
        <w:rPr>
          <w:rFonts w:ascii="Helvetica Neue" w:hAnsi="Helvetica Neue"/>
          <w:color w:val="222222"/>
          <w:kern w:val="36"/>
          <w:sz w:val="45"/>
          <w:szCs w:val="45"/>
          <w:lang w:eastAsia="en-GB"/>
        </w:rPr>
      </w:pPr>
    </w:p>
    <w:p w14:paraId="7F1D0FB1" w14:textId="0583E487" w:rsidR="00680CBF" w:rsidRPr="00680CBF" w:rsidRDefault="00680CBF" w:rsidP="002A1BF4">
      <w:pPr>
        <w:pStyle w:val="Heading3"/>
        <w:rPr>
          <w:rFonts w:eastAsia="Times New Roman"/>
          <w:lang w:eastAsia="en-GB"/>
        </w:rPr>
      </w:pPr>
      <w:r w:rsidRPr="00680CBF">
        <w:rPr>
          <w:rFonts w:eastAsia="Times New Roman"/>
          <w:lang w:eastAsia="en-GB"/>
        </w:rPr>
        <w:t>De quelle surface ai-je besoin ?</w:t>
      </w:r>
    </w:p>
    <w:p w14:paraId="18F00246" w14:textId="77777777" w:rsidR="00680CBF" w:rsidRPr="00680CBF" w:rsidRDefault="00680CBF" w:rsidP="002A1BF4">
      <w:pPr>
        <w:rPr>
          <w:lang w:eastAsia="en-GB"/>
        </w:rPr>
      </w:pPr>
      <w:r w:rsidRPr="00680CBF">
        <w:rPr>
          <w:lang w:eastAsia="en-GB"/>
        </w:rPr>
        <w:t>La plupart des gens sans expérience préalable de stockage estiment avoir besoin d'une surface d'au moins 15m².</w:t>
      </w:r>
      <w:r w:rsidRPr="00680CBF">
        <w:rPr>
          <w:lang w:eastAsia="en-GB"/>
        </w:rPr>
        <w:br/>
        <w:t>Chez Costockage, on cherche pour vous </w:t>
      </w:r>
      <w:r w:rsidRPr="00680CBF">
        <w:rPr>
          <w:b/>
          <w:bCs/>
          <w:color w:val="494949"/>
          <w:lang w:eastAsia="en-GB"/>
        </w:rPr>
        <w:t>la solution la plus juste</w:t>
      </w:r>
      <w:r w:rsidRPr="00680CBF">
        <w:rPr>
          <w:lang w:eastAsia="en-GB"/>
        </w:rPr>
        <w:t>, inutile de réserver et payer un espace trop grand pour vous. Nos conseillers peuvent vous accompagner et ajuster la surface qu’il vous faut si besoin, que ce soit avant ou après la réservation. Dans tous les cas, on peut toujours modifier la surface de stockage si votre besoin diffère.</w:t>
      </w:r>
      <w:r w:rsidRPr="00680CBF">
        <w:rPr>
          <w:lang w:eastAsia="en-GB"/>
        </w:rPr>
        <w:br/>
      </w:r>
      <w:r w:rsidRPr="00680CBF">
        <w:rPr>
          <w:lang w:eastAsia="en-GB"/>
        </w:rPr>
        <w:br/>
        <w:t>Voici donc quelques ordres de grandeur à avoir en tête.</w:t>
      </w:r>
    </w:p>
    <w:p w14:paraId="4A93EC67" w14:textId="77777777" w:rsidR="00680CBF" w:rsidRPr="00680CBF" w:rsidRDefault="00680CBF" w:rsidP="002A1BF4">
      <w:pPr>
        <w:rPr>
          <w:lang w:eastAsia="en-GB"/>
        </w:rPr>
      </w:pPr>
      <w:r w:rsidRPr="00680CBF">
        <w:rPr>
          <w:lang w:eastAsia="en-GB"/>
        </w:rPr>
        <w:t>La </w:t>
      </w:r>
      <w:r w:rsidRPr="00680CBF">
        <w:rPr>
          <w:b/>
          <w:bCs/>
          <w:color w:val="494949"/>
          <w:lang w:eastAsia="en-GB"/>
        </w:rPr>
        <w:t>surface </w:t>
      </w:r>
      <w:r w:rsidRPr="00680CBF">
        <w:rPr>
          <w:lang w:eastAsia="en-GB"/>
        </w:rPr>
        <w:t>se calcule au sol et son unité de mesure est en </w:t>
      </w:r>
      <w:r w:rsidRPr="00680CBF">
        <w:rPr>
          <w:b/>
          <w:bCs/>
          <w:color w:val="494949"/>
          <w:lang w:eastAsia="en-GB"/>
        </w:rPr>
        <w:t>m²</w:t>
      </w:r>
      <w:r w:rsidRPr="00680CBF">
        <w:rPr>
          <w:lang w:eastAsia="en-GB"/>
        </w:rPr>
        <w:t>. Il s'agit de longueur x la largeur.</w:t>
      </w:r>
    </w:p>
    <w:p w14:paraId="27E1155E" w14:textId="77777777" w:rsidR="00680CBF" w:rsidRPr="00680CBF" w:rsidRDefault="00680CBF" w:rsidP="002A1BF4">
      <w:pPr>
        <w:rPr>
          <w:lang w:eastAsia="en-GB"/>
        </w:rPr>
      </w:pPr>
      <w:r w:rsidRPr="00680CBF">
        <w:rPr>
          <w:lang w:eastAsia="en-GB"/>
        </w:rPr>
        <w:t>Le volume se calcule en prenant en compte la hauteur et se calcule en m3. Il s'agit de la surface x la hauteur.</w:t>
      </w:r>
    </w:p>
    <w:p w14:paraId="00FD8AD9" w14:textId="77777777" w:rsidR="00680CBF" w:rsidRPr="00680CBF" w:rsidRDefault="00680CBF" w:rsidP="002A1BF4">
      <w:pPr>
        <w:rPr>
          <w:lang w:eastAsia="en-GB"/>
        </w:rPr>
      </w:pPr>
      <w:r w:rsidRPr="00680CBF">
        <w:rPr>
          <w:lang w:eastAsia="en-GB"/>
        </w:rPr>
        <w:t>En général on stocke sur 2m de haut. Difficile de faire plus haut sans matériel adapté </w:t>
      </w:r>
      <w:r w:rsidRPr="00680CBF">
        <w:rPr>
          <w:lang w:eastAsia="en-GB"/>
        </w:rPr>
        <w:br/>
        <w:t>Par exemple, 4m2 équivaut à 8m3.</w:t>
      </w:r>
    </w:p>
    <w:p w14:paraId="19C45630" w14:textId="77777777" w:rsidR="00680CBF" w:rsidRPr="00680CBF" w:rsidRDefault="00680CBF" w:rsidP="002A1BF4">
      <w:pPr>
        <w:rPr>
          <w:lang w:eastAsia="en-GB"/>
        </w:rPr>
      </w:pPr>
      <w:r w:rsidRPr="00680CBF">
        <w:rPr>
          <w:lang w:eastAsia="en-GB"/>
        </w:rPr>
        <w:t>Si vous déménagez, il faut environ </w:t>
      </w:r>
      <w:r w:rsidRPr="00680CBF">
        <w:rPr>
          <w:b/>
          <w:bCs/>
          <w:color w:val="494949"/>
          <w:lang w:eastAsia="en-GB"/>
        </w:rPr>
        <w:t>10% de la surface de la maison/appartement pour stocker ce qu’il y a dedans</w:t>
      </w:r>
      <w:r w:rsidRPr="00680CBF">
        <w:rPr>
          <w:lang w:eastAsia="en-GB"/>
        </w:rPr>
        <w:t>. Par exemple, si votre maison fait 120m2, il est fort probable qu’il vous faille la taille d’un garage, soit environ 12m2 de stockage.</w:t>
      </w:r>
    </w:p>
    <w:p w14:paraId="1C2B417D" w14:textId="77777777" w:rsidR="00680CBF" w:rsidRPr="00680CBF" w:rsidRDefault="00680CBF" w:rsidP="002A1BF4">
      <w:pPr>
        <w:rPr>
          <w:lang w:eastAsia="en-GB"/>
        </w:rPr>
      </w:pPr>
      <w:r w:rsidRPr="00680CBF">
        <w:rPr>
          <w:lang w:eastAsia="en-GB"/>
        </w:rPr>
        <w:t>Dans </w:t>
      </w:r>
      <w:r w:rsidRPr="00680CBF">
        <w:rPr>
          <w:b/>
          <w:bCs/>
          <w:color w:val="494949"/>
          <w:lang w:eastAsia="en-GB"/>
        </w:rPr>
        <w:t>1m²</w:t>
      </w:r>
      <w:r w:rsidRPr="00680CBF">
        <w:rPr>
          <w:lang w:eastAsia="en-GB"/>
        </w:rPr>
        <w:t>, vous pouvez stocker </w:t>
      </w:r>
      <w:r w:rsidRPr="00680CBF">
        <w:rPr>
          <w:b/>
          <w:bCs/>
          <w:color w:val="494949"/>
          <w:lang w:eastAsia="en-GB"/>
        </w:rPr>
        <w:t>10 cartons de taille standard</w:t>
      </w:r>
    </w:p>
    <w:p w14:paraId="00A1F95B" w14:textId="77777777" w:rsidR="00680CBF" w:rsidRDefault="00680CBF"/>
    <w:p w14:paraId="0D8ECEE8" w14:textId="77777777" w:rsidR="002A1BF4" w:rsidRDefault="002A1BF4" w:rsidP="002A1BF4">
      <w:pPr>
        <w:pStyle w:val="Heading3"/>
      </w:pPr>
      <w:r>
        <w:t>Je veux visiter l'espace avant de réserver</w:t>
      </w:r>
    </w:p>
    <w:p w14:paraId="3AA4419F" w14:textId="77777777" w:rsidR="002A1BF4" w:rsidRDefault="002A1BF4" w:rsidP="002A1BF4">
      <w:r>
        <w:t>Après avoir trouvé votre bonheur sur le site, vous pouvez aller visiter l’espace de votre choix. </w:t>
      </w:r>
    </w:p>
    <w:p w14:paraId="4A763219" w14:textId="77777777" w:rsidR="002A1BF4" w:rsidRDefault="002A1BF4" w:rsidP="002A1BF4">
      <w:r>
        <w:t>Pour cela, il vous suffit (et il est indspensable) de cliquer sur le </w:t>
      </w:r>
      <w:r>
        <w:rPr>
          <w:rStyle w:val="Strong"/>
          <w:rFonts w:ascii="Helvetica Neue" w:hAnsi="Helvetica Neue"/>
          <w:color w:val="494949"/>
          <w:sz w:val="21"/>
          <w:szCs w:val="21"/>
        </w:rPr>
        <w:t>bouton rouge “Demande de location”</w:t>
      </w:r>
      <w:r>
        <w:t> et de remplir le formulaire.</w:t>
      </w:r>
    </w:p>
    <w:p w14:paraId="6B1F77A7" w14:textId="77777777" w:rsidR="002A1BF4" w:rsidRDefault="002A1BF4" w:rsidP="002A1BF4">
      <w:r>
        <w:t>Cette demande de location n’est pas engageante car </w:t>
      </w:r>
      <w:r>
        <w:rPr>
          <w:rStyle w:val="Strong"/>
          <w:rFonts w:ascii="Helvetica Neue" w:hAnsi="Helvetica Neue"/>
          <w:color w:val="494949"/>
          <w:sz w:val="21"/>
          <w:szCs w:val="21"/>
        </w:rPr>
        <w:t>vous pouvez toujours l’annuler gratuitement jusqu’à J-3.</w:t>
      </w:r>
      <w:r>
        <w:t> </w:t>
      </w:r>
    </w:p>
    <w:p w14:paraId="313E2985" w14:textId="77777777" w:rsidR="002A1BF4" w:rsidRDefault="002A1BF4" w:rsidP="002A1BF4">
      <w:r>
        <w:t>Exemple : vous réservez pour le 15 juin, vous avez jusqu’au 12 juin pour annuler sans frais. Aucun prélèvement n'aura lieu avant le 13 juin. </w:t>
      </w:r>
      <w:r>
        <w:br/>
      </w:r>
      <w:r>
        <w:br/>
        <w:t>Il est conseillé de procéder à </w:t>
      </w:r>
      <w:r>
        <w:rPr>
          <w:rStyle w:val="Strong"/>
          <w:rFonts w:ascii="Helvetica Neue" w:hAnsi="Helvetica Neue"/>
          <w:color w:val="494949"/>
          <w:sz w:val="21"/>
          <w:szCs w:val="21"/>
        </w:rPr>
        <w:t>plusieurs demandes de locations</w:t>
      </w:r>
      <w:r>
        <w:t> afin d’augmenter vos chances de trouver le meilleur espace de stockage. Faire plusieurs demandes de location </w:t>
      </w:r>
      <w:r>
        <w:rPr>
          <w:rStyle w:val="Strong"/>
          <w:rFonts w:ascii="Helvetica Neue" w:hAnsi="Helvetica Neue"/>
          <w:color w:val="494949"/>
          <w:sz w:val="21"/>
          <w:szCs w:val="21"/>
        </w:rPr>
        <w:t>augmente vos chances de trouver rapidement la perle rare,</w:t>
      </w:r>
      <w:r>
        <w:t> et cela reste sans engagement. </w:t>
      </w:r>
    </w:p>
    <w:p w14:paraId="38CBB21A" w14:textId="77777777" w:rsidR="002A1BF4" w:rsidRDefault="002A1BF4" w:rsidP="002A1BF4">
      <w:r>
        <w:t>Si besoin, vous pouvez même annuler toutes les demandes si aucune ne vous convenait. </w:t>
      </w:r>
    </w:p>
    <w:p w14:paraId="797C60AA" w14:textId="77777777" w:rsidR="002A1BF4" w:rsidRDefault="002A1BF4" w:rsidP="002A1BF4">
      <w:r>
        <w:lastRenderedPageBreak/>
        <w:t>Cette demande enverra directement un SMS au propriétaire. A partir de ce moment-là, </w:t>
      </w:r>
      <w:r>
        <w:rPr>
          <w:rStyle w:val="Strong"/>
          <w:rFonts w:ascii="Helvetica Neue" w:hAnsi="Helvetica Neue"/>
          <w:color w:val="494949"/>
          <w:sz w:val="21"/>
          <w:szCs w:val="21"/>
        </w:rPr>
        <w:t>il a 48H pour accepter</w:t>
      </w:r>
      <w:r>
        <w:t> ou refuser la demande (et 90% valident dans les 6h)</w:t>
      </w:r>
      <w:r>
        <w:br/>
        <w:t>Si la demande reste sans réponse, elle expire sous 48H et aucun prélèvement n'est programmé.</w:t>
      </w:r>
    </w:p>
    <w:p w14:paraId="33955611" w14:textId="77777777" w:rsidR="002A1BF4" w:rsidRDefault="002A1BF4" w:rsidP="002A1BF4">
      <w:r>
        <w:t>Lorsque la demande est </w:t>
      </w:r>
      <w:r>
        <w:rPr>
          <w:rStyle w:val="Strong"/>
          <w:rFonts w:ascii="Helvetica Neue" w:hAnsi="Helvetica Neue"/>
          <w:color w:val="494949"/>
          <w:sz w:val="21"/>
          <w:szCs w:val="21"/>
        </w:rPr>
        <w:t>validée </w:t>
      </w:r>
      <w:r>
        <w:t>par ce dernier, vous recevez automatiquement</w:t>
      </w:r>
      <w:r>
        <w:rPr>
          <w:rStyle w:val="Strong"/>
          <w:rFonts w:ascii="Helvetica Neue" w:hAnsi="Helvetica Neue"/>
          <w:color w:val="494949"/>
          <w:sz w:val="21"/>
          <w:szCs w:val="21"/>
        </w:rPr>
        <w:t> un mail avec son numéro de téléphone</w:t>
      </w:r>
      <w:r>
        <w:t> et son adresse. V</w:t>
      </w:r>
      <w:r>
        <w:rPr>
          <w:rStyle w:val="Strong"/>
          <w:rFonts w:ascii="Helvetica Neue" w:hAnsi="Helvetica Neue"/>
          <w:color w:val="494949"/>
          <w:sz w:val="21"/>
          <w:szCs w:val="21"/>
        </w:rPr>
        <w:t>ous pouvez ainsi organiser une visite</w:t>
      </w:r>
      <w:r>
        <w:t>.</w:t>
      </w:r>
      <w:r>
        <w:br/>
        <w:t>Si la visite n’est pas concluante, il vous suffira d'annuler la demande. C'est gratuit et vous pouvez le faire jusqu'à 3 jours avant le début du contrat. </w:t>
      </w:r>
    </w:p>
    <w:p w14:paraId="1C50FEEC" w14:textId="77777777" w:rsidR="002A1BF4" w:rsidRPr="002A1BF4" w:rsidRDefault="002A1BF4" w:rsidP="002A1BF4">
      <w:pPr>
        <w:pStyle w:val="Heading3"/>
        <w:rPr>
          <w:rFonts w:eastAsia="Times New Roman"/>
          <w:lang w:eastAsia="en-GB"/>
        </w:rPr>
      </w:pPr>
      <w:r w:rsidRPr="002A1BF4">
        <w:rPr>
          <w:rFonts w:eastAsia="Times New Roman"/>
          <w:lang w:eastAsia="en-GB"/>
        </w:rPr>
        <w:t>Au bout de combien de temps ai-je une validation du propriétaire ?</w:t>
      </w:r>
    </w:p>
    <w:p w14:paraId="6A506B24" w14:textId="77777777" w:rsidR="002A1BF4" w:rsidRPr="002A1BF4" w:rsidRDefault="002A1BF4" w:rsidP="002A1BF4">
      <w:pPr>
        <w:rPr>
          <w:lang w:eastAsia="en-GB"/>
        </w:rPr>
      </w:pPr>
      <w:r w:rsidRPr="002A1BF4">
        <w:rPr>
          <w:lang w:eastAsia="en-GB"/>
        </w:rPr>
        <w:t>En principe, nos propriétaires ont </w:t>
      </w:r>
      <w:r w:rsidRPr="002A1BF4">
        <w:rPr>
          <w:b/>
          <w:bCs/>
          <w:color w:val="494949"/>
          <w:lang w:eastAsia="en-GB"/>
        </w:rPr>
        <w:t>48h</w:t>
      </w:r>
      <w:r w:rsidRPr="002A1BF4">
        <w:rPr>
          <w:lang w:eastAsia="en-GB"/>
        </w:rPr>
        <w:t> pour valider ou refuser une réservation. </w:t>
      </w:r>
    </w:p>
    <w:p w14:paraId="2A2B21E4" w14:textId="77777777" w:rsidR="002A1BF4" w:rsidRPr="002A1BF4" w:rsidRDefault="002A1BF4" w:rsidP="002A1BF4">
      <w:pPr>
        <w:rPr>
          <w:lang w:eastAsia="en-GB"/>
        </w:rPr>
      </w:pPr>
      <w:r w:rsidRPr="002A1BF4">
        <w:rPr>
          <w:lang w:eastAsia="en-GB"/>
        </w:rPr>
        <w:t>Au-delà, elle sera considérée comme refusée et aucun paiement n’aura lieu.</w:t>
      </w:r>
      <w:r w:rsidRPr="002A1BF4">
        <w:rPr>
          <w:lang w:eastAsia="en-GB"/>
        </w:rPr>
        <w:br/>
        <w:t>Néanmoins, les propriétaires qui ont le badge Certifié ou qui ont un Centre de stockage ne mettent souvent</w:t>
      </w:r>
      <w:r w:rsidRPr="002A1BF4">
        <w:rPr>
          <w:b/>
          <w:bCs/>
          <w:color w:val="494949"/>
          <w:lang w:eastAsia="en-GB"/>
        </w:rPr>
        <w:t> pas plus de quelques heures</w:t>
      </w:r>
      <w:r w:rsidRPr="002A1BF4">
        <w:rPr>
          <w:lang w:eastAsia="en-GB"/>
        </w:rPr>
        <w:t> pour répondre à une demande de location et la valident dans la majorité des cas car leurs annonces sont à jour (90% des réservations sont validées)</w:t>
      </w:r>
    </w:p>
    <w:p w14:paraId="53BFEB30" w14:textId="77777777" w:rsidR="002A1BF4" w:rsidRPr="002A1BF4" w:rsidRDefault="002A1BF4" w:rsidP="002A1BF4">
      <w:pPr>
        <w:rPr>
          <w:rFonts w:ascii="Times New Roman" w:hAnsi="Times New Roman"/>
          <w:lang w:eastAsia="en-GB"/>
        </w:rPr>
      </w:pPr>
    </w:p>
    <w:p w14:paraId="4D0BD733" w14:textId="65E4F16F" w:rsidR="00680CBF" w:rsidRDefault="002A1BF4" w:rsidP="002A1BF4">
      <w:r>
        <w:rPr>
          <w:shd w:val="clear" w:color="auto" w:fill="FFFFFF"/>
        </w:rPr>
        <w:t>Apprenez en plus sur la manière dont vous pouvez trouver un propriétaire fiable selon les critères Costo  (lien vers Y a-t-il des propriétaires plus recommandés que d'autres ?)</w:t>
      </w:r>
      <w:r>
        <w:br/>
      </w:r>
      <w:r>
        <w:br/>
      </w:r>
      <w:r>
        <w:rPr>
          <w:shd w:val="clear" w:color="auto" w:fill="FFFFFF"/>
        </w:rPr>
        <w:t>Si vous avez choisi de réserver un espace chez un propriétaire qui n’est pas certifié ou en centre de stockage, nous vous recommandons de faire</w:t>
      </w:r>
      <w:r>
        <w:rPr>
          <w:rStyle w:val="Strong"/>
          <w:rFonts w:ascii="Helvetica Neue" w:hAnsi="Helvetica Neue"/>
          <w:color w:val="494949"/>
          <w:sz w:val="21"/>
          <w:szCs w:val="21"/>
          <w:shd w:val="clear" w:color="auto" w:fill="FFFFFF"/>
        </w:rPr>
        <w:t> plusieurs réservations </w:t>
      </w:r>
      <w:r>
        <w:rPr>
          <w:shd w:val="clear" w:color="auto" w:fill="FFFFFF"/>
        </w:rPr>
        <w:t>chez plusieurs propriétaires pour vous assurer une réponse rapide et davantage de chance d’avoir une acceptation de votre demande. </w:t>
      </w:r>
    </w:p>
    <w:p w14:paraId="20E2E159" w14:textId="77777777" w:rsidR="00680CBF" w:rsidRDefault="00680CBF" w:rsidP="002A1BF4"/>
    <w:p w14:paraId="77EB65DD" w14:textId="77777777" w:rsidR="002A1BF4" w:rsidRDefault="002A1BF4" w:rsidP="002A1BF4"/>
    <w:p w14:paraId="0C2505E1" w14:textId="77777777" w:rsidR="002A1BF4" w:rsidRDefault="002A1BF4" w:rsidP="002A1BF4">
      <w:pPr>
        <w:pStyle w:val="Heading3"/>
      </w:pPr>
      <w:r>
        <w:t>Je viens de réserver, quand serai-je prélevé(e)?</w:t>
      </w:r>
    </w:p>
    <w:p w14:paraId="035F310E" w14:textId="77777777" w:rsidR="002A1BF4" w:rsidRDefault="002A1BF4" w:rsidP="002A1BF4">
      <w:r>
        <w:t>Au moment de la réservation, il n’y a aucun paiement ni prélèvement.</w:t>
      </w:r>
    </w:p>
    <w:p w14:paraId="75E98EEB" w14:textId="77777777" w:rsidR="002A1BF4" w:rsidRDefault="002A1BF4" w:rsidP="002A1BF4">
      <w:r>
        <w:t>Si la réservation n’est </w:t>
      </w:r>
      <w:r>
        <w:rPr>
          <w:rStyle w:val="Strong"/>
          <w:rFonts w:ascii="Helvetica Neue" w:hAnsi="Helvetica Neue"/>
          <w:color w:val="494949"/>
          <w:sz w:val="21"/>
          <w:szCs w:val="21"/>
        </w:rPr>
        <w:t>pas acceptée</w:t>
      </w:r>
      <w:r>
        <w:t> par le costockeur, il n’y a </w:t>
      </w:r>
      <w:r>
        <w:rPr>
          <w:rStyle w:val="Strong"/>
          <w:rFonts w:ascii="Helvetica Neue" w:hAnsi="Helvetica Neue"/>
          <w:color w:val="494949"/>
          <w:sz w:val="21"/>
          <w:szCs w:val="21"/>
        </w:rPr>
        <w:t>aucun paiement ni prélèvement.</w:t>
      </w:r>
    </w:p>
    <w:p w14:paraId="1C1CCD5A" w14:textId="77777777" w:rsidR="002A1BF4" w:rsidRDefault="002A1BF4" w:rsidP="002A1BF4">
      <w:r>
        <w:t>Si la réservation est </w:t>
      </w:r>
      <w:r>
        <w:rPr>
          <w:rStyle w:val="Strong"/>
          <w:rFonts w:ascii="Helvetica Neue" w:hAnsi="Helvetica Neue"/>
          <w:color w:val="494949"/>
          <w:sz w:val="21"/>
          <w:szCs w:val="21"/>
        </w:rPr>
        <w:t>acceptée </w:t>
      </w:r>
      <w:r>
        <w:t>par le costockeur, le </w:t>
      </w:r>
      <w:r>
        <w:rPr>
          <w:rStyle w:val="Strong"/>
          <w:rFonts w:ascii="Helvetica Neue" w:hAnsi="Helvetica Neue"/>
          <w:color w:val="494949"/>
          <w:sz w:val="21"/>
          <w:szCs w:val="21"/>
        </w:rPr>
        <w:t>premier paiement a lieu 48h avant le début du contrat</w:t>
      </w:r>
      <w:r>
        <w:t>. Deux cas de figure: </w:t>
      </w:r>
    </w:p>
    <w:p w14:paraId="17FEB277" w14:textId="77777777" w:rsidR="002A1BF4" w:rsidRDefault="002A1BF4" w:rsidP="002A1BF4">
      <w:pPr>
        <w:rPr>
          <w:color w:val="222222"/>
          <w:sz w:val="27"/>
          <w:szCs w:val="27"/>
        </w:rPr>
      </w:pPr>
      <w:r>
        <w:rPr>
          <w:color w:val="222222"/>
          <w:sz w:val="27"/>
          <w:szCs w:val="27"/>
        </w:rPr>
        <w:t>1. Vous réservez plus de 48h avant la date d’emménagement souhaitée</w:t>
      </w:r>
    </w:p>
    <w:p w14:paraId="21113E9F" w14:textId="77777777" w:rsidR="002A1BF4" w:rsidRDefault="002A1BF4" w:rsidP="002A1BF4">
      <w:r>
        <w:t>Exemple: Nous sommes le 5 Juin, vous réservez pour le 15 Juin. Le premier prélèvement a lieu le 13 Juin.</w:t>
      </w:r>
      <w:r>
        <w:br/>
        <w:t>Aucun prélèvement avant le 13 Juin et vous pourrez tout à fait modifier ou annuler gratuitement votre contrat avant cette date.</w:t>
      </w:r>
    </w:p>
    <w:p w14:paraId="2D9C26DD" w14:textId="77777777" w:rsidR="002A1BF4" w:rsidRDefault="002A1BF4" w:rsidP="002A1BF4">
      <w:pPr>
        <w:rPr>
          <w:rFonts w:ascii="Times New Roman" w:hAnsi="Times New Roman"/>
        </w:rPr>
      </w:pPr>
    </w:p>
    <w:p w14:paraId="7EB2793F" w14:textId="77777777" w:rsidR="002A1BF4" w:rsidRDefault="002A1BF4" w:rsidP="002A1BF4">
      <w:pPr>
        <w:rPr>
          <w:color w:val="222222"/>
          <w:sz w:val="27"/>
          <w:szCs w:val="27"/>
        </w:rPr>
      </w:pPr>
      <w:r>
        <w:rPr>
          <w:color w:val="222222"/>
          <w:sz w:val="27"/>
          <w:szCs w:val="27"/>
        </w:rPr>
        <w:t>2. Vous réservez moins de 48h avant la date d’emménagement souhaitée</w:t>
      </w:r>
    </w:p>
    <w:p w14:paraId="1FE2662B" w14:textId="77777777" w:rsidR="002A1BF4" w:rsidRDefault="002A1BF4" w:rsidP="002A1BF4">
      <w:r>
        <w:t>Exemple: Nous sommes le 5 Juin, vous réservez pour débuter votre contrat le 6 Juin. </w:t>
      </w:r>
      <w:r>
        <w:br/>
        <w:t>Si le propriétaire refuse ou ne valide pas, il n’y aura aucun prélèvement.</w:t>
      </w:r>
      <w:r>
        <w:br/>
        <w:t>Si le propriétaire valide, Le premier loyer sera prélevé le jour de la validation, à savoir le 6 Juin.</w:t>
      </w:r>
    </w:p>
    <w:p w14:paraId="4B7631E6" w14:textId="77777777" w:rsidR="002A1BF4" w:rsidRDefault="002A1BF4" w:rsidP="002A1BF4">
      <w:pPr>
        <w:rPr>
          <w:rFonts w:ascii="Times New Roman" w:hAnsi="Times New Roman"/>
        </w:rPr>
      </w:pPr>
    </w:p>
    <w:p w14:paraId="4D8C496C" w14:textId="77777777" w:rsidR="002A1BF4" w:rsidRPr="002A1BF4" w:rsidRDefault="002A1BF4" w:rsidP="002A1BF4">
      <w:pPr>
        <w:pStyle w:val="Heading3"/>
        <w:rPr>
          <w:rFonts w:eastAsia="Times New Roman"/>
          <w:lang w:eastAsia="en-GB"/>
        </w:rPr>
      </w:pPr>
      <w:r w:rsidRPr="002A1BF4">
        <w:rPr>
          <w:rFonts w:eastAsia="Times New Roman"/>
          <w:lang w:eastAsia="en-GB"/>
        </w:rPr>
        <w:t>Si je réserve en milieu de mois, suis je prélevé au prorata ou du mois complet ?</w:t>
      </w:r>
    </w:p>
    <w:p w14:paraId="19E99E69" w14:textId="77777777" w:rsidR="002A1BF4" w:rsidRPr="002A1BF4" w:rsidRDefault="002A1BF4" w:rsidP="002A1BF4">
      <w:pPr>
        <w:rPr>
          <w:color w:val="585858"/>
          <w:lang w:eastAsia="en-GB"/>
        </w:rPr>
      </w:pPr>
      <w:r w:rsidRPr="002A1BF4">
        <w:rPr>
          <w:color w:val="585858"/>
          <w:lang w:eastAsia="en-GB"/>
        </w:rPr>
        <w:t>Vous pouvez</w:t>
      </w:r>
      <w:r w:rsidRPr="002A1BF4">
        <w:rPr>
          <w:lang w:eastAsia="en-GB"/>
        </w:rPr>
        <w:t> réserver à n’importe quelle date du mois</w:t>
      </w:r>
      <w:r w:rsidRPr="002A1BF4">
        <w:rPr>
          <w:color w:val="585858"/>
          <w:lang w:eastAsia="en-GB"/>
        </w:rPr>
        <w:t> car le tarif mensuel est </w:t>
      </w:r>
      <w:r w:rsidRPr="002A1BF4">
        <w:rPr>
          <w:lang w:eastAsia="en-GB"/>
        </w:rPr>
        <w:t>“de date à date”</w:t>
      </w:r>
      <w:r w:rsidRPr="002A1BF4">
        <w:rPr>
          <w:color w:val="585858"/>
          <w:lang w:eastAsia="en-GB"/>
        </w:rPr>
        <w:t>.</w:t>
      </w:r>
    </w:p>
    <w:p w14:paraId="326EE462" w14:textId="77777777" w:rsidR="002A1BF4" w:rsidRPr="002A1BF4" w:rsidRDefault="002A1BF4" w:rsidP="002A1BF4">
      <w:pPr>
        <w:rPr>
          <w:color w:val="585858"/>
          <w:lang w:eastAsia="en-GB"/>
        </w:rPr>
      </w:pPr>
      <w:r w:rsidRPr="002A1BF4">
        <w:rPr>
          <w:i/>
          <w:iCs/>
          <w:color w:val="585858"/>
          <w:lang w:eastAsia="en-GB"/>
        </w:rPr>
        <w:lastRenderedPageBreak/>
        <w:t>Exemple:</w:t>
      </w:r>
      <w:r w:rsidRPr="002A1BF4">
        <w:rPr>
          <w:i/>
          <w:iCs/>
          <w:color w:val="585858"/>
          <w:lang w:eastAsia="en-GB"/>
        </w:rPr>
        <w:br/>
        <w:t>Vous êtes intéressé par un espace dont le prix est de 100€/mois et souhaitez le réserver le 10 Janvier.</w:t>
      </w:r>
      <w:r w:rsidRPr="002A1BF4">
        <w:rPr>
          <w:i/>
          <w:iCs/>
          <w:color w:val="585858"/>
          <w:lang w:eastAsia="en-GB"/>
        </w:rPr>
        <w:br/>
        <w:t>Le 8 Janvier, vous serez prélevé(e) de 100€ pour la période du 10 Janvier au 10 Février.</w:t>
      </w:r>
      <w:r w:rsidRPr="002A1BF4">
        <w:rPr>
          <w:i/>
          <w:iCs/>
          <w:color w:val="585858"/>
          <w:lang w:eastAsia="en-GB"/>
        </w:rPr>
        <w:br/>
        <w:t>Le 8 Février, vous serez prélevé(e) de 100€ pour la période du 10 Février au 10 Mars</w:t>
      </w:r>
    </w:p>
    <w:p w14:paraId="633C4CF4" w14:textId="77777777" w:rsidR="002A1BF4" w:rsidRPr="002A1BF4" w:rsidRDefault="002A1BF4" w:rsidP="002A1BF4">
      <w:pPr>
        <w:rPr>
          <w:color w:val="585858"/>
          <w:lang w:eastAsia="en-GB"/>
        </w:rPr>
      </w:pPr>
      <w:r w:rsidRPr="002A1BF4">
        <w:rPr>
          <w:color w:val="585858"/>
          <w:lang w:eastAsia="en-GB"/>
        </w:rPr>
        <w:t>Si la date de prélèvement mensuel ne vous convient pas, vous pourrez faire la demande de </w:t>
      </w:r>
      <w:r w:rsidRPr="002A1BF4">
        <w:rPr>
          <w:lang w:eastAsia="en-GB"/>
        </w:rPr>
        <w:t>modification de date par mail</w:t>
      </w:r>
      <w:r w:rsidRPr="002A1BF4">
        <w:rPr>
          <w:color w:val="585858"/>
          <w:lang w:eastAsia="en-GB"/>
        </w:rPr>
        <w:t> à support@costockage.fr (réponse sous 48h maximum)</w:t>
      </w:r>
    </w:p>
    <w:p w14:paraId="1B61262D" w14:textId="77777777" w:rsidR="002A1BF4" w:rsidRPr="002A1BF4" w:rsidRDefault="002A1BF4" w:rsidP="002A1BF4">
      <w:pPr>
        <w:rPr>
          <w:color w:val="585858"/>
          <w:lang w:eastAsia="en-GB"/>
        </w:rPr>
      </w:pPr>
      <w:r w:rsidRPr="002A1BF4">
        <w:rPr>
          <w:color w:val="585858"/>
          <w:lang w:eastAsia="en-GB"/>
        </w:rPr>
        <w:t>Vous pouvez également arrêter votre contrat à une autre date car le dernier prélèvement sera calculé au prorata des jours stockés, en tenant compte du préavis de 15 jours.</w:t>
      </w:r>
      <w:r w:rsidRPr="002A1BF4">
        <w:rPr>
          <w:color w:val="585858"/>
          <w:lang w:eastAsia="en-GB"/>
        </w:rPr>
        <w:br/>
        <w:t>Lisez à ce sujet nos articles suggérés plus bas </w:t>
      </w:r>
    </w:p>
    <w:p w14:paraId="790257A6" w14:textId="77777777" w:rsidR="002A1BF4" w:rsidRPr="002A1BF4" w:rsidRDefault="002A1BF4" w:rsidP="002A1BF4">
      <w:pPr>
        <w:shd w:val="clear" w:color="auto" w:fill="FFFFFF"/>
        <w:rPr>
          <w:rFonts w:ascii="Helvetica Neue" w:eastAsia="Times New Roman" w:hAnsi="Helvetica Neue" w:cs="Times New Roman"/>
          <w:color w:val="858585"/>
          <w:kern w:val="0"/>
          <w:sz w:val="21"/>
          <w:szCs w:val="21"/>
          <w:lang w:eastAsia="en-GB"/>
          <w14:ligatures w14:val="none"/>
        </w:rPr>
      </w:pPr>
    </w:p>
    <w:p w14:paraId="35A96B7A" w14:textId="77777777" w:rsidR="002A1BF4" w:rsidRDefault="002A1BF4" w:rsidP="002A1BF4">
      <w:pPr>
        <w:pStyle w:val="Heading3"/>
      </w:pPr>
      <w:r>
        <w:t>J'occupe finalement un espace plus grand/petit, que faire ?</w:t>
      </w:r>
    </w:p>
    <w:p w14:paraId="3F8CEE6D" w14:textId="77777777" w:rsidR="002A1BF4" w:rsidRDefault="002A1BF4" w:rsidP="002A1BF4">
      <w:pPr>
        <w:pStyle w:val="Heading3"/>
        <w:rPr>
          <w:rFonts w:ascii="Times New Roman" w:hAnsi="Times New Roman"/>
        </w:rPr>
      </w:pPr>
      <w:r>
        <w:t>Vous avez mal estimé votre déménagement ? Des effets à retirer ou rajouter au dernier moment ?</w:t>
      </w:r>
    </w:p>
    <w:p w14:paraId="1CA3B3E6" w14:textId="77777777" w:rsidR="002A1BF4" w:rsidRDefault="002A1BF4" w:rsidP="002A1BF4">
      <w:pPr>
        <w:pStyle w:val="Heading3"/>
      </w:pPr>
      <w:r>
        <w:t>Aucun problème, un contrat peut être modifié à tout moment.</w:t>
      </w:r>
    </w:p>
    <w:p w14:paraId="4F395266" w14:textId="77777777" w:rsidR="002A1BF4" w:rsidRDefault="002A1BF4" w:rsidP="002A1BF4">
      <w:pPr>
        <w:pStyle w:val="Heading3"/>
        <w:rPr>
          <w:rFonts w:ascii="inherit" w:hAnsi="inherit"/>
          <w:color w:val="222222"/>
          <w:sz w:val="27"/>
          <w:szCs w:val="27"/>
        </w:rPr>
      </w:pPr>
      <w:r>
        <w:rPr>
          <w:rFonts w:ascii="inherit" w:hAnsi="inherit"/>
          <w:color w:val="222222"/>
          <w:sz w:val="27"/>
          <w:szCs w:val="27"/>
        </w:rPr>
        <w:t>Etape 1: Effectuer une nouvelle demande sur la surface adéquate</w:t>
      </w:r>
    </w:p>
    <w:p w14:paraId="56776DEC" w14:textId="559BFDE1" w:rsidR="002A1BF4" w:rsidRPr="0018038D" w:rsidRDefault="002A1BF4" w:rsidP="0018038D">
      <w:pPr>
        <w:pStyle w:val="Heading3"/>
        <w:rPr>
          <w:rFonts w:ascii="Helvetica Neue" w:hAnsi="Helvetica Neue"/>
          <w:b/>
          <w:bCs/>
        </w:rPr>
      </w:pPr>
      <w:r>
        <w:rPr>
          <w:rFonts w:ascii="Helvetica Neue" w:hAnsi="Helvetica Neue"/>
          <w:b/>
          <w:bCs/>
        </w:rPr>
        <w:t> Faites une nouvelle demande de location sur l’espace que vous occupez réellement afin de vous assurer que personne ne le réserve entre temps.</w:t>
      </w:r>
      <w:r>
        <w:rPr>
          <w:rFonts w:ascii="Helvetica Neue" w:hAnsi="Helvetica Neue"/>
          <w:b/>
          <w:bCs/>
        </w:rPr>
        <w:br/>
        <w:t>Comment faire: Dans la rubrique “mes locations”, cliquez sur le lien de l’annonce dans la colonne “Annonce”.</w:t>
      </w:r>
    </w:p>
    <w:p w14:paraId="3509DDFC" w14:textId="77777777" w:rsidR="002A1BF4" w:rsidRDefault="002A1BF4" w:rsidP="002A1BF4">
      <w:pPr>
        <w:pStyle w:val="Heading3"/>
        <w:rPr>
          <w:rFonts w:ascii="Helvetica Neue" w:hAnsi="Helvetica Neue"/>
          <w:b/>
          <w:bCs/>
        </w:rPr>
      </w:pPr>
      <w:r>
        <w:rPr>
          <w:rFonts w:ascii="Helvetica Neue" w:hAnsi="Helvetica Neue"/>
          <w:b/>
          <w:bCs/>
        </w:rPr>
        <w:t>Cette dernière s’ouvrira sur une nouvelle page. Sous le prix situé sur la droite,un menu déroulant vous permet de choisir la surface souhaitée</w:t>
      </w:r>
    </w:p>
    <w:p w14:paraId="5695E3FD" w14:textId="77777777" w:rsidR="002A1BF4" w:rsidRDefault="002A1BF4" w:rsidP="002A1BF4">
      <w:pPr>
        <w:pStyle w:val="Heading3"/>
        <w:rPr>
          <w:rFonts w:ascii="Helvetica Neue" w:hAnsi="Helvetica Neue"/>
          <w:b/>
          <w:bCs/>
          <w:color w:val="222222"/>
          <w:sz w:val="27"/>
          <w:szCs w:val="27"/>
        </w:rPr>
      </w:pPr>
      <w:r>
        <w:rPr>
          <w:rFonts w:ascii="Helvetica Neue" w:hAnsi="Helvetica Neue"/>
          <w:color w:val="222222"/>
          <w:sz w:val="27"/>
          <w:szCs w:val="27"/>
        </w:rPr>
        <w:t>Etape 2: Annulation de votre ancienne demande</w:t>
      </w:r>
    </w:p>
    <w:p w14:paraId="4F5850C7" w14:textId="77777777" w:rsidR="002A1BF4" w:rsidRDefault="002A1BF4" w:rsidP="002A1BF4">
      <w:pPr>
        <w:pStyle w:val="Heading3"/>
        <w:rPr>
          <w:rFonts w:ascii="Helvetica Neue" w:hAnsi="Helvetica Neue"/>
          <w:color w:val="222222"/>
        </w:rPr>
      </w:pPr>
      <w:r>
        <w:rPr>
          <w:rFonts w:ascii="Helvetica Neue" w:hAnsi="Helvetica Neue"/>
          <w:color w:val="222222"/>
        </w:rPr>
        <w:t>A. Réservation non commencée</w:t>
      </w:r>
    </w:p>
    <w:p w14:paraId="0A1FC367" w14:textId="6DFB1F1F" w:rsidR="002A1BF4" w:rsidRDefault="002A1BF4" w:rsidP="002A1BF4">
      <w:pPr>
        <w:pStyle w:val="Heading3"/>
        <w:rPr>
          <w:rFonts w:ascii="Helvetica Neue" w:hAnsi="Helvetica Neue"/>
        </w:rPr>
      </w:pPr>
      <w:r>
        <w:rPr>
          <w:rFonts w:ascii="Helvetica Neue" w:hAnsi="Helvetica Neue"/>
        </w:rPr>
        <w:t>Comment faire ?</w:t>
      </w:r>
      <w:r>
        <w:rPr>
          <w:rFonts w:ascii="Helvetica Neue" w:hAnsi="Helvetica Neue"/>
        </w:rPr>
        <w:br/>
        <w:t>- Onglet “Mes locations” &gt; “Modifier la réservation”.</w:t>
      </w:r>
      <w:r>
        <w:rPr>
          <w:rFonts w:ascii="Helvetica Neue" w:hAnsi="Helvetica Neue"/>
        </w:rPr>
        <w:br/>
        <w:t>- Une nouvelle page s’ouvrira avec un cadre vert, vous pouvez cliquer sur le bouton “Annuler”</w:t>
      </w:r>
      <w:r>
        <w:rPr>
          <w:rFonts w:ascii="Helvetica Neue" w:hAnsi="Helvetica Neue"/>
        </w:rPr>
        <w:br/>
        <w:t>- Indiquez  “j’ai trouvé un autre espace sur le site” dans la liste des motifs d’annulation proposés.</w:t>
      </w:r>
      <w:r>
        <w:rPr>
          <w:rFonts w:ascii="Helvetica Neue" w:hAnsi="Helvetica Neue"/>
        </w:rPr>
        <w:br/>
        <w:t>- Dans le message écrivez “Je prend un local plus grand/petit”</w:t>
      </w:r>
      <w:r>
        <w:rPr>
          <w:rFonts w:ascii="Helvetica Neue" w:hAnsi="Helvetica Neue"/>
        </w:rPr>
        <w:br/>
        <w:t>- Cliquez sur “Envoyer”</w:t>
      </w:r>
      <w:r>
        <w:rPr>
          <w:rFonts w:ascii="Helvetica Neue" w:hAnsi="Helvetica Neue"/>
        </w:rPr>
        <w:br/>
      </w:r>
    </w:p>
    <w:p w14:paraId="4CB114DE" w14:textId="77777777" w:rsidR="002A1BF4" w:rsidRDefault="002A1BF4" w:rsidP="002A1BF4">
      <w:r>
        <w:t>B. Votre contrat a déjà commencé (car la date de la réservation est antérieure à celle d’aujourd’hui)</w:t>
      </w:r>
    </w:p>
    <w:p w14:paraId="407A688F" w14:textId="77777777" w:rsidR="002A1BF4" w:rsidRDefault="002A1BF4" w:rsidP="002A1BF4">
      <w:pPr>
        <w:rPr>
          <w:color w:val="585858"/>
          <w:sz w:val="21"/>
          <w:szCs w:val="21"/>
        </w:rPr>
      </w:pPr>
      <w:r>
        <w:rPr>
          <w:color w:val="585858"/>
          <w:sz w:val="21"/>
          <w:szCs w:val="21"/>
        </w:rPr>
        <w:t>Demandez votre annulation par un mail à </w:t>
      </w:r>
      <w:hyperlink r:id="rId6" w:history="1">
        <w:r>
          <w:rPr>
            <w:rStyle w:val="Hyperlink"/>
            <w:rFonts w:ascii="Helvetica Neue" w:hAnsi="Helvetica Neue"/>
            <w:color w:val="4381B5"/>
            <w:sz w:val="21"/>
            <w:szCs w:val="21"/>
          </w:rPr>
          <w:t>support@costockage.fr</w:t>
        </w:r>
      </w:hyperlink>
      <w:r>
        <w:rPr>
          <w:color w:val="585858"/>
          <w:sz w:val="21"/>
          <w:szCs w:val="21"/>
        </w:rPr>
        <w:t>.</w:t>
      </w:r>
      <w:r>
        <w:rPr>
          <w:color w:val="585858"/>
          <w:sz w:val="21"/>
          <w:szCs w:val="21"/>
        </w:rPr>
        <w:br/>
      </w:r>
      <w:r>
        <w:rPr>
          <w:color w:val="585858"/>
          <w:sz w:val="21"/>
          <w:szCs w:val="21"/>
        </w:rPr>
        <w:br/>
        <w:t>N'oubliez pas de:</w:t>
      </w:r>
      <w:r>
        <w:rPr>
          <w:color w:val="585858"/>
          <w:sz w:val="21"/>
          <w:szCs w:val="21"/>
        </w:rPr>
        <w:br/>
        <w:t>- Mettre le propriétaire en copie du mail.</w:t>
      </w:r>
      <w:r>
        <w:rPr>
          <w:color w:val="585858"/>
          <w:sz w:val="21"/>
          <w:szCs w:val="21"/>
        </w:rPr>
        <w:br/>
        <w:t>Vous trouverez son adresse dans le mail de confirmation de location que vous avez reçu intitulé “Réservation validée - Bravo!". Sans cela, nous ne pourrons pas avoir son autorisation écrite de modifier le contrat.</w:t>
      </w:r>
    </w:p>
    <w:p w14:paraId="3309FC9C" w14:textId="77777777" w:rsidR="002A1BF4" w:rsidRDefault="002A1BF4" w:rsidP="002A1BF4">
      <w:pPr>
        <w:rPr>
          <w:color w:val="585858"/>
          <w:sz w:val="21"/>
          <w:szCs w:val="21"/>
        </w:rPr>
      </w:pPr>
      <w:r>
        <w:rPr>
          <w:color w:val="585858"/>
          <w:sz w:val="21"/>
          <w:szCs w:val="21"/>
        </w:rPr>
        <w:t>- Indiquer la surface ou le numéro de box que vous occupez réellement.</w:t>
      </w:r>
    </w:p>
    <w:p w14:paraId="212CAB2A" w14:textId="77777777" w:rsidR="002A1BF4" w:rsidRDefault="002A1BF4" w:rsidP="002A1BF4">
      <w:pPr>
        <w:rPr>
          <w:color w:val="585858"/>
          <w:sz w:val="21"/>
          <w:szCs w:val="21"/>
        </w:rPr>
      </w:pPr>
      <w:r>
        <w:rPr>
          <w:color w:val="585858"/>
          <w:sz w:val="21"/>
          <w:szCs w:val="21"/>
        </w:rPr>
        <w:t>Par la suite, vous recevrez un mail de confirmation de traitement du mail sous 48h maximum.</w:t>
      </w:r>
    </w:p>
    <w:p w14:paraId="6E452894" w14:textId="77777777" w:rsidR="002A1BF4" w:rsidRPr="002A1BF4" w:rsidRDefault="002A1BF4" w:rsidP="002A1BF4">
      <w:pPr>
        <w:pStyle w:val="Heading3"/>
        <w:rPr>
          <w:rFonts w:eastAsia="Times New Roman"/>
          <w:lang w:eastAsia="en-GB"/>
        </w:rPr>
      </w:pPr>
      <w:r w:rsidRPr="002A1BF4">
        <w:rPr>
          <w:rFonts w:eastAsia="Times New Roman"/>
          <w:lang w:eastAsia="en-GB"/>
        </w:rPr>
        <w:t>Est-il possible de modifier ma date de prélèvement ?</w:t>
      </w:r>
    </w:p>
    <w:p w14:paraId="6E329AD7" w14:textId="77777777" w:rsidR="002A1BF4" w:rsidRPr="002A1BF4" w:rsidRDefault="002A1BF4" w:rsidP="002A1BF4">
      <w:pPr>
        <w:rPr>
          <w:lang w:eastAsia="en-GB"/>
        </w:rPr>
      </w:pPr>
      <w:r w:rsidRPr="002A1BF4">
        <w:rPr>
          <w:lang w:eastAsia="en-GB"/>
        </w:rPr>
        <w:t>Tout à fait !</w:t>
      </w:r>
      <w:r w:rsidRPr="002A1BF4">
        <w:rPr>
          <w:lang w:eastAsia="en-GB"/>
        </w:rPr>
        <w:br/>
      </w:r>
      <w:r w:rsidRPr="002A1BF4">
        <w:rPr>
          <w:lang w:eastAsia="en-GB"/>
        </w:rPr>
        <w:br/>
      </w:r>
      <w:r w:rsidRPr="002A1BF4">
        <w:rPr>
          <w:lang w:eastAsia="en-GB"/>
        </w:rPr>
        <w:lastRenderedPageBreak/>
        <w:t>Votre loyer n’a pas été honoré ? Vous souhaitez modifier la date de prélèvement car vous attendez une rentrée d’argent ?</w:t>
      </w:r>
      <w:r w:rsidRPr="002A1BF4">
        <w:rPr>
          <w:lang w:eastAsia="en-GB"/>
        </w:rPr>
        <w:br/>
      </w:r>
      <w:r w:rsidRPr="002A1BF4">
        <w:rPr>
          <w:lang w:eastAsia="en-GB"/>
        </w:rPr>
        <w:br/>
        <w:t>Ecrivez à </w:t>
      </w:r>
      <w:hyperlink r:id="rId7" w:history="1">
        <w:r w:rsidRPr="002A1BF4">
          <w:rPr>
            <w:color w:val="4381B5"/>
            <w:u w:val="single"/>
            <w:lang w:eastAsia="en-GB"/>
          </w:rPr>
          <w:t>support@costockage.fr</w:t>
        </w:r>
      </w:hyperlink>
      <w:r w:rsidRPr="002A1BF4">
        <w:rPr>
          <w:lang w:eastAsia="en-GB"/>
        </w:rPr>
        <w:t> afin de nous indiquer la date de prélèvement qui vous arrange et vous permet de voir les prélèvements passer sans refus.</w:t>
      </w:r>
    </w:p>
    <w:p w14:paraId="266B2BA9" w14:textId="77777777" w:rsidR="002A1BF4" w:rsidRDefault="002A1BF4" w:rsidP="002A1BF4">
      <w:pPr>
        <w:shd w:val="clear" w:color="auto" w:fill="FFFFFF"/>
        <w:rPr>
          <w:rFonts w:ascii="Helvetica Neue" w:eastAsia="Times New Roman" w:hAnsi="Helvetica Neue" w:cs="Times New Roman"/>
          <w:color w:val="858585"/>
          <w:kern w:val="0"/>
          <w:sz w:val="21"/>
          <w:szCs w:val="21"/>
          <w:lang w:eastAsia="en-GB"/>
          <w14:ligatures w14:val="none"/>
        </w:rPr>
      </w:pPr>
    </w:p>
    <w:p w14:paraId="028190CA" w14:textId="77777777" w:rsidR="002A1BF4" w:rsidRPr="002A1BF4" w:rsidRDefault="002A1BF4" w:rsidP="002A1BF4">
      <w:pPr>
        <w:shd w:val="clear" w:color="auto" w:fill="FFFFFF"/>
        <w:rPr>
          <w:rFonts w:ascii="Helvetica Neue" w:eastAsia="Times New Roman" w:hAnsi="Helvetica Neue" w:cs="Times New Roman"/>
          <w:color w:val="858585"/>
          <w:kern w:val="0"/>
          <w:sz w:val="21"/>
          <w:szCs w:val="21"/>
          <w:lang w:eastAsia="en-GB"/>
          <w14:ligatures w14:val="none"/>
        </w:rPr>
      </w:pPr>
    </w:p>
    <w:p w14:paraId="1E648F6B" w14:textId="77777777" w:rsidR="002A1BF4" w:rsidRDefault="002A1BF4"/>
    <w:sectPr w:rsidR="002A1B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61058"/>
    <w:multiLevelType w:val="multilevel"/>
    <w:tmpl w:val="45401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38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CBF"/>
    <w:rsid w:val="000F2211"/>
    <w:rsid w:val="0018038D"/>
    <w:rsid w:val="002A1BF4"/>
    <w:rsid w:val="00680CBF"/>
    <w:rsid w:val="00864624"/>
    <w:rsid w:val="009C570E"/>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decimalSymbol w:val=","/>
  <w:listSeparator w:val=","/>
  <w14:docId w14:val="13A5E20F"/>
  <w15:chartTrackingRefBased/>
  <w15:docId w15:val="{31BFD4B6-AB8E-7347-B482-8D0862801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0CBF"/>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unhideWhenUsed/>
    <w:qFormat/>
    <w:rsid w:val="002A1B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1BF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A1BF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1BF4"/>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BF"/>
    <w:rPr>
      <w:rFonts w:ascii="Times New Roman" w:eastAsia="Times New Roman" w:hAnsi="Times New Roman" w:cs="Times New Roman"/>
      <w:b/>
      <w:bCs/>
      <w:kern w:val="36"/>
      <w:sz w:val="48"/>
      <w:szCs w:val="48"/>
      <w:lang w:eastAsia="en-GB"/>
      <w14:ligatures w14:val="none"/>
    </w:rPr>
  </w:style>
  <w:style w:type="paragraph" w:styleId="NormalWeb">
    <w:name w:val="Normal (Web)"/>
    <w:basedOn w:val="Normal"/>
    <w:uiPriority w:val="99"/>
    <w:semiHidden/>
    <w:unhideWhenUsed/>
    <w:rsid w:val="00680CB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80CBF"/>
    <w:rPr>
      <w:b/>
      <w:bCs/>
    </w:rPr>
  </w:style>
  <w:style w:type="character" w:styleId="Emphasis">
    <w:name w:val="Emphasis"/>
    <w:basedOn w:val="DefaultParagraphFont"/>
    <w:uiPriority w:val="20"/>
    <w:qFormat/>
    <w:rsid w:val="002A1BF4"/>
    <w:rPr>
      <w:i/>
      <w:iCs/>
    </w:rPr>
  </w:style>
  <w:style w:type="character" w:styleId="Hyperlink">
    <w:name w:val="Hyperlink"/>
    <w:basedOn w:val="DefaultParagraphFont"/>
    <w:uiPriority w:val="99"/>
    <w:semiHidden/>
    <w:unhideWhenUsed/>
    <w:rsid w:val="002A1BF4"/>
    <w:rPr>
      <w:color w:val="0000FF"/>
      <w:u w:val="single"/>
    </w:rPr>
  </w:style>
  <w:style w:type="character" w:customStyle="1" w:styleId="Heading4Char">
    <w:name w:val="Heading 4 Char"/>
    <w:basedOn w:val="DefaultParagraphFont"/>
    <w:link w:val="Heading4"/>
    <w:uiPriority w:val="9"/>
    <w:semiHidden/>
    <w:rsid w:val="002A1BF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1BF4"/>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rsid w:val="002A1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1BF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7186">
      <w:bodyDiv w:val="1"/>
      <w:marLeft w:val="0"/>
      <w:marRight w:val="0"/>
      <w:marTop w:val="0"/>
      <w:marBottom w:val="0"/>
      <w:divBdr>
        <w:top w:val="none" w:sz="0" w:space="0" w:color="auto"/>
        <w:left w:val="none" w:sz="0" w:space="0" w:color="auto"/>
        <w:bottom w:val="none" w:sz="0" w:space="0" w:color="auto"/>
        <w:right w:val="none" w:sz="0" w:space="0" w:color="auto"/>
      </w:divBdr>
    </w:div>
    <w:div w:id="36324440">
      <w:bodyDiv w:val="1"/>
      <w:marLeft w:val="0"/>
      <w:marRight w:val="0"/>
      <w:marTop w:val="0"/>
      <w:marBottom w:val="0"/>
      <w:divBdr>
        <w:top w:val="none" w:sz="0" w:space="0" w:color="auto"/>
        <w:left w:val="none" w:sz="0" w:space="0" w:color="auto"/>
        <w:bottom w:val="none" w:sz="0" w:space="0" w:color="auto"/>
        <w:right w:val="none" w:sz="0" w:space="0" w:color="auto"/>
      </w:divBdr>
      <w:divsChild>
        <w:div w:id="1610042517">
          <w:marLeft w:val="0"/>
          <w:marRight w:val="0"/>
          <w:marTop w:val="0"/>
          <w:marBottom w:val="0"/>
          <w:divBdr>
            <w:top w:val="none" w:sz="0" w:space="0" w:color="auto"/>
            <w:left w:val="none" w:sz="0" w:space="0" w:color="auto"/>
            <w:bottom w:val="none" w:sz="0" w:space="0" w:color="auto"/>
            <w:right w:val="none" w:sz="0" w:space="0" w:color="auto"/>
          </w:divBdr>
        </w:div>
      </w:divsChild>
    </w:div>
    <w:div w:id="206993198">
      <w:bodyDiv w:val="1"/>
      <w:marLeft w:val="0"/>
      <w:marRight w:val="0"/>
      <w:marTop w:val="0"/>
      <w:marBottom w:val="0"/>
      <w:divBdr>
        <w:top w:val="none" w:sz="0" w:space="0" w:color="auto"/>
        <w:left w:val="none" w:sz="0" w:space="0" w:color="auto"/>
        <w:bottom w:val="none" w:sz="0" w:space="0" w:color="auto"/>
        <w:right w:val="none" w:sz="0" w:space="0" w:color="auto"/>
      </w:divBdr>
    </w:div>
    <w:div w:id="274484577">
      <w:bodyDiv w:val="1"/>
      <w:marLeft w:val="0"/>
      <w:marRight w:val="0"/>
      <w:marTop w:val="0"/>
      <w:marBottom w:val="0"/>
      <w:divBdr>
        <w:top w:val="none" w:sz="0" w:space="0" w:color="auto"/>
        <w:left w:val="none" w:sz="0" w:space="0" w:color="auto"/>
        <w:bottom w:val="none" w:sz="0" w:space="0" w:color="auto"/>
        <w:right w:val="none" w:sz="0" w:space="0" w:color="auto"/>
      </w:divBdr>
    </w:div>
    <w:div w:id="385374932">
      <w:bodyDiv w:val="1"/>
      <w:marLeft w:val="0"/>
      <w:marRight w:val="0"/>
      <w:marTop w:val="0"/>
      <w:marBottom w:val="0"/>
      <w:divBdr>
        <w:top w:val="none" w:sz="0" w:space="0" w:color="auto"/>
        <w:left w:val="none" w:sz="0" w:space="0" w:color="auto"/>
        <w:bottom w:val="none" w:sz="0" w:space="0" w:color="auto"/>
        <w:right w:val="none" w:sz="0" w:space="0" w:color="auto"/>
      </w:divBdr>
    </w:div>
    <w:div w:id="450587328">
      <w:bodyDiv w:val="1"/>
      <w:marLeft w:val="0"/>
      <w:marRight w:val="0"/>
      <w:marTop w:val="0"/>
      <w:marBottom w:val="0"/>
      <w:divBdr>
        <w:top w:val="none" w:sz="0" w:space="0" w:color="auto"/>
        <w:left w:val="none" w:sz="0" w:space="0" w:color="auto"/>
        <w:bottom w:val="none" w:sz="0" w:space="0" w:color="auto"/>
        <w:right w:val="none" w:sz="0" w:space="0" w:color="auto"/>
      </w:divBdr>
    </w:div>
    <w:div w:id="557088050">
      <w:bodyDiv w:val="1"/>
      <w:marLeft w:val="0"/>
      <w:marRight w:val="0"/>
      <w:marTop w:val="0"/>
      <w:marBottom w:val="0"/>
      <w:divBdr>
        <w:top w:val="none" w:sz="0" w:space="0" w:color="auto"/>
        <w:left w:val="none" w:sz="0" w:space="0" w:color="auto"/>
        <w:bottom w:val="none" w:sz="0" w:space="0" w:color="auto"/>
        <w:right w:val="none" w:sz="0" w:space="0" w:color="auto"/>
      </w:divBdr>
    </w:div>
    <w:div w:id="597718002">
      <w:bodyDiv w:val="1"/>
      <w:marLeft w:val="0"/>
      <w:marRight w:val="0"/>
      <w:marTop w:val="0"/>
      <w:marBottom w:val="0"/>
      <w:divBdr>
        <w:top w:val="none" w:sz="0" w:space="0" w:color="auto"/>
        <w:left w:val="none" w:sz="0" w:space="0" w:color="auto"/>
        <w:bottom w:val="none" w:sz="0" w:space="0" w:color="auto"/>
        <w:right w:val="none" w:sz="0" w:space="0" w:color="auto"/>
      </w:divBdr>
    </w:div>
    <w:div w:id="740447652">
      <w:bodyDiv w:val="1"/>
      <w:marLeft w:val="0"/>
      <w:marRight w:val="0"/>
      <w:marTop w:val="0"/>
      <w:marBottom w:val="0"/>
      <w:divBdr>
        <w:top w:val="none" w:sz="0" w:space="0" w:color="auto"/>
        <w:left w:val="none" w:sz="0" w:space="0" w:color="auto"/>
        <w:bottom w:val="none" w:sz="0" w:space="0" w:color="auto"/>
        <w:right w:val="none" w:sz="0" w:space="0" w:color="auto"/>
      </w:divBdr>
    </w:div>
    <w:div w:id="852189368">
      <w:bodyDiv w:val="1"/>
      <w:marLeft w:val="0"/>
      <w:marRight w:val="0"/>
      <w:marTop w:val="0"/>
      <w:marBottom w:val="0"/>
      <w:divBdr>
        <w:top w:val="none" w:sz="0" w:space="0" w:color="auto"/>
        <w:left w:val="none" w:sz="0" w:space="0" w:color="auto"/>
        <w:bottom w:val="none" w:sz="0" w:space="0" w:color="auto"/>
        <w:right w:val="none" w:sz="0" w:space="0" w:color="auto"/>
      </w:divBdr>
    </w:div>
    <w:div w:id="1169641106">
      <w:bodyDiv w:val="1"/>
      <w:marLeft w:val="0"/>
      <w:marRight w:val="0"/>
      <w:marTop w:val="0"/>
      <w:marBottom w:val="0"/>
      <w:divBdr>
        <w:top w:val="none" w:sz="0" w:space="0" w:color="auto"/>
        <w:left w:val="none" w:sz="0" w:space="0" w:color="auto"/>
        <w:bottom w:val="none" w:sz="0" w:space="0" w:color="auto"/>
        <w:right w:val="none" w:sz="0" w:space="0" w:color="auto"/>
      </w:divBdr>
    </w:div>
    <w:div w:id="1267691192">
      <w:bodyDiv w:val="1"/>
      <w:marLeft w:val="0"/>
      <w:marRight w:val="0"/>
      <w:marTop w:val="0"/>
      <w:marBottom w:val="0"/>
      <w:divBdr>
        <w:top w:val="none" w:sz="0" w:space="0" w:color="auto"/>
        <w:left w:val="none" w:sz="0" w:space="0" w:color="auto"/>
        <w:bottom w:val="none" w:sz="0" w:space="0" w:color="auto"/>
        <w:right w:val="none" w:sz="0" w:space="0" w:color="auto"/>
      </w:divBdr>
    </w:div>
    <w:div w:id="1359964841">
      <w:bodyDiv w:val="1"/>
      <w:marLeft w:val="0"/>
      <w:marRight w:val="0"/>
      <w:marTop w:val="0"/>
      <w:marBottom w:val="0"/>
      <w:divBdr>
        <w:top w:val="none" w:sz="0" w:space="0" w:color="auto"/>
        <w:left w:val="none" w:sz="0" w:space="0" w:color="auto"/>
        <w:bottom w:val="none" w:sz="0" w:space="0" w:color="auto"/>
        <w:right w:val="none" w:sz="0" w:space="0" w:color="auto"/>
      </w:divBdr>
    </w:div>
    <w:div w:id="1689214698">
      <w:bodyDiv w:val="1"/>
      <w:marLeft w:val="0"/>
      <w:marRight w:val="0"/>
      <w:marTop w:val="0"/>
      <w:marBottom w:val="0"/>
      <w:divBdr>
        <w:top w:val="none" w:sz="0" w:space="0" w:color="auto"/>
        <w:left w:val="none" w:sz="0" w:space="0" w:color="auto"/>
        <w:bottom w:val="none" w:sz="0" w:space="0" w:color="auto"/>
        <w:right w:val="none" w:sz="0" w:space="0" w:color="auto"/>
      </w:divBdr>
    </w:div>
    <w:div w:id="1754545046">
      <w:bodyDiv w:val="1"/>
      <w:marLeft w:val="0"/>
      <w:marRight w:val="0"/>
      <w:marTop w:val="0"/>
      <w:marBottom w:val="0"/>
      <w:divBdr>
        <w:top w:val="none" w:sz="0" w:space="0" w:color="auto"/>
        <w:left w:val="none" w:sz="0" w:space="0" w:color="auto"/>
        <w:bottom w:val="none" w:sz="0" w:space="0" w:color="auto"/>
        <w:right w:val="none" w:sz="0" w:space="0" w:color="auto"/>
      </w:divBdr>
    </w:div>
    <w:div w:id="1799255284">
      <w:bodyDiv w:val="1"/>
      <w:marLeft w:val="0"/>
      <w:marRight w:val="0"/>
      <w:marTop w:val="0"/>
      <w:marBottom w:val="0"/>
      <w:divBdr>
        <w:top w:val="none" w:sz="0" w:space="0" w:color="auto"/>
        <w:left w:val="none" w:sz="0" w:space="0" w:color="auto"/>
        <w:bottom w:val="none" w:sz="0" w:space="0" w:color="auto"/>
        <w:right w:val="none" w:sz="0" w:space="0" w:color="auto"/>
      </w:divBdr>
    </w:div>
    <w:div w:id="1978952428">
      <w:bodyDiv w:val="1"/>
      <w:marLeft w:val="0"/>
      <w:marRight w:val="0"/>
      <w:marTop w:val="0"/>
      <w:marBottom w:val="0"/>
      <w:divBdr>
        <w:top w:val="none" w:sz="0" w:space="0" w:color="auto"/>
        <w:left w:val="none" w:sz="0" w:space="0" w:color="auto"/>
        <w:bottom w:val="none" w:sz="0" w:space="0" w:color="auto"/>
        <w:right w:val="none" w:sz="0" w:space="0" w:color="auto"/>
      </w:divBdr>
      <w:divsChild>
        <w:div w:id="45447450">
          <w:marLeft w:val="0"/>
          <w:marRight w:val="0"/>
          <w:marTop w:val="0"/>
          <w:marBottom w:val="0"/>
          <w:divBdr>
            <w:top w:val="single" w:sz="6" w:space="9" w:color="E9E5E5"/>
            <w:left w:val="single" w:sz="6" w:space="9" w:color="E9E5E5"/>
            <w:bottom w:val="single" w:sz="6" w:space="9" w:color="E9E5E5"/>
            <w:right w:val="single" w:sz="6" w:space="9" w:color="E9E5E5"/>
          </w:divBdr>
        </w:div>
      </w:divsChild>
    </w:div>
    <w:div w:id="2004355799">
      <w:bodyDiv w:val="1"/>
      <w:marLeft w:val="0"/>
      <w:marRight w:val="0"/>
      <w:marTop w:val="0"/>
      <w:marBottom w:val="0"/>
      <w:divBdr>
        <w:top w:val="none" w:sz="0" w:space="0" w:color="auto"/>
        <w:left w:val="none" w:sz="0" w:space="0" w:color="auto"/>
        <w:bottom w:val="none" w:sz="0" w:space="0" w:color="auto"/>
        <w:right w:val="none" w:sz="0" w:space="0" w:color="auto"/>
      </w:divBdr>
      <w:divsChild>
        <w:div w:id="1198815881">
          <w:marLeft w:val="0"/>
          <w:marRight w:val="0"/>
          <w:marTop w:val="0"/>
          <w:marBottom w:val="0"/>
          <w:divBdr>
            <w:top w:val="single" w:sz="6" w:space="9" w:color="E9E5E5"/>
            <w:left w:val="single" w:sz="6" w:space="9" w:color="E9E5E5"/>
            <w:bottom w:val="single" w:sz="6" w:space="9" w:color="E9E5E5"/>
            <w:right w:val="single" w:sz="6" w:space="9" w:color="E9E5E5"/>
          </w:divBdr>
        </w:div>
      </w:divsChild>
    </w:div>
    <w:div w:id="2041662690">
      <w:bodyDiv w:val="1"/>
      <w:marLeft w:val="0"/>
      <w:marRight w:val="0"/>
      <w:marTop w:val="0"/>
      <w:marBottom w:val="0"/>
      <w:divBdr>
        <w:top w:val="none" w:sz="0" w:space="0" w:color="auto"/>
        <w:left w:val="none" w:sz="0" w:space="0" w:color="auto"/>
        <w:bottom w:val="none" w:sz="0" w:space="0" w:color="auto"/>
        <w:right w:val="none" w:sz="0" w:space="0" w:color="auto"/>
      </w:divBdr>
      <w:divsChild>
        <w:div w:id="222446913">
          <w:marLeft w:val="0"/>
          <w:marRight w:val="0"/>
          <w:marTop w:val="0"/>
          <w:marBottom w:val="0"/>
          <w:divBdr>
            <w:top w:val="single" w:sz="6" w:space="9" w:color="E9E5E5"/>
            <w:left w:val="single" w:sz="6" w:space="9" w:color="E9E5E5"/>
            <w:bottom w:val="single" w:sz="6" w:space="9" w:color="E9E5E5"/>
            <w:right w:val="single" w:sz="6" w:space="9" w:color="E9E5E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upport@costockage.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pport@costockage.fr" TargetMode="External"/><Relationship Id="rId5" Type="http://schemas.openxmlformats.org/officeDocument/2006/relationships/hyperlink" Target="http://www.costockage.f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emsallem</dc:creator>
  <cp:keywords/>
  <dc:description/>
  <cp:lastModifiedBy>benjamin emsallem</cp:lastModifiedBy>
  <cp:revision>1</cp:revision>
  <dcterms:created xsi:type="dcterms:W3CDTF">2023-12-06T23:44:00Z</dcterms:created>
  <dcterms:modified xsi:type="dcterms:W3CDTF">2023-12-07T11:58:00Z</dcterms:modified>
</cp:coreProperties>
</file>