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8788268"/>
        <w:docPartObj>
          <w:docPartGallery w:val="Cover Pages"/>
          <w:docPartUnique/>
        </w:docPartObj>
      </w:sdtPr>
      <w:sdtEndPr>
        <w:rPr>
          <w:color w:val="2F5496" w:themeColor="accent1" w:themeShade="BF"/>
          <w:sz w:val="32"/>
          <w:szCs w:val="32"/>
        </w:rPr>
      </w:sdtEndPr>
      <w:sdtContent>
        <w:p w14:paraId="7DF92CBA" w14:textId="29EABA3B" w:rsidR="00A52F5C" w:rsidRDefault="00A52F5C">
          <w:r>
            <w:rPr>
              <w:noProof/>
            </w:rPr>
            <mc:AlternateContent>
              <mc:Choice Requires="wpg">
                <w:drawing>
                  <wp:anchor distT="0" distB="0" distL="114300" distR="114300" simplePos="0" relativeHeight="251662336" behindDoc="0" locked="0" layoutInCell="1" allowOverlap="1" wp14:anchorId="5B35D806" wp14:editId="3BAD532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8D27E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35B7AAD" wp14:editId="677DF6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5C49FA" w14:textId="3AB09DFA" w:rsidR="00183FB1" w:rsidRDefault="00183FB1">
                                    <w:pPr>
                                      <w:pStyle w:val="NoSpacing"/>
                                      <w:jc w:val="right"/>
                                      <w:rPr>
                                        <w:color w:val="595959" w:themeColor="text1" w:themeTint="A6"/>
                                        <w:sz w:val="28"/>
                                        <w:szCs w:val="28"/>
                                      </w:rPr>
                                    </w:pPr>
                                    <w:r>
                                      <w:rPr>
                                        <w:color w:val="595959" w:themeColor="text1" w:themeTint="A6"/>
                                        <w:sz w:val="28"/>
                                        <w:szCs w:val="28"/>
                                      </w:rPr>
                                      <w:t>Christopher Littlewood</w:t>
                                    </w:r>
                                  </w:p>
                                </w:sdtContent>
                              </w:sdt>
                              <w:p w14:paraId="528ED788" w14:textId="5A440735" w:rsidR="00183FB1" w:rsidRDefault="00183FB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Clittlewood50@gmail.com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5B7AA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5C49FA" w14:textId="3AB09DFA" w:rsidR="00183FB1" w:rsidRDefault="00183FB1">
                              <w:pPr>
                                <w:pStyle w:val="NoSpacing"/>
                                <w:jc w:val="right"/>
                                <w:rPr>
                                  <w:color w:val="595959" w:themeColor="text1" w:themeTint="A6"/>
                                  <w:sz w:val="28"/>
                                  <w:szCs w:val="28"/>
                                </w:rPr>
                              </w:pPr>
                              <w:r>
                                <w:rPr>
                                  <w:color w:val="595959" w:themeColor="text1" w:themeTint="A6"/>
                                  <w:sz w:val="28"/>
                                  <w:szCs w:val="28"/>
                                </w:rPr>
                                <w:t>Christopher Littlewood</w:t>
                              </w:r>
                            </w:p>
                          </w:sdtContent>
                        </w:sdt>
                        <w:p w14:paraId="528ED788" w14:textId="5A440735" w:rsidR="00183FB1" w:rsidRDefault="00183FB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Clittlewood50@gmail.com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5BA519" wp14:editId="64D9995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2A244F8" w14:textId="172C3D9D" w:rsidR="00183FB1" w:rsidRDefault="00183FB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5BA51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2A244F8" w14:textId="172C3D9D" w:rsidR="00183FB1" w:rsidRDefault="00183FB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ADD19C5" wp14:editId="5F3248A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A671F" w14:textId="02004013" w:rsidR="00183FB1" w:rsidRDefault="00183FB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Numberic converter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32F99C" w14:textId="2DF71268" w:rsidR="00183FB1" w:rsidRDefault="00183FB1">
                                    <w:pPr>
                                      <w:jc w:val="right"/>
                                      <w:rPr>
                                        <w:smallCaps/>
                                        <w:color w:val="404040" w:themeColor="text1" w:themeTint="BF"/>
                                        <w:sz w:val="36"/>
                                        <w:szCs w:val="36"/>
                                      </w:rPr>
                                    </w:pPr>
                                    <w:r>
                                      <w:rPr>
                                        <w:color w:val="404040" w:themeColor="text1" w:themeTint="BF"/>
                                        <w:sz w:val="36"/>
                                        <w:szCs w:val="36"/>
                                      </w:rPr>
                                      <w:t>Test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DD19C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45A671F" w14:textId="02004013" w:rsidR="00183FB1" w:rsidRDefault="00183FB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Numberic converter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32F99C" w14:textId="2DF71268" w:rsidR="00183FB1" w:rsidRDefault="00183FB1">
                              <w:pPr>
                                <w:jc w:val="right"/>
                                <w:rPr>
                                  <w:smallCaps/>
                                  <w:color w:val="404040" w:themeColor="text1" w:themeTint="BF"/>
                                  <w:sz w:val="36"/>
                                  <w:szCs w:val="36"/>
                                </w:rPr>
                              </w:pPr>
                              <w:r>
                                <w:rPr>
                                  <w:color w:val="404040" w:themeColor="text1" w:themeTint="BF"/>
                                  <w:sz w:val="36"/>
                                  <w:szCs w:val="36"/>
                                </w:rPr>
                                <w:t>Test Plan</w:t>
                              </w:r>
                            </w:p>
                          </w:sdtContent>
                        </w:sdt>
                      </w:txbxContent>
                    </v:textbox>
                    <w10:wrap type="square" anchorx="page" anchory="page"/>
                  </v:shape>
                </w:pict>
              </mc:Fallback>
            </mc:AlternateContent>
          </w:r>
        </w:p>
        <w:p w14:paraId="70F5DF7D" w14:textId="076FE01D" w:rsidR="00A52F5C" w:rsidRDefault="00A52F5C">
          <w:pPr>
            <w:rPr>
              <w:rFonts w:asciiTheme="majorHAnsi" w:eastAsiaTheme="majorEastAsia" w:hAnsiTheme="majorHAnsi" w:cstheme="majorBidi"/>
              <w:color w:val="2F5496" w:themeColor="accent1" w:themeShade="BF"/>
              <w:sz w:val="32"/>
              <w:szCs w:val="32"/>
            </w:rPr>
          </w:pPr>
          <w:r>
            <w:rPr>
              <w:color w:val="2F5496" w:themeColor="accent1" w:themeShade="BF"/>
              <w:sz w:val="32"/>
              <w:szCs w:val="32"/>
            </w:rPr>
            <w:br w:type="page"/>
          </w:r>
        </w:p>
      </w:sdtContent>
    </w:sdt>
    <w:sdt>
      <w:sdtPr>
        <w:id w:val="-2052828004"/>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699426BD" w14:textId="6CD1AC7A" w:rsidR="009640FF" w:rsidRDefault="009640FF">
          <w:pPr>
            <w:pStyle w:val="TOCHeading"/>
          </w:pPr>
          <w:r>
            <w:t>Contents</w:t>
          </w:r>
        </w:p>
        <w:p w14:paraId="36B067F9" w14:textId="3D6D9B42" w:rsidR="00D34A67" w:rsidRDefault="009640FF">
          <w:pPr>
            <w:pStyle w:val="TOC1"/>
            <w:tabs>
              <w:tab w:val="left" w:pos="440"/>
              <w:tab w:val="right" w:leader="dot" w:pos="9016"/>
            </w:tabs>
            <w:rPr>
              <w:rFonts w:cstheme="minorBidi"/>
              <w:noProof/>
              <w:lang w:val="en-AU" w:eastAsia="en-AU"/>
            </w:rPr>
          </w:pPr>
          <w:r>
            <w:fldChar w:fldCharType="begin"/>
          </w:r>
          <w:r>
            <w:instrText xml:space="preserve"> TOC \o "1-3" \h \z \u </w:instrText>
          </w:r>
          <w:r>
            <w:fldChar w:fldCharType="separate"/>
          </w:r>
          <w:hyperlink w:anchor="_Toc513974065" w:history="1">
            <w:r w:rsidR="00D34A67" w:rsidRPr="0040238E">
              <w:rPr>
                <w:rStyle w:val="Hyperlink"/>
                <w:noProof/>
              </w:rPr>
              <w:t>1.</w:t>
            </w:r>
            <w:r w:rsidR="00D34A67">
              <w:rPr>
                <w:rFonts w:cstheme="minorBidi"/>
                <w:noProof/>
                <w:lang w:val="en-AU" w:eastAsia="en-AU"/>
              </w:rPr>
              <w:tab/>
            </w:r>
            <w:r w:rsidR="00D34A67" w:rsidRPr="0040238E">
              <w:rPr>
                <w:rStyle w:val="Hyperlink"/>
                <w:noProof/>
              </w:rPr>
              <w:t>Introduction:</w:t>
            </w:r>
            <w:r w:rsidR="00D34A67">
              <w:rPr>
                <w:noProof/>
                <w:webHidden/>
              </w:rPr>
              <w:tab/>
            </w:r>
            <w:r w:rsidR="00D34A67">
              <w:rPr>
                <w:noProof/>
                <w:webHidden/>
              </w:rPr>
              <w:fldChar w:fldCharType="begin"/>
            </w:r>
            <w:r w:rsidR="00D34A67">
              <w:rPr>
                <w:noProof/>
                <w:webHidden/>
              </w:rPr>
              <w:instrText xml:space="preserve"> PAGEREF _Toc513974065 \h </w:instrText>
            </w:r>
            <w:r w:rsidR="00D34A67">
              <w:rPr>
                <w:noProof/>
                <w:webHidden/>
              </w:rPr>
            </w:r>
            <w:r w:rsidR="00D34A67">
              <w:rPr>
                <w:noProof/>
                <w:webHidden/>
              </w:rPr>
              <w:fldChar w:fldCharType="separate"/>
            </w:r>
            <w:r w:rsidR="00D34A67">
              <w:rPr>
                <w:noProof/>
                <w:webHidden/>
              </w:rPr>
              <w:t>2</w:t>
            </w:r>
            <w:r w:rsidR="00D34A67">
              <w:rPr>
                <w:noProof/>
                <w:webHidden/>
              </w:rPr>
              <w:fldChar w:fldCharType="end"/>
            </w:r>
          </w:hyperlink>
        </w:p>
        <w:p w14:paraId="289194A0" w14:textId="7E952120" w:rsidR="00D34A67" w:rsidRDefault="00D34A67">
          <w:pPr>
            <w:pStyle w:val="TOC1"/>
            <w:tabs>
              <w:tab w:val="left" w:pos="440"/>
              <w:tab w:val="right" w:leader="dot" w:pos="9016"/>
            </w:tabs>
            <w:rPr>
              <w:rFonts w:cstheme="minorBidi"/>
              <w:noProof/>
              <w:lang w:val="en-AU" w:eastAsia="en-AU"/>
            </w:rPr>
          </w:pPr>
          <w:hyperlink w:anchor="_Toc513974066" w:history="1">
            <w:r w:rsidRPr="0040238E">
              <w:rPr>
                <w:rStyle w:val="Hyperlink"/>
                <w:noProof/>
              </w:rPr>
              <w:t>2.</w:t>
            </w:r>
            <w:r>
              <w:rPr>
                <w:rFonts w:cstheme="minorBidi"/>
                <w:noProof/>
                <w:lang w:val="en-AU" w:eastAsia="en-AU"/>
              </w:rPr>
              <w:tab/>
            </w:r>
            <w:r w:rsidRPr="0040238E">
              <w:rPr>
                <w:rStyle w:val="Hyperlink"/>
                <w:noProof/>
              </w:rPr>
              <w:t>Scope:</w:t>
            </w:r>
            <w:r>
              <w:rPr>
                <w:noProof/>
                <w:webHidden/>
              </w:rPr>
              <w:tab/>
            </w:r>
            <w:r>
              <w:rPr>
                <w:noProof/>
                <w:webHidden/>
              </w:rPr>
              <w:fldChar w:fldCharType="begin"/>
            </w:r>
            <w:r>
              <w:rPr>
                <w:noProof/>
                <w:webHidden/>
              </w:rPr>
              <w:instrText xml:space="preserve"> PAGEREF _Toc513974066 \h </w:instrText>
            </w:r>
            <w:r>
              <w:rPr>
                <w:noProof/>
                <w:webHidden/>
              </w:rPr>
            </w:r>
            <w:r>
              <w:rPr>
                <w:noProof/>
                <w:webHidden/>
              </w:rPr>
              <w:fldChar w:fldCharType="separate"/>
            </w:r>
            <w:r>
              <w:rPr>
                <w:noProof/>
                <w:webHidden/>
              </w:rPr>
              <w:t>2</w:t>
            </w:r>
            <w:r>
              <w:rPr>
                <w:noProof/>
                <w:webHidden/>
              </w:rPr>
              <w:fldChar w:fldCharType="end"/>
            </w:r>
          </w:hyperlink>
        </w:p>
        <w:p w14:paraId="73FF7771" w14:textId="4C14492D" w:rsidR="00D34A67" w:rsidRDefault="00D34A67">
          <w:pPr>
            <w:pStyle w:val="TOC2"/>
            <w:tabs>
              <w:tab w:val="left" w:pos="880"/>
              <w:tab w:val="right" w:leader="dot" w:pos="9016"/>
            </w:tabs>
            <w:rPr>
              <w:rFonts w:cstheme="minorBidi"/>
              <w:noProof/>
              <w:lang w:val="en-AU" w:eastAsia="en-AU"/>
            </w:rPr>
          </w:pPr>
          <w:hyperlink w:anchor="_Toc513974067" w:history="1">
            <w:r w:rsidRPr="0040238E">
              <w:rPr>
                <w:rStyle w:val="Hyperlink"/>
                <w:noProof/>
              </w:rPr>
              <w:t>2.1.</w:t>
            </w:r>
            <w:r>
              <w:rPr>
                <w:rFonts w:cstheme="minorBidi"/>
                <w:noProof/>
                <w:lang w:val="en-AU" w:eastAsia="en-AU"/>
              </w:rPr>
              <w:tab/>
            </w:r>
            <w:r w:rsidRPr="0040238E">
              <w:rPr>
                <w:rStyle w:val="Hyperlink"/>
                <w:noProof/>
              </w:rPr>
              <w:t>Data Entry:</w:t>
            </w:r>
            <w:r>
              <w:rPr>
                <w:noProof/>
                <w:webHidden/>
              </w:rPr>
              <w:tab/>
            </w:r>
            <w:r>
              <w:rPr>
                <w:noProof/>
                <w:webHidden/>
              </w:rPr>
              <w:fldChar w:fldCharType="begin"/>
            </w:r>
            <w:r>
              <w:rPr>
                <w:noProof/>
                <w:webHidden/>
              </w:rPr>
              <w:instrText xml:space="preserve"> PAGEREF _Toc513974067 \h </w:instrText>
            </w:r>
            <w:r>
              <w:rPr>
                <w:noProof/>
                <w:webHidden/>
              </w:rPr>
            </w:r>
            <w:r>
              <w:rPr>
                <w:noProof/>
                <w:webHidden/>
              </w:rPr>
              <w:fldChar w:fldCharType="separate"/>
            </w:r>
            <w:r>
              <w:rPr>
                <w:noProof/>
                <w:webHidden/>
              </w:rPr>
              <w:t>2</w:t>
            </w:r>
            <w:r>
              <w:rPr>
                <w:noProof/>
                <w:webHidden/>
              </w:rPr>
              <w:fldChar w:fldCharType="end"/>
            </w:r>
          </w:hyperlink>
        </w:p>
        <w:p w14:paraId="2A962888" w14:textId="363282D8" w:rsidR="00D34A67" w:rsidRDefault="00D34A67">
          <w:pPr>
            <w:pStyle w:val="TOC2"/>
            <w:tabs>
              <w:tab w:val="left" w:pos="880"/>
              <w:tab w:val="right" w:leader="dot" w:pos="9016"/>
            </w:tabs>
            <w:rPr>
              <w:rFonts w:cstheme="minorBidi"/>
              <w:noProof/>
              <w:lang w:val="en-AU" w:eastAsia="en-AU"/>
            </w:rPr>
          </w:pPr>
          <w:hyperlink w:anchor="_Toc513974068" w:history="1">
            <w:r w:rsidRPr="0040238E">
              <w:rPr>
                <w:rStyle w:val="Hyperlink"/>
                <w:noProof/>
              </w:rPr>
              <w:t>2.2.</w:t>
            </w:r>
            <w:r>
              <w:rPr>
                <w:rFonts w:cstheme="minorBidi"/>
                <w:noProof/>
                <w:lang w:val="en-AU" w:eastAsia="en-AU"/>
              </w:rPr>
              <w:tab/>
            </w:r>
            <w:r w:rsidRPr="0040238E">
              <w:rPr>
                <w:rStyle w:val="Hyperlink"/>
                <w:noProof/>
              </w:rPr>
              <w:t>Data Processing:</w:t>
            </w:r>
            <w:r>
              <w:rPr>
                <w:noProof/>
                <w:webHidden/>
              </w:rPr>
              <w:tab/>
            </w:r>
            <w:r>
              <w:rPr>
                <w:noProof/>
                <w:webHidden/>
              </w:rPr>
              <w:fldChar w:fldCharType="begin"/>
            </w:r>
            <w:r>
              <w:rPr>
                <w:noProof/>
                <w:webHidden/>
              </w:rPr>
              <w:instrText xml:space="preserve"> PAGEREF _Toc513974068 \h </w:instrText>
            </w:r>
            <w:r>
              <w:rPr>
                <w:noProof/>
                <w:webHidden/>
              </w:rPr>
            </w:r>
            <w:r>
              <w:rPr>
                <w:noProof/>
                <w:webHidden/>
              </w:rPr>
              <w:fldChar w:fldCharType="separate"/>
            </w:r>
            <w:r>
              <w:rPr>
                <w:noProof/>
                <w:webHidden/>
              </w:rPr>
              <w:t>2</w:t>
            </w:r>
            <w:r>
              <w:rPr>
                <w:noProof/>
                <w:webHidden/>
              </w:rPr>
              <w:fldChar w:fldCharType="end"/>
            </w:r>
          </w:hyperlink>
        </w:p>
        <w:p w14:paraId="5D9DB442" w14:textId="0F78610F" w:rsidR="00D34A67" w:rsidRDefault="00D34A67">
          <w:pPr>
            <w:pStyle w:val="TOC2"/>
            <w:tabs>
              <w:tab w:val="left" w:pos="880"/>
              <w:tab w:val="right" w:leader="dot" w:pos="9016"/>
            </w:tabs>
            <w:rPr>
              <w:rFonts w:cstheme="minorBidi"/>
              <w:noProof/>
              <w:lang w:val="en-AU" w:eastAsia="en-AU"/>
            </w:rPr>
          </w:pPr>
          <w:hyperlink w:anchor="_Toc513974069" w:history="1">
            <w:r w:rsidRPr="0040238E">
              <w:rPr>
                <w:rStyle w:val="Hyperlink"/>
                <w:noProof/>
              </w:rPr>
              <w:t>2.3.</w:t>
            </w:r>
            <w:r>
              <w:rPr>
                <w:rFonts w:cstheme="minorBidi"/>
                <w:noProof/>
                <w:lang w:val="en-AU" w:eastAsia="en-AU"/>
              </w:rPr>
              <w:tab/>
            </w:r>
            <w:r w:rsidRPr="0040238E">
              <w:rPr>
                <w:rStyle w:val="Hyperlink"/>
                <w:noProof/>
              </w:rPr>
              <w:t>Server Response:</w:t>
            </w:r>
            <w:r>
              <w:rPr>
                <w:noProof/>
                <w:webHidden/>
              </w:rPr>
              <w:tab/>
            </w:r>
            <w:r>
              <w:rPr>
                <w:noProof/>
                <w:webHidden/>
              </w:rPr>
              <w:fldChar w:fldCharType="begin"/>
            </w:r>
            <w:r>
              <w:rPr>
                <w:noProof/>
                <w:webHidden/>
              </w:rPr>
              <w:instrText xml:space="preserve"> PAGEREF _Toc513974069 \h </w:instrText>
            </w:r>
            <w:r>
              <w:rPr>
                <w:noProof/>
                <w:webHidden/>
              </w:rPr>
            </w:r>
            <w:r>
              <w:rPr>
                <w:noProof/>
                <w:webHidden/>
              </w:rPr>
              <w:fldChar w:fldCharType="separate"/>
            </w:r>
            <w:r>
              <w:rPr>
                <w:noProof/>
                <w:webHidden/>
              </w:rPr>
              <w:t>2</w:t>
            </w:r>
            <w:r>
              <w:rPr>
                <w:noProof/>
                <w:webHidden/>
              </w:rPr>
              <w:fldChar w:fldCharType="end"/>
            </w:r>
          </w:hyperlink>
        </w:p>
        <w:p w14:paraId="0619336D" w14:textId="61F61077" w:rsidR="00D34A67" w:rsidRDefault="00D34A67">
          <w:pPr>
            <w:pStyle w:val="TOC1"/>
            <w:tabs>
              <w:tab w:val="left" w:pos="440"/>
              <w:tab w:val="right" w:leader="dot" w:pos="9016"/>
            </w:tabs>
            <w:rPr>
              <w:rFonts w:cstheme="minorBidi"/>
              <w:noProof/>
              <w:lang w:val="en-AU" w:eastAsia="en-AU"/>
            </w:rPr>
          </w:pPr>
          <w:hyperlink w:anchor="_Toc513974070" w:history="1">
            <w:r w:rsidRPr="0040238E">
              <w:rPr>
                <w:rStyle w:val="Hyperlink"/>
                <w:noProof/>
              </w:rPr>
              <w:t>3.</w:t>
            </w:r>
            <w:r>
              <w:rPr>
                <w:rFonts w:cstheme="minorBidi"/>
                <w:noProof/>
                <w:lang w:val="en-AU" w:eastAsia="en-AU"/>
              </w:rPr>
              <w:tab/>
            </w:r>
            <w:r w:rsidRPr="0040238E">
              <w:rPr>
                <w:rStyle w:val="Hyperlink"/>
                <w:noProof/>
              </w:rPr>
              <w:t>Test Strategy:</w:t>
            </w:r>
            <w:r>
              <w:rPr>
                <w:noProof/>
                <w:webHidden/>
              </w:rPr>
              <w:tab/>
            </w:r>
            <w:r>
              <w:rPr>
                <w:noProof/>
                <w:webHidden/>
              </w:rPr>
              <w:fldChar w:fldCharType="begin"/>
            </w:r>
            <w:r>
              <w:rPr>
                <w:noProof/>
                <w:webHidden/>
              </w:rPr>
              <w:instrText xml:space="preserve"> PAGEREF _Toc513974070 \h </w:instrText>
            </w:r>
            <w:r>
              <w:rPr>
                <w:noProof/>
                <w:webHidden/>
              </w:rPr>
            </w:r>
            <w:r>
              <w:rPr>
                <w:noProof/>
                <w:webHidden/>
              </w:rPr>
              <w:fldChar w:fldCharType="separate"/>
            </w:r>
            <w:r>
              <w:rPr>
                <w:noProof/>
                <w:webHidden/>
              </w:rPr>
              <w:t>3</w:t>
            </w:r>
            <w:r>
              <w:rPr>
                <w:noProof/>
                <w:webHidden/>
              </w:rPr>
              <w:fldChar w:fldCharType="end"/>
            </w:r>
          </w:hyperlink>
        </w:p>
        <w:p w14:paraId="0FD6A236" w14:textId="609FA959" w:rsidR="00D34A67" w:rsidRDefault="00D34A67">
          <w:pPr>
            <w:pStyle w:val="TOC2"/>
            <w:tabs>
              <w:tab w:val="left" w:pos="880"/>
              <w:tab w:val="right" w:leader="dot" w:pos="9016"/>
            </w:tabs>
            <w:rPr>
              <w:rFonts w:cstheme="minorBidi"/>
              <w:noProof/>
              <w:lang w:val="en-AU" w:eastAsia="en-AU"/>
            </w:rPr>
          </w:pPr>
          <w:hyperlink w:anchor="_Toc513974071" w:history="1">
            <w:r w:rsidRPr="0040238E">
              <w:rPr>
                <w:rStyle w:val="Hyperlink"/>
                <w:noProof/>
              </w:rPr>
              <w:t>3.1.</w:t>
            </w:r>
            <w:r>
              <w:rPr>
                <w:rFonts w:cstheme="minorBidi"/>
                <w:noProof/>
                <w:lang w:val="en-AU" w:eastAsia="en-AU"/>
              </w:rPr>
              <w:tab/>
            </w:r>
            <w:r w:rsidRPr="0040238E">
              <w:rPr>
                <w:rStyle w:val="Hyperlink"/>
                <w:noProof/>
              </w:rPr>
              <w:t>System Test:</w:t>
            </w:r>
            <w:r>
              <w:rPr>
                <w:noProof/>
                <w:webHidden/>
              </w:rPr>
              <w:tab/>
            </w:r>
            <w:r>
              <w:rPr>
                <w:noProof/>
                <w:webHidden/>
              </w:rPr>
              <w:fldChar w:fldCharType="begin"/>
            </w:r>
            <w:r>
              <w:rPr>
                <w:noProof/>
                <w:webHidden/>
              </w:rPr>
              <w:instrText xml:space="preserve"> PAGEREF _Toc513974071 \h </w:instrText>
            </w:r>
            <w:r>
              <w:rPr>
                <w:noProof/>
                <w:webHidden/>
              </w:rPr>
            </w:r>
            <w:r>
              <w:rPr>
                <w:noProof/>
                <w:webHidden/>
              </w:rPr>
              <w:fldChar w:fldCharType="separate"/>
            </w:r>
            <w:r>
              <w:rPr>
                <w:noProof/>
                <w:webHidden/>
              </w:rPr>
              <w:t>3</w:t>
            </w:r>
            <w:r>
              <w:rPr>
                <w:noProof/>
                <w:webHidden/>
              </w:rPr>
              <w:fldChar w:fldCharType="end"/>
            </w:r>
          </w:hyperlink>
        </w:p>
        <w:p w14:paraId="38199B47" w14:textId="3A6A2E13" w:rsidR="00D34A67" w:rsidRDefault="00D34A67">
          <w:pPr>
            <w:pStyle w:val="TOC1"/>
            <w:tabs>
              <w:tab w:val="left" w:pos="440"/>
              <w:tab w:val="right" w:leader="dot" w:pos="9016"/>
            </w:tabs>
            <w:rPr>
              <w:rFonts w:cstheme="minorBidi"/>
              <w:noProof/>
              <w:lang w:val="en-AU" w:eastAsia="en-AU"/>
            </w:rPr>
          </w:pPr>
          <w:hyperlink w:anchor="_Toc513974072" w:history="1">
            <w:r w:rsidRPr="0040238E">
              <w:rPr>
                <w:rStyle w:val="Hyperlink"/>
                <w:noProof/>
              </w:rPr>
              <w:t>4.</w:t>
            </w:r>
            <w:r>
              <w:rPr>
                <w:rFonts w:cstheme="minorBidi"/>
                <w:noProof/>
                <w:lang w:val="en-AU" w:eastAsia="en-AU"/>
              </w:rPr>
              <w:tab/>
            </w:r>
            <w:r w:rsidRPr="0040238E">
              <w:rPr>
                <w:rStyle w:val="Hyperlink"/>
                <w:noProof/>
              </w:rPr>
              <w:t>Environment Requirements:</w:t>
            </w:r>
            <w:r>
              <w:rPr>
                <w:noProof/>
                <w:webHidden/>
              </w:rPr>
              <w:tab/>
            </w:r>
            <w:r>
              <w:rPr>
                <w:noProof/>
                <w:webHidden/>
              </w:rPr>
              <w:fldChar w:fldCharType="begin"/>
            </w:r>
            <w:r>
              <w:rPr>
                <w:noProof/>
                <w:webHidden/>
              </w:rPr>
              <w:instrText xml:space="preserve"> PAGEREF _Toc513974072 \h </w:instrText>
            </w:r>
            <w:r>
              <w:rPr>
                <w:noProof/>
                <w:webHidden/>
              </w:rPr>
            </w:r>
            <w:r>
              <w:rPr>
                <w:noProof/>
                <w:webHidden/>
              </w:rPr>
              <w:fldChar w:fldCharType="separate"/>
            </w:r>
            <w:r>
              <w:rPr>
                <w:noProof/>
                <w:webHidden/>
              </w:rPr>
              <w:t>3</w:t>
            </w:r>
            <w:r>
              <w:rPr>
                <w:noProof/>
                <w:webHidden/>
              </w:rPr>
              <w:fldChar w:fldCharType="end"/>
            </w:r>
          </w:hyperlink>
        </w:p>
        <w:p w14:paraId="4966CC55" w14:textId="2EC997D5" w:rsidR="00D34A67" w:rsidRDefault="00D34A67">
          <w:pPr>
            <w:pStyle w:val="TOC2"/>
            <w:tabs>
              <w:tab w:val="left" w:pos="880"/>
              <w:tab w:val="right" w:leader="dot" w:pos="9016"/>
            </w:tabs>
            <w:rPr>
              <w:rFonts w:cstheme="minorBidi"/>
              <w:noProof/>
              <w:lang w:val="en-AU" w:eastAsia="en-AU"/>
            </w:rPr>
          </w:pPr>
          <w:hyperlink w:anchor="_Toc513974073" w:history="1">
            <w:r w:rsidRPr="0040238E">
              <w:rPr>
                <w:rStyle w:val="Hyperlink"/>
                <w:noProof/>
              </w:rPr>
              <w:t>4.1.</w:t>
            </w:r>
            <w:r>
              <w:rPr>
                <w:rFonts w:cstheme="minorBidi"/>
                <w:noProof/>
                <w:lang w:val="en-AU" w:eastAsia="en-AU"/>
              </w:rPr>
              <w:tab/>
            </w:r>
            <w:r w:rsidRPr="0040238E">
              <w:rPr>
                <w:rStyle w:val="Hyperlink"/>
                <w:noProof/>
              </w:rPr>
              <w:t>Data Entry Workstations:</w:t>
            </w:r>
            <w:r>
              <w:rPr>
                <w:noProof/>
                <w:webHidden/>
              </w:rPr>
              <w:tab/>
            </w:r>
            <w:r>
              <w:rPr>
                <w:noProof/>
                <w:webHidden/>
              </w:rPr>
              <w:fldChar w:fldCharType="begin"/>
            </w:r>
            <w:r>
              <w:rPr>
                <w:noProof/>
                <w:webHidden/>
              </w:rPr>
              <w:instrText xml:space="preserve"> PAGEREF _Toc513974073 \h </w:instrText>
            </w:r>
            <w:r>
              <w:rPr>
                <w:noProof/>
                <w:webHidden/>
              </w:rPr>
            </w:r>
            <w:r>
              <w:rPr>
                <w:noProof/>
                <w:webHidden/>
              </w:rPr>
              <w:fldChar w:fldCharType="separate"/>
            </w:r>
            <w:r>
              <w:rPr>
                <w:noProof/>
                <w:webHidden/>
              </w:rPr>
              <w:t>3</w:t>
            </w:r>
            <w:r>
              <w:rPr>
                <w:noProof/>
                <w:webHidden/>
              </w:rPr>
              <w:fldChar w:fldCharType="end"/>
            </w:r>
          </w:hyperlink>
        </w:p>
        <w:p w14:paraId="07B9B50B" w14:textId="404DE9B6" w:rsidR="00D34A67" w:rsidRDefault="00D34A67">
          <w:pPr>
            <w:pStyle w:val="TOC2"/>
            <w:tabs>
              <w:tab w:val="left" w:pos="880"/>
              <w:tab w:val="right" w:leader="dot" w:pos="9016"/>
            </w:tabs>
            <w:rPr>
              <w:rFonts w:cstheme="minorBidi"/>
              <w:noProof/>
              <w:lang w:val="en-AU" w:eastAsia="en-AU"/>
            </w:rPr>
          </w:pPr>
          <w:hyperlink w:anchor="_Toc513974074" w:history="1">
            <w:r w:rsidRPr="0040238E">
              <w:rPr>
                <w:rStyle w:val="Hyperlink"/>
                <w:noProof/>
              </w:rPr>
              <w:t>4.2.</w:t>
            </w:r>
            <w:r>
              <w:rPr>
                <w:rFonts w:cstheme="minorBidi"/>
                <w:noProof/>
                <w:lang w:val="en-AU" w:eastAsia="en-AU"/>
              </w:rPr>
              <w:tab/>
            </w:r>
            <w:r w:rsidRPr="0040238E">
              <w:rPr>
                <w:rStyle w:val="Hyperlink"/>
                <w:noProof/>
              </w:rPr>
              <w:t>Main Frame:</w:t>
            </w:r>
            <w:r>
              <w:rPr>
                <w:noProof/>
                <w:webHidden/>
              </w:rPr>
              <w:tab/>
            </w:r>
            <w:r>
              <w:rPr>
                <w:noProof/>
                <w:webHidden/>
              </w:rPr>
              <w:fldChar w:fldCharType="begin"/>
            </w:r>
            <w:r>
              <w:rPr>
                <w:noProof/>
                <w:webHidden/>
              </w:rPr>
              <w:instrText xml:space="preserve"> PAGEREF _Toc513974074 \h </w:instrText>
            </w:r>
            <w:r>
              <w:rPr>
                <w:noProof/>
                <w:webHidden/>
              </w:rPr>
            </w:r>
            <w:r>
              <w:rPr>
                <w:noProof/>
                <w:webHidden/>
              </w:rPr>
              <w:fldChar w:fldCharType="separate"/>
            </w:r>
            <w:r>
              <w:rPr>
                <w:noProof/>
                <w:webHidden/>
              </w:rPr>
              <w:t>3</w:t>
            </w:r>
            <w:r>
              <w:rPr>
                <w:noProof/>
                <w:webHidden/>
              </w:rPr>
              <w:fldChar w:fldCharType="end"/>
            </w:r>
          </w:hyperlink>
        </w:p>
        <w:p w14:paraId="7A632A81" w14:textId="4AB8BE2B" w:rsidR="00D34A67" w:rsidRDefault="00D34A67">
          <w:pPr>
            <w:pStyle w:val="TOC1"/>
            <w:tabs>
              <w:tab w:val="left" w:pos="440"/>
              <w:tab w:val="right" w:leader="dot" w:pos="9016"/>
            </w:tabs>
            <w:rPr>
              <w:rFonts w:cstheme="minorBidi"/>
              <w:noProof/>
              <w:lang w:val="en-AU" w:eastAsia="en-AU"/>
            </w:rPr>
          </w:pPr>
          <w:hyperlink w:anchor="_Toc513974075" w:history="1">
            <w:r w:rsidRPr="0040238E">
              <w:rPr>
                <w:rStyle w:val="Hyperlink"/>
                <w:noProof/>
              </w:rPr>
              <w:t>5.</w:t>
            </w:r>
            <w:r>
              <w:rPr>
                <w:rFonts w:cstheme="minorBidi"/>
                <w:noProof/>
                <w:lang w:val="en-AU" w:eastAsia="en-AU"/>
              </w:rPr>
              <w:tab/>
            </w:r>
            <w:r w:rsidRPr="0040238E">
              <w:rPr>
                <w:rStyle w:val="Hyperlink"/>
                <w:noProof/>
              </w:rPr>
              <w:t>Function Testing:</w:t>
            </w:r>
            <w:r>
              <w:rPr>
                <w:noProof/>
                <w:webHidden/>
              </w:rPr>
              <w:tab/>
            </w:r>
            <w:r>
              <w:rPr>
                <w:noProof/>
                <w:webHidden/>
              </w:rPr>
              <w:fldChar w:fldCharType="begin"/>
            </w:r>
            <w:r>
              <w:rPr>
                <w:noProof/>
                <w:webHidden/>
              </w:rPr>
              <w:instrText xml:space="preserve"> PAGEREF _Toc513974075 \h </w:instrText>
            </w:r>
            <w:r>
              <w:rPr>
                <w:noProof/>
                <w:webHidden/>
              </w:rPr>
            </w:r>
            <w:r>
              <w:rPr>
                <w:noProof/>
                <w:webHidden/>
              </w:rPr>
              <w:fldChar w:fldCharType="separate"/>
            </w:r>
            <w:r>
              <w:rPr>
                <w:noProof/>
                <w:webHidden/>
              </w:rPr>
              <w:t>4</w:t>
            </w:r>
            <w:r>
              <w:rPr>
                <w:noProof/>
                <w:webHidden/>
              </w:rPr>
              <w:fldChar w:fldCharType="end"/>
            </w:r>
          </w:hyperlink>
        </w:p>
        <w:p w14:paraId="496289F4" w14:textId="5503E813" w:rsidR="00D34A67" w:rsidRDefault="00D34A67">
          <w:pPr>
            <w:pStyle w:val="TOC2"/>
            <w:tabs>
              <w:tab w:val="left" w:pos="880"/>
              <w:tab w:val="right" w:leader="dot" w:pos="9016"/>
            </w:tabs>
            <w:rPr>
              <w:rFonts w:cstheme="minorBidi"/>
              <w:noProof/>
              <w:lang w:val="en-AU" w:eastAsia="en-AU"/>
            </w:rPr>
          </w:pPr>
          <w:hyperlink w:anchor="_Toc513974076" w:history="1">
            <w:r w:rsidRPr="0040238E">
              <w:rPr>
                <w:rStyle w:val="Hyperlink"/>
                <w:noProof/>
              </w:rPr>
              <w:t>5.1.</w:t>
            </w:r>
            <w:r>
              <w:rPr>
                <w:rFonts w:cstheme="minorBidi"/>
                <w:noProof/>
                <w:lang w:val="en-AU" w:eastAsia="en-AU"/>
              </w:rPr>
              <w:tab/>
            </w:r>
            <w:r w:rsidRPr="0040238E">
              <w:rPr>
                <w:rStyle w:val="Hyperlink"/>
                <w:noProof/>
              </w:rPr>
              <w:t>Functions to be tested:</w:t>
            </w:r>
            <w:r>
              <w:rPr>
                <w:noProof/>
                <w:webHidden/>
              </w:rPr>
              <w:tab/>
            </w:r>
            <w:r>
              <w:rPr>
                <w:noProof/>
                <w:webHidden/>
              </w:rPr>
              <w:fldChar w:fldCharType="begin"/>
            </w:r>
            <w:r>
              <w:rPr>
                <w:noProof/>
                <w:webHidden/>
              </w:rPr>
              <w:instrText xml:space="preserve"> PAGEREF _Toc513974076 \h </w:instrText>
            </w:r>
            <w:r>
              <w:rPr>
                <w:noProof/>
                <w:webHidden/>
              </w:rPr>
            </w:r>
            <w:r>
              <w:rPr>
                <w:noProof/>
                <w:webHidden/>
              </w:rPr>
              <w:fldChar w:fldCharType="separate"/>
            </w:r>
            <w:r>
              <w:rPr>
                <w:noProof/>
                <w:webHidden/>
              </w:rPr>
              <w:t>4</w:t>
            </w:r>
            <w:r>
              <w:rPr>
                <w:noProof/>
                <w:webHidden/>
              </w:rPr>
              <w:fldChar w:fldCharType="end"/>
            </w:r>
          </w:hyperlink>
        </w:p>
        <w:p w14:paraId="64532F7A" w14:textId="3DBC90E6" w:rsidR="00D34A67" w:rsidRDefault="00D34A67">
          <w:pPr>
            <w:pStyle w:val="TOC2"/>
            <w:tabs>
              <w:tab w:val="left" w:pos="880"/>
              <w:tab w:val="right" w:leader="dot" w:pos="9016"/>
            </w:tabs>
            <w:rPr>
              <w:rFonts w:cstheme="minorBidi"/>
              <w:noProof/>
              <w:lang w:val="en-AU" w:eastAsia="en-AU"/>
            </w:rPr>
          </w:pPr>
          <w:hyperlink w:anchor="_Toc513974077" w:history="1">
            <w:r w:rsidRPr="0040238E">
              <w:rPr>
                <w:rStyle w:val="Hyperlink"/>
                <w:noProof/>
              </w:rPr>
              <w:t>5.2.</w:t>
            </w:r>
            <w:r>
              <w:rPr>
                <w:rFonts w:cstheme="minorBidi"/>
                <w:noProof/>
                <w:lang w:val="en-AU" w:eastAsia="en-AU"/>
              </w:rPr>
              <w:tab/>
            </w:r>
            <w:r w:rsidRPr="0040238E">
              <w:rPr>
                <w:rStyle w:val="Hyperlink"/>
                <w:noProof/>
              </w:rPr>
              <w:t>Functions not to be tested:</w:t>
            </w:r>
            <w:r>
              <w:rPr>
                <w:noProof/>
                <w:webHidden/>
              </w:rPr>
              <w:tab/>
            </w:r>
            <w:r>
              <w:rPr>
                <w:noProof/>
                <w:webHidden/>
              </w:rPr>
              <w:fldChar w:fldCharType="begin"/>
            </w:r>
            <w:r>
              <w:rPr>
                <w:noProof/>
                <w:webHidden/>
              </w:rPr>
              <w:instrText xml:space="preserve"> PAGEREF _Toc513974077 \h </w:instrText>
            </w:r>
            <w:r>
              <w:rPr>
                <w:noProof/>
                <w:webHidden/>
              </w:rPr>
            </w:r>
            <w:r>
              <w:rPr>
                <w:noProof/>
                <w:webHidden/>
              </w:rPr>
              <w:fldChar w:fldCharType="separate"/>
            </w:r>
            <w:r>
              <w:rPr>
                <w:noProof/>
                <w:webHidden/>
              </w:rPr>
              <w:t>4</w:t>
            </w:r>
            <w:r>
              <w:rPr>
                <w:noProof/>
                <w:webHidden/>
              </w:rPr>
              <w:fldChar w:fldCharType="end"/>
            </w:r>
          </w:hyperlink>
        </w:p>
        <w:p w14:paraId="6651535A" w14:textId="06C9F20E" w:rsidR="00D34A67" w:rsidRDefault="00D34A67">
          <w:pPr>
            <w:pStyle w:val="TOC1"/>
            <w:tabs>
              <w:tab w:val="left" w:pos="440"/>
              <w:tab w:val="right" w:leader="dot" w:pos="9016"/>
            </w:tabs>
            <w:rPr>
              <w:rFonts w:cstheme="minorBidi"/>
              <w:noProof/>
              <w:lang w:val="en-AU" w:eastAsia="en-AU"/>
            </w:rPr>
          </w:pPr>
          <w:hyperlink w:anchor="_Toc513974078" w:history="1">
            <w:r w:rsidRPr="0040238E">
              <w:rPr>
                <w:rStyle w:val="Hyperlink"/>
                <w:noProof/>
              </w:rPr>
              <w:t>6.</w:t>
            </w:r>
            <w:r>
              <w:rPr>
                <w:rFonts w:cstheme="minorBidi"/>
                <w:noProof/>
                <w:lang w:val="en-AU" w:eastAsia="en-AU"/>
              </w:rPr>
              <w:tab/>
            </w:r>
            <w:r w:rsidRPr="0040238E">
              <w:rPr>
                <w:rStyle w:val="Hyperlink"/>
                <w:noProof/>
              </w:rPr>
              <w:t>Dependencies:</w:t>
            </w:r>
            <w:r>
              <w:rPr>
                <w:noProof/>
                <w:webHidden/>
              </w:rPr>
              <w:tab/>
            </w:r>
            <w:r>
              <w:rPr>
                <w:noProof/>
                <w:webHidden/>
              </w:rPr>
              <w:fldChar w:fldCharType="begin"/>
            </w:r>
            <w:r>
              <w:rPr>
                <w:noProof/>
                <w:webHidden/>
              </w:rPr>
              <w:instrText xml:space="preserve"> PAGEREF _Toc513974078 \h </w:instrText>
            </w:r>
            <w:r>
              <w:rPr>
                <w:noProof/>
                <w:webHidden/>
              </w:rPr>
            </w:r>
            <w:r>
              <w:rPr>
                <w:noProof/>
                <w:webHidden/>
              </w:rPr>
              <w:fldChar w:fldCharType="separate"/>
            </w:r>
            <w:r>
              <w:rPr>
                <w:noProof/>
                <w:webHidden/>
              </w:rPr>
              <w:t>4</w:t>
            </w:r>
            <w:r>
              <w:rPr>
                <w:noProof/>
                <w:webHidden/>
              </w:rPr>
              <w:fldChar w:fldCharType="end"/>
            </w:r>
          </w:hyperlink>
        </w:p>
        <w:p w14:paraId="739F1A44" w14:textId="537E7DE4" w:rsidR="009640FF" w:rsidRDefault="009640FF">
          <w:r>
            <w:rPr>
              <w:b/>
              <w:bCs/>
              <w:noProof/>
            </w:rPr>
            <w:fldChar w:fldCharType="end"/>
          </w:r>
        </w:p>
      </w:sdtContent>
    </w:sdt>
    <w:p w14:paraId="68A1ADBA" w14:textId="5357C7AD" w:rsidR="00A52F5C" w:rsidRDefault="00A52F5C" w:rsidP="009640FF">
      <w:pPr>
        <w:pStyle w:val="TOCHeading"/>
      </w:pPr>
    </w:p>
    <w:p w14:paraId="5B6E3035" w14:textId="77777777" w:rsidR="00A52F5C" w:rsidRDefault="00A52F5C" w:rsidP="00A52F5C">
      <w:pPr>
        <w:pStyle w:val="Title"/>
      </w:pPr>
      <w:bookmarkStart w:id="0" w:name="_GoBack"/>
      <w:bookmarkEnd w:id="0"/>
    </w:p>
    <w:p w14:paraId="0621A2F2" w14:textId="663E8C74" w:rsidR="00A52F5C" w:rsidRDefault="00A52F5C">
      <w:pPr>
        <w:rPr>
          <w:rFonts w:asciiTheme="majorHAnsi" w:eastAsiaTheme="majorEastAsia" w:hAnsiTheme="majorHAnsi" w:cstheme="majorBidi"/>
          <w:spacing w:val="-10"/>
          <w:kern w:val="28"/>
          <w:sz w:val="56"/>
          <w:szCs w:val="56"/>
        </w:rPr>
      </w:pPr>
      <w:r>
        <w:br w:type="page"/>
      </w:r>
    </w:p>
    <w:p w14:paraId="7BF7F727" w14:textId="37A5C7A7" w:rsidR="00A52F5C" w:rsidRDefault="00A52F5C" w:rsidP="00A52F5C">
      <w:pPr>
        <w:pStyle w:val="Heading1"/>
        <w:numPr>
          <w:ilvl w:val="0"/>
          <w:numId w:val="1"/>
        </w:numPr>
      </w:pPr>
      <w:bookmarkStart w:id="1" w:name="_Toc513974065"/>
      <w:r>
        <w:lastRenderedPageBreak/>
        <w:t>Introduction:</w:t>
      </w:r>
      <w:bookmarkEnd w:id="1"/>
    </w:p>
    <w:p w14:paraId="1DF98E18" w14:textId="508581D3" w:rsidR="001B0157" w:rsidRDefault="009640FF" w:rsidP="00D34A67">
      <w:pPr>
        <w:ind w:left="720"/>
      </w:pPr>
      <w:r>
        <w:t xml:space="preserve">The object of this test plan is to test the Numeric Converter web application for any bugs. Other tests that will be carried out will be to ensure that the application can handle user errors. Testing </w:t>
      </w:r>
      <w:r w:rsidR="004C1696">
        <w:t xml:space="preserve">the </w:t>
      </w:r>
      <w:r>
        <w:t>security</w:t>
      </w:r>
      <w:r w:rsidR="004C1696">
        <w:t xml:space="preserve"> aspect of this application</w:t>
      </w:r>
      <w:r>
        <w:t xml:space="preserve"> </w:t>
      </w:r>
      <w:r w:rsidR="004C1696">
        <w:t>is</w:t>
      </w:r>
      <w:r>
        <w:t xml:space="preserve"> beyond the scope of this plan as there is no sensitive data being transferred between the client and the server</w:t>
      </w:r>
      <w:r w:rsidR="004C1696">
        <w:t>.</w:t>
      </w:r>
    </w:p>
    <w:p w14:paraId="3A16172D" w14:textId="04B98A5E" w:rsidR="004C1696" w:rsidRDefault="004C1696" w:rsidP="004C1696">
      <w:pPr>
        <w:pStyle w:val="Heading1"/>
        <w:numPr>
          <w:ilvl w:val="0"/>
          <w:numId w:val="1"/>
        </w:numPr>
      </w:pPr>
      <w:bookmarkStart w:id="2" w:name="_Toc513974066"/>
      <w:r>
        <w:t>Scope:</w:t>
      </w:r>
      <w:bookmarkEnd w:id="2"/>
    </w:p>
    <w:p w14:paraId="5CFDF36A" w14:textId="68533606" w:rsidR="004C1696" w:rsidRDefault="004C1696" w:rsidP="004C1696">
      <w:pPr>
        <w:pStyle w:val="Heading2"/>
        <w:numPr>
          <w:ilvl w:val="1"/>
          <w:numId w:val="1"/>
        </w:numPr>
      </w:pPr>
      <w:bookmarkStart w:id="3" w:name="_Toc513974067"/>
      <w:r>
        <w:t>Data Entry:</w:t>
      </w:r>
      <w:bookmarkEnd w:id="3"/>
    </w:p>
    <w:p w14:paraId="5B4C6EBA" w14:textId="3B17B717" w:rsidR="004C1696" w:rsidRDefault="004E2E9A" w:rsidP="004C1696">
      <w:pPr>
        <w:ind w:left="1080"/>
      </w:pPr>
      <w:r>
        <w:t xml:space="preserve">These tests will test to make sure that the user cannot enter illegal values or to ensure that the user cannot enter more than the maximum allowed number of characters. </w:t>
      </w:r>
    </w:p>
    <w:p w14:paraId="5A388BBE" w14:textId="106EDD05" w:rsidR="004C1696" w:rsidRDefault="004C1696" w:rsidP="004C1696">
      <w:pPr>
        <w:pStyle w:val="Heading2"/>
        <w:numPr>
          <w:ilvl w:val="1"/>
          <w:numId w:val="1"/>
        </w:numPr>
      </w:pPr>
      <w:bookmarkStart w:id="4" w:name="_Toc513974068"/>
      <w:r>
        <w:t>Data Processing:</w:t>
      </w:r>
      <w:bookmarkEnd w:id="4"/>
    </w:p>
    <w:p w14:paraId="0821C031" w14:textId="55EEC3D4" w:rsidR="004C1696" w:rsidRDefault="004E2E9A" w:rsidP="004C1696">
      <w:pPr>
        <w:ind w:left="1080"/>
      </w:pPr>
      <w:r>
        <w:t>Data processing tests will test for user mistakes such as forgetting a decimal point or entering more than two decimal points. These tests will test how the application deals with alpha-numeric values being entered.</w:t>
      </w:r>
    </w:p>
    <w:p w14:paraId="04F2D0C2" w14:textId="18363E6B" w:rsidR="004C1696" w:rsidRDefault="004C1696" w:rsidP="004C1696">
      <w:pPr>
        <w:pStyle w:val="Heading2"/>
        <w:numPr>
          <w:ilvl w:val="1"/>
          <w:numId w:val="1"/>
        </w:numPr>
      </w:pPr>
      <w:bookmarkStart w:id="5" w:name="_Toc513974069"/>
      <w:r>
        <w:t>Server Response:</w:t>
      </w:r>
      <w:bookmarkEnd w:id="5"/>
    </w:p>
    <w:p w14:paraId="74053D8C" w14:textId="287C8F53" w:rsidR="004C1696" w:rsidRDefault="001B0157" w:rsidP="004C1696">
      <w:pPr>
        <w:ind w:left="1080"/>
      </w:pPr>
      <w:r>
        <w:t>These tests will ensure that the web application returns a human readable response. This includes correct grammar and spelling.</w:t>
      </w:r>
    </w:p>
    <w:p w14:paraId="4D932C48" w14:textId="2F93FF58" w:rsidR="001B0157" w:rsidRDefault="001B0157" w:rsidP="004C1696">
      <w:pPr>
        <w:ind w:left="1080"/>
      </w:pPr>
    </w:p>
    <w:p w14:paraId="5BB7B0C7" w14:textId="77777777" w:rsidR="001B0157" w:rsidRDefault="001B0157">
      <w:r>
        <w:br w:type="page"/>
      </w:r>
    </w:p>
    <w:p w14:paraId="5AA2B8AF" w14:textId="3FBB640F" w:rsidR="001B0157" w:rsidRDefault="001B0157" w:rsidP="001B0157">
      <w:pPr>
        <w:pStyle w:val="Heading1"/>
        <w:numPr>
          <w:ilvl w:val="0"/>
          <w:numId w:val="1"/>
        </w:numPr>
      </w:pPr>
      <w:bookmarkStart w:id="6" w:name="_Toc513974070"/>
      <w:r>
        <w:lastRenderedPageBreak/>
        <w:t>Test Strategy:</w:t>
      </w:r>
      <w:bookmarkEnd w:id="6"/>
    </w:p>
    <w:p w14:paraId="12FA6F8A" w14:textId="7A293B19" w:rsidR="001B0157" w:rsidRDefault="001B0157" w:rsidP="001B0157">
      <w:pPr>
        <w:pStyle w:val="Heading2"/>
        <w:numPr>
          <w:ilvl w:val="1"/>
          <w:numId w:val="1"/>
        </w:numPr>
      </w:pPr>
      <w:bookmarkStart w:id="7" w:name="_Toc513974071"/>
      <w:r>
        <w:t>System Test:</w:t>
      </w:r>
      <w:bookmarkEnd w:id="7"/>
    </w:p>
    <w:p w14:paraId="1D627B88" w14:textId="2EBC7E69" w:rsidR="00183FB1" w:rsidRDefault="00183FB1" w:rsidP="00183FB1">
      <w:pPr>
        <w:ind w:left="1080"/>
      </w:pPr>
      <w:r>
        <w:t>The strategy that will be used to test this application will step through each type of number.</w:t>
      </w:r>
    </w:p>
    <w:p w14:paraId="0636E21E" w14:textId="578EB2C8" w:rsidR="00183FB1" w:rsidRDefault="00183FB1" w:rsidP="00183FB1">
      <w:pPr>
        <w:pStyle w:val="ListParagraph"/>
        <w:numPr>
          <w:ilvl w:val="0"/>
          <w:numId w:val="3"/>
        </w:numPr>
      </w:pPr>
      <w:r>
        <w:t>Test three numbers between 0.01 and 0.10.</w:t>
      </w:r>
    </w:p>
    <w:p w14:paraId="7A9BCC0B" w14:textId="77777777" w:rsidR="00183FB1" w:rsidRDefault="00183FB1" w:rsidP="00183FB1">
      <w:pPr>
        <w:pStyle w:val="ListParagraph"/>
        <w:numPr>
          <w:ilvl w:val="0"/>
          <w:numId w:val="3"/>
        </w:numPr>
      </w:pPr>
      <w:r>
        <w:t>Test three numbers between 0.11 and 0.20.</w:t>
      </w:r>
    </w:p>
    <w:p w14:paraId="12A53A2A" w14:textId="77777777" w:rsidR="00183FB1" w:rsidRDefault="00183FB1" w:rsidP="00183FB1">
      <w:pPr>
        <w:pStyle w:val="ListParagraph"/>
        <w:numPr>
          <w:ilvl w:val="0"/>
          <w:numId w:val="3"/>
        </w:numPr>
      </w:pPr>
      <w:r>
        <w:t>Test five numbers between 0.20 and 0.99.</w:t>
      </w:r>
    </w:p>
    <w:p w14:paraId="60EB4AD4" w14:textId="37EAD8A6" w:rsidR="00183FB1" w:rsidRDefault="00183FB1" w:rsidP="00183FB1">
      <w:pPr>
        <w:pStyle w:val="ListParagraph"/>
        <w:numPr>
          <w:ilvl w:val="0"/>
          <w:numId w:val="3"/>
        </w:numPr>
      </w:pPr>
      <w:r>
        <w:t>Test three numbers between 1.00 and 10.99.</w:t>
      </w:r>
    </w:p>
    <w:p w14:paraId="766F9014" w14:textId="2414664E" w:rsidR="00183FB1" w:rsidRDefault="00183FB1" w:rsidP="00183FB1">
      <w:pPr>
        <w:pStyle w:val="ListParagraph"/>
        <w:numPr>
          <w:ilvl w:val="0"/>
          <w:numId w:val="3"/>
        </w:numPr>
      </w:pPr>
      <w:r>
        <w:t>Test three numbers between 11.00 and 20.00.</w:t>
      </w:r>
    </w:p>
    <w:p w14:paraId="363B82C4" w14:textId="50887027" w:rsidR="00183FB1" w:rsidRDefault="00183FB1" w:rsidP="00183FB1">
      <w:pPr>
        <w:pStyle w:val="ListParagraph"/>
        <w:numPr>
          <w:ilvl w:val="0"/>
          <w:numId w:val="3"/>
        </w:numPr>
      </w:pPr>
      <w:r>
        <w:t>Test five number between 20.01 and 99.99.</w:t>
      </w:r>
    </w:p>
    <w:p w14:paraId="1D43581E" w14:textId="5BEBE93E" w:rsidR="00183FB1" w:rsidRDefault="00183FB1" w:rsidP="00183FB1">
      <w:pPr>
        <w:pStyle w:val="ListParagraph"/>
        <w:numPr>
          <w:ilvl w:val="0"/>
          <w:numId w:val="3"/>
        </w:numPr>
      </w:pPr>
      <w:r>
        <w:t>Test three numbers between 100.01 and 109.99</w:t>
      </w:r>
      <w:r w:rsidR="00CF46E7">
        <w:t>.</w:t>
      </w:r>
    </w:p>
    <w:p w14:paraId="4D04D6ED" w14:textId="045FCE16" w:rsidR="00CF46E7" w:rsidRDefault="00CF46E7" w:rsidP="00183FB1">
      <w:pPr>
        <w:pStyle w:val="ListParagraph"/>
        <w:numPr>
          <w:ilvl w:val="0"/>
          <w:numId w:val="3"/>
        </w:numPr>
      </w:pPr>
      <w:r>
        <w:t>Test three numbers between 10.00 and 119.99.</w:t>
      </w:r>
    </w:p>
    <w:p w14:paraId="6A71DE4F" w14:textId="6E59D33D" w:rsidR="00CF46E7" w:rsidRDefault="00CF46E7" w:rsidP="00183FB1">
      <w:pPr>
        <w:pStyle w:val="ListParagraph"/>
        <w:numPr>
          <w:ilvl w:val="0"/>
          <w:numId w:val="3"/>
        </w:numPr>
      </w:pPr>
      <w:r>
        <w:t>Test five numbers between 120.00 and 200.00.</w:t>
      </w:r>
    </w:p>
    <w:p w14:paraId="0709B2B7" w14:textId="09A353B9" w:rsidR="00CF46E7" w:rsidRDefault="00CF46E7" w:rsidP="00183FB1">
      <w:pPr>
        <w:pStyle w:val="ListParagraph"/>
        <w:numPr>
          <w:ilvl w:val="0"/>
          <w:numId w:val="3"/>
        </w:numPr>
      </w:pPr>
      <w:r>
        <w:t>Test ten numbers between 200.01 and 999.99.</w:t>
      </w:r>
    </w:p>
    <w:p w14:paraId="59CF9721" w14:textId="47879737" w:rsidR="00CF46E7" w:rsidRDefault="00CF46E7" w:rsidP="00183FB1">
      <w:pPr>
        <w:pStyle w:val="ListParagraph"/>
        <w:numPr>
          <w:ilvl w:val="0"/>
          <w:numId w:val="3"/>
        </w:numPr>
      </w:pPr>
      <w:r>
        <w:t>Test three numbers between 1000.00 and 1010.00.</w:t>
      </w:r>
    </w:p>
    <w:p w14:paraId="37C1039B" w14:textId="22BBA4CD" w:rsidR="00CF46E7" w:rsidRDefault="00CF46E7" w:rsidP="00183FB1">
      <w:pPr>
        <w:pStyle w:val="ListParagraph"/>
        <w:numPr>
          <w:ilvl w:val="0"/>
          <w:numId w:val="3"/>
        </w:numPr>
      </w:pPr>
      <w:r>
        <w:t>Test three numbers between 1010.01 and 1019.99.</w:t>
      </w:r>
    </w:p>
    <w:p w14:paraId="13AE1156" w14:textId="25A65E4E" w:rsidR="00CF46E7" w:rsidRDefault="00CF46E7" w:rsidP="00183FB1">
      <w:pPr>
        <w:pStyle w:val="ListParagraph"/>
        <w:numPr>
          <w:ilvl w:val="0"/>
          <w:numId w:val="3"/>
        </w:numPr>
      </w:pPr>
      <w:r>
        <w:t>Test five numbers between 1020.00 and 1100.00.</w:t>
      </w:r>
    </w:p>
    <w:p w14:paraId="6A86ABD0" w14:textId="7A7C8C48" w:rsidR="00CF46E7" w:rsidRDefault="00CF46E7" w:rsidP="00183FB1">
      <w:pPr>
        <w:pStyle w:val="ListParagraph"/>
        <w:numPr>
          <w:ilvl w:val="0"/>
          <w:numId w:val="3"/>
        </w:numPr>
      </w:pPr>
      <w:r>
        <w:t>Test ten numbers between 1101.00 and 2000.00.</w:t>
      </w:r>
    </w:p>
    <w:p w14:paraId="171E9DF8" w14:textId="6966E2F6" w:rsidR="00CF46E7" w:rsidRDefault="00CF46E7" w:rsidP="00183FB1">
      <w:pPr>
        <w:pStyle w:val="ListParagraph"/>
        <w:numPr>
          <w:ilvl w:val="0"/>
          <w:numId w:val="3"/>
        </w:numPr>
      </w:pPr>
      <w:r>
        <w:t>Test ten numbers between 2000.01 and 9999.99.</w:t>
      </w:r>
    </w:p>
    <w:p w14:paraId="2B1DE643" w14:textId="7E0B1853" w:rsidR="00CF46E7" w:rsidRDefault="00CF46E7" w:rsidP="00183FB1">
      <w:pPr>
        <w:pStyle w:val="ListParagraph"/>
        <w:numPr>
          <w:ilvl w:val="0"/>
          <w:numId w:val="3"/>
        </w:numPr>
      </w:pPr>
      <w:r>
        <w:t>Test for unhandled exception thrown if the user enters a zero before the number.</w:t>
      </w:r>
    </w:p>
    <w:p w14:paraId="0AB13000" w14:textId="34983596" w:rsidR="00CF46E7" w:rsidRDefault="00CF46E7" w:rsidP="00183FB1">
      <w:pPr>
        <w:pStyle w:val="ListParagraph"/>
        <w:numPr>
          <w:ilvl w:val="0"/>
          <w:numId w:val="3"/>
        </w:numPr>
      </w:pPr>
      <w:r>
        <w:t>Test for unhandled exception thrown if the user enters only one decimal place.</w:t>
      </w:r>
    </w:p>
    <w:p w14:paraId="4E4C7CD4" w14:textId="48B2AC5F" w:rsidR="00CF46E7" w:rsidRDefault="00CF46E7" w:rsidP="00183FB1">
      <w:pPr>
        <w:pStyle w:val="ListParagraph"/>
        <w:numPr>
          <w:ilvl w:val="0"/>
          <w:numId w:val="3"/>
        </w:numPr>
      </w:pPr>
      <w:r>
        <w:t>Test for unhandled exception thrown if the user enters more than two decimal places.</w:t>
      </w:r>
    </w:p>
    <w:p w14:paraId="37C39D0F" w14:textId="629FA0EB" w:rsidR="00CF46E7" w:rsidRDefault="00CF46E7" w:rsidP="00183FB1">
      <w:pPr>
        <w:pStyle w:val="ListParagraph"/>
        <w:numPr>
          <w:ilvl w:val="0"/>
          <w:numId w:val="3"/>
        </w:numPr>
      </w:pPr>
      <w:r>
        <w:t>Test for unhandled exception thrown if the user enters a number greater than 9999.99.</w:t>
      </w:r>
    </w:p>
    <w:p w14:paraId="75FFBD99" w14:textId="1BDEB7AE" w:rsidR="005A1B75" w:rsidRDefault="00CF46E7">
      <w:r>
        <w:t>During this test, all exceptions should be handled with error messages explaining what the user did wrong and how they should fix it. These tests should also make sure that the response has correct spelling and grammar.</w:t>
      </w:r>
    </w:p>
    <w:p w14:paraId="12A0F635" w14:textId="1D6F8C4B" w:rsidR="00CF46E7" w:rsidRDefault="00CF46E7" w:rsidP="00CF46E7">
      <w:pPr>
        <w:pStyle w:val="Heading1"/>
        <w:numPr>
          <w:ilvl w:val="0"/>
          <w:numId w:val="1"/>
        </w:numPr>
      </w:pPr>
      <w:bookmarkStart w:id="8" w:name="_Toc513974072"/>
      <w:r>
        <w:t>Environment Requirements:</w:t>
      </w:r>
      <w:bookmarkEnd w:id="8"/>
    </w:p>
    <w:p w14:paraId="5B65D9AF" w14:textId="20BEDB22" w:rsidR="00CF46E7" w:rsidRDefault="003A3154" w:rsidP="00CF46E7">
      <w:pPr>
        <w:pStyle w:val="Heading2"/>
        <w:numPr>
          <w:ilvl w:val="1"/>
          <w:numId w:val="1"/>
        </w:numPr>
      </w:pPr>
      <w:bookmarkStart w:id="9" w:name="_Toc513974073"/>
      <w:r>
        <w:t>Data Entry Workstations:</w:t>
      </w:r>
      <w:bookmarkEnd w:id="9"/>
    </w:p>
    <w:p w14:paraId="54E97281" w14:textId="17E4B8CE" w:rsidR="003A3154" w:rsidRPr="003A3154" w:rsidRDefault="003A3154" w:rsidP="003A3154">
      <w:pPr>
        <w:ind w:left="1080"/>
      </w:pPr>
      <w:r>
        <w:t>The data entry workstation does not have any special requirements. The workstation will need access to the internet with a modern web browser suck as Google Chrome or Mozilla Firefox. Java is also required for this application to run.</w:t>
      </w:r>
    </w:p>
    <w:p w14:paraId="6FD4BCB9" w14:textId="3C9286C9" w:rsidR="003A3154" w:rsidRDefault="003A3154" w:rsidP="003A3154">
      <w:pPr>
        <w:pStyle w:val="Heading2"/>
        <w:numPr>
          <w:ilvl w:val="1"/>
          <w:numId w:val="1"/>
        </w:numPr>
      </w:pPr>
      <w:bookmarkStart w:id="10" w:name="_Toc513974074"/>
      <w:r>
        <w:t>Main Frame:</w:t>
      </w:r>
      <w:bookmarkEnd w:id="10"/>
    </w:p>
    <w:p w14:paraId="5C499F97" w14:textId="45C0B781" w:rsidR="003A3154" w:rsidRDefault="003A3154" w:rsidP="003A3154">
      <w:pPr>
        <w:ind w:left="1080"/>
      </w:pPr>
      <w:r>
        <w:t xml:space="preserve">The main frame will need to host a server capable of supporting Java web applications. The mainframe will also need to be configured to allow </w:t>
      </w:r>
      <w:r w:rsidR="005A1B75">
        <w:t>other devices to connect to it to access the application.</w:t>
      </w:r>
    </w:p>
    <w:p w14:paraId="0D4CAD01" w14:textId="3D630C1D" w:rsidR="005A1B75" w:rsidRDefault="005A1B75" w:rsidP="005A1B75"/>
    <w:p w14:paraId="1BD48409" w14:textId="3CEC1A8F" w:rsidR="005A1B75" w:rsidRDefault="005A1B75" w:rsidP="005A1B75">
      <w:pPr>
        <w:pStyle w:val="Heading1"/>
        <w:numPr>
          <w:ilvl w:val="0"/>
          <w:numId w:val="1"/>
        </w:numPr>
      </w:pPr>
      <w:r>
        <w:br w:type="page"/>
      </w:r>
      <w:bookmarkStart w:id="11" w:name="_Toc513974075"/>
      <w:r>
        <w:lastRenderedPageBreak/>
        <w:t>Function Testing:</w:t>
      </w:r>
      <w:bookmarkEnd w:id="11"/>
    </w:p>
    <w:p w14:paraId="48C3BC1C" w14:textId="6CCFFF2E" w:rsidR="005A1B75" w:rsidRPr="005A1B75" w:rsidRDefault="005A1B75" w:rsidP="005A1B75">
      <w:pPr>
        <w:pStyle w:val="Heading2"/>
        <w:numPr>
          <w:ilvl w:val="1"/>
          <w:numId w:val="1"/>
        </w:numPr>
      </w:pPr>
      <w:bookmarkStart w:id="12" w:name="_Toc513974076"/>
      <w:r>
        <w:t>Functions to be tested:</w:t>
      </w:r>
      <w:bookmarkEnd w:id="12"/>
    </w:p>
    <w:p w14:paraId="2297D76B" w14:textId="6965DD3F" w:rsidR="005A1B75" w:rsidRDefault="005A1B75" w:rsidP="005A1B75">
      <w:pPr>
        <w:ind w:left="1080"/>
      </w:pPr>
      <w:r>
        <w:t>There are five functions that will need to be tested for this application. These functions are:</w:t>
      </w:r>
    </w:p>
    <w:p w14:paraId="03E5B227" w14:textId="02C131FE" w:rsidR="005A1B75" w:rsidRDefault="005A1B75" w:rsidP="005A1B75">
      <w:pPr>
        <w:pStyle w:val="ListParagraph"/>
        <w:numPr>
          <w:ilvl w:val="0"/>
          <w:numId w:val="4"/>
        </w:numPr>
      </w:pPr>
      <w:r>
        <w:t>Only decimals entered,</w:t>
      </w:r>
    </w:p>
    <w:p w14:paraId="212DA5D7" w14:textId="30D9082B" w:rsidR="005A1B75" w:rsidRDefault="005A1B75" w:rsidP="005A1B75">
      <w:pPr>
        <w:pStyle w:val="ListParagraph"/>
        <w:numPr>
          <w:ilvl w:val="0"/>
          <w:numId w:val="4"/>
        </w:numPr>
      </w:pPr>
      <w:r>
        <w:t>Single digits entered,</w:t>
      </w:r>
    </w:p>
    <w:p w14:paraId="111B2141" w14:textId="48E8D2A0" w:rsidR="005A1B75" w:rsidRDefault="005A1B75" w:rsidP="005A1B75">
      <w:pPr>
        <w:pStyle w:val="ListParagraph"/>
        <w:numPr>
          <w:ilvl w:val="0"/>
          <w:numId w:val="4"/>
        </w:numPr>
      </w:pPr>
      <w:r>
        <w:t>Double digits entered,</w:t>
      </w:r>
    </w:p>
    <w:p w14:paraId="26E5114E" w14:textId="60BBB50C" w:rsidR="005A1B75" w:rsidRDefault="005A1B75" w:rsidP="005A1B75">
      <w:pPr>
        <w:pStyle w:val="ListParagraph"/>
        <w:numPr>
          <w:ilvl w:val="0"/>
          <w:numId w:val="4"/>
        </w:numPr>
      </w:pPr>
      <w:r>
        <w:t>Triple digits entered and</w:t>
      </w:r>
    </w:p>
    <w:p w14:paraId="1C1D86E5" w14:textId="027D8A3D" w:rsidR="005A1B75" w:rsidRDefault="005A1B75" w:rsidP="005A1B75">
      <w:pPr>
        <w:pStyle w:val="ListParagraph"/>
        <w:numPr>
          <w:ilvl w:val="0"/>
          <w:numId w:val="4"/>
        </w:numPr>
      </w:pPr>
      <w:r>
        <w:t>Quadruple digits entered.</w:t>
      </w:r>
    </w:p>
    <w:p w14:paraId="252D09D3" w14:textId="68227C12" w:rsidR="005A1B75" w:rsidRDefault="005A1B75" w:rsidP="005A1B75">
      <w:pPr>
        <w:pStyle w:val="Heading2"/>
        <w:numPr>
          <w:ilvl w:val="1"/>
          <w:numId w:val="1"/>
        </w:numPr>
      </w:pPr>
      <w:bookmarkStart w:id="13" w:name="_Toc513974077"/>
      <w:r>
        <w:t>Functions not to be tested:</w:t>
      </w:r>
      <w:bookmarkEnd w:id="13"/>
    </w:p>
    <w:p w14:paraId="0DFEA545" w14:textId="3144173B" w:rsidR="005A1B75" w:rsidRDefault="005A1B75" w:rsidP="005A1B75">
      <w:pPr>
        <w:ind w:left="1080"/>
      </w:pPr>
      <w:r>
        <w:t>There are features of this application that have not been implemented yet. These features are:</w:t>
      </w:r>
    </w:p>
    <w:p w14:paraId="1C3C0408" w14:textId="3E36A45A" w:rsidR="005A1B75" w:rsidRDefault="005A1B75" w:rsidP="005A1B75">
      <w:pPr>
        <w:pStyle w:val="ListParagraph"/>
        <w:numPr>
          <w:ilvl w:val="0"/>
          <w:numId w:val="5"/>
        </w:numPr>
      </w:pPr>
      <w:r>
        <w:t>Entering negative numbers and</w:t>
      </w:r>
    </w:p>
    <w:p w14:paraId="14E0CD3A" w14:textId="1E76D19D" w:rsidR="005A1B75" w:rsidRPr="00D34A67" w:rsidRDefault="005A1B75" w:rsidP="00D34A67">
      <w:pPr>
        <w:pStyle w:val="ListParagraph"/>
        <w:numPr>
          <w:ilvl w:val="0"/>
          <w:numId w:val="5"/>
        </w:numPr>
      </w:pPr>
      <w:r>
        <w:t>Numbers larger than 9999.99.</w:t>
      </w:r>
    </w:p>
    <w:p w14:paraId="473377F7" w14:textId="41B04048" w:rsidR="005A1B75" w:rsidRDefault="005A1B75" w:rsidP="005A1B75">
      <w:pPr>
        <w:pStyle w:val="Heading1"/>
        <w:numPr>
          <w:ilvl w:val="0"/>
          <w:numId w:val="1"/>
        </w:numPr>
      </w:pPr>
      <w:bookmarkStart w:id="14" w:name="_Toc513974078"/>
      <w:r>
        <w:t>Dependencies:</w:t>
      </w:r>
      <w:bookmarkEnd w:id="14"/>
    </w:p>
    <w:p w14:paraId="2DAF09B7" w14:textId="7766D384" w:rsidR="005A1B75" w:rsidRDefault="005A1B75" w:rsidP="005A1B75">
      <w:pPr>
        <w:ind w:left="720"/>
      </w:pPr>
      <w:r>
        <w:t>This web application has three required dependencies. These dependencies are:</w:t>
      </w:r>
    </w:p>
    <w:p w14:paraId="3ECD6318" w14:textId="47693411" w:rsidR="0085460F" w:rsidRDefault="0085460F" w:rsidP="0085460F">
      <w:pPr>
        <w:pStyle w:val="ListParagraph"/>
        <w:numPr>
          <w:ilvl w:val="0"/>
          <w:numId w:val="6"/>
        </w:numPr>
      </w:pPr>
      <w:r>
        <w:t>Java,</w:t>
      </w:r>
    </w:p>
    <w:p w14:paraId="29FF5A33" w14:textId="48F11EA3" w:rsidR="0085460F" w:rsidRDefault="0085460F" w:rsidP="0085460F">
      <w:pPr>
        <w:pStyle w:val="ListParagraph"/>
        <w:numPr>
          <w:ilvl w:val="0"/>
          <w:numId w:val="6"/>
        </w:numPr>
      </w:pPr>
      <w:r>
        <w:t>JSP extension for Java and</w:t>
      </w:r>
    </w:p>
    <w:p w14:paraId="653130F3" w14:textId="4F543B84" w:rsidR="0085460F" w:rsidRPr="005A1B75" w:rsidRDefault="0085460F" w:rsidP="0085460F">
      <w:pPr>
        <w:pStyle w:val="ListParagraph"/>
        <w:numPr>
          <w:ilvl w:val="0"/>
          <w:numId w:val="6"/>
        </w:numPr>
      </w:pPr>
      <w:r>
        <w:t>A web server framework such as Tomcat.</w:t>
      </w:r>
    </w:p>
    <w:sectPr w:rsidR="0085460F" w:rsidRPr="005A1B75" w:rsidSect="00A52F5C">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6A7F9" w14:textId="77777777" w:rsidR="00430ED3" w:rsidRDefault="00430ED3" w:rsidP="00A52F5C">
      <w:pPr>
        <w:spacing w:after="0" w:line="240" w:lineRule="auto"/>
      </w:pPr>
      <w:r>
        <w:separator/>
      </w:r>
    </w:p>
  </w:endnote>
  <w:endnote w:type="continuationSeparator" w:id="0">
    <w:p w14:paraId="4DAA8CEA" w14:textId="77777777" w:rsidR="00430ED3" w:rsidRDefault="00430ED3" w:rsidP="00A52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019991"/>
      <w:docPartObj>
        <w:docPartGallery w:val="Page Numbers (Bottom of Page)"/>
        <w:docPartUnique/>
      </w:docPartObj>
    </w:sdtPr>
    <w:sdtEndPr>
      <w:rPr>
        <w:noProof/>
      </w:rPr>
    </w:sdtEndPr>
    <w:sdtContent>
      <w:p w14:paraId="720E916C" w14:textId="42A25AE3" w:rsidR="00183FB1" w:rsidRDefault="00183F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659DEE" w14:textId="0931BFA6" w:rsidR="00183FB1" w:rsidRDefault="00183FB1">
    <w:pPr>
      <w:pStyle w:val="Footer"/>
    </w:pPr>
    <w:r>
      <w:t>Christopher Littlewood</w:t>
    </w:r>
    <w:r>
      <w:tab/>
    </w:r>
    <w:r>
      <w:tab/>
      <w:t>Saturday, 12 May 2018</w:t>
    </w:r>
    <w:r>
      <w:br/>
      <w:t>Numeric Counter Test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633A2" w14:textId="77777777" w:rsidR="00430ED3" w:rsidRDefault="00430ED3" w:rsidP="00A52F5C">
      <w:pPr>
        <w:spacing w:after="0" w:line="240" w:lineRule="auto"/>
      </w:pPr>
      <w:r>
        <w:separator/>
      </w:r>
    </w:p>
  </w:footnote>
  <w:footnote w:type="continuationSeparator" w:id="0">
    <w:p w14:paraId="7BD2DCA4" w14:textId="77777777" w:rsidR="00430ED3" w:rsidRDefault="00430ED3" w:rsidP="00A52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27A01"/>
    <w:multiLevelType w:val="hybridMultilevel"/>
    <w:tmpl w:val="8FAE71DA"/>
    <w:lvl w:ilvl="0" w:tplc="0C090005">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47610B3A"/>
    <w:multiLevelType w:val="hybridMultilevel"/>
    <w:tmpl w:val="AA9482D4"/>
    <w:lvl w:ilvl="0" w:tplc="0C090005">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540B7C14"/>
    <w:multiLevelType w:val="hybridMultilevel"/>
    <w:tmpl w:val="E24C20F4"/>
    <w:lvl w:ilvl="0" w:tplc="0C090005">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568D2236"/>
    <w:multiLevelType w:val="hybridMultilevel"/>
    <w:tmpl w:val="329C017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6E2B3844"/>
    <w:multiLevelType w:val="hybridMultilevel"/>
    <w:tmpl w:val="9B3828A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76D928A6"/>
    <w:multiLevelType w:val="multilevel"/>
    <w:tmpl w:val="89B0B1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5C"/>
    <w:rsid w:val="00183FB1"/>
    <w:rsid w:val="001B0157"/>
    <w:rsid w:val="003A3154"/>
    <w:rsid w:val="00430ED3"/>
    <w:rsid w:val="004C1696"/>
    <w:rsid w:val="004E2E9A"/>
    <w:rsid w:val="005A1B75"/>
    <w:rsid w:val="0085460F"/>
    <w:rsid w:val="00872570"/>
    <w:rsid w:val="008D3AFE"/>
    <w:rsid w:val="009640FF"/>
    <w:rsid w:val="00A52F5C"/>
    <w:rsid w:val="00CF46E7"/>
    <w:rsid w:val="00D34A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7688"/>
  <w15:chartTrackingRefBased/>
  <w15:docId w15:val="{1C1DBBD6-D49A-45CD-9DF5-385FB32A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16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2F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F5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52F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F5C"/>
  </w:style>
  <w:style w:type="paragraph" w:styleId="Footer">
    <w:name w:val="footer"/>
    <w:basedOn w:val="Normal"/>
    <w:link w:val="FooterChar"/>
    <w:uiPriority w:val="99"/>
    <w:unhideWhenUsed/>
    <w:rsid w:val="00A52F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F5C"/>
  </w:style>
  <w:style w:type="character" w:customStyle="1" w:styleId="Heading1Char">
    <w:name w:val="Heading 1 Char"/>
    <w:basedOn w:val="DefaultParagraphFont"/>
    <w:link w:val="Heading1"/>
    <w:uiPriority w:val="9"/>
    <w:rsid w:val="00A52F5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52F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2F5C"/>
    <w:rPr>
      <w:rFonts w:eastAsiaTheme="minorEastAsia"/>
      <w:lang w:val="en-US"/>
    </w:rPr>
  </w:style>
  <w:style w:type="paragraph" w:styleId="TOCHeading">
    <w:name w:val="TOC Heading"/>
    <w:basedOn w:val="Heading1"/>
    <w:next w:val="Normal"/>
    <w:uiPriority w:val="39"/>
    <w:unhideWhenUsed/>
    <w:qFormat/>
    <w:rsid w:val="00A52F5C"/>
    <w:pPr>
      <w:outlineLvl w:val="9"/>
    </w:pPr>
    <w:rPr>
      <w:lang w:val="en-US"/>
    </w:rPr>
  </w:style>
  <w:style w:type="paragraph" w:styleId="TOC2">
    <w:name w:val="toc 2"/>
    <w:basedOn w:val="Normal"/>
    <w:next w:val="Normal"/>
    <w:autoRedefine/>
    <w:uiPriority w:val="39"/>
    <w:unhideWhenUsed/>
    <w:rsid w:val="00A52F5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52F5C"/>
    <w:pPr>
      <w:spacing w:after="100"/>
    </w:pPr>
    <w:rPr>
      <w:rFonts w:eastAsiaTheme="minorEastAsia" w:cs="Times New Roman"/>
      <w:lang w:val="en-US"/>
    </w:rPr>
  </w:style>
  <w:style w:type="paragraph" w:styleId="TOC3">
    <w:name w:val="toc 3"/>
    <w:basedOn w:val="Normal"/>
    <w:next w:val="Normal"/>
    <w:autoRedefine/>
    <w:uiPriority w:val="39"/>
    <w:unhideWhenUsed/>
    <w:rsid w:val="00A52F5C"/>
    <w:pPr>
      <w:spacing w:after="100"/>
      <w:ind w:left="440"/>
    </w:pPr>
    <w:rPr>
      <w:rFonts w:eastAsiaTheme="minorEastAsia" w:cs="Times New Roman"/>
      <w:lang w:val="en-US"/>
    </w:rPr>
  </w:style>
  <w:style w:type="character" w:styleId="Hyperlink">
    <w:name w:val="Hyperlink"/>
    <w:basedOn w:val="DefaultParagraphFont"/>
    <w:uiPriority w:val="99"/>
    <w:unhideWhenUsed/>
    <w:rsid w:val="009640FF"/>
    <w:rPr>
      <w:color w:val="0563C1" w:themeColor="hyperlink"/>
      <w:u w:val="single"/>
    </w:rPr>
  </w:style>
  <w:style w:type="character" w:customStyle="1" w:styleId="Heading2Char">
    <w:name w:val="Heading 2 Char"/>
    <w:basedOn w:val="DefaultParagraphFont"/>
    <w:link w:val="Heading2"/>
    <w:uiPriority w:val="9"/>
    <w:rsid w:val="004C16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3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94"/>
    <w:rsid w:val="00E264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2298420772481ABC0AF6AD5C780659">
    <w:name w:val="AE2298420772481ABC0AF6AD5C780659"/>
    <w:rsid w:val="00E26494"/>
  </w:style>
  <w:style w:type="paragraph" w:customStyle="1" w:styleId="2C7C996D4EED445FA91A6EEE6F2367CD">
    <w:name w:val="2C7C996D4EED445FA91A6EEE6F2367CD"/>
    <w:rsid w:val="00E26494"/>
  </w:style>
  <w:style w:type="paragraph" w:customStyle="1" w:styleId="17B783DC9F284EA5A1DDC37C2DEFA088">
    <w:name w:val="17B783DC9F284EA5A1DDC37C2DEFA088"/>
    <w:rsid w:val="00E264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Clittlewood50@gmail.com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582001-9214-48A0-8A5C-38A47BC62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1</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Numberic converter</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Numberic converter</dc:title>
  <dc:subject>Test Plan</dc:subject>
  <dc:creator>Christopher Littlewood</dc:creator>
  <cp:keywords/>
  <dc:description/>
  <cp:lastModifiedBy>Christopher Littlewood</cp:lastModifiedBy>
  <cp:revision>2</cp:revision>
  <dcterms:created xsi:type="dcterms:W3CDTF">2018-05-12T09:21:00Z</dcterms:created>
  <dcterms:modified xsi:type="dcterms:W3CDTF">2018-05-13T01:26:00Z</dcterms:modified>
</cp:coreProperties>
</file>