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1F" w:rsidRPr="00201406" w:rsidRDefault="0095251F" w:rsidP="0095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  <w:t>配網</w:t>
      </w:r>
    </w:p>
    <w:p w:rsidR="00943274" w:rsidRPr="00201406" w:rsidRDefault="00943274" w:rsidP="0095251F">
      <w:pPr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Smart</w:t>
      </w:r>
      <w:r w:rsidR="00BB2973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 </w:t>
      </w:r>
      <w:proofErr w:type="spellStart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Config</w:t>
      </w:r>
      <w:proofErr w:type="spellEnd"/>
      <w:r w:rsidR="00B74DDD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：</w:t>
      </w:r>
      <w:r w:rsidR="00100756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長</w:t>
      </w:r>
      <w:proofErr w:type="gramStart"/>
      <w:r w:rsidR="00100756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按</w:t>
      </w:r>
      <w:proofErr w:type="gramEnd"/>
      <w:r w:rsidR="00100756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按鍵</w:t>
      </w:r>
      <w:r w:rsidR="00100756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5</w:t>
      </w:r>
      <w:r w:rsidR="00100756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秒，</w:t>
      </w:r>
      <w:r w:rsidR="00BB2973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預設</w:t>
      </w:r>
      <w:r w:rsidR="00100756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回到</w:t>
      </w:r>
      <w:r w:rsidR="00BB2973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Smart </w:t>
      </w:r>
      <w:proofErr w:type="spellStart"/>
      <w:r w:rsidR="00BB2973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Config</w:t>
      </w:r>
      <w:proofErr w:type="spellEnd"/>
      <w:r w:rsidR="00BB2973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，</w:t>
      </w:r>
      <w:r w:rsidR="00773717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LED</w:t>
      </w:r>
      <w:r w:rsidR="00BB2973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快閃</w:t>
      </w:r>
    </w:p>
    <w:p w:rsidR="008D282F" w:rsidRPr="00201406" w:rsidRDefault="008D282F" w:rsidP="0095251F">
      <w:pPr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</w:pPr>
    </w:p>
    <w:p w:rsidR="0095251F" w:rsidRPr="00201406" w:rsidRDefault="00943274" w:rsidP="0095251F">
      <w:pPr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AP </w:t>
      </w:r>
      <w:proofErr w:type="spellStart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Config</w:t>
      </w:r>
      <w:proofErr w:type="spellEnd"/>
      <w:r w:rsidR="00B74DDD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：</w:t>
      </w:r>
      <w:r w:rsidR="0082311D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快閃模式下，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長</w:t>
      </w:r>
      <w:proofErr w:type="gramStart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按</w:t>
      </w:r>
      <w:proofErr w:type="gramEnd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按鍵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5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秒，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motion sensor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進入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AP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模式，熱點名稱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SPG_MAC(</w:t>
      </w:r>
      <w:proofErr w:type="spellStart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wifi</w:t>
      </w:r>
      <w:proofErr w:type="spellEnd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 </w:t>
      </w:r>
      <w:proofErr w:type="spellStart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mac</w:t>
      </w:r>
      <w:proofErr w:type="spellEnd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後兩</w:t>
      </w:r>
      <w:proofErr w:type="gramStart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個字節</w:t>
      </w:r>
      <w:proofErr w:type="spellStart"/>
      <w:proofErr w:type="gramEnd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eg</w:t>
      </w:r>
      <w:proofErr w:type="spellEnd"/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: SPG_1234)</w:t>
      </w:r>
      <w:r w:rsidR="0095251F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，不加密</w:t>
      </w:r>
    </w:p>
    <w:p w:rsidR="0095251F" w:rsidRPr="00201406" w:rsidRDefault="0095251F" w:rsidP="0095251F">
      <w:pPr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AP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模式</w:t>
      </w:r>
      <w:proofErr w:type="spellStart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wifi</w:t>
      </w:r>
      <w:proofErr w:type="spellEnd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 IP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為：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192.168.4.1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，做為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UDP server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，端口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8266</w:t>
      </w:r>
    </w:p>
    <w:p w:rsidR="00C10772" w:rsidRPr="00201406" w:rsidRDefault="00C10772" w:rsidP="0095251F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支持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UDP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直連配置，直連配置數據包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{"SSID":"test12334","PASSWORD":"12356788"}</w:t>
      </w:r>
    </w:p>
    <w:p w:rsidR="00C10772" w:rsidRPr="00201406" w:rsidRDefault="00C10772" w:rsidP="0095251F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proofErr w:type="spellStart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Wifi</w:t>
      </w:r>
      <w:proofErr w:type="spellEnd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回覆：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{"MAC":"11:22:33:44:55:66"}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，回覆後</w:t>
      </w:r>
      <w:proofErr w:type="spellStart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wifi</w:t>
      </w:r>
      <w:proofErr w:type="spellEnd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切換到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station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模式連接路由器</w:t>
      </w:r>
    </w:p>
    <w:p w:rsidR="00A86264" w:rsidRPr="00201406" w:rsidRDefault="00A86264" w:rsidP="0095251F">
      <w:pPr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</w:pPr>
    </w:p>
    <w:p w:rsidR="0095251F" w:rsidRPr="00201406" w:rsidRDefault="0095251F" w:rsidP="0095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  <w:t>通訊控制</w:t>
      </w:r>
    </w:p>
    <w:p w:rsidR="00FF54FE" w:rsidRPr="00201406" w:rsidRDefault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proofErr w:type="spellStart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Wifi</w:t>
      </w:r>
      <w:proofErr w:type="spellEnd"/>
      <w:r w:rsidR="00150FEA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 Smart IR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做為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UDP server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，端口固定為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8266</w:t>
      </w:r>
    </w:p>
    <w:p w:rsidR="00FF54FE" w:rsidRPr="00201406" w:rsidRDefault="00FF54FE">
      <w:pPr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</w:pPr>
    </w:p>
    <w:p w:rsidR="00C10772" w:rsidRPr="00201406" w:rsidRDefault="00C10772" w:rsidP="00C1077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  <w:t>協議基本格式：</w:t>
      </w:r>
    </w:p>
    <w:tbl>
      <w:tblPr>
        <w:tblStyle w:val="a8"/>
        <w:tblW w:w="0" w:type="auto"/>
        <w:tblLook w:val="04A0"/>
      </w:tblPr>
      <w:tblGrid>
        <w:gridCol w:w="1101"/>
        <w:gridCol w:w="992"/>
        <w:gridCol w:w="850"/>
        <w:gridCol w:w="851"/>
        <w:gridCol w:w="1843"/>
      </w:tblGrid>
      <w:tr w:rsidR="00C10772" w:rsidRPr="00201406" w:rsidTr="00C10772">
        <w:tc>
          <w:tcPr>
            <w:tcW w:w="1101" w:type="dxa"/>
          </w:tcPr>
          <w:p w:rsidR="00C10772" w:rsidRPr="00201406" w:rsidRDefault="00C10772" w:rsidP="00C1077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幀頭</w:t>
            </w:r>
            <w:proofErr w:type="gramEnd"/>
          </w:p>
        </w:tc>
        <w:tc>
          <w:tcPr>
            <w:tcW w:w="992" w:type="dxa"/>
          </w:tcPr>
          <w:p w:rsidR="00C10772" w:rsidRPr="00201406" w:rsidRDefault="00C10772" w:rsidP="00C1077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命令</w:t>
            </w:r>
          </w:p>
        </w:tc>
        <w:tc>
          <w:tcPr>
            <w:tcW w:w="850" w:type="dxa"/>
          </w:tcPr>
          <w:p w:rsidR="00C10772" w:rsidRPr="00201406" w:rsidRDefault="00C10772" w:rsidP="00C1077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MAC</w:t>
            </w:r>
          </w:p>
        </w:tc>
        <w:tc>
          <w:tcPr>
            <w:tcW w:w="851" w:type="dxa"/>
          </w:tcPr>
          <w:p w:rsidR="00C10772" w:rsidRPr="00201406" w:rsidRDefault="00C10772" w:rsidP="00C1077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數據</w:t>
            </w:r>
          </w:p>
        </w:tc>
        <w:tc>
          <w:tcPr>
            <w:tcW w:w="1843" w:type="dxa"/>
          </w:tcPr>
          <w:p w:rsidR="00C10772" w:rsidRPr="00201406" w:rsidRDefault="00C10772" w:rsidP="00C1077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結束符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(checksum)</w:t>
            </w:r>
          </w:p>
        </w:tc>
      </w:tr>
    </w:tbl>
    <w:p w:rsidR="00C10772" w:rsidRPr="00201406" w:rsidRDefault="00C10772" w:rsidP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proofErr w:type="gramStart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幀頭</w:t>
      </w:r>
      <w:proofErr w:type="gramEnd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：</w:t>
      </w:r>
      <w:r w:rsidR="00301B60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 xml:space="preserve">2 bytes </w:t>
      </w:r>
      <w:r w:rsidR="00301B60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固定</w:t>
      </w:r>
      <w:r w:rsidR="00301B60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55 AA</w:t>
      </w:r>
    </w:p>
    <w:p w:rsidR="00301B60" w:rsidRPr="00201406" w:rsidRDefault="00301B60" w:rsidP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命令：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1 byte</w:t>
      </w:r>
    </w:p>
    <w:p w:rsidR="00301B60" w:rsidRPr="00201406" w:rsidRDefault="00301B60" w:rsidP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MAC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：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6 bytes</w:t>
      </w:r>
    </w:p>
    <w:p w:rsidR="00301B60" w:rsidRPr="00201406" w:rsidRDefault="00301B60" w:rsidP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數據：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N bytes</w:t>
      </w:r>
    </w:p>
    <w:p w:rsidR="00B17985" w:rsidRPr="00201406" w:rsidRDefault="00301B60" w:rsidP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結束符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(checksum)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：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1 byte</w:t>
      </w:r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 xml:space="preserve"> sum(</w:t>
      </w:r>
      <w:proofErr w:type="gramStart"/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幀頭</w:t>
      </w:r>
      <w:proofErr w:type="gramEnd"/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 xml:space="preserve"> + </w:t>
      </w:r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命令</w:t>
      </w:r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 xml:space="preserve"> + MAC + </w:t>
      </w:r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數據</w:t>
      </w:r>
      <w:r w:rsidR="004871B5"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) &amp; 0xFF</w:t>
      </w:r>
    </w:p>
    <w:p w:rsidR="00DF08CD" w:rsidRPr="00201406" w:rsidRDefault="00DF08CD" w:rsidP="00C10772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p w:rsidR="00794098" w:rsidRPr="00201406" w:rsidRDefault="00794098" w:rsidP="0079409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  <w:t>命令表：</w:t>
      </w:r>
    </w:p>
    <w:tbl>
      <w:tblPr>
        <w:tblStyle w:val="a8"/>
        <w:tblW w:w="0" w:type="auto"/>
        <w:tblLook w:val="04A0"/>
      </w:tblPr>
      <w:tblGrid>
        <w:gridCol w:w="2835"/>
        <w:gridCol w:w="850"/>
        <w:gridCol w:w="2126"/>
      </w:tblGrid>
      <w:tr w:rsidR="00FF0C51" w:rsidRPr="00201406" w:rsidTr="00EC4E2A">
        <w:tc>
          <w:tcPr>
            <w:tcW w:w="2835" w:type="dxa"/>
          </w:tcPr>
          <w:p w:rsidR="00FF0C51" w:rsidRPr="00201406" w:rsidRDefault="00FF0C51" w:rsidP="00881EE1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850" w:type="dxa"/>
          </w:tcPr>
          <w:p w:rsidR="00FF0C51" w:rsidRPr="00201406" w:rsidRDefault="00FF0C51" w:rsidP="00881EE1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命令</w:t>
            </w:r>
          </w:p>
        </w:tc>
        <w:tc>
          <w:tcPr>
            <w:tcW w:w="2126" w:type="dxa"/>
          </w:tcPr>
          <w:p w:rsidR="00FF0C51" w:rsidRPr="00201406" w:rsidRDefault="00FF0C51" w:rsidP="00881EE1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方向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201406" w:rsidRDefault="007D723D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溫、濕度</w:t>
            </w:r>
            <w:r w:rsidR="009A7E8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查詢</w:t>
            </w:r>
          </w:p>
        </w:tc>
        <w:tc>
          <w:tcPr>
            <w:tcW w:w="850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A0</w:t>
            </w:r>
          </w:p>
        </w:tc>
        <w:tc>
          <w:tcPr>
            <w:tcW w:w="2126" w:type="dxa"/>
          </w:tcPr>
          <w:p w:rsidR="00FF0C51" w:rsidRPr="00201406" w:rsidRDefault="00B0003E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 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</w:rPr>
              <w:t>設備發現</w:t>
            </w:r>
          </w:p>
        </w:tc>
        <w:tc>
          <w:tcPr>
            <w:tcW w:w="850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F0</w:t>
            </w:r>
          </w:p>
        </w:tc>
        <w:tc>
          <w:tcPr>
            <w:tcW w:w="2126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</w:pPr>
            <w:proofErr w:type="gramStart"/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網關</w:t>
            </w:r>
            <w:proofErr w:type="gramEnd"/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 xml:space="preserve"> -&gt; </w:t>
            </w:r>
            <w:r w:rsidR="00CD720F"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廣播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更新韌體</w:t>
            </w:r>
          </w:p>
        </w:tc>
        <w:tc>
          <w:tcPr>
            <w:tcW w:w="850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F1</w:t>
            </w:r>
          </w:p>
        </w:tc>
        <w:tc>
          <w:tcPr>
            <w:tcW w:w="2126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 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</w:rPr>
              <w:t>所有設備發現</w:t>
            </w:r>
          </w:p>
        </w:tc>
        <w:tc>
          <w:tcPr>
            <w:tcW w:w="850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F2</w:t>
            </w:r>
          </w:p>
        </w:tc>
        <w:tc>
          <w:tcPr>
            <w:tcW w:w="2126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</w:pPr>
            <w:proofErr w:type="gramStart"/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網關</w:t>
            </w:r>
            <w:proofErr w:type="gramEnd"/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 xml:space="preserve"> -&gt; </w:t>
            </w:r>
            <w:r w:rsidR="00147D90"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廣播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查詢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RSSI</w:t>
            </w:r>
          </w:p>
        </w:tc>
        <w:tc>
          <w:tcPr>
            <w:tcW w:w="850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F3</w:t>
            </w:r>
          </w:p>
        </w:tc>
        <w:tc>
          <w:tcPr>
            <w:tcW w:w="2126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 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</w:rPr>
              <w:t>配網完成反饋</w:t>
            </w:r>
          </w:p>
        </w:tc>
        <w:tc>
          <w:tcPr>
            <w:tcW w:w="850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F4</w:t>
            </w:r>
          </w:p>
        </w:tc>
        <w:tc>
          <w:tcPr>
            <w:tcW w:w="2126" w:type="dxa"/>
          </w:tcPr>
          <w:p w:rsidR="00FF0C51" w:rsidRPr="00040FAB" w:rsidRDefault="00FF0C51">
            <w:pPr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設備</w:t>
            </w:r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 xml:space="preserve"> -&gt; </w:t>
            </w:r>
            <w:r w:rsidRPr="00040FAB">
              <w:rPr>
                <w:rFonts w:ascii="Times New Roman" w:eastAsia="標楷體" w:hAnsi="Times New Roman" w:cs="Times New Roman"/>
                <w:bCs/>
                <w:color w:val="00B050"/>
                <w:sz w:val="20"/>
                <w:szCs w:val="20"/>
                <w:lang w:eastAsia="zh-TW"/>
              </w:rPr>
              <w:t>廣播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查詢版本</w:t>
            </w:r>
          </w:p>
        </w:tc>
        <w:tc>
          <w:tcPr>
            <w:tcW w:w="850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FE</w:t>
            </w:r>
          </w:p>
        </w:tc>
        <w:tc>
          <w:tcPr>
            <w:tcW w:w="2126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 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</w:tc>
      </w:tr>
      <w:tr w:rsidR="00FF0C51" w:rsidRPr="00201406" w:rsidTr="00EC4E2A">
        <w:tc>
          <w:tcPr>
            <w:tcW w:w="2835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恢復出廠設置</w:t>
            </w:r>
          </w:p>
        </w:tc>
        <w:tc>
          <w:tcPr>
            <w:tcW w:w="850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FF</w:t>
            </w:r>
          </w:p>
        </w:tc>
        <w:tc>
          <w:tcPr>
            <w:tcW w:w="2126" w:type="dxa"/>
          </w:tcPr>
          <w:p w:rsidR="00FF0C51" w:rsidRPr="00201406" w:rsidRDefault="00FF0C51">
            <w:pPr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 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</w:tc>
      </w:tr>
    </w:tbl>
    <w:p w:rsidR="00634DF0" w:rsidRPr="00201406" w:rsidRDefault="00634DF0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E56456" w:rsidRPr="00201406" w:rsidTr="00E56456">
        <w:tc>
          <w:tcPr>
            <w:tcW w:w="675" w:type="dxa"/>
          </w:tcPr>
          <w:p w:rsidR="00E56456" w:rsidRPr="00201406" w:rsidRDefault="00E56456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A0.</w:t>
            </w:r>
          </w:p>
        </w:tc>
        <w:tc>
          <w:tcPr>
            <w:tcW w:w="7687" w:type="dxa"/>
          </w:tcPr>
          <w:p w:rsidR="00E56456" w:rsidRPr="00201406" w:rsidRDefault="00B6720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溫、濕度查詢</w:t>
            </w:r>
          </w:p>
        </w:tc>
      </w:tr>
      <w:tr w:rsidR="00E56456" w:rsidRPr="00201406" w:rsidTr="00E56456">
        <w:tc>
          <w:tcPr>
            <w:tcW w:w="675" w:type="dxa"/>
          </w:tcPr>
          <w:p w:rsidR="00E56456" w:rsidRPr="00201406" w:rsidRDefault="00E56456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7D723D" w:rsidRPr="00201406" w:rsidRDefault="007D723D" w:rsidP="00CD7493">
            <w:pPr>
              <w:widowControl/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 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  <w:p w:rsidR="00E56456" w:rsidRPr="00201406" w:rsidRDefault="00E56456" w:rsidP="00CD749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>55 AA A0 MAC 00 checksum</w:t>
            </w:r>
          </w:p>
          <w:p w:rsidR="007D723D" w:rsidRPr="00201406" w:rsidRDefault="007D723D" w:rsidP="00CD7493">
            <w:pPr>
              <w:widowControl/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 xml:space="preserve"> -&gt;</w:t>
            </w:r>
            <w:r w:rsidRPr="00201406">
              <w:rPr>
                <w:rFonts w:ascii="Times New Roman" w:eastAsia="標楷體" w:hAnsi="Times New Roman" w:cs="Times New Roman"/>
                <w:bCs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4C45EB" w:rsidRPr="00201406" w:rsidRDefault="001933DC" w:rsidP="00CD749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 xml:space="preserve">55 AA A0 MAC </w:t>
            </w:r>
            <w:r w:rsidR="005D4F42"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>XX1</w:t>
            </w:r>
            <w:r w:rsidR="006E1C8D"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 xml:space="preserve"> </w:t>
            </w:r>
            <w:r w:rsidR="005D4F42"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 xml:space="preserve">XX2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>YY</w:t>
            </w:r>
            <w:r w:rsidR="004C45EB" w:rsidRPr="00201406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eastAsia="zh-TW"/>
              </w:rPr>
              <w:t xml:space="preserve"> checksum</w:t>
            </w:r>
          </w:p>
        </w:tc>
      </w:tr>
      <w:tr w:rsidR="00E56456" w:rsidRPr="00201406" w:rsidTr="00E56456">
        <w:tc>
          <w:tcPr>
            <w:tcW w:w="675" w:type="dxa"/>
          </w:tcPr>
          <w:p w:rsidR="00E56456" w:rsidRPr="00201406" w:rsidRDefault="00E56456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260D40" w:rsidRPr="00201406" w:rsidRDefault="002D3FF4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XX</w:t>
            </w:r>
            <w:r w:rsidR="006E1C8D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="005D4F42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溫度</w:t>
            </w:r>
            <w:r w:rsidR="00C13E90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2 bytes </w:t>
            </w:r>
            <w:r w:rsidR="000F4202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單位：攝氏</w:t>
            </w:r>
          </w:p>
          <w:p w:rsidR="00260D40" w:rsidRPr="00201406" w:rsidRDefault="00260D4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XX1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正負號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, 0: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正號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, 1: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負號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:rsidR="001E78A4" w:rsidRPr="00201406" w:rsidRDefault="00260D4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XX2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溫度數值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ex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：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01 14 = (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攝氏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-20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度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) 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, 00 20 = (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攝氏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32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度</w:t>
            </w:r>
            <w:r w:rsidR="00BE64FA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)</w:t>
            </w:r>
          </w:p>
          <w:p w:rsidR="002D3FF4" w:rsidRPr="00201406" w:rsidRDefault="002D3FF4">
            <w:pPr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  <w:t>YY</w:t>
            </w:r>
            <w:r w:rsidR="005D4F42" w:rsidRPr="00201406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5D4F42" w:rsidRPr="00201406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  <w:t>濕度</w:t>
            </w:r>
            <w:r w:rsidR="00C13E90" w:rsidRPr="00201406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  <w:t xml:space="preserve">1 byte </w:t>
            </w:r>
            <w:r w:rsidR="00C13E90" w:rsidRPr="00201406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  <w:t>單位：</w:t>
            </w:r>
            <w:r w:rsidR="00C13E90" w:rsidRPr="00201406">
              <w:rPr>
                <w:rFonts w:ascii="Times New Roman" w:eastAsia="標楷體" w:hAnsi="Times New Roman" w:cs="Times New Roman"/>
                <w:color w:val="FF0000"/>
                <w:sz w:val="20"/>
                <w:szCs w:val="20"/>
                <w:lang w:eastAsia="zh-TW"/>
              </w:rPr>
              <w:t>??</w:t>
            </w:r>
          </w:p>
        </w:tc>
      </w:tr>
    </w:tbl>
    <w:p w:rsidR="008A593D" w:rsidRPr="00201406" w:rsidRDefault="008A593D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1E3587" w:rsidRPr="00201406" w:rsidTr="001C21FC">
        <w:tc>
          <w:tcPr>
            <w:tcW w:w="675" w:type="dxa"/>
          </w:tcPr>
          <w:p w:rsidR="001E3587" w:rsidRPr="00040FAB" w:rsidRDefault="00692E83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F0</w:t>
            </w:r>
            <w:r w:rsidR="001E3587"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7687" w:type="dxa"/>
          </w:tcPr>
          <w:p w:rsidR="001E3587" w:rsidRPr="00040FAB" w:rsidRDefault="00692E83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設備發現</w:t>
            </w:r>
          </w:p>
        </w:tc>
      </w:tr>
      <w:tr w:rsidR="001E3587" w:rsidRPr="00201406" w:rsidTr="001C21FC">
        <w:tc>
          <w:tcPr>
            <w:tcW w:w="675" w:type="dxa"/>
          </w:tcPr>
          <w:p w:rsidR="001E3587" w:rsidRPr="00201406" w:rsidRDefault="001E358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1E3587" w:rsidRPr="00201406" w:rsidRDefault="001E358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="004270D6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區網廣播</w:t>
            </w:r>
          </w:p>
          <w:p w:rsidR="004270D6" w:rsidRPr="00201406" w:rsidRDefault="00040FAB" w:rsidP="004270D6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55 AA F0 </w:t>
            </w:r>
            <w:r w:rsidRPr="00746A38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PID</w:t>
            </w:r>
            <w:r w:rsidR="004270D6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checksum</w:t>
            </w:r>
          </w:p>
          <w:p w:rsidR="001E3587" w:rsidRPr="00201406" w:rsidRDefault="001E358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lastRenderedPageBreak/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1E3587" w:rsidRPr="00201406" w:rsidRDefault="00AC56E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55 AA F0 MAC IP1 IP2 IP3 IP4 checksum </w:t>
            </w:r>
          </w:p>
        </w:tc>
      </w:tr>
      <w:tr w:rsidR="001E3587" w:rsidRPr="00201406" w:rsidTr="001C21FC">
        <w:tc>
          <w:tcPr>
            <w:tcW w:w="675" w:type="dxa"/>
          </w:tcPr>
          <w:p w:rsidR="001E3587" w:rsidRPr="00201406" w:rsidRDefault="001E358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lastRenderedPageBreak/>
              <w:t>說明</w:t>
            </w:r>
          </w:p>
        </w:tc>
        <w:tc>
          <w:tcPr>
            <w:tcW w:w="7687" w:type="dxa"/>
          </w:tcPr>
          <w:p w:rsidR="00BE540E" w:rsidRPr="00201406" w:rsidRDefault="00BE540E" w:rsidP="00C3097D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網關或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app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可以透過區網廣播查詢指定類型設備</w:t>
            </w:r>
          </w:p>
          <w:p w:rsidR="00200F54" w:rsidRDefault="00200F54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IP1~IP4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为</w:t>
            </w:r>
            <w:proofErr w:type="spell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ip</w:t>
            </w:r>
            <w:proofErr w:type="spell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地址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eg:IP1 = 192 IP2=168  IP3=0 IP4=1  (192.168.0.1) </w:t>
            </w:r>
          </w:p>
          <w:p w:rsidR="007D70EA" w:rsidRPr="00B83F4E" w:rsidRDefault="00D15A1F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PID 4</w:t>
            </w:r>
            <w:r w:rsidR="007D70EA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 xml:space="preserve"> bytes</w:t>
            </w:r>
          </w:p>
          <w:p w:rsidR="0082457E" w:rsidRPr="00B83F4E" w:rsidRDefault="00514D17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Plug</w:t>
            </w:r>
            <w:r w:rsidR="00ED30A6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 xml:space="preserve">: </w:t>
            </w:r>
            <w:r w:rsidR="00094F65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0</w:t>
            </w:r>
            <w:r w:rsidR="002B018D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xA0 01 00 01</w:t>
            </w:r>
          </w:p>
          <w:p w:rsidR="002B018D" w:rsidRPr="00B83F4E" w:rsidRDefault="002B018D" w:rsidP="002B018D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Bulb(RSH-WB008): 0xA0 05 00 01</w:t>
            </w:r>
          </w:p>
          <w:p w:rsidR="00EB589D" w:rsidRDefault="00E61CCD" w:rsidP="00EB589D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Smart IR</w:t>
            </w:r>
            <w:r w:rsidR="00EB589D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(RSH-IR02): 0x</w:t>
            </w:r>
            <w:r w:rsidR="00791F2C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A0 06</w:t>
            </w:r>
            <w:r w:rsidR="00EB589D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 xml:space="preserve"> 00 01</w:t>
            </w:r>
          </w:p>
          <w:p w:rsidR="00F27C83" w:rsidRPr="00E61CCD" w:rsidRDefault="00E61CCD" w:rsidP="00EB589D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PIR</w:t>
            </w:r>
            <w:r w:rsidR="00F27C83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(RSH-MS02): 0x</w:t>
            </w:r>
            <w:r w:rsidR="00F27C83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B</w:t>
            </w:r>
            <w:r w:rsidR="00F27C83"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0 03 00 01</w:t>
            </w:r>
          </w:p>
        </w:tc>
      </w:tr>
    </w:tbl>
    <w:p w:rsidR="00816EAF" w:rsidRPr="00201406" w:rsidRDefault="00816EAF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1E78A4" w:rsidRPr="00201406" w:rsidTr="001C21FC">
        <w:tc>
          <w:tcPr>
            <w:tcW w:w="675" w:type="dxa"/>
          </w:tcPr>
          <w:p w:rsidR="001E78A4" w:rsidRPr="00201406" w:rsidRDefault="001E78A4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F</w:t>
            </w:r>
            <w:r w:rsidR="00C9387F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1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7687" w:type="dxa"/>
          </w:tcPr>
          <w:p w:rsidR="001E78A4" w:rsidRPr="00201406" w:rsidRDefault="00CD1530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設備固件升級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(OTA)</w:t>
            </w:r>
          </w:p>
        </w:tc>
      </w:tr>
      <w:tr w:rsidR="001E78A4" w:rsidRPr="00201406" w:rsidTr="001C21FC">
        <w:tc>
          <w:tcPr>
            <w:tcW w:w="675" w:type="dxa"/>
          </w:tcPr>
          <w:p w:rsidR="001E78A4" w:rsidRPr="00201406" w:rsidRDefault="001E78A4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1E78A4" w:rsidRPr="00201406" w:rsidRDefault="002220EF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  <w:p w:rsidR="00505447" w:rsidRPr="00201406" w:rsidRDefault="00505447" w:rsidP="00505447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F1 MAC IP1 IP2 IP3 IP4 PORT checksum</w:t>
            </w:r>
          </w:p>
          <w:p w:rsidR="001E78A4" w:rsidRPr="00201406" w:rsidRDefault="001E78A4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1E78A4" w:rsidRPr="00201406" w:rsidRDefault="00EE4D56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55 AA F1 MAC 00 checksum </w:t>
            </w:r>
          </w:p>
        </w:tc>
      </w:tr>
      <w:tr w:rsidR="001E78A4" w:rsidRPr="00201406" w:rsidTr="001C21FC">
        <w:tc>
          <w:tcPr>
            <w:tcW w:w="675" w:type="dxa"/>
          </w:tcPr>
          <w:p w:rsidR="001E78A4" w:rsidRPr="00201406" w:rsidRDefault="001E78A4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5E10ED" w:rsidRPr="00201406" w:rsidRDefault="005E10ED" w:rsidP="005E10ED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IP1~IP4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为</w:t>
            </w:r>
            <w:proofErr w:type="spell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ip</w:t>
            </w:r>
            <w:proofErr w:type="spell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地址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eg:IP1 = 192 IP2=168  IP3=0 IP4=1  (192.168.0.1)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區網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we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b server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的</w:t>
            </w:r>
            <w:proofErr w:type="spell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ip</w:t>
            </w:r>
            <w:proofErr w:type="spellEnd"/>
          </w:p>
          <w:p w:rsidR="007A0588" w:rsidRPr="00201406" w:rsidRDefault="007A0588" w:rsidP="005E10ED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所有數據採用十六進制表示</w:t>
            </w:r>
          </w:p>
          <w:p w:rsidR="001E78A4" w:rsidRPr="00201406" w:rsidRDefault="005E10ED" w:rsidP="00F61D57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PORT 1byte</w:t>
            </w:r>
            <w:r w:rsidR="00F61D57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="00F61D57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為</w:t>
            </w:r>
            <w:r w:rsidR="00F61D57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web server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端口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一般</w:t>
            </w:r>
            <w:r w:rsidR="00CD7FE5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為</w:t>
            </w:r>
            <w:r w:rsidR="00CD7FE5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80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8080</w:t>
            </w:r>
          </w:p>
        </w:tc>
      </w:tr>
    </w:tbl>
    <w:p w:rsidR="001E78A4" w:rsidRPr="00201406" w:rsidRDefault="001E78A4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9B5531" w:rsidRPr="00201406" w:rsidTr="001C21FC">
        <w:tc>
          <w:tcPr>
            <w:tcW w:w="675" w:type="dxa"/>
          </w:tcPr>
          <w:p w:rsidR="009B5531" w:rsidRPr="00040FAB" w:rsidRDefault="009B5531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F</w:t>
            </w:r>
            <w:r w:rsidR="003818DF"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2</w:t>
            </w: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7687" w:type="dxa"/>
          </w:tcPr>
          <w:p w:rsidR="009B5531" w:rsidRPr="00040FAB" w:rsidRDefault="003818DF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所有</w:t>
            </w:r>
            <w:r w:rsidR="009B5531"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設備發現</w:t>
            </w:r>
          </w:p>
        </w:tc>
      </w:tr>
      <w:tr w:rsidR="009B5531" w:rsidRPr="00201406" w:rsidTr="001C21FC">
        <w:tc>
          <w:tcPr>
            <w:tcW w:w="675" w:type="dxa"/>
          </w:tcPr>
          <w:p w:rsidR="009B5531" w:rsidRPr="00201406" w:rsidRDefault="009B553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9B5531" w:rsidRPr="00201406" w:rsidRDefault="009B553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區網廣播</w:t>
            </w:r>
          </w:p>
          <w:p w:rsidR="004D7D70" w:rsidRPr="00201406" w:rsidRDefault="004D7D70" w:rsidP="004D7D7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F2 00 checksum</w:t>
            </w:r>
          </w:p>
          <w:p w:rsidR="009B5531" w:rsidRPr="00201406" w:rsidRDefault="009B553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9B5531" w:rsidRPr="00201406" w:rsidRDefault="00B96600" w:rsidP="00EB1D0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55 AA F2 MAC IP1 IP2 IP3 IP4 </w:t>
            </w:r>
            <w:r w:rsidR="00EB1D00" w:rsidRPr="00EB1D00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PID</w:t>
            </w:r>
            <w:r w:rsidR="00EB1D00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checksum </w:t>
            </w:r>
          </w:p>
        </w:tc>
      </w:tr>
      <w:tr w:rsidR="009B5531" w:rsidRPr="00201406" w:rsidTr="001C21FC">
        <w:tc>
          <w:tcPr>
            <w:tcW w:w="675" w:type="dxa"/>
          </w:tcPr>
          <w:p w:rsidR="009B5531" w:rsidRPr="00201406" w:rsidRDefault="009B553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9B5531" w:rsidRPr="00201406" w:rsidRDefault="009B553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網關或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app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可以透過區網廣播查詢</w:t>
            </w:r>
            <w:r w:rsidR="00113483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所有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類型設備</w:t>
            </w:r>
          </w:p>
          <w:p w:rsidR="009B5531" w:rsidRDefault="009B553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IP1~IP4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为</w:t>
            </w:r>
            <w:proofErr w:type="spell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ip</w:t>
            </w:r>
            <w:proofErr w:type="spell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地址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eg:IP1 = 192 IP2=168  IP3=0 IP4=1  (192.168.0.1) </w:t>
            </w:r>
          </w:p>
          <w:p w:rsidR="00F87A0F" w:rsidRPr="00B83F4E" w:rsidRDefault="00F87A0F" w:rsidP="00F87A0F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PID 4 bytes</w:t>
            </w:r>
          </w:p>
          <w:p w:rsidR="00F87A0F" w:rsidRPr="00B83F4E" w:rsidRDefault="00F87A0F" w:rsidP="00F87A0F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Plug: 0xA0 01 00 01</w:t>
            </w:r>
          </w:p>
          <w:p w:rsidR="00F87A0F" w:rsidRPr="00B83F4E" w:rsidRDefault="00F87A0F" w:rsidP="00F87A0F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Bulb(RSH-WB008): 0xA0 05 00 01</w:t>
            </w:r>
          </w:p>
          <w:p w:rsidR="00F87A0F" w:rsidRDefault="00F87A0F" w:rsidP="00F87A0F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Smart IR</w:t>
            </w: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(RSH-IR02): 0xA0 06 00 01</w:t>
            </w:r>
          </w:p>
          <w:p w:rsidR="00EB1D00" w:rsidRPr="00EB1D00" w:rsidRDefault="00F87A0F" w:rsidP="00F87A0F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PIR</w:t>
            </w: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(RSH-MS02): 0x</w:t>
            </w: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B</w:t>
            </w: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0 03 00 01</w:t>
            </w:r>
          </w:p>
        </w:tc>
      </w:tr>
    </w:tbl>
    <w:p w:rsidR="00FF54FE" w:rsidRPr="00201406" w:rsidRDefault="00FF54FE">
      <w:pPr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18194E" w:rsidRPr="00201406" w:rsidTr="001C21FC">
        <w:tc>
          <w:tcPr>
            <w:tcW w:w="675" w:type="dxa"/>
          </w:tcPr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F3.</w:t>
            </w:r>
          </w:p>
        </w:tc>
        <w:tc>
          <w:tcPr>
            <w:tcW w:w="7687" w:type="dxa"/>
          </w:tcPr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查詢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RSSI</w:t>
            </w:r>
          </w:p>
        </w:tc>
      </w:tr>
      <w:tr w:rsidR="0018194E" w:rsidRPr="00201406" w:rsidTr="001C21FC">
        <w:tc>
          <w:tcPr>
            <w:tcW w:w="675" w:type="dxa"/>
          </w:tcPr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="009C3113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F3 MAC 00 checksum</w:t>
            </w:r>
          </w:p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18194E" w:rsidRPr="00201406" w:rsidRDefault="00CB449B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55 AA F3 MAC </w:t>
            </w:r>
            <w:r w:rsidR="00145166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XX</w:t>
            </w:r>
            <w:r w:rsidR="009232D4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checksum</w:t>
            </w:r>
          </w:p>
        </w:tc>
      </w:tr>
      <w:tr w:rsidR="0018194E" w:rsidRPr="00201406" w:rsidTr="001C21FC">
        <w:tc>
          <w:tcPr>
            <w:tcW w:w="675" w:type="dxa"/>
          </w:tcPr>
          <w:p w:rsidR="0018194E" w:rsidRPr="00201406" w:rsidRDefault="0018194E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706940" w:rsidRPr="00201406" w:rsidRDefault="00145166" w:rsidP="0070694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XX</w:t>
            </w:r>
            <w:r w:rsidR="00706940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RSSI</w:t>
            </w:r>
            <w:r w:rsidR="00706940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數值</w:t>
            </w:r>
          </w:p>
          <w:p w:rsidR="00706940" w:rsidRPr="00201406" w:rsidRDefault="00706940" w:rsidP="0070694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ex: RSSI = -40</w:t>
            </w:r>
          </w:p>
          <w:p w:rsidR="00706940" w:rsidRPr="00201406" w:rsidRDefault="00706940" w:rsidP="0070694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F3 MAC 28 checksum</w:t>
            </w:r>
          </w:p>
          <w:p w:rsidR="00706940" w:rsidRPr="00201406" w:rsidRDefault="00706940" w:rsidP="0070694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ex: RSSI = -5</w:t>
            </w:r>
          </w:p>
          <w:p w:rsidR="0018194E" w:rsidRPr="00201406" w:rsidRDefault="00706940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F3 MAC 05 checksum</w:t>
            </w:r>
            <w:r w:rsidR="0018194E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FF54FE" w:rsidRPr="00201406" w:rsidRDefault="00FF54FE">
      <w:pPr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  <w:lang w:eastAsia="zh-TW"/>
        </w:rPr>
      </w:pPr>
      <w:bookmarkStart w:id="0" w:name="_GoBack"/>
      <w:bookmarkEnd w:id="0"/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922747" w:rsidRPr="00201406" w:rsidTr="001C21FC">
        <w:tc>
          <w:tcPr>
            <w:tcW w:w="675" w:type="dxa"/>
          </w:tcPr>
          <w:p w:rsidR="00922747" w:rsidRPr="00040FAB" w:rsidRDefault="00922747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lastRenderedPageBreak/>
              <w:t>F</w:t>
            </w:r>
            <w:r w:rsidR="00AE1D47"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4</w:t>
            </w: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7687" w:type="dxa"/>
          </w:tcPr>
          <w:p w:rsidR="00922747" w:rsidRPr="00040FAB" w:rsidRDefault="00C82861" w:rsidP="001C21FC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040FAB">
              <w:rPr>
                <w:rFonts w:ascii="Times New Roman" w:eastAsia="標楷體" w:hAnsi="Times New Roman" w:cs="Times New Roman"/>
                <w:color w:val="00B050"/>
                <w:sz w:val="20"/>
                <w:szCs w:val="20"/>
              </w:rPr>
              <w:t>配網完成反饋</w:t>
            </w:r>
          </w:p>
        </w:tc>
      </w:tr>
      <w:tr w:rsidR="00922747" w:rsidRPr="00201406" w:rsidTr="001C21FC">
        <w:tc>
          <w:tcPr>
            <w:tcW w:w="675" w:type="dxa"/>
          </w:tcPr>
          <w:p w:rsidR="00922747" w:rsidRPr="00201406" w:rsidRDefault="0092274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AE1D47" w:rsidRPr="00201406" w:rsidRDefault="00AE1D47" w:rsidP="00AE1D47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922747" w:rsidRPr="00201406" w:rsidRDefault="00EB1D00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55 AA F4 MAC IP1 IP2 IP3 IP4 </w:t>
            </w:r>
            <w:r w:rsidRPr="00BB747F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PID</w:t>
            </w:r>
            <w:r w:rsidR="00AE1D47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checksum </w:t>
            </w:r>
          </w:p>
        </w:tc>
      </w:tr>
      <w:tr w:rsidR="00922747" w:rsidRPr="00201406" w:rsidTr="001C21FC">
        <w:tc>
          <w:tcPr>
            <w:tcW w:w="675" w:type="dxa"/>
          </w:tcPr>
          <w:p w:rsidR="00922747" w:rsidRPr="00201406" w:rsidRDefault="0092274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922747" w:rsidRPr="00201406" w:rsidRDefault="003965EE" w:rsidP="007512F5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配完完成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後主動發送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10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次</w:t>
            </w:r>
          </w:p>
          <w:p w:rsidR="00150ABC" w:rsidRDefault="00150ABC" w:rsidP="00150AB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IP1~IP4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为</w:t>
            </w:r>
            <w:proofErr w:type="spell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ip</w:t>
            </w:r>
            <w:proofErr w:type="spell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地址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eg:IP1 = 192 IP2=168  IP3=0 IP4=1  (192.168.0.1)</w:t>
            </w:r>
          </w:p>
          <w:p w:rsidR="00246F12" w:rsidRPr="00B83F4E" w:rsidRDefault="00246F12" w:rsidP="00246F12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PID 4 bytes</w:t>
            </w:r>
          </w:p>
          <w:p w:rsidR="00246F12" w:rsidRPr="00B83F4E" w:rsidRDefault="00246F12" w:rsidP="00246F12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Plug: 0xA0 01 00 01</w:t>
            </w:r>
          </w:p>
          <w:p w:rsidR="00246F12" w:rsidRPr="00B83F4E" w:rsidRDefault="00246F12" w:rsidP="00246F12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Bulb(RSH-WB008): 0xA0 05 00 01</w:t>
            </w:r>
          </w:p>
          <w:p w:rsidR="00246F12" w:rsidRDefault="00246F12" w:rsidP="00246F12">
            <w:pPr>
              <w:rPr>
                <w:rFonts w:ascii="Times New Roman" w:eastAsia="標楷體" w:hAnsi="Times New Roman" w:cs="Times New Roman"/>
                <w:color w:val="00B050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Smart IR</w:t>
            </w: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(RSH-IR02): 0xA0 06 00 01</w:t>
            </w:r>
          </w:p>
          <w:p w:rsidR="00EB1D00" w:rsidRPr="00EB1D00" w:rsidRDefault="00246F12" w:rsidP="00246F12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PIR</w:t>
            </w: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(RSH-MS02): 0x</w:t>
            </w:r>
            <w:r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B</w:t>
            </w:r>
            <w:r w:rsidRPr="00B83F4E">
              <w:rPr>
                <w:rFonts w:ascii="Times New Roman" w:eastAsia="標楷體" w:hAnsi="Times New Roman" w:cs="Times New Roman" w:hint="eastAsia"/>
                <w:color w:val="00B050"/>
                <w:sz w:val="20"/>
                <w:szCs w:val="20"/>
                <w:lang w:eastAsia="zh-TW"/>
              </w:rPr>
              <w:t>0 03 00 01</w:t>
            </w:r>
          </w:p>
        </w:tc>
      </w:tr>
    </w:tbl>
    <w:p w:rsidR="00FF54FE" w:rsidRPr="00201406" w:rsidRDefault="00FF54FE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0E3391" w:rsidRPr="00201406" w:rsidTr="001C21FC">
        <w:tc>
          <w:tcPr>
            <w:tcW w:w="675" w:type="dxa"/>
          </w:tcPr>
          <w:p w:rsidR="000E3391" w:rsidRPr="00201406" w:rsidRDefault="000E339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F</w:t>
            </w:r>
            <w:r w:rsidR="00EF0B95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E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7687" w:type="dxa"/>
          </w:tcPr>
          <w:p w:rsidR="000E3391" w:rsidRPr="00201406" w:rsidRDefault="009B3AA7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查詢版本說明</w:t>
            </w:r>
          </w:p>
        </w:tc>
      </w:tr>
      <w:tr w:rsidR="000E3391" w:rsidRPr="00201406" w:rsidTr="001C21FC">
        <w:tc>
          <w:tcPr>
            <w:tcW w:w="675" w:type="dxa"/>
          </w:tcPr>
          <w:p w:rsidR="000E3391" w:rsidRPr="00201406" w:rsidRDefault="000E339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EF0B95" w:rsidRPr="00201406" w:rsidRDefault="00EF0B95" w:rsidP="00EF0B95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  <w:p w:rsidR="00EF0B95" w:rsidRPr="00201406" w:rsidRDefault="00EF0B95" w:rsidP="00EF0B95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FE MAC 00 checksum</w:t>
            </w:r>
          </w:p>
          <w:p w:rsidR="00EF0B95" w:rsidRPr="00201406" w:rsidRDefault="00EF0B95" w:rsidP="00EF0B95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0E3391" w:rsidRPr="00201406" w:rsidRDefault="00B0426E" w:rsidP="00EF0B95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55 AA FE MAC V1 V2 V3 checksum </w:t>
            </w:r>
          </w:p>
        </w:tc>
      </w:tr>
      <w:tr w:rsidR="000E3391" w:rsidRPr="00201406" w:rsidTr="001C21FC">
        <w:tc>
          <w:tcPr>
            <w:tcW w:w="675" w:type="dxa"/>
          </w:tcPr>
          <w:p w:rsidR="000E3391" w:rsidRPr="00201406" w:rsidRDefault="000E3391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0E3391" w:rsidRPr="00201406" w:rsidRDefault="00F43066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版本號：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V1.V2.V3</w:t>
            </w:r>
          </w:p>
        </w:tc>
      </w:tr>
    </w:tbl>
    <w:p w:rsidR="00FF54FE" w:rsidRPr="00201406" w:rsidRDefault="00FF54FE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tbl>
      <w:tblPr>
        <w:tblStyle w:val="a8"/>
        <w:tblW w:w="0" w:type="auto"/>
        <w:tblLook w:val="04A0"/>
      </w:tblPr>
      <w:tblGrid>
        <w:gridCol w:w="675"/>
        <w:gridCol w:w="7687"/>
      </w:tblGrid>
      <w:tr w:rsidR="007F34C5" w:rsidRPr="00201406" w:rsidTr="001C21FC">
        <w:tc>
          <w:tcPr>
            <w:tcW w:w="675" w:type="dxa"/>
          </w:tcPr>
          <w:p w:rsidR="007F34C5" w:rsidRPr="00201406" w:rsidRDefault="007F34C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F</w:t>
            </w:r>
            <w:r w:rsidR="000E4B99"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F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7687" w:type="dxa"/>
          </w:tcPr>
          <w:p w:rsidR="007F34C5" w:rsidRPr="00201406" w:rsidRDefault="0089204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恢復出廠設置</w:t>
            </w:r>
          </w:p>
        </w:tc>
      </w:tr>
      <w:tr w:rsidR="007F34C5" w:rsidRPr="00201406" w:rsidTr="001C21FC">
        <w:tc>
          <w:tcPr>
            <w:tcW w:w="675" w:type="dxa"/>
          </w:tcPr>
          <w:p w:rsidR="007F34C5" w:rsidRPr="00201406" w:rsidRDefault="007F34C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協議</w:t>
            </w:r>
          </w:p>
        </w:tc>
        <w:tc>
          <w:tcPr>
            <w:tcW w:w="7687" w:type="dxa"/>
          </w:tcPr>
          <w:p w:rsidR="007F34C5" w:rsidRPr="00201406" w:rsidRDefault="007F34C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proofErr w:type="gram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  <w:proofErr w:type="gramEnd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</w:p>
          <w:p w:rsidR="00622D0D" w:rsidRPr="00201406" w:rsidRDefault="00622D0D" w:rsidP="00622D0D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FF MAC 00 checksum</w:t>
            </w:r>
          </w:p>
          <w:p w:rsidR="007F34C5" w:rsidRPr="00201406" w:rsidRDefault="007F34C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設備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 --&gt; 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網關</w:t>
            </w:r>
          </w:p>
          <w:p w:rsidR="007F34C5" w:rsidRPr="00201406" w:rsidRDefault="00622D0D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55 AA FF MAC 00 checksum</w:t>
            </w:r>
          </w:p>
        </w:tc>
      </w:tr>
      <w:tr w:rsidR="007F34C5" w:rsidRPr="00201406" w:rsidTr="001C21FC">
        <w:tc>
          <w:tcPr>
            <w:tcW w:w="675" w:type="dxa"/>
          </w:tcPr>
          <w:p w:rsidR="007F34C5" w:rsidRPr="00201406" w:rsidRDefault="007F34C5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說明</w:t>
            </w:r>
          </w:p>
        </w:tc>
        <w:tc>
          <w:tcPr>
            <w:tcW w:w="7687" w:type="dxa"/>
          </w:tcPr>
          <w:p w:rsidR="007F34C5" w:rsidRPr="00201406" w:rsidRDefault="002903B4" w:rsidP="001C21F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</w:pP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恢復出廠設置，回到</w:t>
            </w:r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 xml:space="preserve">smart </w:t>
            </w:r>
            <w:proofErr w:type="spellStart"/>
            <w:r w:rsidRPr="00201406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lang w:eastAsia="zh-TW"/>
              </w:rPr>
              <w:t>config</w:t>
            </w:r>
            <w:proofErr w:type="spellEnd"/>
          </w:p>
        </w:tc>
      </w:tr>
    </w:tbl>
    <w:p w:rsidR="00F62149" w:rsidRPr="00201406" w:rsidRDefault="00F62149" w:rsidP="00F62149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p w:rsidR="00F62149" w:rsidRPr="00201406" w:rsidRDefault="00F62149" w:rsidP="00F6214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</w:pPr>
      <w:r w:rsidRPr="00201406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  <w:t>IR</w:t>
      </w:r>
      <w:r w:rsidRPr="00201406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lang w:eastAsia="zh-TW"/>
        </w:rPr>
        <w:t>控制說明：</w:t>
      </w:r>
    </w:p>
    <w:p w:rsidR="002260EC" w:rsidRPr="00201406" w:rsidRDefault="002260EC" w:rsidP="002E3E31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proofErr w:type="spellStart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Wifi</w:t>
      </w:r>
      <w:proofErr w:type="spellEnd"/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 Smart IR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做為</w:t>
      </w:r>
      <w:r w:rsidR="002E3E31"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TCP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 xml:space="preserve"> server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，端口固定為</w:t>
      </w:r>
      <w:r w:rsidRPr="00201406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  <w:lang w:eastAsia="zh-TW"/>
        </w:rPr>
        <w:t>8267</w:t>
      </w:r>
    </w:p>
    <w:p w:rsidR="00201406" w:rsidRDefault="00201406" w:rsidP="002260EC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proofErr w:type="gramStart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網關透過</w:t>
      </w:r>
      <w:proofErr w:type="gramEnd"/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TCP Server</w:t>
      </w:r>
      <w:r w:rsidRPr="00201406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直接</w:t>
      </w:r>
      <w:r w:rsidR="00C93F3A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使用</w:t>
      </w:r>
      <w:proofErr w:type="spellStart"/>
      <w:r w:rsidR="00C93F3A" w:rsidRPr="00C93F3A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>Remotec</w:t>
      </w:r>
      <w:proofErr w:type="spellEnd"/>
      <w:r w:rsidR="00C93F3A" w:rsidRPr="00C93F3A"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  <w:t xml:space="preserve"> UIRD Engine API</w:t>
      </w:r>
      <w:r w:rsidR="00C93F3A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和</w:t>
      </w:r>
      <w:r w:rsidR="000C723C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RT400</w:t>
      </w:r>
      <w:r w:rsidR="000C723C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通訊</w:t>
      </w:r>
      <w:r w:rsidR="000C723C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(</w:t>
      </w:r>
      <w:proofErr w:type="spellStart"/>
      <w:r w:rsidR="000C723C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WiFi</w:t>
      </w:r>
      <w:proofErr w:type="spellEnd"/>
      <w:r w:rsidR="000C723C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-UART Bridge)</w:t>
      </w:r>
    </w:p>
    <w:p w:rsidR="00201406" w:rsidRDefault="00004F98" w:rsidP="002260EC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 w:rsidRPr="00004F98">
        <w:rPr>
          <w:rFonts w:ascii="Times New Roman" w:eastAsia="標楷體" w:hAnsi="Times New Roman" w:cs="Times New Roman"/>
          <w:noProof/>
          <w:color w:val="000000" w:themeColor="text1"/>
          <w:sz w:val="20"/>
          <w:szCs w:val="20"/>
          <w:lang w:eastAsia="zh-TW"/>
        </w:rPr>
        <w:drawing>
          <wp:inline distT="0" distB="0" distL="0" distR="0">
            <wp:extent cx="5274310" cy="1375960"/>
            <wp:effectExtent l="19050" t="0" r="2540" b="0"/>
            <wp:docPr id="1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1746776"/>
                      <a:chOff x="971600" y="1979548"/>
                      <a:chExt cx="6696744" cy="1746776"/>
                    </a:xfrm>
                  </a:grpSpPr>
                  <a:grpSp>
                    <a:nvGrpSpPr>
                      <a:cNvPr id="41" name="群組 40"/>
                      <a:cNvGrpSpPr/>
                    </a:nvGrpSpPr>
                    <a:grpSpPr>
                      <a:xfrm>
                        <a:off x="971600" y="1979548"/>
                        <a:ext cx="6696744" cy="1746776"/>
                        <a:chOff x="971600" y="1979548"/>
                        <a:chExt cx="6696744" cy="1746776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971600" y="2276872"/>
                          <a:ext cx="1944216" cy="1368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Gateway</a:t>
                            </a: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(AP)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5724128" y="2358172"/>
                          <a:ext cx="1944216" cy="1368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文字方塊 13"/>
                        <a:cNvSpPr txBox="1"/>
                      </a:nvSpPr>
                      <a:spPr>
                        <a:xfrm>
                          <a:off x="4572000" y="2935977"/>
                          <a:ext cx="1512168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dirty="0" err="1" smtClean="0">
                                <a:solidFill>
                                  <a:srgbClr val="FF0000"/>
                                </a:solidFill>
                              </a:rPr>
                              <a:t>Remotec</a:t>
                            </a:r>
                            <a:r>
                              <a:rPr lang="en-US" altLang="zh-TW" sz="1000" dirty="0" smtClean="0">
                                <a:solidFill>
                                  <a:srgbClr val="FF0000"/>
                                </a:solidFill>
                              </a:rPr>
                              <a:t> UIRD Engine API</a:t>
                            </a:r>
                            <a:endParaRPr lang="zh-TW" altLang="en-US" sz="1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6084168" y="2492896"/>
                          <a:ext cx="1224016" cy="3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WiFi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6084288" y="3212976"/>
                          <a:ext cx="1224016" cy="3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RT400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接點 17"/>
                        <a:cNvCxnSpPr>
                          <a:stCxn id="10" idx="2"/>
                          <a:endCxn id="11" idx="0"/>
                        </a:cNvCxnSpPr>
                      </a:nvCxnSpPr>
                      <a:spPr>
                        <a:xfrm>
                          <a:off x="6696176" y="2852896"/>
                          <a:ext cx="120" cy="360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圖案 26"/>
                        <a:cNvCxnSpPr>
                          <a:endCxn id="11" idx="0"/>
                        </a:cNvCxnSpPr>
                      </a:nvCxnSpPr>
                      <a:spPr>
                        <a:xfrm>
                          <a:off x="2915816" y="2636912"/>
                          <a:ext cx="3780480" cy="576064"/>
                        </a:xfrm>
                        <a:prstGeom prst="curvedConnector2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文字方塊 31"/>
                        <a:cNvSpPr txBox="1"/>
                      </a:nvSpPr>
                      <a:spPr>
                        <a:xfrm>
                          <a:off x="6156176" y="1979548"/>
                          <a:ext cx="12241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Smart IR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文字方塊 32"/>
                        <a:cNvSpPr txBox="1"/>
                      </a:nvSpPr>
                      <a:spPr>
                        <a:xfrm>
                          <a:off x="6804248" y="2924944"/>
                          <a:ext cx="50405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dirty="0" smtClean="0"/>
                              <a:t>UART</a:t>
                            </a:r>
                            <a:endParaRPr lang="zh-TW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文字方塊 33"/>
                        <a:cNvSpPr txBox="1"/>
                      </a:nvSpPr>
                      <a:spPr>
                        <a:xfrm>
                          <a:off x="4932040" y="3140968"/>
                          <a:ext cx="1008112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dirty="0" smtClean="0">
                                <a:solidFill>
                                  <a:srgbClr val="FF0000"/>
                                </a:solidFill>
                              </a:rPr>
                              <a:t>TCP Server</a:t>
                            </a:r>
                          </a:p>
                          <a:p>
                            <a:r>
                              <a:rPr lang="en-US" altLang="zh-TW" sz="1000" dirty="0" smtClean="0">
                                <a:solidFill>
                                  <a:srgbClr val="FF0000"/>
                                </a:solidFill>
                              </a:rPr>
                              <a:t>Port 8267</a:t>
                            </a:r>
                            <a:endParaRPr lang="zh-TW" altLang="en-US" sz="1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文字方塊 35"/>
                        <a:cNvSpPr txBox="1"/>
                      </a:nvSpPr>
                      <a:spPr>
                        <a:xfrm>
                          <a:off x="5004048" y="2236802"/>
                          <a:ext cx="1008112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dirty="0" smtClean="0"/>
                              <a:t>UDP Server</a:t>
                            </a:r>
                          </a:p>
                          <a:p>
                            <a:r>
                              <a:rPr lang="en-US" altLang="zh-TW" sz="1000" dirty="0" smtClean="0"/>
                              <a:t>Port 8266</a:t>
                            </a:r>
                            <a:endParaRPr lang="zh-TW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文字方塊 36"/>
                        <a:cNvSpPr txBox="1"/>
                      </a:nvSpPr>
                      <a:spPr>
                        <a:xfrm>
                          <a:off x="4932040" y="2060848"/>
                          <a:ext cx="108012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dirty="0" smtClean="0"/>
                              <a:t>RSH API(55 AA)</a:t>
                            </a:r>
                            <a:endParaRPr lang="zh-TW" alt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9" name="直線單箭頭接點 38"/>
                        <a:cNvCxnSpPr/>
                      </a:nvCxnSpPr>
                      <a:spPr>
                        <a:xfrm>
                          <a:off x="2915816" y="2564904"/>
                          <a:ext cx="2808312" cy="3600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24ACA" w:rsidRDefault="00824ACA" w:rsidP="002260EC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</w:p>
    <w:p w:rsidR="009255AF" w:rsidRDefault="00625F0C" w:rsidP="002260EC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  <w:lang w:eastAsia="zh-TW"/>
        </w:rPr>
        <w:t>範例：</w:t>
      </w:r>
    </w:p>
    <w:p w:rsidR="009255AF" w:rsidRPr="00201406" w:rsidRDefault="009255AF" w:rsidP="002260EC">
      <w:pPr>
        <w:rPr>
          <w:rFonts w:ascii="Times New Roman" w:eastAsia="標楷體" w:hAnsi="Times New Roman" w:cs="Times New Roman"/>
          <w:color w:val="000000" w:themeColor="text1"/>
          <w:sz w:val="20"/>
          <w:szCs w:val="20"/>
          <w:lang w:eastAsia="zh-TW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0"/>
          <w:szCs w:val="20"/>
          <w:lang w:eastAsia="zh-TW"/>
        </w:rPr>
        <w:lastRenderedPageBreak/>
        <w:drawing>
          <wp:inline distT="0" distB="0" distL="0" distR="0">
            <wp:extent cx="5274310" cy="1581705"/>
            <wp:effectExtent l="19050" t="0" r="2540" b="0"/>
            <wp:docPr id="3" name="圖片 1" descr="C:\Users\tim_liu\AppData\Local\Temp\WeChat Files\6a3e7631d3d994bc4f955e8714c3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_liu\AppData\Local\Temp\WeChat Files\6a3e7631d3d994bc4f955e8714c3c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5AF" w:rsidRPr="00201406" w:rsidSect="00FF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CAB" w:rsidRDefault="00374CAB" w:rsidP="0095251F">
      <w:r>
        <w:separator/>
      </w:r>
    </w:p>
  </w:endnote>
  <w:endnote w:type="continuationSeparator" w:id="0">
    <w:p w:rsidR="00374CAB" w:rsidRDefault="00374CAB" w:rsidP="0095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CAB" w:rsidRDefault="00374CAB" w:rsidP="0095251F">
      <w:r>
        <w:separator/>
      </w:r>
    </w:p>
  </w:footnote>
  <w:footnote w:type="continuationSeparator" w:id="0">
    <w:p w:rsidR="00374CAB" w:rsidRDefault="00374CAB" w:rsidP="0095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208A9"/>
    <w:multiLevelType w:val="hybridMultilevel"/>
    <w:tmpl w:val="E79E2F78"/>
    <w:lvl w:ilvl="0" w:tplc="3866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705C92"/>
    <w:rsid w:val="00003764"/>
    <w:rsid w:val="00004F98"/>
    <w:rsid w:val="00014BE0"/>
    <w:rsid w:val="00026BA3"/>
    <w:rsid w:val="00031C6C"/>
    <w:rsid w:val="00035781"/>
    <w:rsid w:val="00040FAB"/>
    <w:rsid w:val="00041D7B"/>
    <w:rsid w:val="0004613C"/>
    <w:rsid w:val="000602DB"/>
    <w:rsid w:val="00066456"/>
    <w:rsid w:val="00094F65"/>
    <w:rsid w:val="00096040"/>
    <w:rsid w:val="000A4FF2"/>
    <w:rsid w:val="000A7765"/>
    <w:rsid w:val="000C68B2"/>
    <w:rsid w:val="000C723C"/>
    <w:rsid w:val="000E1931"/>
    <w:rsid w:val="000E222C"/>
    <w:rsid w:val="000E3391"/>
    <w:rsid w:val="000E4B99"/>
    <w:rsid w:val="000F2B5D"/>
    <w:rsid w:val="000F3F87"/>
    <w:rsid w:val="000F4202"/>
    <w:rsid w:val="00100756"/>
    <w:rsid w:val="00112415"/>
    <w:rsid w:val="00113483"/>
    <w:rsid w:val="00114B4F"/>
    <w:rsid w:val="00143788"/>
    <w:rsid w:val="00145166"/>
    <w:rsid w:val="00147D90"/>
    <w:rsid w:val="00150ABC"/>
    <w:rsid w:val="00150FEA"/>
    <w:rsid w:val="00161626"/>
    <w:rsid w:val="0016245F"/>
    <w:rsid w:val="001666F0"/>
    <w:rsid w:val="0018194E"/>
    <w:rsid w:val="001933DC"/>
    <w:rsid w:val="001A7F55"/>
    <w:rsid w:val="001D6F8C"/>
    <w:rsid w:val="001E0FBC"/>
    <w:rsid w:val="001E3587"/>
    <w:rsid w:val="001E78A4"/>
    <w:rsid w:val="001F6360"/>
    <w:rsid w:val="00200F54"/>
    <w:rsid w:val="00201406"/>
    <w:rsid w:val="00204256"/>
    <w:rsid w:val="00206762"/>
    <w:rsid w:val="00210005"/>
    <w:rsid w:val="002220EF"/>
    <w:rsid w:val="002260EC"/>
    <w:rsid w:val="0022741F"/>
    <w:rsid w:val="002340A5"/>
    <w:rsid w:val="002340CA"/>
    <w:rsid w:val="002377D7"/>
    <w:rsid w:val="00244945"/>
    <w:rsid w:val="00246F12"/>
    <w:rsid w:val="0025521E"/>
    <w:rsid w:val="00260D40"/>
    <w:rsid w:val="00262666"/>
    <w:rsid w:val="0026514B"/>
    <w:rsid w:val="00267D36"/>
    <w:rsid w:val="00270618"/>
    <w:rsid w:val="002903B4"/>
    <w:rsid w:val="002943AE"/>
    <w:rsid w:val="002A01E5"/>
    <w:rsid w:val="002B018D"/>
    <w:rsid w:val="002B6741"/>
    <w:rsid w:val="002C5106"/>
    <w:rsid w:val="002D3FF4"/>
    <w:rsid w:val="002E23A4"/>
    <w:rsid w:val="002E3E31"/>
    <w:rsid w:val="002F427A"/>
    <w:rsid w:val="002F5625"/>
    <w:rsid w:val="00301B60"/>
    <w:rsid w:val="0031480A"/>
    <w:rsid w:val="00317FBF"/>
    <w:rsid w:val="00320B65"/>
    <w:rsid w:val="003223D0"/>
    <w:rsid w:val="00326076"/>
    <w:rsid w:val="0033561B"/>
    <w:rsid w:val="00336B40"/>
    <w:rsid w:val="00343117"/>
    <w:rsid w:val="00374CAB"/>
    <w:rsid w:val="003818DF"/>
    <w:rsid w:val="00381C9D"/>
    <w:rsid w:val="003965EE"/>
    <w:rsid w:val="003A2966"/>
    <w:rsid w:val="003C1F61"/>
    <w:rsid w:val="003E05D9"/>
    <w:rsid w:val="003E2671"/>
    <w:rsid w:val="003F003A"/>
    <w:rsid w:val="003F4874"/>
    <w:rsid w:val="00406F45"/>
    <w:rsid w:val="00411F57"/>
    <w:rsid w:val="004270C3"/>
    <w:rsid w:val="004270D6"/>
    <w:rsid w:val="0043141A"/>
    <w:rsid w:val="00435686"/>
    <w:rsid w:val="0044669E"/>
    <w:rsid w:val="00482509"/>
    <w:rsid w:val="00484494"/>
    <w:rsid w:val="004871B5"/>
    <w:rsid w:val="004B6DC6"/>
    <w:rsid w:val="004C1B69"/>
    <w:rsid w:val="004C45EB"/>
    <w:rsid w:val="004C69D2"/>
    <w:rsid w:val="004D4F87"/>
    <w:rsid w:val="004D7D70"/>
    <w:rsid w:val="004E2058"/>
    <w:rsid w:val="004F51B2"/>
    <w:rsid w:val="00500E55"/>
    <w:rsid w:val="00501848"/>
    <w:rsid w:val="00502FC0"/>
    <w:rsid w:val="00505447"/>
    <w:rsid w:val="00514D17"/>
    <w:rsid w:val="005D4F42"/>
    <w:rsid w:val="005E10ED"/>
    <w:rsid w:val="005F040E"/>
    <w:rsid w:val="005F0A6E"/>
    <w:rsid w:val="00622D0D"/>
    <w:rsid w:val="00625F0C"/>
    <w:rsid w:val="00634DF0"/>
    <w:rsid w:val="0069169B"/>
    <w:rsid w:val="00692E83"/>
    <w:rsid w:val="00693F6B"/>
    <w:rsid w:val="006B40E5"/>
    <w:rsid w:val="006B763E"/>
    <w:rsid w:val="006C731D"/>
    <w:rsid w:val="006D44F7"/>
    <w:rsid w:val="006E02B0"/>
    <w:rsid w:val="006E077B"/>
    <w:rsid w:val="006E0F21"/>
    <w:rsid w:val="006E1C8D"/>
    <w:rsid w:val="006E5753"/>
    <w:rsid w:val="006F0BDD"/>
    <w:rsid w:val="006F5509"/>
    <w:rsid w:val="006F5C90"/>
    <w:rsid w:val="00701099"/>
    <w:rsid w:val="00706940"/>
    <w:rsid w:val="00706D62"/>
    <w:rsid w:val="0074395F"/>
    <w:rsid w:val="00746A38"/>
    <w:rsid w:val="007512F5"/>
    <w:rsid w:val="0076213D"/>
    <w:rsid w:val="0077023B"/>
    <w:rsid w:val="00773717"/>
    <w:rsid w:val="00773910"/>
    <w:rsid w:val="00782B1B"/>
    <w:rsid w:val="00783F5E"/>
    <w:rsid w:val="007870AB"/>
    <w:rsid w:val="00791F2C"/>
    <w:rsid w:val="00794098"/>
    <w:rsid w:val="007A0588"/>
    <w:rsid w:val="007B5189"/>
    <w:rsid w:val="007D70EA"/>
    <w:rsid w:val="007D723D"/>
    <w:rsid w:val="007E4920"/>
    <w:rsid w:val="007F2CDE"/>
    <w:rsid w:val="007F34C5"/>
    <w:rsid w:val="00812937"/>
    <w:rsid w:val="00816EAF"/>
    <w:rsid w:val="0082311D"/>
    <w:rsid w:val="0082457E"/>
    <w:rsid w:val="00824ACA"/>
    <w:rsid w:val="0082540B"/>
    <w:rsid w:val="00881EE1"/>
    <w:rsid w:val="008836F0"/>
    <w:rsid w:val="00892045"/>
    <w:rsid w:val="008A593D"/>
    <w:rsid w:val="008B2E40"/>
    <w:rsid w:val="008C61EF"/>
    <w:rsid w:val="008D282F"/>
    <w:rsid w:val="008E3FD2"/>
    <w:rsid w:val="008E73E4"/>
    <w:rsid w:val="00916549"/>
    <w:rsid w:val="00917F99"/>
    <w:rsid w:val="00922747"/>
    <w:rsid w:val="009232D4"/>
    <w:rsid w:val="009255AF"/>
    <w:rsid w:val="0093158B"/>
    <w:rsid w:val="00943274"/>
    <w:rsid w:val="00945A00"/>
    <w:rsid w:val="0095251F"/>
    <w:rsid w:val="00952C02"/>
    <w:rsid w:val="00966151"/>
    <w:rsid w:val="00992124"/>
    <w:rsid w:val="00997250"/>
    <w:rsid w:val="009A7E8A"/>
    <w:rsid w:val="009B3AA7"/>
    <w:rsid w:val="009B5531"/>
    <w:rsid w:val="009C3113"/>
    <w:rsid w:val="009C5169"/>
    <w:rsid w:val="009C643F"/>
    <w:rsid w:val="009E2108"/>
    <w:rsid w:val="009F68DD"/>
    <w:rsid w:val="00A01B6C"/>
    <w:rsid w:val="00A272BD"/>
    <w:rsid w:val="00A273A3"/>
    <w:rsid w:val="00A406FB"/>
    <w:rsid w:val="00A60715"/>
    <w:rsid w:val="00A67237"/>
    <w:rsid w:val="00A82219"/>
    <w:rsid w:val="00A86264"/>
    <w:rsid w:val="00A9468C"/>
    <w:rsid w:val="00AA4867"/>
    <w:rsid w:val="00AB1D95"/>
    <w:rsid w:val="00AB759A"/>
    <w:rsid w:val="00AC11A2"/>
    <w:rsid w:val="00AC56E5"/>
    <w:rsid w:val="00AC6A56"/>
    <w:rsid w:val="00AD063C"/>
    <w:rsid w:val="00AD3E71"/>
    <w:rsid w:val="00AE1D47"/>
    <w:rsid w:val="00AE2DF5"/>
    <w:rsid w:val="00AE2E3A"/>
    <w:rsid w:val="00AE4D82"/>
    <w:rsid w:val="00AF0245"/>
    <w:rsid w:val="00AF63F3"/>
    <w:rsid w:val="00B0003E"/>
    <w:rsid w:val="00B02023"/>
    <w:rsid w:val="00B0426E"/>
    <w:rsid w:val="00B14F0F"/>
    <w:rsid w:val="00B17985"/>
    <w:rsid w:val="00B30065"/>
    <w:rsid w:val="00B45CF5"/>
    <w:rsid w:val="00B56781"/>
    <w:rsid w:val="00B62A04"/>
    <w:rsid w:val="00B64954"/>
    <w:rsid w:val="00B67200"/>
    <w:rsid w:val="00B74DDD"/>
    <w:rsid w:val="00B83F4E"/>
    <w:rsid w:val="00B96600"/>
    <w:rsid w:val="00B969ED"/>
    <w:rsid w:val="00BA443B"/>
    <w:rsid w:val="00BB122C"/>
    <w:rsid w:val="00BB2973"/>
    <w:rsid w:val="00BB747F"/>
    <w:rsid w:val="00BD5BB7"/>
    <w:rsid w:val="00BE32F8"/>
    <w:rsid w:val="00BE4580"/>
    <w:rsid w:val="00BE540E"/>
    <w:rsid w:val="00BE64FA"/>
    <w:rsid w:val="00BF4879"/>
    <w:rsid w:val="00C10772"/>
    <w:rsid w:val="00C1308E"/>
    <w:rsid w:val="00C13E11"/>
    <w:rsid w:val="00C13E90"/>
    <w:rsid w:val="00C2701A"/>
    <w:rsid w:val="00C30534"/>
    <w:rsid w:val="00C3097D"/>
    <w:rsid w:val="00C31E49"/>
    <w:rsid w:val="00C34F6D"/>
    <w:rsid w:val="00C35896"/>
    <w:rsid w:val="00C423AB"/>
    <w:rsid w:val="00C43C81"/>
    <w:rsid w:val="00C53478"/>
    <w:rsid w:val="00C7045C"/>
    <w:rsid w:val="00C71DC1"/>
    <w:rsid w:val="00C82861"/>
    <w:rsid w:val="00C865C3"/>
    <w:rsid w:val="00C8792E"/>
    <w:rsid w:val="00C9387F"/>
    <w:rsid w:val="00C93F3A"/>
    <w:rsid w:val="00CA4B6F"/>
    <w:rsid w:val="00CB449B"/>
    <w:rsid w:val="00CB7D90"/>
    <w:rsid w:val="00CC1833"/>
    <w:rsid w:val="00CC1B25"/>
    <w:rsid w:val="00CC2E9F"/>
    <w:rsid w:val="00CC3030"/>
    <w:rsid w:val="00CD1530"/>
    <w:rsid w:val="00CD720F"/>
    <w:rsid w:val="00CD7493"/>
    <w:rsid w:val="00CD7FE5"/>
    <w:rsid w:val="00CE0A08"/>
    <w:rsid w:val="00CE5DAA"/>
    <w:rsid w:val="00D0595A"/>
    <w:rsid w:val="00D15A1F"/>
    <w:rsid w:val="00D15DC1"/>
    <w:rsid w:val="00D24ED5"/>
    <w:rsid w:val="00D27564"/>
    <w:rsid w:val="00D5266B"/>
    <w:rsid w:val="00D65473"/>
    <w:rsid w:val="00D70AA5"/>
    <w:rsid w:val="00D86389"/>
    <w:rsid w:val="00D9728E"/>
    <w:rsid w:val="00DA25B6"/>
    <w:rsid w:val="00DC0353"/>
    <w:rsid w:val="00DC1D1E"/>
    <w:rsid w:val="00DC2810"/>
    <w:rsid w:val="00DC6A86"/>
    <w:rsid w:val="00DC721C"/>
    <w:rsid w:val="00DE14C9"/>
    <w:rsid w:val="00DE5DC2"/>
    <w:rsid w:val="00DF08CD"/>
    <w:rsid w:val="00DF3862"/>
    <w:rsid w:val="00E06035"/>
    <w:rsid w:val="00E126E8"/>
    <w:rsid w:val="00E15B36"/>
    <w:rsid w:val="00E32CB2"/>
    <w:rsid w:val="00E435B8"/>
    <w:rsid w:val="00E46A26"/>
    <w:rsid w:val="00E548A4"/>
    <w:rsid w:val="00E56456"/>
    <w:rsid w:val="00E61CCD"/>
    <w:rsid w:val="00E8487B"/>
    <w:rsid w:val="00E866A4"/>
    <w:rsid w:val="00EB1D00"/>
    <w:rsid w:val="00EB589D"/>
    <w:rsid w:val="00EC4E2A"/>
    <w:rsid w:val="00ED197A"/>
    <w:rsid w:val="00ED30A6"/>
    <w:rsid w:val="00EE106B"/>
    <w:rsid w:val="00EE4716"/>
    <w:rsid w:val="00EE4D56"/>
    <w:rsid w:val="00EF0B95"/>
    <w:rsid w:val="00F078C1"/>
    <w:rsid w:val="00F10005"/>
    <w:rsid w:val="00F27C83"/>
    <w:rsid w:val="00F316B4"/>
    <w:rsid w:val="00F423C0"/>
    <w:rsid w:val="00F43066"/>
    <w:rsid w:val="00F61D57"/>
    <w:rsid w:val="00F62149"/>
    <w:rsid w:val="00F62902"/>
    <w:rsid w:val="00F6558A"/>
    <w:rsid w:val="00F718F9"/>
    <w:rsid w:val="00F837E8"/>
    <w:rsid w:val="00F849F3"/>
    <w:rsid w:val="00F87A0F"/>
    <w:rsid w:val="00FC3691"/>
    <w:rsid w:val="00FC4D33"/>
    <w:rsid w:val="00FD7067"/>
    <w:rsid w:val="00FE296D"/>
    <w:rsid w:val="00FE4426"/>
    <w:rsid w:val="00FE4A18"/>
    <w:rsid w:val="00FF0C51"/>
    <w:rsid w:val="00FF54FE"/>
    <w:rsid w:val="01372AAC"/>
    <w:rsid w:val="06705C92"/>
    <w:rsid w:val="096A42A1"/>
    <w:rsid w:val="0B6D2FC6"/>
    <w:rsid w:val="0BB56C22"/>
    <w:rsid w:val="0BBF7932"/>
    <w:rsid w:val="0C285F0C"/>
    <w:rsid w:val="0E8C66F6"/>
    <w:rsid w:val="0FE528C4"/>
    <w:rsid w:val="1083368F"/>
    <w:rsid w:val="17D140F8"/>
    <w:rsid w:val="1A6223D3"/>
    <w:rsid w:val="1EFF2645"/>
    <w:rsid w:val="1F276B2F"/>
    <w:rsid w:val="21231749"/>
    <w:rsid w:val="242639E1"/>
    <w:rsid w:val="2D013222"/>
    <w:rsid w:val="2D015D71"/>
    <w:rsid w:val="30736A6C"/>
    <w:rsid w:val="31F25B46"/>
    <w:rsid w:val="351E6030"/>
    <w:rsid w:val="37061DBF"/>
    <w:rsid w:val="37742D73"/>
    <w:rsid w:val="398F0902"/>
    <w:rsid w:val="3C0A568B"/>
    <w:rsid w:val="4B3A7AC5"/>
    <w:rsid w:val="4C3A5F45"/>
    <w:rsid w:val="4D4671CB"/>
    <w:rsid w:val="51063181"/>
    <w:rsid w:val="531E7E4F"/>
    <w:rsid w:val="57CA774E"/>
    <w:rsid w:val="5A6A49B9"/>
    <w:rsid w:val="5FC07CF2"/>
    <w:rsid w:val="69CC38A4"/>
    <w:rsid w:val="6E40042C"/>
    <w:rsid w:val="711A760D"/>
    <w:rsid w:val="71B8081D"/>
    <w:rsid w:val="722A5B6A"/>
    <w:rsid w:val="79643465"/>
    <w:rsid w:val="7A88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4F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2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5251F"/>
    <w:rPr>
      <w:rFonts w:asciiTheme="minorHAnsi" w:eastAsiaTheme="minorEastAsia" w:hAnsiTheme="minorHAnsi" w:cstheme="minorBidi"/>
      <w:kern w:val="2"/>
      <w:lang w:eastAsia="zh-CN"/>
    </w:rPr>
  </w:style>
  <w:style w:type="paragraph" w:styleId="a5">
    <w:name w:val="footer"/>
    <w:basedOn w:val="a"/>
    <w:link w:val="a6"/>
    <w:rsid w:val="00952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5251F"/>
    <w:rPr>
      <w:rFonts w:asciiTheme="minorHAnsi" w:eastAsiaTheme="minorEastAsia" w:hAnsiTheme="minorHAnsi" w:cstheme="minorBidi"/>
      <w:kern w:val="2"/>
      <w:lang w:eastAsia="zh-CN"/>
    </w:rPr>
  </w:style>
  <w:style w:type="paragraph" w:styleId="a7">
    <w:name w:val="List Paragraph"/>
    <w:basedOn w:val="a"/>
    <w:uiPriority w:val="99"/>
    <w:unhideWhenUsed/>
    <w:rsid w:val="0095251F"/>
    <w:pPr>
      <w:ind w:leftChars="200" w:left="480"/>
    </w:pPr>
  </w:style>
  <w:style w:type="table" w:styleId="a8">
    <w:name w:val="Table Grid"/>
    <w:basedOn w:val="a1"/>
    <w:rsid w:val="00C10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rsid w:val="00301B60"/>
    <w:rPr>
      <w:sz w:val="18"/>
      <w:szCs w:val="18"/>
    </w:rPr>
  </w:style>
  <w:style w:type="paragraph" w:styleId="aa">
    <w:name w:val="annotation text"/>
    <w:basedOn w:val="a"/>
    <w:link w:val="ab"/>
    <w:rsid w:val="00301B60"/>
    <w:pPr>
      <w:jc w:val="left"/>
    </w:pPr>
  </w:style>
  <w:style w:type="character" w:customStyle="1" w:styleId="ab">
    <w:name w:val="註解文字 字元"/>
    <w:basedOn w:val="a0"/>
    <w:link w:val="aa"/>
    <w:rsid w:val="00301B60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c">
    <w:name w:val="annotation subject"/>
    <w:basedOn w:val="aa"/>
    <w:next w:val="aa"/>
    <w:link w:val="ad"/>
    <w:rsid w:val="00301B60"/>
    <w:rPr>
      <w:b/>
      <w:bCs/>
    </w:rPr>
  </w:style>
  <w:style w:type="character" w:customStyle="1" w:styleId="ad">
    <w:name w:val="註解主旨 字元"/>
    <w:basedOn w:val="ab"/>
    <w:link w:val="ac"/>
    <w:rsid w:val="00301B60"/>
    <w:rPr>
      <w:b/>
      <w:bCs/>
    </w:rPr>
  </w:style>
  <w:style w:type="paragraph" w:styleId="ae">
    <w:name w:val="Balloon Text"/>
    <w:basedOn w:val="a"/>
    <w:link w:val="af"/>
    <w:rsid w:val="00301B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301B60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214E54-2AFE-4512-8E23-A7FB270A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ESP8266智能解决方案</dc:creator>
  <cp:lastModifiedBy>tim_liu</cp:lastModifiedBy>
  <cp:revision>44</cp:revision>
  <dcterms:created xsi:type="dcterms:W3CDTF">2018-11-16T08:31:00Z</dcterms:created>
  <dcterms:modified xsi:type="dcterms:W3CDTF">2018-11-16T09:54:00Z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