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eastAsia" w:ascii="微软雅黑" w:hAnsi="微软雅黑" w:eastAsia="微软雅黑" w:cs="微软雅黑"/>
          <w:kern w:val="2"/>
          <w:sz w:val="21"/>
          <w:szCs w:val="22"/>
          <w:lang w:val="en-US" w:eastAsia="zh-CN" w:bidi="ar-SA"/>
        </w:rPr>
        <w:id w:val="147483119"/>
        <w:docPartObj>
          <w:docPartGallery w:val="Table of Contents"/>
          <w:docPartUnique/>
        </w:docPartObj>
      </w:sdtPr>
      <w:sdtEndPr>
        <w:rPr>
          <w:rFonts w:hint="eastAsia" w:ascii="微软雅黑" w:hAnsi="微软雅黑" w:eastAsia="微软雅黑" w:cs="微软雅黑"/>
          <w:b/>
          <w:kern w:val="44"/>
          <w:sz w:val="28"/>
          <w:szCs w:val="22"/>
          <w:lang w:val="en-US" w:eastAsia="zh-CN" w:bidi="ar-SA"/>
        </w:rPr>
      </w:sdtEndPr>
      <w:sdtContent>
        <w:p>
          <w:pPr>
            <w:spacing w:before="0" w:beforeLines="0" w:after="0" w:afterLines="0" w:line="240" w:lineRule="auto"/>
            <w:ind w:left="0" w:leftChars="0" w:right="0" w:rightChars="0" w:firstLine="0" w:firstLineChars="0"/>
            <w:jc w:val="center"/>
            <w:rPr>
              <w:rFonts w:hint="eastAsia" w:ascii="微软雅黑" w:hAnsi="微软雅黑" w:eastAsia="微软雅黑" w:cs="微软雅黑"/>
            </w:rPr>
          </w:pPr>
          <w:r>
            <w:rPr>
              <w:rFonts w:hint="eastAsia" w:ascii="微软雅黑" w:hAnsi="微软雅黑" w:eastAsia="微软雅黑" w:cs="微软雅黑"/>
              <w:sz w:val="21"/>
            </w:rPr>
            <w:t>目录</w:t>
          </w:r>
        </w:p>
        <w:p>
          <w:pPr>
            <w:pStyle w:val="5"/>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TOC \o "1-3" \h \u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_Toc26161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一、 C++</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_Toc26161 </w:instrText>
          </w:r>
          <w:r>
            <w:rPr>
              <w:rFonts w:hint="eastAsia" w:ascii="微软雅黑" w:hAnsi="微软雅黑" w:eastAsia="微软雅黑" w:cs="微软雅黑"/>
            </w:rPr>
            <w:fldChar w:fldCharType="separate"/>
          </w:r>
          <w:r>
            <w:rPr>
              <w:rFonts w:hint="eastAsia" w:ascii="微软雅黑" w:hAnsi="微软雅黑" w:eastAsia="微软雅黑" w:cs="微软雅黑"/>
            </w:rPr>
            <w:t>2</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_Toc8769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基础</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_Toc8769 </w:instrText>
          </w:r>
          <w:r>
            <w:rPr>
              <w:rFonts w:hint="eastAsia" w:ascii="微软雅黑" w:hAnsi="微软雅黑" w:eastAsia="微软雅黑" w:cs="微软雅黑"/>
            </w:rPr>
            <w:fldChar w:fldCharType="separate"/>
          </w:r>
          <w:r>
            <w:rPr>
              <w:rFonts w:hint="eastAsia" w:ascii="微软雅黑" w:hAnsi="微软雅黑" w:eastAsia="微软雅黑" w:cs="微软雅黑"/>
            </w:rPr>
            <w:t>2</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_Toc7740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STL</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_Toc7740 </w:instrText>
          </w:r>
          <w:r>
            <w:rPr>
              <w:rFonts w:hint="eastAsia" w:ascii="微软雅黑" w:hAnsi="微软雅黑" w:eastAsia="微软雅黑" w:cs="微软雅黑"/>
            </w:rPr>
            <w:fldChar w:fldCharType="separate"/>
          </w:r>
          <w:r>
            <w:rPr>
              <w:rFonts w:hint="eastAsia" w:ascii="微软雅黑" w:hAnsi="微软雅黑" w:eastAsia="微软雅黑" w:cs="微软雅黑"/>
            </w:rPr>
            <w:t>2</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_Toc12856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类和对象</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_Toc12856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5"/>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_Toc21803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二、pyhton</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_Toc21803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_Toc11151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运算相关</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_Toc11151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_Toc5852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list相关</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_Toc5852 </w:instrText>
          </w:r>
          <w:r>
            <w:rPr>
              <w:rFonts w:hint="eastAsia" w:ascii="微软雅黑" w:hAnsi="微软雅黑" w:eastAsia="微软雅黑" w:cs="微软雅黑"/>
            </w:rPr>
            <w:fldChar w:fldCharType="separate"/>
          </w:r>
          <w:r>
            <w:rPr>
              <w:rFonts w:hint="eastAsia" w:ascii="微软雅黑" w:hAnsi="微软雅黑" w:eastAsia="微软雅黑" w:cs="微软雅黑"/>
            </w:rPr>
            <w:t>6</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_Toc17660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str相关</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_Toc17660 </w:instrText>
          </w:r>
          <w:r>
            <w:rPr>
              <w:rFonts w:hint="eastAsia" w:ascii="微软雅黑" w:hAnsi="微软雅黑" w:eastAsia="微软雅黑" w:cs="微软雅黑"/>
            </w:rPr>
            <w:fldChar w:fldCharType="separate"/>
          </w:r>
          <w:r>
            <w:rPr>
              <w:rFonts w:hint="eastAsia" w:ascii="微软雅黑" w:hAnsi="微软雅黑" w:eastAsia="微软雅黑" w:cs="微软雅黑"/>
            </w:rPr>
            <w:t>7</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_Toc30772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类相关</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_Toc30772 </w:instrText>
          </w:r>
          <w:r>
            <w:rPr>
              <w:rFonts w:hint="eastAsia" w:ascii="微软雅黑" w:hAnsi="微软雅黑" w:eastAsia="微软雅黑" w:cs="微软雅黑"/>
            </w:rPr>
            <w:fldChar w:fldCharType="separate"/>
          </w:r>
          <w:r>
            <w:rPr>
              <w:rFonts w:hint="eastAsia" w:ascii="微软雅黑" w:hAnsi="微软雅黑" w:eastAsia="微软雅黑" w:cs="微软雅黑"/>
            </w:rPr>
            <w:t>7</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_Toc15537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其他</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_Toc15537 </w:instrText>
          </w:r>
          <w:r>
            <w:rPr>
              <w:rFonts w:hint="eastAsia" w:ascii="微软雅黑" w:hAnsi="微软雅黑" w:eastAsia="微软雅黑" w:cs="微软雅黑"/>
            </w:rPr>
            <w:fldChar w:fldCharType="separate"/>
          </w:r>
          <w:r>
            <w:rPr>
              <w:rFonts w:hint="eastAsia" w:ascii="微软雅黑" w:hAnsi="微软雅黑" w:eastAsia="微软雅黑" w:cs="微软雅黑"/>
            </w:rPr>
            <w:t>9</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5"/>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_Toc20477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三、 基础知识</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_Toc20477 </w:instrText>
          </w:r>
          <w:r>
            <w:rPr>
              <w:rFonts w:hint="eastAsia" w:ascii="微软雅黑" w:hAnsi="微软雅黑" w:eastAsia="微软雅黑" w:cs="微软雅黑"/>
            </w:rPr>
            <w:fldChar w:fldCharType="separate"/>
          </w:r>
          <w:r>
            <w:rPr>
              <w:rFonts w:hint="eastAsia" w:ascii="微软雅黑" w:hAnsi="微软雅黑" w:eastAsia="微软雅黑" w:cs="微软雅黑"/>
            </w:rPr>
            <w:t>10</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_Toc16965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经典问题</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_Toc16965 </w:instrText>
          </w:r>
          <w:r>
            <w:rPr>
              <w:rFonts w:hint="eastAsia" w:ascii="微软雅黑" w:hAnsi="微软雅黑" w:eastAsia="微软雅黑" w:cs="微软雅黑"/>
            </w:rPr>
            <w:fldChar w:fldCharType="separate"/>
          </w:r>
          <w:r>
            <w:rPr>
              <w:rFonts w:hint="eastAsia" w:ascii="微软雅黑" w:hAnsi="微软雅黑" w:eastAsia="微软雅黑" w:cs="微软雅黑"/>
            </w:rPr>
            <w:t>10</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_Toc15253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树</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_Toc15253 </w:instrText>
          </w:r>
          <w:r>
            <w:rPr>
              <w:rFonts w:hint="eastAsia" w:ascii="微软雅黑" w:hAnsi="微软雅黑" w:eastAsia="微软雅黑" w:cs="微软雅黑"/>
            </w:rPr>
            <w:fldChar w:fldCharType="separate"/>
          </w:r>
          <w:r>
            <w:rPr>
              <w:rFonts w:hint="eastAsia" w:ascii="微软雅黑" w:hAnsi="微软雅黑" w:eastAsia="微软雅黑" w:cs="微软雅黑"/>
            </w:rPr>
            <w:t>11</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_Toc8479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列表</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_Toc8479 </w:instrText>
          </w:r>
          <w:r>
            <w:rPr>
              <w:rFonts w:hint="eastAsia" w:ascii="微软雅黑" w:hAnsi="微软雅黑" w:eastAsia="微软雅黑" w:cs="微软雅黑"/>
            </w:rPr>
            <w:fldChar w:fldCharType="separate"/>
          </w:r>
          <w:r>
            <w:rPr>
              <w:rFonts w:hint="eastAsia" w:ascii="微软雅黑" w:hAnsi="微软雅黑" w:eastAsia="微软雅黑" w:cs="微软雅黑"/>
            </w:rPr>
            <w:t>12</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_Toc30278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图</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_Toc30278 </w:instrText>
          </w:r>
          <w:r>
            <w:rPr>
              <w:rFonts w:hint="eastAsia" w:ascii="微软雅黑" w:hAnsi="微软雅黑" w:eastAsia="微软雅黑" w:cs="微软雅黑"/>
            </w:rPr>
            <w:fldChar w:fldCharType="separate"/>
          </w:r>
          <w:r>
            <w:rPr>
              <w:rFonts w:hint="eastAsia" w:ascii="微软雅黑" w:hAnsi="微软雅黑" w:eastAsia="微软雅黑" w:cs="微软雅黑"/>
            </w:rPr>
            <w:t>12</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_Toc14063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查找</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_Toc14063 </w:instrText>
          </w:r>
          <w:r>
            <w:rPr>
              <w:rFonts w:hint="eastAsia" w:ascii="微软雅黑" w:hAnsi="微软雅黑" w:eastAsia="微软雅黑" w:cs="微软雅黑"/>
            </w:rPr>
            <w:fldChar w:fldCharType="separate"/>
          </w:r>
          <w:r>
            <w:rPr>
              <w:rFonts w:hint="eastAsia" w:ascii="微软雅黑" w:hAnsi="微软雅黑" w:eastAsia="微软雅黑" w:cs="微软雅黑"/>
            </w:rPr>
            <w:t>13</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_Toc70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排序</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_Toc70 </w:instrText>
          </w:r>
          <w:r>
            <w:rPr>
              <w:rFonts w:hint="eastAsia" w:ascii="微软雅黑" w:hAnsi="微软雅黑" w:eastAsia="微软雅黑" w:cs="微软雅黑"/>
            </w:rPr>
            <w:fldChar w:fldCharType="separate"/>
          </w:r>
          <w:r>
            <w:rPr>
              <w:rFonts w:hint="eastAsia" w:ascii="微软雅黑" w:hAnsi="微软雅黑" w:eastAsia="微软雅黑" w:cs="微软雅黑"/>
            </w:rPr>
            <w:t>18</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_Toc24379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OS</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_Toc24379 </w:instrText>
          </w:r>
          <w:r>
            <w:rPr>
              <w:rFonts w:hint="eastAsia" w:ascii="微软雅黑" w:hAnsi="微软雅黑" w:eastAsia="微软雅黑" w:cs="微软雅黑"/>
            </w:rPr>
            <w:fldChar w:fldCharType="separate"/>
          </w:r>
          <w:r>
            <w:rPr>
              <w:rFonts w:hint="eastAsia" w:ascii="微软雅黑" w:hAnsi="微软雅黑" w:eastAsia="微软雅黑" w:cs="微软雅黑"/>
            </w:rPr>
            <w:t>19</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_Toc15010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二进制类</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_Toc15010 </w:instrText>
          </w:r>
          <w:r>
            <w:rPr>
              <w:rFonts w:hint="eastAsia" w:ascii="微软雅黑" w:hAnsi="微软雅黑" w:eastAsia="微软雅黑" w:cs="微软雅黑"/>
            </w:rPr>
            <w:fldChar w:fldCharType="separate"/>
          </w:r>
          <w:r>
            <w:rPr>
              <w:rFonts w:hint="eastAsia" w:ascii="微软雅黑" w:hAnsi="微软雅黑" w:eastAsia="微软雅黑" w:cs="微软雅黑"/>
            </w:rPr>
            <w:t>19</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5"/>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_Toc1035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Leetcodes</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_Toc1035 </w:instrText>
          </w:r>
          <w:r>
            <w:rPr>
              <w:rFonts w:hint="eastAsia" w:ascii="微软雅黑" w:hAnsi="微软雅黑" w:eastAsia="微软雅黑" w:cs="微软雅黑"/>
            </w:rPr>
            <w:fldChar w:fldCharType="separate"/>
          </w:r>
          <w:r>
            <w:rPr>
              <w:rFonts w:hint="eastAsia" w:ascii="微软雅黑" w:hAnsi="微软雅黑" w:eastAsia="微软雅黑" w:cs="微软雅黑"/>
            </w:rPr>
            <w:t>19</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2"/>
            <w:rPr>
              <w:rFonts w:hint="eastAsia" w:ascii="微软雅黑" w:hAnsi="微软雅黑" w:eastAsia="微软雅黑" w:cs="微软雅黑"/>
              <w:b/>
              <w:kern w:val="44"/>
              <w:sz w:val="28"/>
              <w:szCs w:val="22"/>
              <w:lang w:val="en-US" w:eastAsia="zh-CN" w:bidi="ar-SA"/>
            </w:rPr>
            <w:sectPr>
              <w:pgSz w:w="11906" w:h="16838"/>
              <w:pgMar w:top="1440" w:right="1800" w:bottom="1440" w:left="1800" w:header="851" w:footer="992" w:gutter="0"/>
              <w:cols w:space="425" w:num="1"/>
              <w:docGrid w:type="lines" w:linePitch="312" w:charSpace="0"/>
            </w:sectPr>
          </w:pPr>
          <w:r>
            <w:rPr>
              <w:rFonts w:hint="eastAsia" w:ascii="微软雅黑" w:hAnsi="微软雅黑" w:eastAsia="微软雅黑" w:cs="微软雅黑"/>
              <w:lang w:val="en-US" w:eastAsia="zh-CN"/>
            </w:rPr>
            <w:fldChar w:fldCharType="end"/>
          </w:r>
        </w:p>
      </w:sdtContent>
    </w:sdt>
    <w:p>
      <w:pPr>
        <w:rPr>
          <w:rFonts w:hint="eastAsia" w:ascii="微软雅黑" w:hAnsi="微软雅黑" w:eastAsia="微软雅黑" w:cs="微软雅黑"/>
          <w:lang w:val="en-US" w:eastAsia="zh-CN"/>
        </w:rPr>
      </w:pPr>
    </w:p>
    <w:p>
      <w:pPr>
        <w:pStyle w:val="2"/>
        <w:numPr>
          <w:ilvl w:val="0"/>
          <w:numId w:val="0"/>
        </w:numPr>
        <w:rPr>
          <w:rFonts w:hint="eastAsia" w:ascii="微软雅黑" w:hAnsi="微软雅黑" w:eastAsia="微软雅黑" w:cs="微软雅黑"/>
          <w:lang w:val="en-US" w:eastAsia="zh-CN"/>
        </w:rPr>
      </w:pPr>
      <w:bookmarkStart w:id="0" w:name="_Toc26161"/>
      <w:r>
        <w:rPr>
          <w:rFonts w:hint="eastAsia" w:ascii="微软雅黑" w:hAnsi="微软雅黑" w:cs="微软雅黑"/>
          <w:lang w:val="en-US" w:eastAsia="zh-CN"/>
        </w:rPr>
        <w:t>一、</w:t>
      </w:r>
      <w:r>
        <w:rPr>
          <w:rFonts w:hint="eastAsia" w:ascii="微软雅黑" w:hAnsi="微软雅黑" w:eastAsia="微软雅黑" w:cs="微软雅黑"/>
          <w:lang w:val="en-US" w:eastAsia="zh-CN"/>
        </w:rPr>
        <w:t>C++</w:t>
      </w:r>
      <w:bookmarkEnd w:id="0"/>
    </w:p>
    <w:p>
      <w:pPr>
        <w:pStyle w:val="3"/>
        <w:rPr>
          <w:rFonts w:hint="eastAsia" w:ascii="微软雅黑" w:hAnsi="微软雅黑" w:eastAsia="微软雅黑" w:cs="微软雅黑"/>
          <w:lang w:val="en-US" w:eastAsia="zh-CN"/>
        </w:rPr>
      </w:pPr>
      <w:bookmarkStart w:id="1" w:name="_Toc8769"/>
      <w:r>
        <w:rPr>
          <w:rFonts w:hint="eastAsia" w:ascii="微软雅黑" w:hAnsi="微软雅黑" w:eastAsia="微软雅黑" w:cs="微软雅黑"/>
          <w:lang w:val="en-US" w:eastAsia="zh-CN"/>
        </w:rPr>
        <w:t>基础</w:t>
      </w:r>
      <w:bookmarkEnd w:id="1"/>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1、声明而不定义：extern int i;</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声明+定义：int i;</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多个文件联合编译时，只有一个文件可以定义，其他文件要用到该变量需要声明</w:t>
      </w:r>
    </w:p>
    <w:p>
      <w:pPr>
        <w:numPr>
          <w:ilvl w:val="0"/>
          <w:numId w:val="1"/>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引用必须被初始化，且初始值必须是一个对象（不能是常量），引用不是对象</w:t>
      </w:r>
    </w:p>
    <w:p>
      <w:pPr>
        <w:numPr>
          <w:ilvl w:val="0"/>
          <w:numId w:val="1"/>
        </w:numPr>
        <w:rPr>
          <w:rFonts w:hint="eastAsia" w:ascii="微软雅黑" w:hAnsi="微软雅黑" w:eastAsia="微软雅黑" w:cs="微软雅黑"/>
          <w:lang w:val="en-US" w:eastAsia="zh-CN"/>
        </w:rPr>
      </w:pPr>
      <w:r>
        <w:rPr>
          <w:rFonts w:hint="eastAsia" w:ascii="微软雅黑" w:hAnsi="微软雅黑" w:eastAsia="微软雅黑" w:cs="微软雅黑"/>
          <w:color w:val="FF0000"/>
          <w:lang w:val="en-US" w:eastAsia="zh-CN"/>
        </w:rPr>
        <w:t>指针定义的时候是int *p 而非(int*)p</w:t>
      </w:r>
      <w:r>
        <w:rPr>
          <w:rFonts w:hint="eastAsia" w:ascii="微软雅黑" w:hAnsi="微软雅黑" w:eastAsia="微软雅黑" w:cs="微软雅黑"/>
          <w:lang w:val="en-US" w:eastAsia="zh-CN"/>
        </w:rPr>
        <w:t xml:space="preserve"> *修饰的是p，意是int类型的p指针，如果指针指向了一个对象，就可以用解引用符*来</w:t>
      </w:r>
      <w:r>
        <w:rPr>
          <w:rFonts w:hint="eastAsia" w:ascii="微软雅黑" w:hAnsi="微软雅黑" w:eastAsia="微软雅黑" w:cs="微软雅黑"/>
          <w:color w:val="FF0000"/>
          <w:lang w:val="en-US" w:eastAsia="zh-CN"/>
        </w:rPr>
        <w:t>得到</w:t>
      </w:r>
      <w:r>
        <w:rPr>
          <w:rFonts w:hint="eastAsia" w:ascii="微软雅黑" w:hAnsi="微软雅黑" w:eastAsia="微软雅黑" w:cs="微软雅黑"/>
          <w:lang w:val="en-US" w:eastAsia="zh-CN"/>
        </w:rPr>
        <w:t>该对象</w:t>
      </w:r>
    </w:p>
    <w:p>
      <w:pPr>
        <w:numPr>
          <w:ilvl w:val="0"/>
          <w:numId w:val="1"/>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不能定义指向引用是指针因为引用不是一个对象，但是可以定义指向指针的引用。</w:t>
      </w:r>
    </w:p>
    <w:p>
      <w:pPr>
        <w:numPr>
          <w:ilvl w:val="0"/>
          <w:numId w:val="1"/>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对常量的引用也必须是一个常量，反之则不需要，指针也一样，存放常量对象的地址只能通过常量指针，即const可以指向非const，反之不行。</w:t>
      </w:r>
    </w:p>
    <w:p>
      <w:pPr>
        <w:numPr>
          <w:ilvl w:val="0"/>
          <w:numId w:val="0"/>
        </w:numPr>
        <w:ind w:firstLine="420" w:firstLine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const int i=1;</w:t>
      </w:r>
    </w:p>
    <w:p>
      <w:pPr>
        <w:numPr>
          <w:ilvl w:val="0"/>
          <w:numId w:val="0"/>
        </w:numPr>
        <w:ind w:firstLine="420" w:firstLine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const int &amp;k=i;</w:t>
      </w:r>
    </w:p>
    <w:p>
      <w:pPr>
        <w:numPr>
          <w:ilvl w:val="0"/>
          <w:numId w:val="1"/>
        </w:numPr>
        <w:ind w:left="0" w:leftChars="0" w:firstLine="0" w:firstLineChars="0"/>
        <w:rPr>
          <w:rFonts w:hint="eastAsia" w:ascii="微软雅黑" w:hAnsi="微软雅黑" w:eastAsia="微软雅黑" w:cs="微软雅黑"/>
          <w:lang w:val="en-US" w:eastAsia="zh-CN"/>
        </w:rPr>
      </w:pPr>
      <w:r>
        <w:rPr>
          <w:rFonts w:hint="default" w:ascii="微软雅黑" w:hAnsi="微软雅黑" w:eastAsia="微软雅黑" w:cs="微软雅黑"/>
          <w:lang w:val="en-US" w:eastAsia="zh-CN"/>
        </w:rPr>
        <w:t>cin&gt;&gt;</w:t>
      </w:r>
      <w:r>
        <w:rPr>
          <w:rFonts w:hint="eastAsia" w:ascii="微软雅黑" w:hAnsi="微软雅黑" w:eastAsia="微软雅黑" w:cs="微软雅黑"/>
          <w:lang w:val="en-US" w:eastAsia="zh-CN"/>
        </w:rPr>
        <w:t>是以空白符（空格、换行、tab）为分隔，而getline</w:t>
      </w:r>
      <w:r>
        <w:rPr>
          <w:rFonts w:hint="default" w:ascii="微软雅黑" w:hAnsi="微软雅黑" w:eastAsia="微软雅黑" w:cs="微软雅黑"/>
          <w:lang w:val="en-US" w:eastAsia="zh-CN"/>
        </w:rPr>
        <w:t>(cin,line)</w:t>
      </w:r>
      <w:r>
        <w:rPr>
          <w:rFonts w:hint="eastAsia" w:ascii="微软雅黑" w:hAnsi="微软雅黑" w:eastAsia="微软雅黑" w:cs="微软雅黑"/>
          <w:lang w:val="en-US" w:eastAsia="zh-CN"/>
        </w:rPr>
        <w:t>是以换行</w:t>
      </w:r>
    </w:p>
    <w:p>
      <w:pPr>
        <w:numPr>
          <w:ilvl w:val="0"/>
          <w:numId w:val="1"/>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与和或（</w:t>
      </w:r>
      <w:r>
        <w:rPr>
          <w:rFonts w:hint="default" w:ascii="微软雅黑" w:hAnsi="微软雅黑" w:eastAsia="微软雅黑" w:cs="微软雅黑"/>
          <w:lang w:val="en-US" w:eastAsia="zh-CN"/>
        </w:rPr>
        <w:t>&amp;&amp;||</w:t>
      </w:r>
      <w:r>
        <w:rPr>
          <w:rFonts w:hint="eastAsia" w:ascii="微软雅黑" w:hAnsi="微软雅黑" w:eastAsia="微软雅黑" w:cs="微软雅黑"/>
          <w:lang w:val="en-US" w:eastAsia="zh-CN"/>
        </w:rPr>
        <w:t>）运算符明确先求左再求右，对&amp;&amp;来说如果左边为假右边就不求了</w:t>
      </w:r>
    </w:p>
    <w:p>
      <w:pPr>
        <w:numPr>
          <w:ilvl w:val="0"/>
          <w:numId w:val="1"/>
        </w:numPr>
        <w:ind w:left="0" w:leftChars="0" w:firstLine="0" w:firstLineChars="0"/>
        <w:rPr>
          <w:rFonts w:hint="eastAsia" w:ascii="微软雅黑" w:hAnsi="微软雅黑" w:eastAsia="微软雅黑" w:cs="微软雅黑"/>
          <w:lang w:val="en-US" w:eastAsia="zh-CN"/>
        </w:rPr>
      </w:pPr>
      <w:r>
        <w:rPr>
          <w:rFonts w:hint="default" w:ascii="微软雅黑" w:hAnsi="微软雅黑" w:eastAsia="微软雅黑" w:cs="微软雅黑"/>
          <w:lang w:val="en-US" w:eastAsia="zh-CN"/>
        </w:rPr>
        <w:t>if i==0:</w:t>
      </w:r>
    </w:p>
    <w:p>
      <w:pPr>
        <w:numPr>
          <w:numId w:val="0"/>
        </w:numPr>
        <w:ind w:leftChars="0" w:firstLine="420" w:firstLine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a=++i  ----&gt;a=1 i=1</w:t>
      </w:r>
    </w:p>
    <w:p>
      <w:pPr>
        <w:numPr>
          <w:numId w:val="0"/>
        </w:numPr>
        <w:ind w:leftChars="0" w:firstLine="420" w:firstLine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a=i++  ----&gt;a=0 i=1</w:t>
      </w:r>
    </w:p>
    <w:p>
      <w:pPr>
        <w:numPr>
          <w:numId w:val="0"/>
        </w:numPr>
        <w:ind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如果不需要修改前的值，都用</w:t>
      </w:r>
      <w:r>
        <w:rPr>
          <w:rFonts w:hint="default" w:ascii="微软雅黑" w:hAnsi="微软雅黑" w:eastAsia="微软雅黑" w:cs="微软雅黑"/>
          <w:lang w:val="en-US" w:eastAsia="zh-CN"/>
        </w:rPr>
        <w:t>++i</w:t>
      </w:r>
    </w:p>
    <w:p>
      <w:pPr>
        <w:numPr>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后置++是会返回运算前的</w:t>
      </w:r>
      <w:bookmarkStart w:id="20" w:name="_GoBack"/>
      <w:bookmarkEnd w:id="20"/>
      <w:r>
        <w:rPr>
          <w:rFonts w:hint="eastAsia" w:ascii="微软雅黑" w:hAnsi="微软雅黑" w:eastAsia="微软雅黑" w:cs="微软雅黑"/>
          <w:lang w:val="en-US" w:eastAsia="zh-CN"/>
        </w:rPr>
        <w:t>结果作为求值结果，前置则反之。所以尽管</w:t>
      </w:r>
      <w:r>
        <w:rPr>
          <w:rFonts w:hint="default" w:ascii="微软雅黑" w:hAnsi="微软雅黑" w:eastAsia="微软雅黑" w:cs="微软雅黑"/>
          <w:lang w:val="en-US" w:eastAsia="zh-CN"/>
        </w:rPr>
        <w:t>*p++</w:t>
      </w:r>
      <w:r>
        <w:rPr>
          <w:rFonts w:hint="eastAsia" w:ascii="微软雅黑" w:hAnsi="微软雅黑" w:eastAsia="微软雅黑" w:cs="微软雅黑"/>
          <w:lang w:val="en-US" w:eastAsia="zh-CN"/>
        </w:rPr>
        <w:t>相当于</w:t>
      </w:r>
      <w:r>
        <w:rPr>
          <w:rFonts w:hint="default" w:ascii="微软雅黑" w:hAnsi="微软雅黑" w:eastAsia="微软雅黑" w:cs="微软雅黑"/>
          <w:lang w:val="en-US" w:eastAsia="zh-CN"/>
        </w:rPr>
        <w:t>*(p++)</w:t>
      </w:r>
      <w:r>
        <w:rPr>
          <w:rFonts w:hint="eastAsia" w:ascii="微软雅黑" w:hAnsi="微软雅黑" w:eastAsia="微软雅黑" w:cs="微软雅黑"/>
          <w:lang w:val="en-US" w:eastAsia="zh-CN"/>
        </w:rPr>
        <w:t>，但是返回的值还是</w:t>
      </w:r>
      <w:r>
        <w:rPr>
          <w:rFonts w:hint="default" w:ascii="微软雅黑" w:hAnsi="微软雅黑" w:eastAsia="微软雅黑" w:cs="微软雅黑"/>
          <w:lang w:val="en-US" w:eastAsia="zh-CN"/>
        </w:rPr>
        <w:t>p</w:t>
      </w:r>
      <w:r>
        <w:rPr>
          <w:rFonts w:hint="eastAsia" w:ascii="微软雅黑" w:hAnsi="微软雅黑" w:eastAsia="微软雅黑" w:cs="微软雅黑"/>
          <w:lang w:val="en-US" w:eastAsia="zh-CN"/>
        </w:rPr>
        <w:t>指针指向的值，然后p指针++。</w:t>
      </w:r>
    </w:p>
    <w:p>
      <w:pPr>
        <w:pStyle w:val="3"/>
        <w:rPr>
          <w:rFonts w:hint="eastAsia" w:ascii="微软雅黑" w:hAnsi="微软雅黑" w:eastAsia="微软雅黑" w:cs="微软雅黑"/>
          <w:lang w:val="en-US" w:eastAsia="zh-CN"/>
        </w:rPr>
      </w:pPr>
      <w:bookmarkStart w:id="2" w:name="_Toc7740"/>
      <w:r>
        <w:rPr>
          <w:rFonts w:hint="eastAsia" w:ascii="微软雅黑" w:hAnsi="微软雅黑" w:eastAsia="微软雅黑" w:cs="微软雅黑"/>
          <w:lang w:val="en-US" w:eastAsia="zh-CN"/>
        </w:rPr>
        <w:t>STL</w:t>
      </w:r>
      <w:bookmarkEnd w:id="2"/>
    </w:p>
    <w:p>
      <w:pPr>
        <w:pStyle w:val="4"/>
        <w:rPr>
          <w:rFonts w:hint="eastAsia"/>
          <w:lang w:val="en-US" w:eastAsia="zh-CN"/>
        </w:rPr>
      </w:pPr>
      <w:r>
        <w:rPr>
          <w:rFonts w:hint="eastAsia"/>
          <w:lang w:val="en-US" w:eastAsia="zh-CN"/>
        </w:rPr>
        <w:t>标准</w:t>
      </w:r>
    </w:p>
    <w:p>
      <w:pPr>
        <w:rPr>
          <w:rFonts w:hint="eastAsia" w:ascii="微软雅黑" w:hAnsi="微软雅黑" w:eastAsia="微软雅黑" w:cs="微软雅黑"/>
        </w:rPr>
      </w:pPr>
      <w:r>
        <w:rPr>
          <w:rFonts w:hint="eastAsia" w:ascii="微软雅黑" w:hAnsi="微软雅黑" w:eastAsia="微软雅黑" w:cs="微软雅黑"/>
          <w:lang w:val="en-US" w:eastAsia="zh-CN"/>
        </w:rPr>
        <w:t>1、</w:t>
      </w:r>
      <w:r>
        <w:rPr>
          <w:rFonts w:hint="eastAsia" w:ascii="微软雅黑" w:hAnsi="微软雅黑" w:eastAsia="微软雅黑" w:cs="微软雅黑"/>
        </w:rPr>
        <w:t>unordered_set&lt;&gt; 无序哈希表，往里插入相同的数据不会重复，可以用来去重，需include</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2、unordered_map和map</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unordered_map存储机制是哈希表，，即unordered_map内部元素是无序的。unordered_map &lt;char, int&gt; T char对应int的字典，map是红黑树，map中的元素是按照二叉搜索树存储，进行中序遍历会得到有序遍历。</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3、sort方法，可以对数组，vector这样的用，最后一位不取，自定义的sort方法的使用如下：</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bool cmp1(pair&lt;int,int&gt;a,pair&lt;int,int&gt;b)</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return a.first &lt; b.first;</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sort(vec.begin(), vec.end(), cmp1);</w:t>
      </w:r>
    </w:p>
    <w:p>
      <w:pPr>
        <w:numPr>
          <w:ilvl w:val="0"/>
          <w:numId w:val="2"/>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string 的find </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string::size_type position</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position=str.find()!=string::npos</w:t>
      </w:r>
    </w:p>
    <w:p>
      <w:pPr>
        <w:numPr>
          <w:ilvl w:val="0"/>
          <w:numId w:val="2"/>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distance(iter a,iter b)求距离，或者直接迭代器相减</w:t>
      </w:r>
    </w:p>
    <w:p>
      <w:pPr>
        <w:numPr>
          <w:ilvl w:val="0"/>
          <w:numId w:val="2"/>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find(iter a,iter b,int target)失败返回iter那个类型的end()</w:t>
      </w:r>
    </w:p>
    <w:p>
      <w:pPr>
        <w:numPr>
          <w:ilvl w:val="0"/>
          <w:numId w:val="2"/>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map的find用法   map.find(type first)</w:t>
      </w:r>
    </w:p>
    <w:p>
      <w:pPr>
        <w:numPr>
          <w:ilvl w:val="0"/>
          <w:numId w:val="2"/>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string的</w:t>
      </w:r>
      <w:r>
        <w:rPr>
          <w:rFonts w:hint="default" w:ascii="微软雅黑" w:hAnsi="微软雅黑" w:eastAsia="微软雅黑" w:cs="微软雅黑"/>
          <w:lang w:val="en-US" w:eastAsia="zh-CN"/>
        </w:rPr>
        <w:t>+</w:t>
      </w:r>
      <w:r>
        <w:rPr>
          <w:rFonts w:hint="eastAsia" w:ascii="微软雅黑" w:hAnsi="微软雅黑" w:eastAsia="微软雅黑" w:cs="微软雅黑"/>
          <w:lang w:val="en-US" w:eastAsia="zh-CN"/>
        </w:rPr>
        <w:t>，一个常量字符串称为字面值，并不是string对象，</w:t>
      </w:r>
      <w:r>
        <w:rPr>
          <w:rFonts w:hint="default" w:ascii="微软雅黑" w:hAnsi="微软雅黑" w:eastAsia="微软雅黑" w:cs="微软雅黑"/>
          <w:lang w:val="en-US" w:eastAsia="zh-CN"/>
        </w:rPr>
        <w:t>ex:”abc”</w:t>
      </w:r>
      <w:r>
        <w:rPr>
          <w:rFonts w:hint="eastAsia" w:ascii="微软雅黑" w:hAnsi="微软雅黑" w:eastAsia="微软雅黑" w:cs="微软雅黑"/>
          <w:lang w:val="en-US" w:eastAsia="zh-CN"/>
        </w:rPr>
        <w:t>，是不能直接相加，每个加号两边至少有一个是string对象</w:t>
      </w:r>
    </w:p>
    <w:p>
      <w:pPr>
        <w:pStyle w:val="4"/>
        <w:rPr>
          <w:rFonts w:hint="eastAsia"/>
          <w:lang w:val="en-US" w:eastAsia="zh-CN"/>
        </w:rPr>
      </w:pPr>
      <w:r>
        <w:rPr>
          <w:rFonts w:hint="default"/>
          <w:lang w:val="en-US" w:eastAsia="zh-CN"/>
        </w:rPr>
        <w:t>vector</w:t>
      </w:r>
    </w:p>
    <w:p>
      <w:pPr>
        <w:numPr>
          <w:ilvl w:val="0"/>
          <w:numId w:val="3"/>
        </w:numPr>
        <w:rPr>
          <w:rFonts w:hint="eastAsia" w:ascii="微软雅黑" w:hAnsi="微软雅黑" w:eastAsia="微软雅黑" w:cs="微软雅黑"/>
          <w:lang w:val="en-US"/>
        </w:rPr>
      </w:pPr>
      <w:r>
        <w:rPr>
          <w:rFonts w:hint="eastAsia" w:ascii="微软雅黑" w:hAnsi="微软雅黑" w:eastAsia="微软雅黑" w:cs="微软雅黑"/>
        </w:rPr>
        <w:t>vector&lt;&gt; 需要include，基本操作函数</w:t>
      </w:r>
      <w:r>
        <w:rPr>
          <w:rFonts w:hint="eastAsia" w:ascii="微软雅黑" w:hAnsi="微软雅黑" w:eastAsia="微软雅黑" w:cs="微软雅黑"/>
          <w:lang w:val="en-US"/>
        </w:rPr>
        <w:t>push_back()</w:t>
      </w:r>
    </w:p>
    <w:p>
      <w:pPr>
        <w:numPr>
          <w:ilvl w:val="0"/>
          <w:numId w:val="3"/>
        </w:numPr>
        <w:rPr>
          <w:rFonts w:hint="eastAsia" w:ascii="微软雅黑" w:hAnsi="微软雅黑" w:eastAsia="微软雅黑" w:cs="微软雅黑"/>
          <w:lang w:val="en-US"/>
        </w:rPr>
      </w:pPr>
      <w:r>
        <w:rPr>
          <w:rFonts w:hint="eastAsia" w:ascii="微软雅黑" w:hAnsi="微软雅黑" w:eastAsia="微软雅黑" w:cs="微软雅黑"/>
          <w:lang w:val="en-US" w:eastAsia="zh-CN"/>
        </w:rPr>
        <w:t>vector的sort用法：</w:t>
      </w:r>
      <w:r>
        <w:rPr>
          <w:rFonts w:hint="default" w:ascii="微软雅黑" w:hAnsi="微软雅黑" w:eastAsia="微软雅黑" w:cs="微软雅黑"/>
          <w:lang w:val="en-US" w:eastAsia="zh-CN"/>
        </w:rPr>
        <w:t>sort(vec.begin(),vec.end());</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3、vector要修改的话传参数需要传引用&amp;，同样的，对象也是</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4、初始化：vector&lt;vector&lt;int&gt;&gt; dp(length1,vector&lt;int&gt;(lenth2,初值))</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这个和string有点像 </w:t>
      </w:r>
      <w:r>
        <w:rPr>
          <w:rFonts w:hint="default" w:ascii="微软雅黑" w:hAnsi="微软雅黑" w:eastAsia="微软雅黑" w:cs="微软雅黑"/>
          <w:lang w:val="en-US" w:eastAsia="zh-CN"/>
        </w:rPr>
        <w:t>string str(n,str0)</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5、vector的一个赋值方法，vec.assign(set.begin(),set.end())</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6、非常关键，push_back会将该容器已经赋值的迭代器弄坏，因此不能对已经使用了迭代器的容器用push</w:t>
      </w:r>
      <w:r>
        <w:rPr>
          <w:rFonts w:hint="default" w:ascii="微软雅黑" w:hAnsi="微软雅黑" w:eastAsia="微软雅黑" w:cs="微软雅黑"/>
          <w:lang w:val="en-US" w:eastAsia="zh-CN"/>
        </w:rPr>
        <w:t>_</w:t>
      </w:r>
      <w:r>
        <w:rPr>
          <w:rFonts w:hint="eastAsia" w:ascii="微软雅黑" w:hAnsi="微软雅黑" w:eastAsia="微软雅黑" w:cs="微软雅黑"/>
          <w:lang w:val="en-US" w:eastAsia="zh-CN"/>
        </w:rPr>
        <w:t>back等影响容器的操作</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7、C++不能定义动态长度的数组，但是可以用二维vector实现相同功能</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8、</w:t>
      </w:r>
      <w:r>
        <w:rPr>
          <w:rFonts w:hint="default" w:ascii="微软雅黑" w:hAnsi="微软雅黑" w:eastAsia="微软雅黑" w:cs="微软雅黑"/>
          <w:lang w:val="en-US" w:eastAsia="zh-CN"/>
        </w:rPr>
        <w:t xml:space="preserve">iter-&gt;num &lt;====&gt;(*iter).num </w:t>
      </w:r>
      <w:r>
        <w:rPr>
          <w:rFonts w:hint="eastAsia" w:ascii="微软雅黑" w:hAnsi="微软雅黑" w:eastAsia="微软雅黑" w:cs="微软雅黑"/>
          <w:lang w:val="en-US" w:eastAsia="zh-CN"/>
        </w:rPr>
        <w:t>即解引用以后用点</w:t>
      </w:r>
    </w:p>
    <w:p>
      <w:pPr>
        <w:pStyle w:val="3"/>
        <w:rPr>
          <w:rFonts w:hint="eastAsia" w:ascii="微软雅黑" w:hAnsi="微软雅黑" w:eastAsia="微软雅黑" w:cs="微软雅黑"/>
          <w:lang w:val="en-US" w:eastAsia="zh-CN"/>
        </w:rPr>
      </w:pPr>
      <w:bookmarkStart w:id="3" w:name="_Toc12856"/>
      <w:r>
        <w:rPr>
          <w:rFonts w:hint="eastAsia" w:ascii="微软雅黑" w:hAnsi="微软雅黑" w:eastAsia="微软雅黑" w:cs="微软雅黑"/>
          <w:lang w:val="en-US" w:eastAsia="zh-CN"/>
        </w:rPr>
        <w:t>类和对象</w:t>
      </w:r>
      <w:bookmarkEnd w:id="3"/>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1、初始化对象用listnode *node1=new listnode(val)</w:t>
      </w:r>
    </w:p>
    <w:p>
      <w:pPr>
        <w:pStyle w:val="2"/>
        <w:rPr>
          <w:rFonts w:hint="eastAsia" w:ascii="微软雅黑" w:hAnsi="微软雅黑" w:eastAsia="微软雅黑" w:cs="微软雅黑"/>
          <w:lang w:val="en-US" w:eastAsia="zh-CN"/>
        </w:rPr>
      </w:pPr>
      <w:bookmarkStart w:id="4" w:name="_Toc21803"/>
      <w:r>
        <w:rPr>
          <w:rFonts w:hint="eastAsia" w:ascii="微软雅黑" w:hAnsi="微软雅黑" w:eastAsia="微软雅黑" w:cs="微软雅黑"/>
          <w:lang w:val="en-US" w:eastAsia="zh-CN"/>
        </w:rPr>
        <w:t>二、pyhton</w:t>
      </w:r>
      <w:bookmarkEnd w:id="4"/>
    </w:p>
    <w:p>
      <w:pPr>
        <w:pStyle w:val="3"/>
        <w:rPr>
          <w:rFonts w:hint="eastAsia" w:ascii="微软雅黑" w:hAnsi="微软雅黑" w:eastAsia="微软雅黑" w:cs="微软雅黑"/>
          <w:lang w:val="en-US" w:eastAsia="zh-CN"/>
        </w:rPr>
      </w:pPr>
      <w:bookmarkStart w:id="5" w:name="_Toc11151"/>
      <w:r>
        <w:rPr>
          <w:rFonts w:hint="eastAsia" w:ascii="微软雅黑" w:hAnsi="微软雅黑" w:eastAsia="微软雅黑" w:cs="微软雅黑"/>
          <w:lang w:val="en-US" w:eastAsia="zh-CN"/>
        </w:rPr>
        <w:t>运算相关</w:t>
      </w:r>
      <w:bookmarkEnd w:id="5"/>
    </w:p>
    <w:p>
      <w:pPr>
        <w:numPr>
          <w:ilvl w:val="0"/>
          <w:numId w:val="4"/>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两个乘号（**）是乘方</w:t>
      </w:r>
    </w:p>
    <w:p>
      <w:pPr>
        <w:numPr>
          <w:ilvl w:val="0"/>
          <w:numId w:val="4"/>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可变对象和不可变对象以及循环赋值问题</w:t>
      </w:r>
    </w:p>
    <w:p>
      <w:pPr>
        <w:ind w:firstLine="420" w:firstLineChars="0"/>
        <w:rPr>
          <w:rFonts w:hint="eastAsia" w:ascii="微软雅黑" w:hAnsi="微软雅黑" w:eastAsia="微软雅黑" w:cs="微软雅黑"/>
        </w:rPr>
      </w:pPr>
      <w:r>
        <w:rPr>
          <w:rFonts w:hint="eastAsia" w:ascii="微软雅黑" w:hAnsi="微软雅黑" w:eastAsia="微软雅黑" w:cs="微软雅黑"/>
        </w:rPr>
        <w:t xml:space="preserve">a=b[:] </w:t>
      </w:r>
      <w:r>
        <w:rPr>
          <w:rFonts w:hint="eastAsia" w:ascii="微软雅黑" w:hAnsi="微软雅黑" w:eastAsia="微软雅黑" w:cs="微软雅黑"/>
          <w:lang w:val="en-US" w:eastAsia="zh-CN"/>
        </w:rPr>
        <w:t>和</w:t>
      </w:r>
      <w:r>
        <w:rPr>
          <w:rFonts w:hint="eastAsia" w:ascii="微软雅黑" w:hAnsi="微软雅黑" w:eastAsia="微软雅黑" w:cs="微软雅黑"/>
        </w:rPr>
        <w:t xml:space="preserve">a=b 是不一样的 </w:t>
      </w:r>
    </w:p>
    <w:p>
      <w:pPr>
        <w:ind w:firstLine="420" w:firstLineChars="0"/>
        <w:rPr>
          <w:rFonts w:hint="eastAsia" w:ascii="微软雅黑" w:hAnsi="微软雅黑" w:eastAsia="微软雅黑" w:cs="微软雅黑"/>
        </w:rPr>
      </w:pPr>
      <w:r>
        <w:rPr>
          <w:rFonts w:hint="eastAsia" w:ascii="微软雅黑" w:hAnsi="微软雅黑" w:eastAsia="微软雅黑" w:cs="微软雅黑"/>
          <w:lang w:val="en-US" w:eastAsia="zh-CN"/>
        </w:rPr>
        <w:t>前面</w:t>
      </w:r>
      <w:r>
        <w:rPr>
          <w:rFonts w:hint="eastAsia" w:ascii="微软雅黑" w:hAnsi="微软雅黑" w:eastAsia="微软雅黑" w:cs="微软雅黑"/>
        </w:rPr>
        <w:t xml:space="preserve">那个创建了一个副本 </w:t>
      </w:r>
      <w:r>
        <w:rPr>
          <w:rFonts w:hint="eastAsia" w:ascii="微软雅黑" w:hAnsi="微软雅黑" w:eastAsia="微软雅黑" w:cs="微软雅黑"/>
          <w:lang w:val="en-US" w:eastAsia="zh-CN"/>
        </w:rPr>
        <w:t>后面</w:t>
      </w:r>
      <w:r>
        <w:rPr>
          <w:rFonts w:hint="eastAsia" w:ascii="微软雅黑" w:hAnsi="微软雅黑" w:eastAsia="微软雅黑" w:cs="微软雅黑"/>
        </w:rPr>
        <w:t>那个赋值地址</w:t>
      </w:r>
    </w:p>
    <w:p>
      <w:pPr>
        <w:ind w:firstLine="420"/>
        <w:rPr>
          <w:rFonts w:hint="eastAsia" w:ascii="微软雅黑" w:hAnsi="微软雅黑" w:eastAsia="微软雅黑" w:cs="微软雅黑"/>
        </w:rPr>
      </w:pPr>
      <w:r>
        <w:rPr>
          <w:rFonts w:hint="eastAsia" w:ascii="微软雅黑" w:hAnsi="微软雅黑" w:eastAsia="微软雅黑" w:cs="微软雅黑"/>
        </w:rPr>
        <w:t>即应该使用切片赋值列表</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t>也因为这一点，在Python里要是想传递值而不是地址，可以通过赋值切片</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For循环中不能直接对list进行修改，需要a[:]=XXX，见图</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rPr>
        <w:drawing>
          <wp:inline distT="0" distB="0" distL="114300" distR="114300">
            <wp:extent cx="3436620" cy="256032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3436620" cy="2560320"/>
                    </a:xfrm>
                    <a:prstGeom prst="rect">
                      <a:avLst/>
                    </a:prstGeom>
                    <a:noFill/>
                    <a:ln w="9525">
                      <a:noFill/>
                    </a:ln>
                  </pic:spPr>
                </pic:pic>
              </a:graphicData>
            </a:graphic>
          </wp:inline>
        </w:drawing>
      </w:r>
    </w:p>
    <w:p>
      <w:pPr>
        <w:numPr>
          <w:ilvl w:val="0"/>
          <w:numId w:val="0"/>
        </w:numPr>
        <w:ind w:leftChars="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67960" cy="1091565"/>
            <wp:effectExtent l="0" t="0" r="508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960" cy="1091565"/>
                    </a:xfrm>
                    <a:prstGeom prst="rect">
                      <a:avLst/>
                    </a:prstGeom>
                    <a:noFill/>
                    <a:ln w="9525">
                      <a:noFill/>
                    </a:ln>
                  </pic:spPr>
                </pic:pic>
              </a:graphicData>
            </a:graphic>
          </wp:inline>
        </w:drawing>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上面那个图，两个list直接加是append</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若是ndarray对象加才是数值的加</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然后，list的+=是调用的extend，这个不改变原对象的id</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int float str tuple</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不可变对象，变量对应内存的值不允许被改变。当变量要改变时，实际上是把原来的值复制一份后再改变，开辟一个新的地址。</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List dict set</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可变对象</w:t>
      </w:r>
    </w:p>
    <w:p>
      <w:pPr>
        <w:numPr>
          <w:ilvl w:val="0"/>
          <w:numId w:val="0"/>
        </w:numPr>
        <w:ind w:leftChars="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67960" cy="3547745"/>
            <wp:effectExtent l="0" t="0" r="5080"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5267960" cy="3547745"/>
                    </a:xfrm>
                    <a:prstGeom prst="rect">
                      <a:avLst/>
                    </a:prstGeom>
                    <a:noFill/>
                    <a:ln w="9525">
                      <a:noFill/>
                    </a:ln>
                  </pic:spPr>
                </pic:pic>
              </a:graphicData>
            </a:graphic>
          </wp:inline>
        </w:drawing>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drawing>
          <wp:inline distT="0" distB="0" distL="114300" distR="114300">
            <wp:extent cx="5904230" cy="2135505"/>
            <wp:effectExtent l="0" t="0" r="8890" b="13335"/>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7"/>
                    <a:stretch>
                      <a:fillRect/>
                    </a:stretch>
                  </pic:blipFill>
                  <pic:spPr>
                    <a:xfrm>
                      <a:off x="0" y="0"/>
                      <a:ext cx="5904230" cy="2135505"/>
                    </a:xfrm>
                    <a:prstGeom prst="rect">
                      <a:avLst/>
                    </a:prstGeom>
                    <a:noFill/>
                    <a:ln w="9525">
                      <a:noFill/>
                    </a:ln>
                  </pic:spPr>
                </pic:pic>
              </a:graphicData>
            </a:graphic>
          </wp:inline>
        </w:drawing>
      </w:r>
    </w:p>
    <w:p>
      <w:pPr>
        <w:numPr>
          <w:ilvl w:val="0"/>
          <w:numId w:val="0"/>
        </w:numPr>
        <w:ind w:leftChars="0"/>
        <w:rPr>
          <w:rFonts w:hint="eastAsia" w:ascii="微软雅黑" w:hAnsi="微软雅黑" w:eastAsia="微软雅黑" w:cs="微软雅黑"/>
        </w:rPr>
      </w:pPr>
    </w:p>
    <w:p>
      <w:pPr>
        <w:numPr>
          <w:ilvl w:val="0"/>
          <w:numId w:val="0"/>
        </w:numPr>
        <w:ind w:left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总结：</w:t>
      </w:r>
    </w:p>
    <w:p>
      <w:pPr>
        <w:numPr>
          <w:ilvl w:val="0"/>
          <w:numId w:val="0"/>
        </w:numPr>
        <w:ind w:left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一、对可变对象 +=是不会改地址的，+才会改地址</w:t>
      </w:r>
    </w:p>
    <w:p>
      <w:pPr>
        <w:numPr>
          <w:ilvl w:val="0"/>
          <w:numId w:val="0"/>
        </w:numPr>
        <w:ind w:left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二、for循环中锁id</w:t>
      </w:r>
    </w:p>
    <w:p>
      <w:pPr>
        <w:numPr>
          <w:ilvl w:val="0"/>
          <w:numId w:val="0"/>
        </w:numPr>
        <w:ind w:left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三、for循环中对怎么处理？a=a+1=&gt;a+=1 或者 a[:]=a+1</w:t>
      </w:r>
    </w:p>
    <w:p>
      <w:pPr>
        <w:numPr>
          <w:ilvl w:val="0"/>
          <w:numId w:val="0"/>
        </w:numPr>
        <w:ind w:left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四、用下标做就没问题</w:t>
      </w:r>
    </w:p>
    <w:p>
      <w:pPr>
        <w:numPr>
          <w:ilvl w:val="0"/>
          <w:numId w:val="0"/>
        </w:numPr>
        <w:ind w:left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3、a?b:c============b if a else c</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rPr>
        <w:drawing>
          <wp:inline distT="0" distB="0" distL="114300" distR="114300">
            <wp:extent cx="5274310" cy="3593465"/>
            <wp:effectExtent l="0" t="0" r="1397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4310" cy="3593465"/>
                    </a:xfrm>
                    <a:prstGeom prst="rect">
                      <a:avLst/>
                    </a:prstGeom>
                    <a:noFill/>
                    <a:ln w="9525">
                      <a:noFill/>
                    </a:ln>
                  </pic:spPr>
                </pic:pic>
              </a:graphicData>
            </a:graphic>
          </wp:inline>
        </w:drawing>
      </w:r>
    </w:p>
    <w:p>
      <w:pPr>
        <w:pStyle w:val="3"/>
        <w:rPr>
          <w:rFonts w:hint="eastAsia" w:ascii="微软雅黑" w:hAnsi="微软雅黑" w:eastAsia="微软雅黑" w:cs="微软雅黑"/>
          <w:lang w:val="en-US" w:eastAsia="zh-CN"/>
        </w:rPr>
      </w:pPr>
      <w:bookmarkStart w:id="6" w:name="_Toc5852"/>
      <w:r>
        <w:rPr>
          <w:rFonts w:hint="eastAsia" w:ascii="微软雅黑" w:hAnsi="微软雅黑" w:eastAsia="微软雅黑" w:cs="微软雅黑"/>
          <w:lang w:val="en-US" w:eastAsia="zh-CN"/>
        </w:rPr>
        <w:t>list相关</w:t>
      </w:r>
      <w:bookmarkEnd w:id="6"/>
    </w:p>
    <w:p>
      <w:pPr>
        <w:numPr>
          <w:ilvl w:val="0"/>
          <w:numId w:val="5"/>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list.extend(list a)方法接收一个list做参数，函数的结果将a的每个元素添加到原list后面</w:t>
      </w:r>
    </w:p>
    <w:p>
      <w:pPr>
        <w:numPr>
          <w:ilvl w:val="0"/>
          <w:numId w:val="5"/>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list.append(a)方法可以接收任何数据类型，并添加到list的尾部。</w:t>
      </w:r>
    </w:p>
    <w:p>
      <w:pPr>
        <w:numPr>
          <w:ilvl w:val="0"/>
          <w:numId w:val="5"/>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remove(val)只删第一个</w:t>
      </w:r>
    </w:p>
    <w:p>
      <w:pPr>
        <w:numPr>
          <w:ilvl w:val="0"/>
          <w:numId w:val="5"/>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str.sort(Reverse)是可以带一个bool参数reverse代表顺序，默认为false即正序</w:t>
      </w:r>
    </w:p>
    <w:p>
      <w:pPr>
        <w:numPr>
          <w:ilvl w:val="0"/>
          <w:numId w:val="5"/>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sort和sorted的区别</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a.sort()是方法，a调用sort方法改变a</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sorted(list a)是函数，不会改变a</w:t>
      </w:r>
    </w:p>
    <w:p>
      <w:pPr>
        <w:numPr>
          <w:ilvl w:val="0"/>
          <w:numId w:val="5"/>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for i,j in enumerate(list)</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其中i是下标j是值</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7、list.index会返回list中出现的所有位置，str的则只会一个</w:t>
      </w:r>
    </w:p>
    <w:p>
      <w:pPr>
        <w:pStyle w:val="3"/>
        <w:rPr>
          <w:rFonts w:hint="eastAsia" w:ascii="微软雅黑" w:hAnsi="微软雅黑" w:eastAsia="微软雅黑" w:cs="微软雅黑"/>
          <w:lang w:val="en-US" w:eastAsia="zh-CN"/>
        </w:rPr>
      </w:pPr>
      <w:bookmarkStart w:id="7" w:name="_Toc17660"/>
      <w:r>
        <w:rPr>
          <w:rFonts w:hint="eastAsia" w:ascii="微软雅黑" w:hAnsi="微软雅黑" w:eastAsia="微软雅黑" w:cs="微软雅黑"/>
          <w:lang w:val="en-US" w:eastAsia="zh-CN"/>
        </w:rPr>
        <w:t>str相关</w:t>
      </w:r>
      <w:bookmarkEnd w:id="7"/>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1、str.split(‘a’,num)以a分割str最多num次</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2、str.strip()=str.strip(‘’)，若只要去掉左或右用lstrip()和rstrip()</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3、str.replace(‘a’,’b’)用b替换str中的a</w:t>
      </w:r>
    </w:p>
    <w:p>
      <w:pPr>
        <w:pStyle w:val="3"/>
        <w:rPr>
          <w:rFonts w:hint="eastAsia" w:ascii="微软雅黑" w:hAnsi="微软雅黑" w:eastAsia="微软雅黑" w:cs="微软雅黑"/>
          <w:lang w:val="en-US" w:eastAsia="zh-CN"/>
        </w:rPr>
      </w:pPr>
      <w:bookmarkStart w:id="8" w:name="_Toc30772"/>
      <w:r>
        <w:rPr>
          <w:rFonts w:hint="eastAsia" w:ascii="微软雅黑" w:hAnsi="微软雅黑" w:eastAsia="微软雅黑" w:cs="微软雅黑"/>
          <w:lang w:val="en-US" w:eastAsia="zh-CN"/>
        </w:rPr>
        <w:t>类相关</w:t>
      </w:r>
      <w:bookmarkEnd w:id="8"/>
    </w:p>
    <w:p>
      <w:pPr>
        <w:rPr>
          <w:rFonts w:hint="eastAsia" w:ascii="微软雅黑" w:hAnsi="微软雅黑" w:eastAsia="微软雅黑" w:cs="微软雅黑"/>
        </w:rPr>
      </w:pPr>
      <w:r>
        <w:rPr>
          <w:rFonts w:hint="eastAsia" w:ascii="微软雅黑" w:hAnsi="微软雅黑" w:eastAsia="微软雅黑" w:cs="微软雅黑"/>
          <w:lang w:val="en-US" w:eastAsia="zh-CN"/>
        </w:rPr>
        <w:t>1、</w:t>
      </w:r>
      <w:r>
        <w:rPr>
          <w:rFonts w:hint="eastAsia" w:ascii="微软雅黑" w:hAnsi="微软雅黑" w:eastAsia="微软雅黑" w:cs="微软雅黑"/>
        </w:rPr>
        <w:t>class ElectricCar(Car):</w:t>
      </w:r>
    </w:p>
    <w:p>
      <w:pPr>
        <w:rPr>
          <w:rFonts w:hint="eastAsia" w:ascii="微软雅黑" w:hAnsi="微软雅黑" w:eastAsia="微软雅黑" w:cs="微软雅黑"/>
        </w:rPr>
      </w:pPr>
      <w:r>
        <w:rPr>
          <w:rFonts w:hint="eastAsia" w:ascii="微软雅黑" w:hAnsi="微软雅黑" w:eastAsia="微软雅黑" w:cs="微软雅黑"/>
        </w:rPr>
        <w:t>"""电动汽车的独特之处"""</w:t>
      </w:r>
    </w:p>
    <w:p>
      <w:pPr>
        <w:ind w:firstLine="735" w:firstLineChars="350"/>
        <w:rPr>
          <w:rFonts w:hint="eastAsia" w:ascii="微软雅黑" w:hAnsi="微软雅黑" w:eastAsia="微软雅黑" w:cs="微软雅黑"/>
        </w:rPr>
      </w:pPr>
      <w:r>
        <w:rPr>
          <w:rFonts w:hint="eastAsia" w:ascii="微软雅黑" w:hAnsi="微软雅黑" w:eastAsia="微软雅黑" w:cs="微软雅黑"/>
        </w:rPr>
        <w:t>def __init__(self, make, model, year):</w:t>
      </w:r>
    </w:p>
    <w:p>
      <w:pPr>
        <w:rPr>
          <w:rFonts w:hint="eastAsia" w:ascii="微软雅黑" w:hAnsi="微软雅黑" w:eastAsia="微软雅黑" w:cs="微软雅黑"/>
        </w:rPr>
      </w:pPr>
      <w:r>
        <w:rPr>
          <w:rFonts w:hint="eastAsia" w:ascii="微软雅黑" w:hAnsi="微软雅黑" w:eastAsia="微软雅黑" w:cs="微软雅黑"/>
        </w:rPr>
        <w:t>"""初始化父类的属性"""</w:t>
      </w:r>
    </w:p>
    <w:p>
      <w:pPr>
        <w:ind w:firstLine="1260" w:firstLineChars="600"/>
        <w:rPr>
          <w:rFonts w:hint="eastAsia" w:ascii="微软雅黑" w:hAnsi="微软雅黑" w:eastAsia="微软雅黑" w:cs="微软雅黑"/>
        </w:rPr>
      </w:pPr>
      <w:r>
        <w:rPr>
          <w:rFonts w:hint="eastAsia" w:ascii="微软雅黑" w:hAnsi="微软雅黑" w:eastAsia="微软雅黑" w:cs="微软雅黑"/>
        </w:rPr>
        <w:t>super().__init__(make, model, year)</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2、类里面定义的函数的第一个参数都是self，表示自己这个类</w:t>
      </w:r>
    </w:p>
    <w:p>
      <w:pPr>
        <w:rPr>
          <w:rFonts w:hint="eastAsia" w:ascii="微软雅黑" w:hAnsi="微软雅黑" w:eastAsia="微软雅黑" w:cs="微软雅黑"/>
          <w:lang w:val="en-US"/>
        </w:rPr>
      </w:pPr>
      <w:r>
        <w:rPr>
          <w:rFonts w:hint="eastAsia" w:ascii="微软雅黑" w:hAnsi="微软雅黑" w:eastAsia="微软雅黑" w:cs="微软雅黑"/>
          <w:lang w:val="en-US" w:eastAsia="zh-CN"/>
        </w:rPr>
        <w:t>3、</w:t>
      </w:r>
      <w:r>
        <w:rPr>
          <w:rFonts w:hint="eastAsia" w:ascii="微软雅黑" w:hAnsi="微软雅黑" w:eastAsia="微软雅黑" w:cs="微软雅黑"/>
        </w:rPr>
        <w:drawing>
          <wp:inline distT="0" distB="0" distL="114300" distR="114300">
            <wp:extent cx="5271135" cy="4191000"/>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1135" cy="4191000"/>
                    </a:xfrm>
                    <a:prstGeom prst="rect">
                      <a:avLst/>
                    </a:prstGeom>
                    <a:noFill/>
                    <a:ln w="9525">
                      <a:noFill/>
                    </a:ln>
                  </pic:spPr>
                </pic:pic>
              </a:graphicData>
            </a:graphic>
          </wp:inline>
        </w:drawing>
      </w:r>
    </w:p>
    <w:p>
      <w:p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67960" cy="3427095"/>
            <wp:effectExtent l="0" t="0" r="508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7960" cy="3427095"/>
                    </a:xfrm>
                    <a:prstGeom prst="rect">
                      <a:avLst/>
                    </a:prstGeom>
                    <a:noFill/>
                    <a:ln w="9525">
                      <a:noFill/>
                    </a:ln>
                  </pic:spPr>
                </pic:pic>
              </a:graphicData>
            </a:graphic>
          </wp:inline>
        </w:drawing>
      </w:r>
    </w:p>
    <w:p>
      <w:pPr>
        <w:rPr>
          <w:rFonts w:hint="eastAsia" w:ascii="微软雅黑" w:hAnsi="微软雅黑" w:eastAsia="微软雅黑" w:cs="微软雅黑"/>
          <w:lang w:val="en-US" w:eastAsia="zh-CN"/>
        </w:rPr>
      </w:pPr>
      <w:r>
        <w:rPr>
          <w:rFonts w:hint="eastAsia" w:ascii="微软雅黑" w:hAnsi="微软雅黑" w:eastAsia="微软雅黑" w:cs="微软雅黑"/>
        </w:rPr>
        <w:drawing>
          <wp:inline distT="0" distB="0" distL="114300" distR="114300">
            <wp:extent cx="5120640" cy="125730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120640" cy="1257300"/>
                    </a:xfrm>
                    <a:prstGeom prst="rect">
                      <a:avLst/>
                    </a:prstGeom>
                    <a:noFill/>
                    <a:ln w="9525">
                      <a:noFill/>
                    </a:ln>
                  </pic:spPr>
                </pic:pic>
              </a:graphicData>
            </a:graphic>
          </wp:inline>
        </w:drawing>
      </w:r>
    </w:p>
    <w:p>
      <w:pPr>
        <w:pStyle w:val="3"/>
        <w:rPr>
          <w:rFonts w:hint="eastAsia" w:ascii="微软雅黑" w:hAnsi="微软雅黑" w:eastAsia="微软雅黑" w:cs="微软雅黑"/>
          <w:lang w:val="en-US" w:eastAsia="zh-CN"/>
        </w:rPr>
      </w:pPr>
      <w:bookmarkStart w:id="9" w:name="_Toc15537"/>
      <w:r>
        <w:rPr>
          <w:rFonts w:hint="eastAsia" w:ascii="微软雅黑" w:hAnsi="微软雅黑" w:eastAsia="微软雅黑" w:cs="微软雅黑"/>
          <w:lang w:val="en-US" w:eastAsia="zh-CN"/>
        </w:rPr>
        <w:t>其他</w:t>
      </w:r>
      <w:bookmarkEnd w:id="9"/>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1、单引号双引号是一样的</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2、-1是最后一个索引，-2是倒数第二这样</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3、用index那些都是前闭后开的，所以range(start,end,step)的话，若step为1，那就是从</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start到end-1</w:t>
      </w:r>
    </w:p>
    <w:p>
      <w:pPr>
        <w:rPr>
          <w:rFonts w:hint="eastAsia" w:ascii="微软雅黑" w:hAnsi="微软雅黑" w:eastAsia="微软雅黑" w:cs="微软雅黑"/>
        </w:rPr>
      </w:pPr>
      <w:r>
        <w:rPr>
          <w:rFonts w:hint="eastAsia" w:ascii="微软雅黑" w:hAnsi="微软雅黑" w:eastAsia="微软雅黑" w:cs="微软雅黑"/>
          <w:lang w:val="en-US" w:eastAsia="zh-CN"/>
        </w:rPr>
        <w:t>4、</w:t>
      </w:r>
      <w:r>
        <w:rPr>
          <w:rFonts w:hint="eastAsia" w:ascii="微软雅黑" w:hAnsi="微软雅黑" w:eastAsia="微软雅黑" w:cs="微软雅黑"/>
        </w:rPr>
        <w:t>列表中括号</w:t>
      </w:r>
      <w:r>
        <w:rPr>
          <w:rFonts w:hint="eastAsia" w:ascii="微软雅黑" w:hAnsi="微软雅黑" w:eastAsia="微软雅黑" w:cs="微软雅黑"/>
          <w:lang w:eastAsia="zh-CN"/>
        </w:rPr>
        <w:t>，</w:t>
      </w:r>
      <w:r>
        <w:rPr>
          <w:rFonts w:hint="eastAsia" w:ascii="微软雅黑" w:hAnsi="微软雅黑" w:eastAsia="微软雅黑" w:cs="微软雅黑"/>
        </w:rPr>
        <w:t>元组是小括号，元组里的值是不能修改的</w:t>
      </w:r>
      <w:r>
        <w:rPr>
          <w:rFonts w:hint="eastAsia" w:ascii="微软雅黑" w:hAnsi="微软雅黑" w:eastAsia="微软雅黑" w:cs="微软雅黑"/>
          <w:lang w:eastAsia="zh-CN"/>
        </w:rPr>
        <w:t>，</w:t>
      </w:r>
      <w:r>
        <w:rPr>
          <w:rFonts w:hint="eastAsia" w:ascii="微软雅黑" w:hAnsi="微软雅黑" w:eastAsia="微软雅黑" w:cs="微软雅黑"/>
        </w:rPr>
        <w:t>但是可以对整个元组重新赋值</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ab/>
      </w:r>
      <w:r>
        <w:rPr>
          <w:rFonts w:hint="eastAsia" w:ascii="微软雅黑" w:hAnsi="微软雅黑" w:eastAsia="微软雅黑" w:cs="微软雅黑"/>
        </w:rPr>
        <w:t>字典是大括号</w:t>
      </w:r>
    </w:p>
    <w:p>
      <w:pPr>
        <w:rPr>
          <w:rFonts w:hint="eastAsia" w:ascii="微软雅黑" w:hAnsi="微软雅黑" w:eastAsia="微软雅黑" w:cs="微软雅黑"/>
        </w:rPr>
      </w:pPr>
      <w:r>
        <w:rPr>
          <w:rFonts w:hint="eastAsia" w:ascii="微软雅黑" w:hAnsi="微软雅黑" w:eastAsia="微软雅黑" w:cs="微软雅黑"/>
          <w:lang w:val="en-US" w:eastAsia="zh-CN"/>
        </w:rPr>
        <w:t>5、</w:t>
      </w:r>
      <w:r>
        <w:rPr>
          <w:rFonts w:hint="eastAsia" w:ascii="微软雅黑" w:hAnsi="微软雅黑" w:eastAsia="微软雅黑" w:cs="微软雅黑"/>
        </w:rPr>
        <w:t>def func(*a) a为列表，可以多个参数传递进去</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6、except语句需要一个正确的错误名，或者直接except:</w:t>
      </w:r>
    </w:p>
    <w:p>
      <w:pPr>
        <w:numPr>
          <w:ilvl w:val="0"/>
          <w:numId w:val="0"/>
        </w:numPr>
        <w:rPr>
          <w:rFonts w:hint="eastAsia" w:ascii="微软雅黑" w:hAnsi="微软雅黑" w:eastAsia="微软雅黑" w:cs="微软雅黑"/>
        </w:rPr>
      </w:pPr>
      <w:r>
        <w:rPr>
          <w:rFonts w:hint="eastAsia" w:ascii="微软雅黑" w:hAnsi="微软雅黑" w:eastAsia="微软雅黑" w:cs="微软雅黑"/>
          <w:lang w:val="en-US" w:eastAsia="zh-CN"/>
        </w:rPr>
        <w:t>7、yield 类似return 但是返回的是一个迭代器，比如return需要返回一个数组的时候占用空间比较大，用yield就每次只返回一个数</w:t>
      </w:r>
    </w:p>
    <w:p>
      <w:pPr>
        <w:numPr>
          <w:ilvl w:val="0"/>
          <w:numId w:val="0"/>
        </w:numPr>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Ex:def xxx(a,b,c):</w:t>
      </w:r>
    </w:p>
    <w:p>
      <w:pPr>
        <w:numPr>
          <w:ilvl w:val="0"/>
          <w:numId w:val="0"/>
        </w:numPr>
        <w:ind w:left="840" w:leftChars="0"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Yield(b.size,c.size)</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调用：for x,y in xxx(D,E,F):</w:t>
      </w:r>
    </w:p>
    <w:p>
      <w:pPr>
        <w:numPr>
          <w:ilvl w:val="0"/>
          <w:numId w:val="0"/>
        </w:num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op(x,y)</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8、with语句 处理完语句内模块自动调用__exit__()方法</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file = open("/tmp/foo.txt")</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data = file.read()</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file.close()</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等于</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with open("/tmp/foo.txt") as file:</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data = file.read()</w:t>
      </w:r>
    </w:p>
    <w:p>
      <w:pPr>
        <w:numPr>
          <w:ilvl w:val="0"/>
          <w:numId w:val="6"/>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Print(‘%d....%.3f....%.4f’ %(x1(double),x2(3位小数浮点),x3(4位小数浮点)))</w:t>
      </w:r>
    </w:p>
    <w:p>
      <w:pPr>
        <w:numPr>
          <w:ilvl w:val="0"/>
          <w:numId w:val="6"/>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 = [x for x in A if x % 2 == 1] 取A中为奇的数</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11、set()集合是不允许重复的，可以利用这一特点做临时存储减少时间复杂度</w:t>
      </w:r>
    </w:p>
    <w:p>
      <w:pPr>
        <w:numPr>
          <w:ilvl w:val="0"/>
          <w:numId w:val="0"/>
        </w:num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pStyle w:val="2"/>
        <w:numPr>
          <w:ilvl w:val="0"/>
          <w:numId w:val="7"/>
        </w:numPr>
        <w:rPr>
          <w:rFonts w:hint="eastAsia" w:ascii="微软雅黑" w:hAnsi="微软雅黑" w:eastAsia="微软雅黑" w:cs="微软雅黑"/>
          <w:lang w:val="en-US" w:eastAsia="zh-CN"/>
        </w:rPr>
      </w:pPr>
      <w:bookmarkStart w:id="10" w:name="_Toc20477"/>
      <w:r>
        <w:rPr>
          <w:rFonts w:hint="eastAsia" w:ascii="微软雅黑" w:hAnsi="微软雅黑" w:eastAsia="微软雅黑" w:cs="微软雅黑"/>
          <w:lang w:val="en-US" w:eastAsia="zh-CN"/>
        </w:rPr>
        <w:t>基础知识</w:t>
      </w:r>
      <w:bookmarkEnd w:id="10"/>
    </w:p>
    <w:p>
      <w:pPr>
        <w:pStyle w:val="3"/>
        <w:rPr>
          <w:rFonts w:hint="eastAsia" w:ascii="微软雅黑" w:hAnsi="微软雅黑" w:eastAsia="微软雅黑" w:cs="微软雅黑"/>
          <w:lang w:val="en-US" w:eastAsia="zh-CN"/>
        </w:rPr>
      </w:pPr>
      <w:bookmarkStart w:id="11" w:name="_Toc16965"/>
      <w:r>
        <w:rPr>
          <w:rFonts w:hint="eastAsia" w:ascii="微软雅黑" w:hAnsi="微软雅黑" w:eastAsia="微软雅黑" w:cs="微软雅黑"/>
          <w:lang w:val="en-US" w:eastAsia="zh-CN"/>
        </w:rPr>
        <w:t>经典问题</w:t>
      </w:r>
      <w:bookmarkEnd w:id="11"/>
    </w:p>
    <w:p>
      <w:pPr>
        <w:numPr>
          <w:ilvl w:val="0"/>
          <w:numId w:val="8"/>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进制转换问题</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十进制数N和d进制数转换</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N=(N div d)*d+N mod d</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即辗转相除，除d得数作为第二次的操作数，除d余数作为最前一位的数。 </w:t>
      </w:r>
    </w:p>
    <w:p>
      <w:pPr>
        <w:numPr>
          <w:ilvl w:val="0"/>
          <w:numId w:val="8"/>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DP相关（见lc5）</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DP的递归模式其实是遍历了解的拓扑序，先求解问题再求解子问题（虽然递归调用还是子问题先出来）</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DP的自底向上模式其实是遍历了解的拓扑逆序，对任何问题都先求解了其子问题再求解它</w:t>
      </w:r>
    </w:p>
    <w:p>
      <w:pPr>
        <w:numPr>
          <w:ilvl w:val="0"/>
          <w:numId w:val="8"/>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回溯法（见lc36）</w:t>
      </w:r>
    </w:p>
    <w:p>
      <w:pPr>
        <w:numPr>
          <w:ilvl w:val="0"/>
          <w:numId w:val="8"/>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DP不一定是最优的</w:t>
      </w:r>
    </w:p>
    <w:p>
      <w:pPr>
        <w:pStyle w:val="3"/>
        <w:rPr>
          <w:rFonts w:hint="eastAsia" w:ascii="微软雅黑" w:hAnsi="微软雅黑" w:eastAsia="微软雅黑" w:cs="微软雅黑"/>
          <w:lang w:val="en-US" w:eastAsia="zh-CN"/>
        </w:rPr>
      </w:pPr>
      <w:bookmarkStart w:id="12" w:name="_Toc15253"/>
      <w:r>
        <w:rPr>
          <w:rFonts w:hint="eastAsia" w:ascii="微软雅黑" w:hAnsi="微软雅黑" w:eastAsia="微软雅黑" w:cs="微软雅黑"/>
          <w:lang w:val="en-US" w:eastAsia="zh-CN"/>
        </w:rPr>
        <w:t>树</w:t>
      </w:r>
      <w:bookmarkEnd w:id="12"/>
    </w:p>
    <w:p>
      <w:pPr>
        <w:numPr>
          <w:ilvl w:val="0"/>
          <w:numId w:val="9"/>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树的遍历顺序，先序DLR，中序LDR（正则），后续LRD（逆波兰）</w:t>
      </w:r>
    </w:p>
    <w:p>
      <w:pPr>
        <w:numPr>
          <w:ilvl w:val="0"/>
          <w:numId w:val="9"/>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线索二叉树及树的线索化</w:t>
      </w:r>
    </w:p>
    <w:p>
      <w:pPr>
        <w:numPr>
          <w:ilvl w:val="0"/>
          <w:numId w:val="9"/>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二叉树相似和等价的定义：相似：二者都为空树或者二者都不为空树，且他们的左右子树分别相似（递归定义），等价是在相似的基础上加一条对应元素相等</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w:t>
      </w:r>
      <w:r>
        <w:rPr>
          <w:rFonts w:hint="eastAsia" w:ascii="微软雅黑" w:hAnsi="微软雅黑" w:eastAsia="微软雅黑" w:cs="微软雅黑"/>
        </w:rPr>
        <w:t>Merge Two Binary Trees</w:t>
      </w:r>
      <w:r>
        <w:rPr>
          <w:rFonts w:hint="eastAsia" w:ascii="微软雅黑" w:hAnsi="微软雅黑" w:eastAsia="微软雅黑" w:cs="微软雅黑"/>
          <w:lang w:val="en-US"/>
        </w:rPr>
        <w:t xml:space="preserve"> </w:t>
      </w:r>
      <w:r>
        <w:rPr>
          <w:rFonts w:hint="eastAsia" w:ascii="微软雅黑" w:hAnsi="微软雅黑" w:eastAsia="微软雅黑" w:cs="微软雅黑"/>
          <w:lang w:val="en-US" w:eastAsia="zh-CN"/>
        </w:rPr>
        <w:t>合并两个二叉树</w:t>
      </w:r>
    </w:p>
    <w:p>
      <w:pPr>
        <w:ind w:left="420" w:firstLine="420"/>
        <w:rPr>
          <w:rFonts w:hint="eastAsia" w:ascii="微软雅黑" w:hAnsi="微软雅黑" w:eastAsia="微软雅黑" w:cs="微软雅黑"/>
        </w:rPr>
      </w:pPr>
      <w:r>
        <w:rPr>
          <w:rFonts w:hint="eastAsia" w:ascii="微软雅黑" w:hAnsi="微软雅黑" w:eastAsia="微软雅黑" w:cs="微软雅黑"/>
        </w:rPr>
        <w:t>if(t2==NULL){</w:t>
      </w:r>
    </w:p>
    <w:p>
      <w:pPr>
        <w:rPr>
          <w:rFonts w:hint="eastAsia" w:ascii="微软雅黑" w:hAnsi="微软雅黑" w:eastAsia="微软雅黑" w:cs="微软雅黑"/>
        </w:rPr>
      </w:pPr>
      <w:r>
        <w:rPr>
          <w:rFonts w:hint="eastAsia" w:ascii="微软雅黑" w:hAnsi="微软雅黑" w:eastAsia="微软雅黑" w:cs="微软雅黑"/>
        </w:rPr>
        <w:t xml:space="preserve">            return t1;</w:t>
      </w:r>
    </w:p>
    <w:p>
      <w:pPr>
        <w:rPr>
          <w:rFonts w:hint="eastAsia" w:ascii="微软雅黑" w:hAnsi="微软雅黑" w:eastAsia="微软雅黑" w:cs="微软雅黑"/>
        </w:rPr>
      </w:pPr>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eastAsia" w:ascii="微软雅黑" w:hAnsi="微软雅黑" w:eastAsia="微软雅黑" w:cs="微软雅黑"/>
        </w:rPr>
        <w:t xml:space="preserve">        if(t1==NULL){</w:t>
      </w:r>
    </w:p>
    <w:p>
      <w:pPr>
        <w:rPr>
          <w:rFonts w:hint="eastAsia" w:ascii="微软雅黑" w:hAnsi="微软雅黑" w:eastAsia="微软雅黑" w:cs="微软雅黑"/>
        </w:rPr>
      </w:pPr>
      <w:r>
        <w:rPr>
          <w:rFonts w:hint="eastAsia" w:ascii="微软雅黑" w:hAnsi="微软雅黑" w:eastAsia="微软雅黑" w:cs="微软雅黑"/>
        </w:rPr>
        <w:t xml:space="preserve">            return t2;</w:t>
      </w:r>
    </w:p>
    <w:p>
      <w:pPr>
        <w:rPr>
          <w:rFonts w:hint="eastAsia" w:ascii="微软雅黑" w:hAnsi="微软雅黑" w:eastAsia="微软雅黑" w:cs="微软雅黑"/>
        </w:rPr>
      </w:pPr>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eastAsia" w:ascii="微软雅黑" w:hAnsi="微软雅黑" w:eastAsia="微软雅黑" w:cs="微软雅黑"/>
        </w:rPr>
        <w:t xml:space="preserve">        t1-&gt;val=t1-&gt;val+t2-&gt;val;</w:t>
      </w:r>
    </w:p>
    <w:p>
      <w:pPr>
        <w:rPr>
          <w:rFonts w:hint="eastAsia" w:ascii="微软雅黑" w:hAnsi="微软雅黑" w:eastAsia="微软雅黑" w:cs="微软雅黑"/>
        </w:rPr>
      </w:pPr>
      <w:r>
        <w:rPr>
          <w:rFonts w:hint="eastAsia" w:ascii="微软雅黑" w:hAnsi="微软雅黑" w:eastAsia="微软雅黑" w:cs="微软雅黑"/>
        </w:rPr>
        <w:t xml:space="preserve">        t1-&gt;left = mergeTrees(t1-&gt;left, t2-&gt;left);</w:t>
      </w:r>
    </w:p>
    <w:p>
      <w:pPr>
        <w:rPr>
          <w:rFonts w:hint="eastAsia" w:ascii="微软雅黑" w:hAnsi="微软雅黑" w:eastAsia="微软雅黑" w:cs="微软雅黑"/>
        </w:rPr>
      </w:pPr>
      <w:r>
        <w:rPr>
          <w:rFonts w:hint="eastAsia" w:ascii="微软雅黑" w:hAnsi="微软雅黑" w:eastAsia="微软雅黑" w:cs="微软雅黑"/>
        </w:rPr>
        <w:t xml:space="preserve">        t1-&gt;right = mergeTrees(t1-&gt;right, t2-&gt;right);     </w:t>
      </w:r>
    </w:p>
    <w:p>
      <w:pPr>
        <w:rPr>
          <w:rFonts w:hint="eastAsia" w:ascii="微软雅黑" w:hAnsi="微软雅黑" w:eastAsia="微软雅黑" w:cs="微软雅黑"/>
        </w:rPr>
      </w:pPr>
      <w:r>
        <w:rPr>
          <w:rFonts w:hint="eastAsia" w:ascii="微软雅黑" w:hAnsi="微软雅黑" w:eastAsia="微软雅黑" w:cs="微软雅黑"/>
        </w:rPr>
        <w:t xml:space="preserve">        return t1;</w:t>
      </w:r>
    </w:p>
    <w:p>
      <w:pPr>
        <w:rPr>
          <w:rFonts w:hint="eastAsia" w:ascii="微软雅黑" w:hAnsi="微软雅黑" w:eastAsia="微软雅黑" w:cs="微软雅黑"/>
        </w:rPr>
      </w:pP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2、Range Sum of BST Problem938 求某个二叉树在L和R范围内所有元素之和</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sum=0</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if root==None:</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return 0</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if root.val&gt;=L:</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sum += self.rangeSumBST(root.left,L,R)</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if root.val&lt;=R:</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sum += self.rangeSumBST(root.right, L, R)</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if L&lt;=root.val and root.val&lt;=R:</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sum+=root.val</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return sum</w:t>
      </w:r>
    </w:p>
    <w:p>
      <w:pPr>
        <w:pStyle w:val="3"/>
        <w:rPr>
          <w:rFonts w:hint="eastAsia" w:ascii="微软雅黑" w:hAnsi="微软雅黑" w:eastAsia="微软雅黑" w:cs="微软雅黑"/>
          <w:lang w:val="en-US" w:eastAsia="zh-CN"/>
        </w:rPr>
      </w:pPr>
      <w:bookmarkStart w:id="13" w:name="_Toc8479"/>
      <w:r>
        <w:rPr>
          <w:rFonts w:hint="eastAsia" w:ascii="微软雅黑" w:hAnsi="微软雅黑" w:eastAsia="微软雅黑" w:cs="微软雅黑"/>
          <w:lang w:val="en-US" w:eastAsia="zh-CN"/>
        </w:rPr>
        <w:t>列表</w:t>
      </w:r>
      <w:bookmarkEnd w:id="13"/>
    </w:p>
    <w:p>
      <w:pPr>
        <w:numPr>
          <w:ilvl w:val="0"/>
          <w:numId w:val="1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hashmap可以用set()来实现，用于各种要求重复不重复元素的场景下</w:t>
      </w:r>
    </w:p>
    <w:p>
      <w:pPr>
        <w:pStyle w:val="3"/>
        <w:rPr>
          <w:rFonts w:hint="eastAsia" w:ascii="微软雅黑" w:hAnsi="微软雅黑" w:eastAsia="微软雅黑" w:cs="微软雅黑"/>
          <w:lang w:val="en-US" w:eastAsia="zh-CN"/>
        </w:rPr>
      </w:pPr>
      <w:bookmarkStart w:id="14" w:name="_Toc30278"/>
      <w:r>
        <w:rPr>
          <w:rFonts w:hint="eastAsia" w:ascii="微软雅黑" w:hAnsi="微软雅黑" w:eastAsia="微软雅黑" w:cs="微软雅黑"/>
          <w:lang w:val="en-US" w:eastAsia="zh-CN"/>
        </w:rPr>
        <w:t>图</w:t>
      </w:r>
      <w:bookmarkEnd w:id="14"/>
    </w:p>
    <w:p>
      <w:pPr>
        <w:numPr>
          <w:ilvl w:val="0"/>
          <w:numId w:val="11"/>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连通图的概念是无向图，</w:t>
      </w:r>
      <w:r>
        <w:rPr>
          <w:rFonts w:hint="eastAsia" w:ascii="微软雅黑" w:hAnsi="微软雅黑" w:eastAsia="微软雅黑" w:cs="微软雅黑"/>
          <w:b/>
          <w:bCs/>
          <w:lang w:val="en-US" w:eastAsia="zh-CN"/>
        </w:rPr>
        <w:t>强</w:t>
      </w:r>
      <w:r>
        <w:rPr>
          <w:rFonts w:hint="eastAsia" w:ascii="微软雅黑" w:hAnsi="微软雅黑" w:eastAsia="微软雅黑" w:cs="微软雅黑"/>
          <w:lang w:val="en-US" w:eastAsia="zh-CN"/>
        </w:rPr>
        <w:t>连通图的概念是有向图</w:t>
      </w:r>
    </w:p>
    <w:p>
      <w:pPr>
        <w:numPr>
          <w:ilvl w:val="0"/>
          <w:numId w:val="11"/>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BFS与DFS</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DFS：从图中某个定点v出发，访问此顶点，然后依次从v的未被访问的邻接点出发做DFS</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BFS：从图中某顶点v出发，访问了v之后依次访问v的各个未曾访问过的邻接点，然后分别</w:t>
      </w:r>
      <w:r>
        <w:rPr>
          <w:rFonts w:hint="eastAsia" w:ascii="微软雅黑" w:hAnsi="微软雅黑" w:eastAsia="微软雅黑" w:cs="微软雅黑"/>
          <w:b/>
          <w:bCs/>
          <w:lang w:val="en-US" w:eastAsia="zh-CN"/>
        </w:rPr>
        <w:t>从这些邻接点出发</w:t>
      </w:r>
      <w:r>
        <w:rPr>
          <w:rFonts w:hint="eastAsia" w:ascii="微软雅黑" w:hAnsi="微软雅黑" w:eastAsia="微软雅黑" w:cs="微软雅黑"/>
          <w:lang w:val="en-US" w:eastAsia="zh-CN"/>
        </w:rPr>
        <w:t>依次访问他们的邻接点</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看成一个队列，DFS是ABCDEF，访问完AB以后，B的子树插入B的位置，BFS是B的子树放到队列末尾</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O（n^2）</w:t>
      </w:r>
    </w:p>
    <w:p>
      <w:pPr>
        <w:numPr>
          <w:ilvl w:val="0"/>
          <w:numId w:val="11"/>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最小生成树 n点e边</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普里姆算法：按点选择，分割点集，寻找连接两点集的最小代价边产生新的点集，O(n^2)</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克鲁斯卡尔算法：按边选择，选择代价最小又连接两个连通分量的边产生新的点集，O(eloge)</w:t>
      </w:r>
    </w:p>
    <w:p>
      <w:pPr>
        <w:numPr>
          <w:ilvl w:val="0"/>
          <w:numId w:val="11"/>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拓扑排序：偏序（仅部分成员可比较）-&gt;全序（全部成员可比较）</w:t>
      </w:r>
    </w:p>
    <w:p>
      <w:pPr>
        <w:numPr>
          <w:ilvl w:val="0"/>
          <w:numId w:val="12"/>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选一个没有前驱的节点输出（有多个就是不能比较的那些了）</w:t>
      </w:r>
    </w:p>
    <w:p>
      <w:pPr>
        <w:numPr>
          <w:ilvl w:val="0"/>
          <w:numId w:val="12"/>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从图中删除该点及该点发出的边</w:t>
      </w:r>
    </w:p>
    <w:p>
      <w:pPr>
        <w:numPr>
          <w:ilvl w:val="0"/>
          <w:numId w:val="11"/>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关键路径：从开始点到完成点最长路径的长度，前后遍历，e(i)==l(i)</w:t>
      </w:r>
    </w:p>
    <w:p>
      <w:pPr>
        <w:numPr>
          <w:ilvl w:val="0"/>
          <w:numId w:val="11"/>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最短路径：迪杰斯特拉算法O(n^2)</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每次循环选取一个当前最短路径上的所有点都在最短路径点集内的点加入最短路径点集</w:t>
      </w:r>
    </w:p>
    <w:p>
      <w:pPr>
        <w:pStyle w:val="3"/>
        <w:rPr>
          <w:rFonts w:hint="eastAsia" w:ascii="微软雅黑" w:hAnsi="微软雅黑" w:eastAsia="微软雅黑" w:cs="微软雅黑"/>
          <w:lang w:val="en-US" w:eastAsia="zh-CN"/>
        </w:rPr>
      </w:pPr>
      <w:bookmarkStart w:id="15" w:name="_Toc14063"/>
      <w:r>
        <w:rPr>
          <w:rFonts w:hint="eastAsia" w:ascii="微软雅黑" w:hAnsi="微软雅黑" w:eastAsia="微软雅黑" w:cs="微软雅黑"/>
          <w:lang w:val="en-US" w:eastAsia="zh-CN"/>
        </w:rPr>
        <w:t>查找</w:t>
      </w:r>
      <w:bookmarkEnd w:id="15"/>
    </w:p>
    <w:p>
      <w:pPr>
        <w:numPr>
          <w:ilvl w:val="0"/>
          <w:numId w:val="13"/>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二分查找O(logn)</w:t>
      </w:r>
    </w:p>
    <w:p>
      <w:pPr>
        <w:numPr>
          <w:ilvl w:val="0"/>
          <w:numId w:val="13"/>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二叉排序树</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左小于根小于右，递归搜索：大于根在右找小于在左找</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性质：中序遍历可以得到有序序列</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重点：二叉排序树的删除</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74310" cy="1543685"/>
            <wp:effectExtent l="0" t="0" r="1397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2"/>
                    <a:stretch>
                      <a:fillRect/>
                    </a:stretch>
                  </pic:blipFill>
                  <pic:spPr>
                    <a:xfrm>
                      <a:off x="0" y="0"/>
                      <a:ext cx="5274310" cy="1543685"/>
                    </a:xfrm>
                    <a:prstGeom prst="rect">
                      <a:avLst/>
                    </a:prstGeom>
                    <a:noFill/>
                    <a:ln w="9525">
                      <a:noFill/>
                    </a:ln>
                  </pic:spPr>
                </pic:pic>
              </a:graphicData>
            </a:graphic>
          </wp:inline>
        </w:drawing>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向左再向右到尽头是找到p的直接前驱，用这个点代替p就完成了删除操作。</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或者向右再向最左也可以，就是直接前驱或者直接后继来代替p，如果代替点有子节点，那么，删除代替点，并用其子节点接上这个缺口；如果无子节点，则直接删除</w:t>
      </w:r>
    </w:p>
    <w:p>
      <w:pPr>
        <w:numPr>
          <w:ilvl w:val="0"/>
          <w:numId w:val="13"/>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平衡二叉树（BST）的旋转</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左旋右旋</w:t>
      </w:r>
    </w:p>
    <w:p>
      <w:pPr>
        <w:numPr>
          <w:ilvl w:val="0"/>
          <w:numId w:val="0"/>
        </w:numPr>
        <w:ind w:leftChars="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4831080" cy="1219200"/>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3"/>
                    <a:stretch>
                      <a:fillRect/>
                    </a:stretch>
                  </pic:blipFill>
                  <pic:spPr>
                    <a:xfrm>
                      <a:off x="0" y="0"/>
                      <a:ext cx="4831080" cy="1219200"/>
                    </a:xfrm>
                    <a:prstGeom prst="rect">
                      <a:avLst/>
                    </a:prstGeom>
                    <a:noFill/>
                    <a:ln w="9525">
                      <a:noFill/>
                    </a:ln>
                  </pic:spPr>
                </pic:pic>
              </a:graphicData>
            </a:graphic>
          </wp:inline>
        </w:drawing>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(设x为父的左孩子，不失一般性）</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ex:左旋：x-&gt;parent-&gt;left=y</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y-&gt;parent=x-&gt;parent（解决父节点问题）</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y-&gt;left-&gt;parent=x</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x-&gt;right=y-&gt;left</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y-&gt;left=x</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x-&gt;parent=y（解决内部问题）</w:t>
      </w:r>
    </w:p>
    <w:p>
      <w:pPr>
        <w:numPr>
          <w:ilvl w:val="0"/>
          <w:numId w:val="0"/>
        </w:numPr>
        <w:ind w:left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总结，每条边需要操作两次，用来旋转的轴点下降</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4、b+树b-树 红黑树</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红黑树详细：</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一、规则（5条性质，based BST）</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1、节点颜色为红/黑</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2、根节点为黑</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3、叶节点为黑</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4、红节点的孩子必为黑</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5、每个节点到各个叶节点的路径上都包含相同的黑节点</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二、性质</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1、高度至多为2log2(n+1)</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三、插入</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插入只有可能破坏条件2（插入空树）和4。</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1、通过二叉搜索树的性质找到插入点，插入为红</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2、若插入点的父节点为黑则不破坏条件4，若为红则循环判断</w:t>
      </w:r>
    </w:p>
    <w:p>
      <w:pPr>
        <w:numPr>
          <w:ilvl w:val="0"/>
          <w:numId w:val="0"/>
        </w:numPr>
        <w:ind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if（父为红）</w:t>
      </w:r>
    </w:p>
    <w:p>
      <w:pPr>
        <w:numPr>
          <w:ilvl w:val="0"/>
          <w:numId w:val="0"/>
        </w:numPr>
        <w:ind w:left="42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if（叔为红）</w:t>
      </w:r>
    </w:p>
    <w:p>
      <w:pPr>
        <w:numPr>
          <w:ilvl w:val="0"/>
          <w:numId w:val="0"/>
        </w:numPr>
        <w:ind w:left="84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rPr>
        <w:drawing>
          <wp:inline distT="0" distB="0" distL="114300" distR="114300">
            <wp:extent cx="2232660" cy="1188720"/>
            <wp:effectExtent l="0" t="0" r="762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4"/>
                    <a:stretch>
                      <a:fillRect/>
                    </a:stretch>
                  </pic:blipFill>
                  <pic:spPr>
                    <a:xfrm>
                      <a:off x="0" y="0"/>
                      <a:ext cx="2232660" cy="1188720"/>
                    </a:xfrm>
                    <a:prstGeom prst="rect">
                      <a:avLst/>
                    </a:prstGeom>
                    <a:noFill/>
                    <a:ln w="9525">
                      <a:noFill/>
                    </a:ln>
                  </pic:spPr>
                </pic:pic>
              </a:graphicData>
            </a:graphic>
          </wp:inline>
        </w:drawing>
      </w:r>
    </w:p>
    <w:p>
      <w:pPr>
        <w:numPr>
          <w:ilvl w:val="0"/>
          <w:numId w:val="14"/>
        </w:numPr>
        <w:ind w:left="84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叔、父变黑</w:t>
      </w:r>
    </w:p>
    <w:p>
      <w:pPr>
        <w:numPr>
          <w:ilvl w:val="0"/>
          <w:numId w:val="14"/>
        </w:numPr>
        <w:ind w:left="84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爷爷变红</w:t>
      </w:r>
    </w:p>
    <w:p>
      <w:pPr>
        <w:numPr>
          <w:ilvl w:val="0"/>
          <w:numId w:val="14"/>
        </w:numPr>
        <w:ind w:left="84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指针指向爷爷，继续外层循环</w:t>
      </w:r>
    </w:p>
    <w:p>
      <w:pPr>
        <w:numPr>
          <w:ilvl w:val="0"/>
          <w:numId w:val="0"/>
        </w:numPr>
        <w:ind w:left="1260" w:left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（这种情况很简单，只要把叔叔、父亲一辈的全部变黑，再爷爷变红，再递推上去就可以了）</w:t>
      </w:r>
    </w:p>
    <w:p>
      <w:pPr>
        <w:numPr>
          <w:ilvl w:val="0"/>
          <w:numId w:val="0"/>
        </w:numPr>
        <w:ind w:left="840" w:left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elif （叔为黑）</w:t>
      </w:r>
    </w:p>
    <w:p>
      <w:pPr>
        <w:numPr>
          <w:ilvl w:val="0"/>
          <w:numId w:val="0"/>
        </w:numPr>
        <w:ind w:left="84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if（自己是父的右孩子且叔为黑）</w:t>
      </w:r>
    </w:p>
    <w:p>
      <w:pPr>
        <w:numPr>
          <w:ilvl w:val="0"/>
          <w:numId w:val="0"/>
        </w:numPr>
        <w:ind w:left="84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rPr>
        <w:drawing>
          <wp:inline distT="0" distB="0" distL="114300" distR="114300">
            <wp:extent cx="5269230" cy="1619885"/>
            <wp:effectExtent l="0" t="0" r="3810" b="1079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5"/>
                    <a:stretch>
                      <a:fillRect/>
                    </a:stretch>
                  </pic:blipFill>
                  <pic:spPr>
                    <a:xfrm>
                      <a:off x="0" y="0"/>
                      <a:ext cx="5269230" cy="1619885"/>
                    </a:xfrm>
                    <a:prstGeom prst="rect">
                      <a:avLst/>
                    </a:prstGeom>
                    <a:noFill/>
                    <a:ln w="9525">
                      <a:noFill/>
                    </a:ln>
                  </pic:spPr>
                </pic:pic>
              </a:graphicData>
            </a:graphic>
          </wp:inline>
        </w:drawing>
      </w:r>
    </w:p>
    <w:p>
      <w:pPr>
        <w:numPr>
          <w:ilvl w:val="0"/>
          <w:numId w:val="0"/>
        </w:numPr>
        <w:ind w:left="126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在父节点执行左旋</w:t>
      </w:r>
    </w:p>
    <w:p>
      <w:pPr>
        <w:numPr>
          <w:ilvl w:val="0"/>
          <w:numId w:val="0"/>
        </w:numPr>
        <w:ind w:left="84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elif（自己是父的左孩子且叔为黑）</w:t>
      </w:r>
    </w:p>
    <w:p>
      <w:pPr>
        <w:numPr>
          <w:ilvl w:val="0"/>
          <w:numId w:val="0"/>
        </w:numPr>
        <w:ind w:left="126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rPr>
        <w:drawing>
          <wp:inline distT="0" distB="0" distL="114300" distR="114300">
            <wp:extent cx="5268595" cy="1313180"/>
            <wp:effectExtent l="0" t="0" r="4445" b="1270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6"/>
                    <a:stretch>
                      <a:fillRect/>
                    </a:stretch>
                  </pic:blipFill>
                  <pic:spPr>
                    <a:xfrm>
                      <a:off x="0" y="0"/>
                      <a:ext cx="5268595" cy="1313180"/>
                    </a:xfrm>
                    <a:prstGeom prst="rect">
                      <a:avLst/>
                    </a:prstGeom>
                    <a:noFill/>
                    <a:ln w="9525">
                      <a:noFill/>
                    </a:ln>
                  </pic:spPr>
                </pic:pic>
              </a:graphicData>
            </a:graphic>
          </wp:inline>
        </w:drawing>
      </w:r>
    </w:p>
    <w:p>
      <w:pPr>
        <w:numPr>
          <w:ilvl w:val="0"/>
          <w:numId w:val="0"/>
        </w:numPr>
        <w:ind w:left="126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父变黑</w:t>
      </w:r>
    </w:p>
    <w:p>
      <w:pPr>
        <w:numPr>
          <w:ilvl w:val="0"/>
          <w:numId w:val="0"/>
        </w:numPr>
        <w:ind w:left="126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爷爷变红</w:t>
      </w:r>
    </w:p>
    <w:p>
      <w:pPr>
        <w:numPr>
          <w:ilvl w:val="0"/>
          <w:numId w:val="0"/>
        </w:numPr>
        <w:ind w:left="126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右旋</w:t>
      </w:r>
    </w:p>
    <w:p>
      <w:pPr>
        <w:numPr>
          <w:ilvl w:val="0"/>
          <w:numId w:val="0"/>
        </w:numPr>
        <w:ind w:left="1260" w:leftChars="0"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（上面两个操作其实是让右边黑高变短了而左边不变，右旋就可以重新平衡）</w:t>
      </w:r>
    </w:p>
    <w:p>
      <w:pPr>
        <w:numPr>
          <w:ilvl w:val="0"/>
          <w:numId w:val="7"/>
        </w:numPr>
        <w:ind w:left="0" w:leftChars="0" w:firstLine="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删除（NMSL）</w:t>
      </w:r>
    </w:p>
    <w:p>
      <w:pPr>
        <w:numPr>
          <w:ilvl w:val="0"/>
          <w:numId w:val="15"/>
        </w:numPr>
        <w:ind w:left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先按BST的删除删掉原节点，然后将替补节点补过来，维持原颜色</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根据代替节点的颜色判断，若是黑的，则有可能违背红黑树的性质</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若是用节点的后继删除，则从代替节点（被删除节点的后继）的right开始判断，记为x</w:t>
      </w:r>
    </w:p>
    <w:p>
      <w:pPr>
        <w:numPr>
          <w:ilvl w:val="0"/>
          <w:numId w:val="15"/>
        </w:numPr>
        <w:ind w:left="0" w:leftChars="0" w:firstLine="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不失一般性，假设x是其父亲的左孩子</w:t>
      </w:r>
    </w:p>
    <w:p>
      <w:pPr>
        <w:numPr>
          <w:ilvl w:val="0"/>
          <w:numId w:val="0"/>
        </w:numPr>
        <w:ind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if（x的兄弟为红）</w:t>
      </w:r>
    </w:p>
    <w:p>
      <w:pPr>
        <w:numPr>
          <w:ilvl w:val="0"/>
          <w:numId w:val="0"/>
        </w:numPr>
        <w:ind w:left="420" w:leftChars="0" w:firstLine="420" w:firstLineChars="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71135" cy="1171575"/>
            <wp:effectExtent l="0" t="0" r="1905" b="1905"/>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7"/>
                    <a:stretch>
                      <a:fillRect/>
                    </a:stretch>
                  </pic:blipFill>
                  <pic:spPr>
                    <a:xfrm>
                      <a:off x="0" y="0"/>
                      <a:ext cx="5271135" cy="1171575"/>
                    </a:xfrm>
                    <a:prstGeom prst="rect">
                      <a:avLst/>
                    </a:prstGeom>
                    <a:noFill/>
                    <a:ln w="9525">
                      <a:noFill/>
                    </a:ln>
                  </pic:spPr>
                </pic:pic>
              </a:graphicData>
            </a:graphic>
          </wp:inline>
        </w:drawing>
      </w:r>
    </w:p>
    <w:p>
      <w:pPr>
        <w:numPr>
          <w:ilvl w:val="0"/>
          <w:numId w:val="0"/>
        </w:numPr>
        <w:ind w:left="42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lang w:val="en-US" w:eastAsia="zh-CN"/>
        </w:rPr>
        <w:t>（转换情况，现在x的兄弟为黑了）</w:t>
      </w:r>
    </w:p>
    <w:p>
      <w:pPr>
        <w:numPr>
          <w:ilvl w:val="0"/>
          <w:numId w:val="0"/>
        </w:numPr>
        <w:ind w:left="42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兄弟变黑</w:t>
      </w:r>
    </w:p>
    <w:p>
      <w:pPr>
        <w:numPr>
          <w:ilvl w:val="0"/>
          <w:numId w:val="0"/>
        </w:numPr>
        <w:ind w:left="42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父变红</w:t>
      </w:r>
    </w:p>
    <w:p>
      <w:pPr>
        <w:numPr>
          <w:ilvl w:val="0"/>
          <w:numId w:val="0"/>
        </w:numPr>
        <w:ind w:left="42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以父为基点左旋</w:t>
      </w:r>
    </w:p>
    <w:p>
      <w:pPr>
        <w:numPr>
          <w:ilvl w:val="0"/>
          <w:numId w:val="0"/>
        </w:numPr>
        <w:ind w:left="420" w:leftChars="0"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条件1：x兄弟为黑</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if（x兄弟为黑，且兄弟的左右孩子都是黑色的）</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rPr>
        <w:drawing>
          <wp:inline distT="0" distB="0" distL="114300" distR="114300">
            <wp:extent cx="5271770" cy="1082040"/>
            <wp:effectExtent l="0" t="0" r="1270" b="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8"/>
                    <a:stretch>
                      <a:fillRect/>
                    </a:stretch>
                  </pic:blipFill>
                  <pic:spPr>
                    <a:xfrm>
                      <a:off x="0" y="0"/>
                      <a:ext cx="5271770" cy="1082040"/>
                    </a:xfrm>
                    <a:prstGeom prst="rect">
                      <a:avLst/>
                    </a:prstGeom>
                    <a:noFill/>
                    <a:ln w="9525">
                      <a:noFill/>
                    </a:ln>
                  </pic:spPr>
                </pic:pic>
              </a:graphicData>
            </a:graphic>
          </wp:inline>
        </w:drawing>
      </w:r>
      <w:r>
        <w:rPr>
          <w:rFonts w:hint="eastAsia" w:ascii="微软雅黑" w:hAnsi="微软雅黑" w:eastAsia="微软雅黑" w:cs="微软雅黑"/>
          <w:lang w:val="en-US"/>
        </w:rPr>
        <w:t xml:space="preserve"> </w:t>
      </w:r>
      <w:r>
        <w:rPr>
          <w:rFonts w:hint="eastAsia" w:ascii="微软雅黑" w:hAnsi="微软雅黑" w:eastAsia="微软雅黑" w:cs="微软雅黑"/>
          <w:lang w:val="en-US"/>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兄弟变红</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父为新的x</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elif（x兄弟为黑，且兄弟的右孩子是黑的（左孩子红））</w:t>
      </w:r>
    </w:p>
    <w:p>
      <w:pPr>
        <w:numPr>
          <w:ilvl w:val="0"/>
          <w:numId w:val="0"/>
        </w:numPr>
        <w:ind w:left="420" w:leftChars="0" w:firstLine="420" w:firstLineChars="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72405" cy="1275715"/>
            <wp:effectExtent l="0" t="0" r="635" b="4445"/>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9"/>
                    <a:stretch>
                      <a:fillRect/>
                    </a:stretch>
                  </pic:blipFill>
                  <pic:spPr>
                    <a:xfrm>
                      <a:off x="0" y="0"/>
                      <a:ext cx="5272405" cy="1275715"/>
                    </a:xfrm>
                    <a:prstGeom prst="rect">
                      <a:avLst/>
                    </a:prstGeom>
                    <a:noFill/>
                    <a:ln w="9525">
                      <a:noFill/>
                    </a:ln>
                  </pic:spPr>
                </pic:pic>
              </a:graphicData>
            </a:graphic>
          </wp:inline>
        </w:drawing>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兄弟的左孩子变黑</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兄弟变红</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以兄弟为轴右旋（现在x兄弟的右孩子红了）</w:t>
      </w:r>
    </w:p>
    <w:p>
      <w:pPr>
        <w:numPr>
          <w:ilvl w:val="0"/>
          <w:numId w:val="0"/>
        </w:numPr>
        <w:ind w:left="420" w:leftChars="0"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条件2：x的兄弟的右孩子为红</w:t>
      </w:r>
    </w:p>
    <w:p>
      <w:pPr>
        <w:numPr>
          <w:ilvl w:val="0"/>
          <w:numId w:val="0"/>
        </w:numPr>
        <w:ind w:left="420" w:leftChars="0" w:firstLine="420" w:firstLineChars="0"/>
        <w:rPr>
          <w:rFonts w:hint="eastAsia" w:ascii="微软雅黑" w:hAnsi="微软雅黑" w:eastAsia="微软雅黑" w:cs="微软雅黑"/>
          <w:lang w:eastAsia="zh-CN"/>
        </w:rPr>
      </w:pPr>
      <w:r>
        <w:rPr>
          <w:rFonts w:hint="eastAsia" w:ascii="微软雅黑" w:hAnsi="微软雅黑" w:eastAsia="微软雅黑" w:cs="微软雅黑"/>
        </w:rPr>
        <w:drawing>
          <wp:inline distT="0" distB="0" distL="114300" distR="114300">
            <wp:extent cx="5272405" cy="1227455"/>
            <wp:effectExtent l="0" t="0" r="635" b="6985"/>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20"/>
                    <a:stretch>
                      <a:fillRect/>
                    </a:stretch>
                  </pic:blipFill>
                  <pic:spPr>
                    <a:xfrm>
                      <a:off x="0" y="0"/>
                      <a:ext cx="5272405" cy="1227455"/>
                    </a:xfrm>
                    <a:prstGeom prst="rect">
                      <a:avLst/>
                    </a:prstGeom>
                    <a:noFill/>
                    <a:ln w="9525">
                      <a:noFill/>
                    </a:ln>
                  </pic:spPr>
                </pic:pic>
              </a:graphicData>
            </a:graphic>
          </wp:inline>
        </w:drawing>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兄弟等于父亲的颜色</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父变黑</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兄弟的右孩子变黑</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父亲为基点左旋</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总结：NMSL</w:t>
      </w:r>
    </w:p>
    <w:p>
      <w:pPr>
        <w:pStyle w:val="3"/>
        <w:rPr>
          <w:rFonts w:hint="eastAsia" w:ascii="微软雅黑" w:hAnsi="微软雅黑" w:eastAsia="微软雅黑" w:cs="微软雅黑"/>
          <w:lang w:val="en-US" w:eastAsia="zh-CN"/>
        </w:rPr>
      </w:pPr>
      <w:bookmarkStart w:id="16" w:name="_Toc70"/>
      <w:r>
        <w:rPr>
          <w:rFonts w:hint="eastAsia" w:ascii="微软雅黑" w:hAnsi="微软雅黑" w:eastAsia="微软雅黑" w:cs="微软雅黑"/>
          <w:lang w:val="en-US" w:eastAsia="zh-CN"/>
        </w:rPr>
        <w:t>排序</w:t>
      </w:r>
      <w:bookmarkEnd w:id="16"/>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插排O(n^2)</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冒泡O(n^2)</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选择排序O(n^2) 不稳定</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希尔排序（多份插入排）O(n^2)不稳定</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快排O(nlogn)不稳定</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归并 nlogn稳定</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堆排 nlogn不稳定</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堆排序堆的维护：以堆中最后一个元素替代，然后通过元素交换进行调整。堆建立的时候从最后一个非终端节点开始调整即floor(n/2)，其他叶子节点不用管，因为叶子节点满足堆性质</w:t>
      </w:r>
    </w:p>
    <w:p>
      <w:pPr>
        <w:pStyle w:val="3"/>
        <w:rPr>
          <w:rFonts w:hint="eastAsia" w:ascii="微软雅黑" w:hAnsi="微软雅黑" w:eastAsia="微软雅黑" w:cs="微软雅黑"/>
          <w:lang w:val="en-US" w:eastAsia="zh-CN"/>
        </w:rPr>
      </w:pPr>
      <w:bookmarkStart w:id="17" w:name="_Toc24379"/>
      <w:r>
        <w:rPr>
          <w:rFonts w:hint="eastAsia" w:ascii="微软雅黑" w:hAnsi="微软雅黑" w:eastAsia="微软雅黑" w:cs="微软雅黑"/>
          <w:lang w:val="en-US" w:eastAsia="zh-CN"/>
        </w:rPr>
        <w:t>OS</w:t>
      </w:r>
      <w:bookmarkEnd w:id="17"/>
    </w:p>
    <w:p>
      <w:pPr>
        <w:numPr>
          <w:ilvl w:val="0"/>
          <w:numId w:val="16"/>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进程PV操作</w:t>
      </w:r>
    </w:p>
    <w:p>
      <w:pPr>
        <w:numPr>
          <w:ilvl w:val="0"/>
          <w:numId w:val="16"/>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生产者消费者问题PAGE60</w:t>
      </w:r>
    </w:p>
    <w:p>
      <w:pPr>
        <w:numPr>
          <w:ilvl w:val="0"/>
          <w:numId w:val="16"/>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银行家问题（死锁）</w:t>
      </w:r>
    </w:p>
    <w:p>
      <w:pPr>
        <w:numPr>
          <w:ilvl w:val="0"/>
          <w:numId w:val="16"/>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页面置换(LRU)最久未访问</w:t>
      </w:r>
    </w:p>
    <w:p>
      <w:pPr>
        <w:pStyle w:val="3"/>
        <w:rPr>
          <w:rFonts w:hint="eastAsia" w:ascii="微软雅黑" w:hAnsi="微软雅黑" w:eastAsia="微软雅黑" w:cs="微软雅黑"/>
          <w:lang w:val="en-US" w:eastAsia="zh-CN"/>
        </w:rPr>
      </w:pPr>
      <w:bookmarkStart w:id="18" w:name="_Toc15010"/>
      <w:r>
        <w:rPr>
          <w:rFonts w:hint="eastAsia" w:ascii="微软雅黑" w:hAnsi="微软雅黑" w:eastAsia="微软雅黑" w:cs="微软雅黑"/>
          <w:lang w:val="en-US" w:eastAsia="zh-CN"/>
        </w:rPr>
        <w:t>二进制类</w:t>
      </w:r>
      <w:bookmarkEnd w:id="18"/>
    </w:p>
    <w:p>
      <w:pPr>
        <w:numPr>
          <w:ilvl w:val="0"/>
          <w:numId w:val="17"/>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a异或b可以得到a和b所有二进制位的不同，同样的，任何int和0异或都得原来的数</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同时，异或满足交换和结合律，所以在一个list里求那个独特的数（其他数都出现偶数次），直接全部异或就vans了</w:t>
      </w:r>
    </w:p>
    <w:p>
      <w:pPr>
        <w:pStyle w:val="2"/>
        <w:rPr>
          <w:rFonts w:hint="eastAsia" w:ascii="微软雅黑" w:hAnsi="微软雅黑" w:eastAsia="微软雅黑" w:cs="微软雅黑"/>
          <w:lang w:val="en-US" w:eastAsia="zh-CN"/>
        </w:rPr>
      </w:pPr>
      <w:bookmarkStart w:id="19" w:name="_Toc1035"/>
      <w:r>
        <w:rPr>
          <w:rFonts w:hint="eastAsia" w:ascii="微软雅黑" w:hAnsi="微软雅黑" w:eastAsia="微软雅黑" w:cs="微软雅黑"/>
          <w:lang w:val="en-US" w:eastAsia="zh-CN"/>
        </w:rPr>
        <w:t>Leetcodes</w:t>
      </w:r>
      <w:bookmarkEnd w:id="19"/>
    </w:p>
    <w:p>
      <w:pPr>
        <w:numPr>
          <w:ilvl w:val="0"/>
          <w:numId w:val="18"/>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Q：给定一个list，给定一个数a，找list中的两个数之和等于a</w:t>
      </w:r>
    </w:p>
    <w:p>
      <w:pPr>
        <w:numPr>
          <w:ilvl w:val="0"/>
          <w:numId w:val="0"/>
        </w:numPr>
        <w:ind w:firstLine="42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A：一次遍历：for i in list，将a-i保存至set，对后面的数判断是否在set里，O(n)</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3、Q：最长不重复子序列</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A：用一个字典，记录某个char的最大坐标，同时维护当前最长不重复子序列，当遇到同一个char重复出现时，判断当前的最长子序列是否用到了这个char，如果用到了就更新序列和length。</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4、Q:两个有序list，求出中位数，要求log(n)</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A：扩展为求第k小的数。求第k小的数，每次可以在两个list中各取第k/2个数，那么对于第k/2个数较小的那个list来说，这之前的数都不可能成为要找的数</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注意，只有两种情况，1，k/2小于短的那个list：ex:k=4</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numPr>
                <w:ilvl w:val="0"/>
                <w:numId w:val="0"/>
              </w:numPr>
              <w:jc w:val="center"/>
              <w:rPr>
                <w:rFonts w:hint="eastAsia" w:ascii="微软雅黑" w:hAnsi="微软雅黑" w:eastAsia="微软雅黑" w:cs="微软雅黑"/>
                <w:color w:val="FF0000"/>
                <w:vertAlign w:val="baseline"/>
                <w:lang w:val="en-US" w:eastAsia="zh-CN"/>
              </w:rPr>
            </w:pPr>
            <w:r>
              <w:rPr>
                <w:rFonts w:hint="eastAsia" w:ascii="微软雅黑" w:hAnsi="微软雅黑" w:eastAsia="微软雅黑" w:cs="微软雅黑"/>
                <w:color w:val="FF0000"/>
                <w:vertAlign w:val="baseline"/>
                <w:lang w:val="en-US" w:eastAsia="zh-CN"/>
              </w:rPr>
              <w:t>1</w:t>
            </w:r>
          </w:p>
        </w:tc>
        <w:tc>
          <w:tcPr>
            <w:tcW w:w="1065" w:type="dxa"/>
          </w:tcPr>
          <w:p>
            <w:pPr>
              <w:numPr>
                <w:ilvl w:val="0"/>
                <w:numId w:val="0"/>
              </w:numPr>
              <w:jc w:val="center"/>
              <w:rPr>
                <w:rFonts w:hint="eastAsia" w:ascii="微软雅黑" w:hAnsi="微软雅黑" w:eastAsia="微软雅黑" w:cs="微软雅黑"/>
                <w:color w:val="FF0000"/>
                <w:vertAlign w:val="baseline"/>
                <w:lang w:val="en-US" w:eastAsia="zh-CN"/>
              </w:rPr>
            </w:pPr>
            <w:r>
              <w:rPr>
                <w:rFonts w:hint="eastAsia" w:ascii="微软雅黑" w:hAnsi="微软雅黑" w:eastAsia="微软雅黑" w:cs="微软雅黑"/>
                <w:color w:val="FF0000"/>
                <w:vertAlign w:val="baseline"/>
                <w:lang w:val="en-US" w:eastAsia="zh-CN"/>
              </w:rPr>
              <w:t>2</w:t>
            </w:r>
          </w:p>
        </w:tc>
        <w:tc>
          <w:tcPr>
            <w:tcW w:w="1065" w:type="dxa"/>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color w:val="00B0F0"/>
                <w:vertAlign w:val="baseline"/>
                <w:lang w:val="en-US" w:eastAsia="zh-CN"/>
              </w:rPr>
              <w:t>3</w:t>
            </w:r>
          </w:p>
        </w:tc>
        <w:tc>
          <w:tcPr>
            <w:tcW w:w="1065" w:type="dxa"/>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4</w:t>
            </w:r>
          </w:p>
        </w:tc>
        <w:tc>
          <w:tcPr>
            <w:tcW w:w="1065" w:type="dxa"/>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5</w:t>
            </w:r>
          </w:p>
        </w:tc>
        <w:tc>
          <w:tcPr>
            <w:tcW w:w="1065" w:type="dxa"/>
          </w:tcPr>
          <w:p>
            <w:pPr>
              <w:numPr>
                <w:ilvl w:val="0"/>
                <w:numId w:val="0"/>
              </w:numPr>
              <w:jc w:val="center"/>
              <w:rPr>
                <w:rFonts w:hint="eastAsia" w:ascii="微软雅黑" w:hAnsi="微软雅黑" w:eastAsia="微软雅黑" w:cs="微软雅黑"/>
                <w:vertAlign w:val="baseline"/>
                <w:lang w:val="en-US" w:eastAsia="zh-CN"/>
              </w:rPr>
            </w:pPr>
          </w:p>
        </w:tc>
        <w:tc>
          <w:tcPr>
            <w:tcW w:w="1066" w:type="dxa"/>
          </w:tcPr>
          <w:p>
            <w:pPr>
              <w:numPr>
                <w:ilvl w:val="0"/>
                <w:numId w:val="0"/>
              </w:numPr>
              <w:jc w:val="center"/>
              <w:rPr>
                <w:rFonts w:hint="eastAsia" w:ascii="微软雅黑" w:hAnsi="微软雅黑" w:eastAsia="微软雅黑" w:cs="微软雅黑"/>
                <w:vertAlign w:val="baseline"/>
                <w:lang w:val="en-US" w:eastAsia="zh-CN"/>
              </w:rPr>
            </w:pPr>
          </w:p>
        </w:tc>
        <w:tc>
          <w:tcPr>
            <w:tcW w:w="1066" w:type="dxa"/>
          </w:tcPr>
          <w:p>
            <w:pPr>
              <w:numPr>
                <w:ilvl w:val="0"/>
                <w:numId w:val="0"/>
              </w:numPr>
              <w:jc w:val="center"/>
              <w:rPr>
                <w:rFonts w:hint="eastAsia" w:ascii="微软雅黑" w:hAnsi="微软雅黑" w:eastAsia="微软雅黑" w:cs="微软雅黑"/>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1</w:t>
            </w:r>
          </w:p>
        </w:tc>
        <w:tc>
          <w:tcPr>
            <w:tcW w:w="1065" w:type="dxa"/>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2</w:t>
            </w:r>
          </w:p>
        </w:tc>
        <w:tc>
          <w:tcPr>
            <w:tcW w:w="1065" w:type="dxa"/>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color w:val="00B0F0"/>
                <w:vertAlign w:val="baseline"/>
                <w:lang w:val="en-US" w:eastAsia="zh-CN"/>
              </w:rPr>
              <w:t>4</w:t>
            </w:r>
          </w:p>
        </w:tc>
        <w:tc>
          <w:tcPr>
            <w:tcW w:w="1065" w:type="dxa"/>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color w:val="FF0000"/>
                <w:vertAlign w:val="baseline"/>
                <w:lang w:val="en-US" w:eastAsia="zh-CN"/>
              </w:rPr>
              <w:t>5</w:t>
            </w:r>
          </w:p>
        </w:tc>
        <w:tc>
          <w:tcPr>
            <w:tcW w:w="1065" w:type="dxa"/>
          </w:tcPr>
          <w:p>
            <w:pPr>
              <w:numPr>
                <w:ilvl w:val="0"/>
                <w:numId w:val="0"/>
              </w:numPr>
              <w:jc w:val="center"/>
              <w:rPr>
                <w:rFonts w:hint="eastAsia" w:ascii="微软雅黑" w:hAnsi="微软雅黑" w:eastAsia="微软雅黑" w:cs="微软雅黑"/>
                <w:color w:val="FF0000"/>
                <w:vertAlign w:val="baseline"/>
                <w:lang w:val="en-US" w:eastAsia="zh-CN"/>
              </w:rPr>
            </w:pPr>
            <w:r>
              <w:rPr>
                <w:rFonts w:hint="eastAsia" w:ascii="微软雅黑" w:hAnsi="微软雅黑" w:eastAsia="微软雅黑" w:cs="微软雅黑"/>
                <w:color w:val="FF0000"/>
                <w:vertAlign w:val="baseline"/>
                <w:lang w:val="en-US" w:eastAsia="zh-CN"/>
              </w:rPr>
              <w:t>6</w:t>
            </w:r>
          </w:p>
        </w:tc>
        <w:tc>
          <w:tcPr>
            <w:tcW w:w="1065" w:type="dxa"/>
          </w:tcPr>
          <w:p>
            <w:pPr>
              <w:numPr>
                <w:ilvl w:val="0"/>
                <w:numId w:val="0"/>
              </w:numPr>
              <w:jc w:val="center"/>
              <w:rPr>
                <w:rFonts w:hint="eastAsia" w:ascii="微软雅黑" w:hAnsi="微软雅黑" w:eastAsia="微软雅黑" w:cs="微软雅黑"/>
                <w:color w:val="FF0000"/>
                <w:vertAlign w:val="baseline"/>
                <w:lang w:val="en-US" w:eastAsia="zh-CN"/>
              </w:rPr>
            </w:pPr>
            <w:r>
              <w:rPr>
                <w:rFonts w:hint="eastAsia" w:ascii="微软雅黑" w:hAnsi="微软雅黑" w:eastAsia="微软雅黑" w:cs="微软雅黑"/>
                <w:color w:val="FF0000"/>
                <w:vertAlign w:val="baseline"/>
                <w:lang w:val="en-US" w:eastAsia="zh-CN"/>
              </w:rPr>
              <w:t>7</w:t>
            </w:r>
          </w:p>
        </w:tc>
        <w:tc>
          <w:tcPr>
            <w:tcW w:w="1066" w:type="dxa"/>
          </w:tcPr>
          <w:p>
            <w:pPr>
              <w:numPr>
                <w:ilvl w:val="0"/>
                <w:numId w:val="0"/>
              </w:numPr>
              <w:jc w:val="center"/>
              <w:rPr>
                <w:rFonts w:hint="eastAsia" w:ascii="微软雅黑" w:hAnsi="微软雅黑" w:eastAsia="微软雅黑" w:cs="微软雅黑"/>
                <w:color w:val="FF0000"/>
                <w:vertAlign w:val="baseline"/>
                <w:lang w:val="en-US" w:eastAsia="zh-CN"/>
              </w:rPr>
            </w:pPr>
            <w:r>
              <w:rPr>
                <w:rFonts w:hint="eastAsia" w:ascii="微软雅黑" w:hAnsi="微软雅黑" w:eastAsia="微软雅黑" w:cs="微软雅黑"/>
                <w:color w:val="FF0000"/>
                <w:vertAlign w:val="baseline"/>
                <w:lang w:val="en-US" w:eastAsia="zh-CN"/>
              </w:rPr>
              <w:t>8</w:t>
            </w:r>
          </w:p>
        </w:tc>
        <w:tc>
          <w:tcPr>
            <w:tcW w:w="1066" w:type="dxa"/>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color w:val="FF0000"/>
                <w:vertAlign w:val="baseline"/>
                <w:lang w:val="en-US" w:eastAsia="zh-CN"/>
              </w:rPr>
              <w:t>9</w:t>
            </w:r>
          </w:p>
        </w:tc>
      </w:tr>
    </w:tbl>
    <w:p>
      <w:pPr>
        <w:numPr>
          <w:ilvl w:val="0"/>
          <w:numId w:val="0"/>
        </w:numPr>
        <w:ind w:leftChars="0" w:firstLine="420" w:firstLineChars="0"/>
        <w:rPr>
          <w:rFonts w:hint="eastAsia" w:ascii="微软雅黑" w:hAnsi="微软雅黑" w:eastAsia="微软雅黑" w:cs="微软雅黑"/>
          <w:highlight w:val="none"/>
          <w:lang w:val="en-US" w:eastAsia="zh-CN"/>
        </w:rPr>
      </w:pPr>
      <w:r>
        <w:rPr>
          <w:rFonts w:hint="eastAsia" w:ascii="微软雅黑" w:hAnsi="微软雅黑" w:eastAsia="微软雅黑" w:cs="微软雅黑"/>
          <w:highlight w:val="none"/>
          <w:lang w:val="en-US" w:eastAsia="zh-CN"/>
        </w:rPr>
        <w:t>2,k/2大于短的那个list，这时候短的list全取 ex:k=12</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numPr>
                <w:ilvl w:val="0"/>
                <w:numId w:val="0"/>
              </w:numPr>
              <w:jc w:val="center"/>
              <w:rPr>
                <w:rFonts w:hint="eastAsia" w:ascii="微软雅黑" w:hAnsi="微软雅黑" w:eastAsia="微软雅黑" w:cs="微软雅黑"/>
                <w:color w:val="FF0000"/>
                <w:vertAlign w:val="baseline"/>
                <w:lang w:val="en-US" w:eastAsia="zh-CN"/>
              </w:rPr>
            </w:pPr>
            <w:r>
              <w:rPr>
                <w:rFonts w:hint="eastAsia" w:ascii="微软雅黑" w:hAnsi="微软雅黑" w:eastAsia="微软雅黑" w:cs="微软雅黑"/>
                <w:color w:val="FF0000"/>
                <w:vertAlign w:val="baseline"/>
                <w:lang w:val="en-US" w:eastAsia="zh-CN"/>
              </w:rPr>
              <w:t>1</w:t>
            </w:r>
          </w:p>
        </w:tc>
        <w:tc>
          <w:tcPr>
            <w:tcW w:w="1065" w:type="dxa"/>
          </w:tcPr>
          <w:p>
            <w:pPr>
              <w:numPr>
                <w:ilvl w:val="0"/>
                <w:numId w:val="0"/>
              </w:numPr>
              <w:jc w:val="center"/>
              <w:rPr>
                <w:rFonts w:hint="eastAsia" w:ascii="微软雅黑" w:hAnsi="微软雅黑" w:eastAsia="微软雅黑" w:cs="微软雅黑"/>
                <w:color w:val="FF0000"/>
                <w:vertAlign w:val="baseline"/>
                <w:lang w:val="en-US" w:eastAsia="zh-CN"/>
              </w:rPr>
            </w:pPr>
            <w:r>
              <w:rPr>
                <w:rFonts w:hint="eastAsia" w:ascii="微软雅黑" w:hAnsi="微软雅黑" w:eastAsia="微软雅黑" w:cs="微软雅黑"/>
                <w:color w:val="FF0000"/>
                <w:vertAlign w:val="baseline"/>
                <w:lang w:val="en-US" w:eastAsia="zh-CN"/>
              </w:rPr>
              <w:t>2</w:t>
            </w:r>
          </w:p>
        </w:tc>
        <w:tc>
          <w:tcPr>
            <w:tcW w:w="1065" w:type="dxa"/>
          </w:tcPr>
          <w:p>
            <w:pPr>
              <w:numPr>
                <w:ilvl w:val="0"/>
                <w:numId w:val="0"/>
              </w:numPr>
              <w:jc w:val="center"/>
              <w:rPr>
                <w:rFonts w:hint="eastAsia" w:ascii="微软雅黑" w:hAnsi="微软雅黑" w:eastAsia="微软雅黑" w:cs="微软雅黑"/>
                <w:color w:val="FF0000"/>
                <w:vertAlign w:val="baseline"/>
                <w:lang w:val="en-US" w:eastAsia="zh-CN"/>
              </w:rPr>
            </w:pPr>
            <w:r>
              <w:rPr>
                <w:rFonts w:hint="eastAsia" w:ascii="微软雅黑" w:hAnsi="微软雅黑" w:eastAsia="微软雅黑" w:cs="微软雅黑"/>
                <w:color w:val="FF0000"/>
                <w:vertAlign w:val="baseline"/>
                <w:lang w:val="en-US" w:eastAsia="zh-CN"/>
              </w:rPr>
              <w:t>3</w:t>
            </w:r>
          </w:p>
        </w:tc>
        <w:tc>
          <w:tcPr>
            <w:tcW w:w="1065" w:type="dxa"/>
          </w:tcPr>
          <w:p>
            <w:pPr>
              <w:numPr>
                <w:ilvl w:val="0"/>
                <w:numId w:val="0"/>
              </w:numPr>
              <w:jc w:val="center"/>
              <w:rPr>
                <w:rFonts w:hint="eastAsia" w:ascii="微软雅黑" w:hAnsi="微软雅黑" w:eastAsia="微软雅黑" w:cs="微软雅黑"/>
                <w:color w:val="FF0000"/>
                <w:vertAlign w:val="baseline"/>
                <w:lang w:val="en-US" w:eastAsia="zh-CN"/>
              </w:rPr>
            </w:pPr>
            <w:r>
              <w:rPr>
                <w:rFonts w:hint="eastAsia" w:ascii="微软雅黑" w:hAnsi="微软雅黑" w:eastAsia="微软雅黑" w:cs="微软雅黑"/>
                <w:color w:val="FF0000"/>
                <w:vertAlign w:val="baseline"/>
                <w:lang w:val="en-US" w:eastAsia="zh-CN"/>
              </w:rPr>
              <w:t>4</w:t>
            </w:r>
          </w:p>
        </w:tc>
        <w:tc>
          <w:tcPr>
            <w:tcW w:w="1065" w:type="dxa"/>
          </w:tcPr>
          <w:p>
            <w:pPr>
              <w:numPr>
                <w:ilvl w:val="0"/>
                <w:numId w:val="0"/>
              </w:numPr>
              <w:jc w:val="center"/>
              <w:rPr>
                <w:rFonts w:hint="eastAsia" w:ascii="微软雅黑" w:hAnsi="微软雅黑" w:eastAsia="微软雅黑" w:cs="微软雅黑"/>
                <w:color w:val="FF0000"/>
                <w:vertAlign w:val="baseline"/>
                <w:lang w:val="en-US" w:eastAsia="zh-CN"/>
              </w:rPr>
            </w:pPr>
            <w:r>
              <w:rPr>
                <w:rFonts w:hint="eastAsia" w:ascii="微软雅黑" w:hAnsi="微软雅黑" w:eastAsia="微软雅黑" w:cs="微软雅黑"/>
                <w:color w:val="00B0F0"/>
                <w:vertAlign w:val="baseline"/>
                <w:lang w:val="en-US" w:eastAsia="zh-CN"/>
              </w:rPr>
              <w:t>5</w:t>
            </w:r>
          </w:p>
        </w:tc>
        <w:tc>
          <w:tcPr>
            <w:tcW w:w="1065" w:type="dxa"/>
          </w:tcPr>
          <w:p>
            <w:pPr>
              <w:numPr>
                <w:ilvl w:val="0"/>
                <w:numId w:val="0"/>
              </w:numPr>
              <w:jc w:val="center"/>
              <w:rPr>
                <w:rFonts w:hint="eastAsia" w:ascii="微软雅黑" w:hAnsi="微软雅黑" w:eastAsia="微软雅黑" w:cs="微软雅黑"/>
                <w:vertAlign w:val="baseline"/>
                <w:lang w:val="en-US" w:eastAsia="zh-CN"/>
              </w:rPr>
            </w:pPr>
          </w:p>
        </w:tc>
        <w:tc>
          <w:tcPr>
            <w:tcW w:w="1066" w:type="dxa"/>
          </w:tcPr>
          <w:p>
            <w:pPr>
              <w:numPr>
                <w:ilvl w:val="0"/>
                <w:numId w:val="0"/>
              </w:numPr>
              <w:jc w:val="center"/>
              <w:rPr>
                <w:rFonts w:hint="eastAsia" w:ascii="微软雅黑" w:hAnsi="微软雅黑" w:eastAsia="微软雅黑" w:cs="微软雅黑"/>
                <w:vertAlign w:val="baseline"/>
                <w:lang w:val="en-US" w:eastAsia="zh-CN"/>
              </w:rPr>
            </w:pPr>
          </w:p>
        </w:tc>
        <w:tc>
          <w:tcPr>
            <w:tcW w:w="1066" w:type="dxa"/>
          </w:tcPr>
          <w:p>
            <w:pPr>
              <w:numPr>
                <w:ilvl w:val="0"/>
                <w:numId w:val="0"/>
              </w:numPr>
              <w:jc w:val="center"/>
              <w:rPr>
                <w:rFonts w:hint="eastAsia" w:ascii="微软雅黑" w:hAnsi="微软雅黑" w:eastAsia="微软雅黑" w:cs="微软雅黑"/>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numPr>
                <w:ilvl w:val="0"/>
                <w:numId w:val="0"/>
              </w:num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1</w:t>
            </w:r>
          </w:p>
        </w:tc>
        <w:tc>
          <w:tcPr>
            <w:tcW w:w="1065" w:type="dxa"/>
          </w:tcPr>
          <w:p>
            <w:pPr>
              <w:numPr>
                <w:ilvl w:val="0"/>
                <w:numId w:val="0"/>
              </w:num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2</w:t>
            </w:r>
          </w:p>
        </w:tc>
        <w:tc>
          <w:tcPr>
            <w:tcW w:w="1065" w:type="dxa"/>
          </w:tcPr>
          <w:p>
            <w:pPr>
              <w:numPr>
                <w:ilvl w:val="0"/>
                <w:numId w:val="0"/>
              </w:num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3</w:t>
            </w:r>
          </w:p>
        </w:tc>
        <w:tc>
          <w:tcPr>
            <w:tcW w:w="1065" w:type="dxa"/>
          </w:tcPr>
          <w:p>
            <w:pPr>
              <w:numPr>
                <w:ilvl w:val="0"/>
                <w:numId w:val="0"/>
              </w:num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5</w:t>
            </w:r>
          </w:p>
        </w:tc>
        <w:tc>
          <w:tcPr>
            <w:tcW w:w="1065" w:type="dxa"/>
          </w:tcPr>
          <w:p>
            <w:pPr>
              <w:numPr>
                <w:ilvl w:val="0"/>
                <w:numId w:val="0"/>
              </w:num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6</w:t>
            </w:r>
          </w:p>
        </w:tc>
        <w:tc>
          <w:tcPr>
            <w:tcW w:w="1065" w:type="dxa"/>
          </w:tcPr>
          <w:p>
            <w:pPr>
              <w:numPr>
                <w:ilvl w:val="0"/>
                <w:numId w:val="0"/>
              </w:num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7</w:t>
            </w:r>
          </w:p>
        </w:tc>
        <w:tc>
          <w:tcPr>
            <w:tcW w:w="1066" w:type="dxa"/>
          </w:tcPr>
          <w:p>
            <w:pPr>
              <w:numPr>
                <w:ilvl w:val="0"/>
                <w:numId w:val="0"/>
              </w:num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00B0F0"/>
                <w:vertAlign w:val="baseline"/>
                <w:lang w:val="en-US" w:eastAsia="zh-CN"/>
              </w:rPr>
              <w:t>8</w:t>
            </w:r>
          </w:p>
        </w:tc>
        <w:tc>
          <w:tcPr>
            <w:tcW w:w="1066" w:type="dxa"/>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color w:val="FF0000"/>
                <w:vertAlign w:val="baseline"/>
                <w:lang w:val="en-US" w:eastAsia="zh-CN"/>
              </w:rPr>
              <w:t>9</w:t>
            </w:r>
          </w:p>
        </w:tc>
      </w:tr>
    </w:tbl>
    <w:p>
      <w:pPr>
        <w:numPr>
          <w:ilvl w:val="0"/>
          <w:numId w:val="0"/>
        </w:numPr>
        <w:ind w:leftChars="0" w:firstLine="420" w:firstLineChars="0"/>
        <w:rPr>
          <w:rFonts w:hint="eastAsia" w:ascii="微软雅黑" w:hAnsi="微软雅黑" w:eastAsia="微软雅黑" w:cs="微软雅黑"/>
          <w:highlight w:val="none"/>
          <w:lang w:val="en-US" w:eastAsia="zh-CN"/>
        </w:rPr>
      </w:pPr>
      <w:r>
        <w:rPr>
          <w:rFonts w:hint="eastAsia" w:ascii="微软雅黑" w:hAnsi="微软雅黑" w:eastAsia="微软雅黑" w:cs="微软雅黑"/>
          <w:highlight w:val="none"/>
          <w:lang w:val="en-US" w:eastAsia="zh-CN"/>
        </w:rPr>
        <w:t>红的部分表示剪掉</w:t>
      </w:r>
    </w:p>
    <w:p>
      <w:pPr>
        <w:numPr>
          <w:ilvl w:val="0"/>
          <w:numId w:val="16"/>
        </w:numPr>
        <w:ind w:left="0" w:leftChars="0" w:firstLine="0" w:firstLineChars="0"/>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t>最长回文子串，动态规划</w:t>
      </w:r>
    </w:p>
    <w:p>
      <w:pPr>
        <w:numPr>
          <w:ilvl w:val="0"/>
          <w:numId w:val="0"/>
        </w:numPr>
        <w:ind w:leftChars="0"/>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t>构造二维数组以在dp(i,j)存储从下标i到j的最长回文子串</w:t>
      </w:r>
    </w:p>
    <w:p>
      <w:pPr>
        <w:numPr>
          <w:ilvl w:val="0"/>
          <w:numId w:val="0"/>
        </w:numPr>
        <w:ind w:leftChars="0"/>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t>由于i&lt;=j所以只用计算矩阵的一半多一根</w:t>
      </w:r>
    </w:p>
    <w:p>
      <w:pPr>
        <w:numPr>
          <w:ilvl w:val="0"/>
          <w:numId w:val="0"/>
        </w:numPr>
        <w:ind w:leftChars="0"/>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t>（1）首先对dp的对角线元素初始化为1，也就是当i==j时，dp[i][j]=1。</w:t>
      </w:r>
    </w:p>
    <w:p>
      <w:pPr>
        <w:numPr>
          <w:ilvl w:val="0"/>
          <w:numId w:val="0"/>
        </w:numPr>
        <w:ind w:leftChars="0"/>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t>这很显然，每个单独的字符其实就是个长度为1的回文串。</w:t>
      </w:r>
    </w:p>
    <w:p>
      <w:pPr>
        <w:numPr>
          <w:ilvl w:val="0"/>
          <w:numId w:val="0"/>
        </w:numPr>
        <w:ind w:leftChars="0"/>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t>（2）当j-i==1：</w:t>
      </w:r>
    </w:p>
    <w:p>
      <w:pPr>
        <w:numPr>
          <w:ilvl w:val="0"/>
          <w:numId w:val="0"/>
        </w:numPr>
        <w:ind w:leftChars="0"/>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t>若s[i]==s[j]，则dp[i][j]=2</w:t>
      </w:r>
    </w:p>
    <w:p>
      <w:pPr>
        <w:numPr>
          <w:ilvl w:val="0"/>
          <w:numId w:val="0"/>
        </w:numPr>
        <w:ind w:leftChars="0"/>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t>当j-i==1时，若s[i]==s[j]，则s[i]和s[j]可以组成一个长度为2的回文串。</w:t>
      </w:r>
    </w:p>
    <w:p>
      <w:pPr>
        <w:numPr>
          <w:ilvl w:val="0"/>
          <w:numId w:val="0"/>
        </w:numPr>
        <w:ind w:leftChars="0"/>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t>（3）当j-i&gt;=2：</w:t>
      </w:r>
    </w:p>
    <w:p>
      <w:pPr>
        <w:numPr>
          <w:ilvl w:val="0"/>
          <w:numId w:val="0"/>
        </w:numPr>
        <w:ind w:leftChars="0"/>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t>若s[i]==s[j]：若dp[i+1][j-1]&gt;0，则dp[i][j]= dp[i + 1][j - 1] + 2;否则dp[i][j]维持;</w:t>
      </w:r>
    </w:p>
    <w:p>
      <w:pPr>
        <w:numPr>
          <w:ilvl w:val="0"/>
          <w:numId w:val="0"/>
        </w:numPr>
        <w:ind w:leftChars="0"/>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t>若s[i]！=s[j]：dp[i][j]维持。</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7、9、Q：数字按十进制位reverse。</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A：1、可以用int（）和str（）方法互转(py)</w:t>
      </w:r>
    </w:p>
    <w:p>
      <w:pPr>
        <w:numPr>
          <w:ilvl w:val="0"/>
          <w:numId w:val="0"/>
        </w:numPr>
        <w:ind w:leftChars="0" w:firstLine="840" w:firstLineChars="4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2、新数取10的余自乘10，原数整数除10，原=0，新=原</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10、44、正则表达式，动态规划</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Q:点代表任何char ，星和之前的一个char配对，可以表示0~任意数量的该char</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 If p.charAt(j) == s.charAt(i) :  dp[i][j] = dp[i-1][j-1];</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 If p.charAt(j) == '.' : dp[i][j] = dp[i-1][j-1];</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3, If p.charAt(j) == '*': </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if p.charAt(j-1) != s.charAt(i) : dp[i][j] = dp[i][j-2]  //in this case, a* only counts as empty</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if p.charAt(i-1) == s.charAt(i) or p.charAt(i-1) == '.':</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dp[i][j] = dp[i-1][j]    //in this case, a* counts as multiple a </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or dp[i][j] = dp[i][j-1]   // in this case, a* counts as single a</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or dp[i][j] = dp[i][j-2]   // in this case, a* counts as empty</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15、给一个数组，求三个数之和等于0</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1、先排序</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2、三个指针，最左边一个i for从0循环到末尾，中间一个i+1，最右边一个最右。</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根据三个数的和来决定移动哪个指针（最左边的不动）</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其实可以得出解决SUM问题的两个思路，1是利用空间保存sum-i 2是先排序利用大小来减少复杂度，但是注意2的方法中的边界条件十分复杂，尤其是4sum问题中。比如4个指针中最小一个指针每次移动的时候判定若该数和前一个数一样直接continue（</w:t>
      </w:r>
      <w:r>
        <w:rPr>
          <w:rFonts w:hint="eastAsia" w:ascii="微软雅黑" w:hAnsi="微软雅黑" w:eastAsia="微软雅黑" w:cs="微软雅黑"/>
          <w:color w:val="FF0000"/>
          <w:lang w:val="en-US" w:eastAsia="zh-CN"/>
        </w:rPr>
        <w:t>条件i&gt;=1</w:t>
      </w:r>
      <w:r>
        <w:rPr>
          <w:rFonts w:hint="eastAsia" w:ascii="微软雅黑" w:hAnsi="微软雅黑" w:eastAsia="微软雅黑" w:cs="微软雅黑"/>
          <w:lang w:val="en-US" w:eastAsia="zh-CN"/>
        </w:rPr>
        <w:t>），次小指针条件j&gt;=i+2</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17题输出数字对应的所有字符串</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19一次遍历删除链表中倒数第n个节点？</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A：用两个指针，第一个先前进n，第二个在头，再共同前进，第一个到末尾第二个就到了要删除的位置</w:t>
      </w:r>
    </w:p>
    <w:p>
      <w:pPr>
        <w:numPr>
          <w:ilvl w:val="0"/>
          <w:numId w:val="19"/>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产生符合规则的一对括号，可以用递归做，m和n指示左和右可以产生的数量，一开始左=k右=0，递归产生</w:t>
      </w:r>
    </w:p>
    <w:p>
      <w:pPr>
        <w:numPr>
          <w:ilvl w:val="0"/>
          <w:numId w:val="2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按k个一组reverse链表</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A：先找到尾部，最后那一组不够长不用处理。</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对前面的处理：例如k=5那么12345这一组需要reverse，可以循环4次，第一次是12来reverse，第二次操作可以把已经reverse的部分（这里是12）看成一个整体，只要改这一个整体的头指针和尾指针就可以了，使用三个指针。A指向该组的前一个node（对第一组可以新建一个），B指向当前已经reverse的部分的头，C指向当前已经reverse部分的尾巴，注意操作完以后要把C的next指向下一个node。</w:t>
      </w:r>
    </w:p>
    <w:p>
      <w:pPr>
        <w:numPr>
          <w:ilvl w:val="0"/>
          <w:numId w:val="21"/>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除法 重点是不用单纯的一次一次简单减，可以通过移位一次减去2的n次方</w:t>
      </w:r>
    </w:p>
    <w:p>
      <w:pPr>
        <w:numPr>
          <w:ilvl w:val="0"/>
          <w:numId w:val="21"/>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找一个vector中所有word无序组成的substring</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可以用两个set 一个是存每个word和对应次数，另一个存目前这个已经出现的word和次数</w:t>
      </w:r>
    </w:p>
    <w:p>
      <w:pPr>
        <w:numPr>
          <w:ilvl w:val="0"/>
          <w:numId w:val="21"/>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找字典序的下一个序</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（1）从右向左找到第一个左临小于右临的位置，左临的位置标记为i</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（2）从右向左找到第一个大于a[i] 的数值，位置为j</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（3）交换a[i] 与a[j] 的值</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（4）将i 右边的部分排成正序</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32、求一个字符串中符合条件的最长括号串</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这类问题可以DP，重点在于找状态转移方程。DP表保存以i为结尾的最长括号串的长度，则有</w:t>
      </w:r>
    </w:p>
    <w:p>
      <w:pPr>
        <w:numPr>
          <w:ilvl w:val="0"/>
          <w:numId w:val="22"/>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i左括号，i+1右括号 有DP[i+1]=DP[i-1]</w:t>
      </w:r>
    </w:p>
    <w:p>
      <w:pPr>
        <w:numPr>
          <w:ilvl w:val="0"/>
          <w:numId w:val="22"/>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i-1右括号 i右括号，若i的右括号可以找到匹配，则有 </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dp[i]=dp[i - 1] + 2 + dp[i - 1 - dp[i - 1] + 1 - 2] 就是那个可能是多出来的左括号可以和之前的连起来了，三部分，第一部分是i-1的长度，第二部分是2就是两个括号，第三部分是之前的可以和这个连起来</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33、循环排序的数组二分查找</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1、找到那个最小值</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2、根据这个最小值的位置做二分查找，实际的中点位置可以根据目标中点和最小值的位置相加对length取模，看成一个循环数组。</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36、37、数独（八皇后），回溯法</w:t>
      </w:r>
    </w:p>
    <w:p>
      <w:pPr>
        <w:numPr>
          <w:ilvl w:val="0"/>
          <w:numId w:val="23"/>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函数参数中带有循环终止条件n</w:t>
      </w:r>
    </w:p>
    <w:p>
      <w:pPr>
        <w:numPr>
          <w:ilvl w:val="0"/>
          <w:numId w:val="23"/>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验证约束，尝试赋值，调用n+1，回退</w:t>
      </w:r>
    </w:p>
    <w:p>
      <w:pPr>
        <w:numPr>
          <w:ilvl w:val="0"/>
          <w:numId w:val="23"/>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满足终止条件，return</w:t>
      </w:r>
    </w:p>
    <w:p>
      <w:pPr>
        <w:numPr>
          <w:ilvl w:val="0"/>
          <w:numId w:val="24"/>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求缺少的第一个正数，O（n）的解法</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color w:val="FF0000"/>
          <w:lang w:val="en-US" w:eastAsia="zh-CN"/>
        </w:rPr>
        <w:t>利用下标，将n存储在A[n-1]处</w:t>
      </w:r>
      <w:r>
        <w:rPr>
          <w:rFonts w:hint="eastAsia" w:ascii="微软雅黑" w:hAnsi="微软雅黑" w:eastAsia="微软雅黑" w:cs="微软雅黑"/>
          <w:lang w:val="en-US" w:eastAsia="zh-CN"/>
        </w:rPr>
        <w:t>，具体实现：if nums[i] 不等于 nums[nums[i]-1]</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则swap这两个。这个条件和nums[i]不等于i+1相比，还多了一个检测用于交换的两个数是否相等。</w:t>
      </w:r>
    </w:p>
    <w:p>
      <w:pPr>
        <w:numPr>
          <w:ilvl w:val="0"/>
          <w:numId w:val="24"/>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接雨水</w:t>
      </w:r>
    </w:p>
    <w:p>
      <w:pPr>
        <w:numPr>
          <w:ilvl w:val="0"/>
          <w:numId w:val="0"/>
        </w:numPr>
        <w:ind w:leftChars="0"/>
        <w:rPr>
          <w:rFonts w:hint="eastAsia" w:ascii="微软雅黑" w:hAnsi="微软雅黑" w:eastAsia="微软雅黑" w:cs="微软雅黑"/>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drawing>
          <wp:inline distT="0" distB="0" distL="114300" distR="114300">
            <wp:extent cx="4069080" cy="149352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21"/>
                    <a:stretch>
                      <a:fillRect/>
                    </a:stretch>
                  </pic:blipFill>
                  <pic:spPr>
                    <a:xfrm>
                      <a:off x="0" y="0"/>
                      <a:ext cx="4069080" cy="1493520"/>
                    </a:xfrm>
                    <a:prstGeom prst="rect">
                      <a:avLst/>
                    </a:prstGeom>
                    <a:noFill/>
                    <a:ln w="9525">
                      <a:noFill/>
                    </a:ln>
                  </pic:spPr>
                </pic:pic>
              </a:graphicData>
            </a:graphic>
          </wp:inline>
        </w:drawing>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分析发现，该点的水位等于该点左右最高水位的较小值。</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left[i] = max(left[i - 1], height[i - 1]);</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right[i] = max(right[i + 1], height[i + 1]);</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level[i] = min(left[i], right[i]);</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43、44、全排列：递归回溯</w:t>
      </w:r>
    </w:p>
    <w:p>
      <w:pPr>
        <w:numPr>
          <w:ilvl w:val="0"/>
          <w:numId w:val="25"/>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跳跃问题，DP不一定是最优的（n^2），贪心可以n</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48、矩阵旋转，求矩阵旋转，如顺时针转90度等于转置再求对称</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50、求pow(x,y)</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很简单就可以实现，算法的复杂度是O（N），那么有什么办法可以优化呢，现在是O（N），那么就要朝着O（logN）的方向进行优化，以25为例X^25，可以先考虑X^1， X^2 ，X^4， X^8， X^16，然而还差X^9，同理我们将9分解为X^1， X^2 ，X^4， X^8，余下的就是X^1，将每个步骤的最大次方提取出来就是X^16，X^8，X^1，其实就是将25分解成16，8，1也就是25的二进制表示11001。把25分解后如何处理呢，遍历25的每一位i，如果是1，那么result *= X(2^i)，最后也就求出X^25 = X^1 * X^8 *X^16。</w:t>
      </w:r>
    </w:p>
    <w:p>
      <w:pPr>
        <w:numPr>
          <w:ilvl w:val="0"/>
          <w:numId w:val="0"/>
        </w:numPr>
        <w:rPr>
          <w:rFonts w:hint="eastAsia" w:ascii="微软雅黑" w:hAnsi="微软雅黑" w:eastAsia="微软雅黑" w:cs="微软雅黑"/>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B50581"/>
    <w:multiLevelType w:val="singleLevel"/>
    <w:tmpl w:val="85B50581"/>
    <w:lvl w:ilvl="0" w:tentative="0">
      <w:start w:val="1"/>
      <w:numFmt w:val="decimal"/>
      <w:suff w:val="nothing"/>
      <w:lvlText w:val="%1、"/>
      <w:lvlJc w:val="left"/>
    </w:lvl>
  </w:abstractNum>
  <w:abstractNum w:abstractNumId="1">
    <w:nsid w:val="90484E20"/>
    <w:multiLevelType w:val="singleLevel"/>
    <w:tmpl w:val="90484E20"/>
    <w:lvl w:ilvl="0" w:tentative="0">
      <w:start w:val="29"/>
      <w:numFmt w:val="decimal"/>
      <w:suff w:val="nothing"/>
      <w:lvlText w:val="%1、"/>
      <w:lvlJc w:val="left"/>
    </w:lvl>
  </w:abstractNum>
  <w:abstractNum w:abstractNumId="2">
    <w:nsid w:val="9B2A1428"/>
    <w:multiLevelType w:val="singleLevel"/>
    <w:tmpl w:val="9B2A1428"/>
    <w:lvl w:ilvl="0" w:tentative="0">
      <w:start w:val="4"/>
      <w:numFmt w:val="decimal"/>
      <w:suff w:val="nothing"/>
      <w:lvlText w:val="%1、"/>
      <w:lvlJc w:val="left"/>
    </w:lvl>
  </w:abstractNum>
  <w:abstractNum w:abstractNumId="3">
    <w:nsid w:val="9E74B5FA"/>
    <w:multiLevelType w:val="singleLevel"/>
    <w:tmpl w:val="9E74B5FA"/>
    <w:lvl w:ilvl="0" w:tentative="0">
      <w:start w:val="3"/>
      <w:numFmt w:val="chineseCounting"/>
      <w:suff w:val="nothing"/>
      <w:lvlText w:val="%1、"/>
      <w:lvlJc w:val="left"/>
      <w:rPr>
        <w:rFonts w:hint="eastAsia"/>
      </w:rPr>
    </w:lvl>
  </w:abstractNum>
  <w:abstractNum w:abstractNumId="4">
    <w:nsid w:val="AC6CDFB4"/>
    <w:multiLevelType w:val="singleLevel"/>
    <w:tmpl w:val="AC6CDFB4"/>
    <w:lvl w:ilvl="0" w:tentative="0">
      <w:start w:val="1"/>
      <w:numFmt w:val="decimal"/>
      <w:suff w:val="nothing"/>
      <w:lvlText w:val="%1、"/>
      <w:lvlJc w:val="left"/>
    </w:lvl>
  </w:abstractNum>
  <w:abstractNum w:abstractNumId="5">
    <w:nsid w:val="C461AB0A"/>
    <w:multiLevelType w:val="singleLevel"/>
    <w:tmpl w:val="C461AB0A"/>
    <w:lvl w:ilvl="0" w:tentative="0">
      <w:start w:val="2"/>
      <w:numFmt w:val="decimal"/>
      <w:suff w:val="nothing"/>
      <w:lvlText w:val="%1、"/>
      <w:lvlJc w:val="left"/>
    </w:lvl>
  </w:abstractNum>
  <w:abstractNum w:abstractNumId="6">
    <w:nsid w:val="CC3172A7"/>
    <w:multiLevelType w:val="singleLevel"/>
    <w:tmpl w:val="CC3172A7"/>
    <w:lvl w:ilvl="0" w:tentative="0">
      <w:start w:val="45"/>
      <w:numFmt w:val="decimal"/>
      <w:suff w:val="nothing"/>
      <w:lvlText w:val="%1、"/>
      <w:lvlJc w:val="left"/>
    </w:lvl>
  </w:abstractNum>
  <w:abstractNum w:abstractNumId="7">
    <w:nsid w:val="CE34D3FD"/>
    <w:multiLevelType w:val="singleLevel"/>
    <w:tmpl w:val="CE34D3FD"/>
    <w:lvl w:ilvl="0" w:tentative="0">
      <w:start w:val="1"/>
      <w:numFmt w:val="decimal"/>
      <w:suff w:val="nothing"/>
      <w:lvlText w:val="%1、"/>
      <w:lvlJc w:val="left"/>
    </w:lvl>
  </w:abstractNum>
  <w:abstractNum w:abstractNumId="8">
    <w:nsid w:val="CFDF7124"/>
    <w:multiLevelType w:val="singleLevel"/>
    <w:tmpl w:val="CFDF7124"/>
    <w:lvl w:ilvl="0" w:tentative="0">
      <w:start w:val="1"/>
      <w:numFmt w:val="decimal"/>
      <w:suff w:val="nothing"/>
      <w:lvlText w:val="%1、"/>
      <w:lvlJc w:val="left"/>
    </w:lvl>
  </w:abstractNum>
  <w:abstractNum w:abstractNumId="9">
    <w:nsid w:val="D892500C"/>
    <w:multiLevelType w:val="singleLevel"/>
    <w:tmpl w:val="D892500C"/>
    <w:lvl w:ilvl="0" w:tentative="0">
      <w:start w:val="1"/>
      <w:numFmt w:val="decimal"/>
      <w:suff w:val="nothing"/>
      <w:lvlText w:val="%1、"/>
      <w:lvlJc w:val="left"/>
    </w:lvl>
  </w:abstractNum>
  <w:abstractNum w:abstractNumId="10">
    <w:nsid w:val="EFA58C57"/>
    <w:multiLevelType w:val="singleLevel"/>
    <w:tmpl w:val="EFA58C57"/>
    <w:lvl w:ilvl="0" w:tentative="0">
      <w:start w:val="1"/>
      <w:numFmt w:val="decimal"/>
      <w:suff w:val="nothing"/>
      <w:lvlText w:val="%1、"/>
      <w:lvlJc w:val="left"/>
    </w:lvl>
  </w:abstractNum>
  <w:abstractNum w:abstractNumId="11">
    <w:nsid w:val="07E50702"/>
    <w:multiLevelType w:val="singleLevel"/>
    <w:tmpl w:val="07E50702"/>
    <w:lvl w:ilvl="0" w:tentative="0">
      <w:start w:val="1"/>
      <w:numFmt w:val="decimal"/>
      <w:suff w:val="nothing"/>
      <w:lvlText w:val="%1、"/>
      <w:lvlJc w:val="left"/>
    </w:lvl>
  </w:abstractNum>
  <w:abstractNum w:abstractNumId="12">
    <w:nsid w:val="26E2FA2C"/>
    <w:multiLevelType w:val="singleLevel"/>
    <w:tmpl w:val="26E2FA2C"/>
    <w:lvl w:ilvl="0" w:tentative="0">
      <w:start w:val="1"/>
      <w:numFmt w:val="decimal"/>
      <w:suff w:val="nothing"/>
      <w:lvlText w:val="%1、"/>
      <w:lvlJc w:val="left"/>
    </w:lvl>
  </w:abstractNum>
  <w:abstractNum w:abstractNumId="13">
    <w:nsid w:val="274B7A96"/>
    <w:multiLevelType w:val="singleLevel"/>
    <w:tmpl w:val="274B7A96"/>
    <w:lvl w:ilvl="0" w:tentative="0">
      <w:start w:val="41"/>
      <w:numFmt w:val="decimal"/>
      <w:suff w:val="nothing"/>
      <w:lvlText w:val="%1、"/>
      <w:lvlJc w:val="left"/>
    </w:lvl>
  </w:abstractNum>
  <w:abstractNum w:abstractNumId="14">
    <w:nsid w:val="317EDA46"/>
    <w:multiLevelType w:val="singleLevel"/>
    <w:tmpl w:val="317EDA46"/>
    <w:lvl w:ilvl="0" w:tentative="0">
      <w:start w:val="9"/>
      <w:numFmt w:val="decimal"/>
      <w:suff w:val="nothing"/>
      <w:lvlText w:val="%1、"/>
      <w:lvlJc w:val="left"/>
    </w:lvl>
  </w:abstractNum>
  <w:abstractNum w:abstractNumId="15">
    <w:nsid w:val="4527AC80"/>
    <w:multiLevelType w:val="singleLevel"/>
    <w:tmpl w:val="4527AC80"/>
    <w:lvl w:ilvl="0" w:tentative="0">
      <w:start w:val="1"/>
      <w:numFmt w:val="decimal"/>
      <w:suff w:val="nothing"/>
      <w:lvlText w:val="%1、"/>
      <w:lvlJc w:val="left"/>
    </w:lvl>
  </w:abstractNum>
  <w:abstractNum w:abstractNumId="16">
    <w:nsid w:val="55701D71"/>
    <w:multiLevelType w:val="singleLevel"/>
    <w:tmpl w:val="55701D71"/>
    <w:lvl w:ilvl="0" w:tentative="0">
      <w:start w:val="1"/>
      <w:numFmt w:val="decimal"/>
      <w:suff w:val="nothing"/>
      <w:lvlText w:val="%1、"/>
      <w:lvlJc w:val="left"/>
    </w:lvl>
  </w:abstractNum>
  <w:abstractNum w:abstractNumId="17">
    <w:nsid w:val="5B930621"/>
    <w:multiLevelType w:val="singleLevel"/>
    <w:tmpl w:val="5B930621"/>
    <w:lvl w:ilvl="0" w:tentative="0">
      <w:start w:val="1"/>
      <w:numFmt w:val="decimal"/>
      <w:suff w:val="nothing"/>
      <w:lvlText w:val="%1、"/>
      <w:lvlJc w:val="left"/>
    </w:lvl>
  </w:abstractNum>
  <w:abstractNum w:abstractNumId="18">
    <w:nsid w:val="5D84CAD0"/>
    <w:multiLevelType w:val="singleLevel"/>
    <w:tmpl w:val="5D84CAD0"/>
    <w:lvl w:ilvl="0" w:tentative="0">
      <w:start w:val="1"/>
      <w:numFmt w:val="decimal"/>
      <w:suff w:val="nothing"/>
      <w:lvlText w:val="%1、"/>
      <w:lvlJc w:val="left"/>
    </w:lvl>
  </w:abstractNum>
  <w:abstractNum w:abstractNumId="19">
    <w:nsid w:val="64F78A25"/>
    <w:multiLevelType w:val="singleLevel"/>
    <w:tmpl w:val="64F78A25"/>
    <w:lvl w:ilvl="0" w:tentative="0">
      <w:start w:val="1"/>
      <w:numFmt w:val="decimal"/>
      <w:suff w:val="nothing"/>
      <w:lvlText w:val="%1、"/>
      <w:lvlJc w:val="left"/>
    </w:lvl>
  </w:abstractNum>
  <w:abstractNum w:abstractNumId="20">
    <w:nsid w:val="6F4FBB59"/>
    <w:multiLevelType w:val="multilevel"/>
    <w:tmpl w:val="6F4FBB59"/>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1">
    <w:nsid w:val="7568368E"/>
    <w:multiLevelType w:val="singleLevel"/>
    <w:tmpl w:val="7568368E"/>
    <w:lvl w:ilvl="0" w:tentative="0">
      <w:start w:val="25"/>
      <w:numFmt w:val="decimal"/>
      <w:suff w:val="nothing"/>
      <w:lvlText w:val="%1、"/>
      <w:lvlJc w:val="left"/>
    </w:lvl>
  </w:abstractNum>
  <w:abstractNum w:abstractNumId="22">
    <w:nsid w:val="7CE08A14"/>
    <w:multiLevelType w:val="singleLevel"/>
    <w:tmpl w:val="7CE08A14"/>
    <w:lvl w:ilvl="0" w:tentative="0">
      <w:start w:val="1"/>
      <w:numFmt w:val="decimal"/>
      <w:suff w:val="nothing"/>
      <w:lvlText w:val="%1、"/>
      <w:lvlJc w:val="left"/>
    </w:lvl>
  </w:abstractNum>
  <w:abstractNum w:abstractNumId="23">
    <w:nsid w:val="7E979F19"/>
    <w:multiLevelType w:val="singleLevel"/>
    <w:tmpl w:val="7E979F19"/>
    <w:lvl w:ilvl="0" w:tentative="0">
      <w:start w:val="0"/>
      <w:numFmt w:val="decimal"/>
      <w:suff w:val="nothing"/>
      <w:lvlText w:val="%1、"/>
      <w:lvlJc w:val="left"/>
    </w:lvl>
  </w:abstractNum>
  <w:abstractNum w:abstractNumId="24">
    <w:nsid w:val="7FCC14BA"/>
    <w:multiLevelType w:val="singleLevel"/>
    <w:tmpl w:val="7FCC14BA"/>
    <w:lvl w:ilvl="0" w:tentative="0">
      <w:start w:val="22"/>
      <w:numFmt w:val="decimal"/>
      <w:suff w:val="nothing"/>
      <w:lvlText w:val="%1、"/>
      <w:lvlJc w:val="left"/>
    </w:lvl>
  </w:abstractNum>
  <w:num w:numId="1">
    <w:abstractNumId w:val="5"/>
  </w:num>
  <w:num w:numId="2">
    <w:abstractNumId w:val="2"/>
  </w:num>
  <w:num w:numId="3">
    <w:abstractNumId w:val="17"/>
  </w:num>
  <w:num w:numId="4">
    <w:abstractNumId w:val="10"/>
  </w:num>
  <w:num w:numId="5">
    <w:abstractNumId w:val="18"/>
  </w:num>
  <w:num w:numId="6">
    <w:abstractNumId w:val="14"/>
  </w:num>
  <w:num w:numId="7">
    <w:abstractNumId w:val="3"/>
  </w:num>
  <w:num w:numId="8">
    <w:abstractNumId w:val="15"/>
  </w:num>
  <w:num w:numId="9">
    <w:abstractNumId w:val="23"/>
  </w:num>
  <w:num w:numId="10">
    <w:abstractNumId w:val="16"/>
  </w:num>
  <w:num w:numId="11">
    <w:abstractNumId w:val="20"/>
  </w:num>
  <w:num w:numId="12">
    <w:abstractNumId w:val="4"/>
  </w:num>
  <w:num w:numId="13">
    <w:abstractNumId w:val="8"/>
  </w:num>
  <w:num w:numId="14">
    <w:abstractNumId w:val="9"/>
  </w:num>
  <w:num w:numId="15">
    <w:abstractNumId w:val="0"/>
  </w:num>
  <w:num w:numId="16">
    <w:abstractNumId w:val="12"/>
  </w:num>
  <w:num w:numId="17">
    <w:abstractNumId w:val="22"/>
  </w:num>
  <w:num w:numId="18">
    <w:abstractNumId w:val="11"/>
  </w:num>
  <w:num w:numId="19">
    <w:abstractNumId w:val="24"/>
  </w:num>
  <w:num w:numId="20">
    <w:abstractNumId w:val="21"/>
  </w:num>
  <w:num w:numId="21">
    <w:abstractNumId w:val="1"/>
  </w:num>
  <w:num w:numId="22">
    <w:abstractNumId w:val="7"/>
  </w:num>
  <w:num w:numId="23">
    <w:abstractNumId w:val="19"/>
  </w:num>
  <w:num w:numId="24">
    <w:abstractNumId w:val="13"/>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5B4DFD"/>
    <w:rsid w:val="00991050"/>
    <w:rsid w:val="009C184F"/>
    <w:rsid w:val="00CE6A0E"/>
    <w:rsid w:val="00D0299B"/>
    <w:rsid w:val="00DD7DCB"/>
    <w:rsid w:val="02366CC4"/>
    <w:rsid w:val="02417B5B"/>
    <w:rsid w:val="05FB1297"/>
    <w:rsid w:val="0BE71554"/>
    <w:rsid w:val="12BC0CDC"/>
    <w:rsid w:val="14300EEC"/>
    <w:rsid w:val="1B1A364D"/>
    <w:rsid w:val="210E3399"/>
    <w:rsid w:val="22CE505C"/>
    <w:rsid w:val="2C032875"/>
    <w:rsid w:val="30695C55"/>
    <w:rsid w:val="36EB28B0"/>
    <w:rsid w:val="3AC46D85"/>
    <w:rsid w:val="3BE160C6"/>
    <w:rsid w:val="3D5318D2"/>
    <w:rsid w:val="3F6663A3"/>
    <w:rsid w:val="42DE5A87"/>
    <w:rsid w:val="43075FCB"/>
    <w:rsid w:val="4708462C"/>
    <w:rsid w:val="47F05B5B"/>
    <w:rsid w:val="486847B0"/>
    <w:rsid w:val="512A5B2F"/>
    <w:rsid w:val="53681EA0"/>
    <w:rsid w:val="54BF76E6"/>
    <w:rsid w:val="55A67727"/>
    <w:rsid w:val="5AE42002"/>
    <w:rsid w:val="5CA0616C"/>
    <w:rsid w:val="639E2E9A"/>
    <w:rsid w:val="655E06B8"/>
    <w:rsid w:val="67D54B26"/>
    <w:rsid w:val="723A7787"/>
    <w:rsid w:val="76FE54ED"/>
    <w:rsid w:val="776006D5"/>
    <w:rsid w:val="77A32B63"/>
    <w:rsid w:val="79654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rFonts w:eastAsia="微软雅黑" w:asciiTheme="minorAscii" w:hAnsiTheme="minorAscii"/>
      <w:b/>
      <w:kern w:val="44"/>
      <w:sz w:val="28"/>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微软雅黑"/>
      <w:b/>
      <w:sz w:val="28"/>
    </w:rPr>
  </w:style>
  <w:style w:type="paragraph" w:styleId="4">
    <w:name w:val="heading 3"/>
    <w:basedOn w:val="1"/>
    <w:next w:val="1"/>
    <w:unhideWhenUsed/>
    <w:qFormat/>
    <w:uiPriority w:val="9"/>
    <w:pPr>
      <w:spacing w:before="0" w:beforeAutospacing="1" w:after="0" w:afterAutospacing="1"/>
      <w:jc w:val="left"/>
      <w:outlineLvl w:val="2"/>
    </w:pPr>
    <w:rPr>
      <w:rFonts w:hint="eastAsia" w:ascii="宋体" w:hAnsi="宋体" w:eastAsia="微软雅黑" w:cs="宋体"/>
      <w:b/>
      <w:kern w:val="0"/>
      <w:sz w:val="24"/>
      <w:szCs w:val="27"/>
      <w:lang w:bidi="ar"/>
    </w:rPr>
  </w:style>
  <w:style w:type="character" w:default="1" w:styleId="9">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toc 1"/>
    <w:basedOn w:val="1"/>
    <w:next w:val="1"/>
    <w:semiHidden/>
    <w:unhideWhenUsed/>
    <w:qFormat/>
    <w:uiPriority w:val="39"/>
  </w:style>
  <w:style w:type="paragraph" w:styleId="6">
    <w:name w:val="toc 2"/>
    <w:basedOn w:val="1"/>
    <w:next w:val="1"/>
    <w:semiHidden/>
    <w:unhideWhenUsed/>
    <w:qFormat/>
    <w:uiPriority w:val="39"/>
    <w:pPr>
      <w:ind w:left="420" w:leftChars="200"/>
    </w:pPr>
  </w:style>
  <w:style w:type="paragraph" w:styleId="7">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10">
    <w:name w:val="HTML Code"/>
    <w:basedOn w:val="9"/>
    <w:semiHidden/>
    <w:unhideWhenUsed/>
    <w:uiPriority w:val="99"/>
    <w:rPr>
      <w:rFonts w:ascii="Courier New" w:hAnsi="Courier New"/>
      <w:sz w:val="20"/>
    </w:rPr>
  </w:style>
  <w:style w:type="table" w:styleId="12">
    <w:name w:val="Table Grid"/>
    <w:basedOn w:val="11"/>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55</Words>
  <Characters>318</Characters>
  <Lines>2</Lines>
  <Paragraphs>1</Paragraphs>
  <TotalTime>243</TotalTime>
  <ScaleCrop>false</ScaleCrop>
  <LinksUpToDate>false</LinksUpToDate>
  <CharactersWithSpaces>372</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2018-10-22T14:09:00Z</dcterms:created>
  <dc:creator>hasee</dc:creator>
  <cp:lastModifiedBy>Serenity</cp:lastModifiedBy>
  <dcterms:modified xsi:type="dcterms:W3CDTF">2019-01-15T17:03:24Z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