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Fejléc elrendezéstáblázata"/>
      </w:tblPr>
      <w:tblGrid>
        <w:gridCol w:w="10466"/>
      </w:tblGrid>
      <w:tr w:rsidR="00A66B18" w:rsidRPr="0041428F" w14:paraId="63EAC611" w14:textId="77777777" w:rsidTr="00C40F01">
        <w:trPr>
          <w:trHeight w:val="270"/>
          <w:jc w:val="center"/>
        </w:trPr>
        <w:tc>
          <w:tcPr>
            <w:tcW w:w="10466" w:type="dxa"/>
          </w:tcPr>
          <w:p w14:paraId="073DAB8C" w14:textId="77777777" w:rsidR="00A66B18" w:rsidRPr="0041428F" w:rsidRDefault="00A66B18" w:rsidP="00A66B18">
            <w:pPr>
              <w:pStyle w:val="Kapcsolattartsiadatok"/>
              <w:rPr>
                <w:color w:val="000000" w:themeColor="text1"/>
              </w:rPr>
            </w:pPr>
            <w:r w:rsidRPr="0041428F">
              <w:rPr>
                <w:noProof/>
                <w:color w:val="000000" w:themeColor="text1"/>
                <w:lang w:val="hu-HU" w:eastAsia="hu-HU"/>
              </w:rPr>
              <mc:AlternateContent>
                <mc:Choice Requires="wps">
                  <w:drawing>
                    <wp:inline distT="0" distB="0" distL="0" distR="0" wp14:anchorId="3421F985" wp14:editId="166E3EE2">
                      <wp:extent cx="5629275" cy="407670"/>
                      <wp:effectExtent l="19050" t="19050" r="28575" b="25400"/>
                      <wp:docPr id="18" name="Alakzat 6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9DA099E0-27DA-42BD-9D42-E4CA07B78FD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29275" cy="407670"/>
                              </a:xfrm>
                              <a:prstGeom prst="rect">
                                <a:avLst/>
                              </a:prstGeom>
                              <a:ln w="38100">
                                <a:solidFill>
                                  <a:schemeClr val="bg1"/>
                                </a:solidFill>
                                <a:miter lim="400000"/>
                              </a:ln>
                              <a:extLst>
                                <a:ext uri="{C572A759-6A51-4108-AA02-DFA0A04FC94B}">
                                  <ma14:wrappingTextBoxFlag xmlns:ma14="http://schemas.microsoft.com/office/mac/drawingml/2011/main" xmlns:lc="http://schemas.openxmlformats.org/drawingml/2006/lockedCanvas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 val="1"/>
                                </a:ext>
                              </a:extLst>
                            </wps:spPr>
                            <wps:txbx>
                              <w:txbxContent>
                                <w:p w14:paraId="546FF333" w14:textId="77777777" w:rsidR="00A66B18" w:rsidRDefault="00C40F01" w:rsidP="00C40F01">
                                  <w:pPr>
                                    <w:pStyle w:val="Emblma"/>
                                    <w:rPr>
                                      <w:rFonts w:hAnsiTheme="minorHAnsi"/>
                                      <w:lang w:bidi="hu"/>
                                    </w:rPr>
                                  </w:pPr>
                                  <w:r>
                                    <w:rPr>
                                      <w:rFonts w:hAnsiTheme="minorHAnsi"/>
                                      <w:lang w:bidi="hu"/>
                                    </w:rPr>
                                    <w:t>NEUMANN JÁNOS INFORMATIKAI TECHNIKUM</w:t>
                                  </w:r>
                                </w:p>
                                <w:p w14:paraId="65D1D300" w14:textId="77777777" w:rsidR="00C40F01" w:rsidRPr="00C40F01" w:rsidRDefault="00C40F01" w:rsidP="00C40F01">
                                  <w:pPr>
                                    <w:jc w:val="center"/>
                                    <w:rPr>
                                      <w:lang w:bidi="hu"/>
                                    </w:rPr>
                                  </w:pPr>
                                  <w:r>
                                    <w:rPr>
                                      <w:lang w:bidi="hu"/>
                                    </w:rPr>
                                    <w:t>TESTNEVELÉS</w:t>
                                  </w:r>
                                </w:p>
                              </w:txbxContent>
                            </wps:txbx>
                            <wps:bodyPr wrap="square" lIns="19050" tIns="19050" rIns="19050" bIns="19050" anchor="ctr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75DA633" id="Alakzat 61" o:spid="_x0000_s1026" style="width:443.25pt;height:3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" filled="f" strokecolor="white [3212]" strokeweight="3pt">
                      <v:stroke miterlimit="4"/>
                      <v:textbox style="mso-fit-shape-to-text:t" inset="1.5pt,1.5pt,1.5pt,1.5pt">
                        <w:txbxContent>
                          <w:p w:rsidR="00A66B18" w:rsidRDefault="00C40F01" w:rsidP="00C40F01">
                            <w:pPr>
                              <w:pStyle w:val="Emblma"/>
                              <w:rPr>
                                <w:rFonts w:hAnsiTheme="minorHAnsi"/>
                                <w:lang w:bidi="hu"/>
                              </w:rPr>
                            </w:pPr>
                            <w:r>
                              <w:rPr>
                                <w:rFonts w:hAnsiTheme="minorHAnsi"/>
                                <w:lang w:bidi="hu"/>
                              </w:rPr>
                              <w:t>NEUMANN JÁNOS INFORMATIKAI TECHNIKUM</w:t>
                            </w:r>
                          </w:p>
                          <w:p w:rsidR="00C40F01" w:rsidRPr="00C40F01" w:rsidRDefault="00C40F01" w:rsidP="00C40F01">
                            <w:pPr>
                              <w:jc w:val="center"/>
                              <w:rPr>
                                <w:lang w:bidi="hu"/>
                              </w:rPr>
                            </w:pPr>
                            <w:r>
                              <w:rPr>
                                <w:lang w:bidi="hu"/>
                              </w:rPr>
                              <w:t>TESTNEVELÉS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</w:tbl>
    <w:p w14:paraId="40BD65F6" w14:textId="77777777" w:rsidR="00C40F01" w:rsidRDefault="00C40F01" w:rsidP="00A6783B">
      <w:pPr>
        <w:pStyle w:val="Alrs"/>
        <w:rPr>
          <w:color w:val="000000" w:themeColor="text1"/>
        </w:rPr>
      </w:pPr>
    </w:p>
    <w:p w14:paraId="3CFD6030" w14:textId="77777777" w:rsidR="00C40F01" w:rsidRDefault="00C40F01" w:rsidP="00A6783B">
      <w:pPr>
        <w:pStyle w:val="Alrs"/>
        <w:rPr>
          <w:color w:val="000000" w:themeColor="text1"/>
        </w:rPr>
      </w:pPr>
    </w:p>
    <w:p w14:paraId="5F5FF8C3" w14:textId="77777777" w:rsidR="00C40F01" w:rsidRPr="00C40F01" w:rsidRDefault="00C40F01" w:rsidP="00C40F01">
      <w:pPr>
        <w:spacing w:before="100" w:beforeAutospacing="1" w:after="100" w:afterAutospacing="1"/>
        <w:ind w:left="0" w:right="0"/>
        <w:jc w:val="center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val="hu-HU" w:eastAsia="hu-HU"/>
        </w:rPr>
      </w:pPr>
      <w:r w:rsidRPr="00C40F01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val="hu-HU" w:eastAsia="hu-HU"/>
        </w:rPr>
        <w:t>A torna sportág története</w:t>
      </w:r>
    </w:p>
    <w:p w14:paraId="7FD73D2F" w14:textId="77777777" w:rsidR="00C40F01" w:rsidRPr="00C40F01" w:rsidRDefault="00C40F01" w:rsidP="00C40F01">
      <w:pPr>
        <w:spacing w:before="100" w:beforeAutospacing="1" w:after="100" w:afterAutospacing="1" w:line="360" w:lineRule="auto"/>
        <w:ind w:left="0" w:right="0" w:firstLine="720"/>
        <w:jc w:val="both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C40F0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A torna az egyik legösszetettebb sportág, amelynek célja a test erősségének, ügyességének és hajlékonyságának fejlesztése. </w:t>
      </w:r>
      <w:r w:rsidRPr="0026310A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hu-HU" w:eastAsia="hu-HU"/>
        </w:rPr>
        <w:t>Bár ma már főleg versenysportként ismerjük, a torna gyökerei nagyon messzire, akár több ezer évre nyúlnak vissza</w:t>
      </w:r>
      <w:r w:rsidRPr="00C40F0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. A különböző korokban más-más szerepe volt: szolgálta a katonai felkészítést, az egészség megőrzését és később a sportversenyeket is.</w:t>
      </w:r>
    </w:p>
    <w:p w14:paraId="7F5326F0" w14:textId="77777777" w:rsidR="00C40F01" w:rsidRPr="0026310A" w:rsidRDefault="00C40F01" w:rsidP="00C40F01">
      <w:pPr>
        <w:spacing w:before="100" w:beforeAutospacing="1" w:after="100" w:afterAutospacing="1"/>
        <w:ind w:left="0" w:right="0"/>
        <w:outlineLvl w:val="1"/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u w:val="single"/>
          <w:lang w:val="hu-HU" w:eastAsia="hu-HU"/>
        </w:rPr>
      </w:pPr>
      <w:r w:rsidRPr="0026310A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highlight w:val="yellow"/>
          <w:u w:val="single"/>
          <w:lang w:val="hu-HU" w:eastAsia="hu-HU"/>
        </w:rPr>
        <w:t>Az ősi tornagyakorlatok</w:t>
      </w:r>
    </w:p>
    <w:p w14:paraId="3409B090" w14:textId="77777777" w:rsidR="00C40F01" w:rsidRPr="00C40F01" w:rsidRDefault="00C40F01" w:rsidP="00C40F01">
      <w:pPr>
        <w:spacing w:before="100" w:beforeAutospacing="1" w:after="100" w:afterAutospacing="1" w:line="360" w:lineRule="auto"/>
        <w:ind w:left="0" w:right="0" w:firstLine="720"/>
        <w:jc w:val="both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C40F0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A testgyakorlatok már az </w:t>
      </w:r>
      <w:r w:rsidRPr="0026310A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hu-HU" w:eastAsia="hu-HU"/>
        </w:rPr>
        <w:t>ókorban</w:t>
      </w:r>
      <w:r w:rsidRPr="00C40F0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 is fontosak voltak. Az </w:t>
      </w:r>
      <w:r w:rsidRPr="0026310A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hu-HU" w:eastAsia="hu-HU"/>
        </w:rPr>
        <w:t>egyiptomi</w:t>
      </w:r>
      <w:r w:rsidRPr="00C40F0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 falfestményeken például akrobatákat láthatunk, akik kézen állnak, ugranak, vagy egymás vállán egyensúlyoznak. </w:t>
      </w:r>
      <w:r w:rsidRPr="0026310A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hu-HU" w:eastAsia="hu-HU"/>
        </w:rPr>
        <w:t>Kínában</w:t>
      </w:r>
      <w:r w:rsidRPr="00C40F0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 a tornaszerű mozgásokat az egészség megőrzése és a harci művészetek előkészítése miatt gyakorolták.</w:t>
      </w:r>
    </w:p>
    <w:p w14:paraId="72C74306" w14:textId="77777777" w:rsidR="00C40F01" w:rsidRPr="00C40F01" w:rsidRDefault="00C40F01" w:rsidP="00C40F01">
      <w:pPr>
        <w:spacing w:before="100" w:beforeAutospacing="1" w:after="100" w:afterAutospacing="1" w:line="360" w:lineRule="auto"/>
        <w:ind w:left="0" w:right="0" w:firstLine="720"/>
        <w:jc w:val="both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C40F0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Az ókori görögök azonban különösen fontos szerepet játszottak a torna fejlődésében. </w:t>
      </w:r>
      <w:r w:rsidRPr="0026310A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Ők a „gimnasztika” szót használták a test edzésére</w:t>
      </w:r>
      <w:r w:rsidRPr="00C40F0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. A fiúk már egészen fiatalon külön edzőhelyeken, úgynevezett </w:t>
      </w:r>
      <w:proofErr w:type="spellStart"/>
      <w:r w:rsidRPr="00C40F0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palesztrákban</w:t>
      </w:r>
      <w:proofErr w:type="spellEnd"/>
      <w:r w:rsidRPr="00C40F0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 gyakoroltak. </w:t>
      </w:r>
      <w:r w:rsidRPr="0026310A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Futottak, ugráltak, erősítő feladatokat végeztek, és sok olyan gyakorlatot is, amelyeket ma is felismerünk a tornában. </w:t>
      </w:r>
      <w:r w:rsidRPr="00C40F0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 görögök szerint a test és a lélek egyensúlya nagyon fontos, ezért a testedzés a nevelés része volt.</w:t>
      </w:r>
    </w:p>
    <w:p w14:paraId="61633EA7" w14:textId="77777777" w:rsidR="00C40F01" w:rsidRPr="0026310A" w:rsidRDefault="00C40F01" w:rsidP="00C40F01">
      <w:pPr>
        <w:spacing w:before="100" w:beforeAutospacing="1" w:after="100" w:afterAutospacing="1"/>
        <w:ind w:left="0" w:right="0"/>
        <w:outlineLvl w:val="1"/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u w:val="single"/>
          <w:lang w:val="hu-HU" w:eastAsia="hu-HU"/>
        </w:rPr>
      </w:pPr>
      <w:r w:rsidRPr="0026310A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highlight w:val="yellow"/>
          <w:u w:val="single"/>
          <w:lang w:val="hu-HU" w:eastAsia="hu-HU"/>
        </w:rPr>
        <w:t>A torna fejlődése a középkor és az újkor idején</w:t>
      </w:r>
    </w:p>
    <w:p w14:paraId="37678813" w14:textId="77777777" w:rsidR="00C40F01" w:rsidRPr="0026310A" w:rsidRDefault="00C40F01" w:rsidP="00C40F01">
      <w:pPr>
        <w:spacing w:before="100" w:beforeAutospacing="1" w:after="100" w:afterAutospacing="1" w:line="360" w:lineRule="auto"/>
        <w:ind w:left="0" w:right="0"/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</w:pPr>
      <w:r w:rsidRPr="00C40F0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A középkorban a torna háttérbe szorult, mert akkoriban a test edzése kevésbé számított fontosnak. </w:t>
      </w:r>
      <w:r w:rsidRPr="0026310A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A lovagok ugyan gyakorolták a fegyverhasználatot és az ügyességi feladatokat, de ez nem alakított ki egységes rendszert.</w:t>
      </w:r>
    </w:p>
    <w:p w14:paraId="19DC20F7" w14:textId="77777777" w:rsidR="00C40F01" w:rsidRPr="00C40F01" w:rsidRDefault="00C40F01" w:rsidP="00C40F01">
      <w:pPr>
        <w:spacing w:before="100" w:beforeAutospacing="1" w:after="100" w:afterAutospacing="1" w:line="360" w:lineRule="auto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C40F0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lastRenderedPageBreak/>
        <w:t xml:space="preserve">A reneszánsz idején viszont újra előtérbe került az emberi test fejlesztése. </w:t>
      </w:r>
      <w:r w:rsidRPr="0026310A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A 18–19. század fordulóján jelentek meg azok a gondolkodók és tanárok, akik már tudatosan foglalkoztak a torna fejlesztésével</w:t>
      </w:r>
      <w:r w:rsidRPr="00C40F0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. Közülük a két legfontosabb:</w:t>
      </w:r>
    </w:p>
    <w:p w14:paraId="2CE951F6" w14:textId="77777777" w:rsidR="00C40F01" w:rsidRPr="00C40F01" w:rsidRDefault="00C40F01" w:rsidP="00C40F01">
      <w:pPr>
        <w:numPr>
          <w:ilvl w:val="0"/>
          <w:numId w:val="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26310A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u w:val="single"/>
          <w:lang w:val="hu-HU" w:eastAsia="hu-HU"/>
        </w:rPr>
        <w:t xml:space="preserve">Friedrich Ludwig </w:t>
      </w:r>
      <w:proofErr w:type="spellStart"/>
      <w:r w:rsidRPr="0026310A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u w:val="single"/>
          <w:lang w:val="hu-HU" w:eastAsia="hu-HU"/>
        </w:rPr>
        <w:t>Jahn</w:t>
      </w:r>
      <w:proofErr w:type="spellEnd"/>
      <w:r w:rsidRPr="0026310A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 </w:t>
      </w:r>
      <w:r w:rsidRPr="00C40F0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(Németország) – Őt gyakran a „torna atyjának” nevezik. Olyan tornaszereket talált fel vagy fejlesztett tovább, mint a korlát, a gyűrű és a nyújtó. Ezek ma is a szertorna alapjai.</w:t>
      </w:r>
    </w:p>
    <w:p w14:paraId="0DFA26FB" w14:textId="77777777" w:rsidR="00C40F01" w:rsidRPr="00C40F01" w:rsidRDefault="00C40F01" w:rsidP="00C40F01">
      <w:pPr>
        <w:numPr>
          <w:ilvl w:val="0"/>
          <w:numId w:val="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26310A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u w:val="single"/>
          <w:lang w:val="hu-HU" w:eastAsia="hu-HU"/>
        </w:rPr>
        <w:t>Per Henrik Ling</w:t>
      </w:r>
      <w:r w:rsidRPr="0026310A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 </w:t>
      </w:r>
      <w:r w:rsidRPr="00C40F0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(Svédország) – Ő inkább az egészségmegőrzést és a test élettani működését tartotta fontosnak. Létrehozta a svéd gimnasztikát, amely sok mai iskolai testnevelés alapja.</w:t>
      </w:r>
    </w:p>
    <w:p w14:paraId="50B63224" w14:textId="77777777" w:rsidR="00C40F01" w:rsidRPr="0026310A" w:rsidRDefault="00C40F01" w:rsidP="00C40F01">
      <w:pPr>
        <w:spacing w:before="100" w:beforeAutospacing="1" w:after="100" w:afterAutospacing="1"/>
        <w:ind w:left="0" w:right="0"/>
        <w:outlineLvl w:val="1"/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u w:val="single"/>
          <w:lang w:val="hu-HU" w:eastAsia="hu-HU"/>
        </w:rPr>
      </w:pPr>
      <w:r w:rsidRPr="0026310A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highlight w:val="yellow"/>
          <w:u w:val="single"/>
          <w:lang w:val="hu-HU" w:eastAsia="hu-HU"/>
        </w:rPr>
        <w:t>A modern versenytorna kialakulása</w:t>
      </w:r>
    </w:p>
    <w:p w14:paraId="78AE6970" w14:textId="77777777" w:rsidR="00C40F01" w:rsidRPr="0026310A" w:rsidRDefault="00C40F01" w:rsidP="00C40F01">
      <w:pPr>
        <w:spacing w:before="100" w:beforeAutospacing="1" w:after="100" w:afterAutospacing="1" w:line="360" w:lineRule="auto"/>
        <w:ind w:left="0" w:right="0" w:firstLine="720"/>
        <w:jc w:val="both"/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</w:pPr>
      <w:r w:rsidRPr="00C40F0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A 19. században Európa-szerte </w:t>
      </w:r>
      <w:r w:rsidRPr="0026310A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tornaklubok jöttek létre</w:t>
      </w:r>
      <w:r w:rsidRPr="00C40F0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, ahol egyre több ember gyakorolt szervezet formában. A torna 1896-ban már szerepelt az első modern olimpiai játékokon. </w:t>
      </w:r>
      <w:r w:rsidRPr="0026310A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Akkor főként férfiak versenyeztek, a nők tornája csak 1928-ban került be az olimpiai programba.</w:t>
      </w:r>
    </w:p>
    <w:p w14:paraId="560FF023" w14:textId="77777777" w:rsidR="00C40F01" w:rsidRPr="00C40F01" w:rsidRDefault="00C40F01" w:rsidP="00C40F01">
      <w:pPr>
        <w:spacing w:before="100" w:beforeAutospacing="1" w:after="100" w:afterAutospacing="1" w:line="360" w:lineRule="auto"/>
        <w:ind w:left="0" w:right="0" w:firstLine="720"/>
        <w:jc w:val="both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C40F0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A 20. században a tornasport rohamosan fejlődött. </w:t>
      </w:r>
      <w:r w:rsidRPr="0026310A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A sportolók egyre nehezebb és látványosabb elemeket mutattak be, és megjelent egy bonyolultabb pontozási rendszer is, </w:t>
      </w:r>
      <w:r w:rsidRPr="00C40F0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amelyben a bírók a gyakorlat nehézségét és kivitelezését külön értékelték.</w:t>
      </w:r>
    </w:p>
    <w:p w14:paraId="3C7C51B2" w14:textId="77777777" w:rsidR="00C40F01" w:rsidRPr="00C40F01" w:rsidRDefault="00C40F01" w:rsidP="00C40F01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C40F0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Ebben az időszakban váltak igazán népszerűvé a tornászok. A legismertebbek közé tartozik:</w:t>
      </w:r>
    </w:p>
    <w:p w14:paraId="0856F17C" w14:textId="77777777" w:rsidR="00C40F01" w:rsidRPr="00C40F01" w:rsidRDefault="00C40F01" w:rsidP="00C40F01">
      <w:pPr>
        <w:numPr>
          <w:ilvl w:val="0"/>
          <w:numId w:val="2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proofErr w:type="spellStart"/>
      <w:r w:rsidRPr="0026310A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Nadia</w:t>
      </w:r>
      <w:proofErr w:type="spellEnd"/>
      <w:r w:rsidRPr="0026310A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 xml:space="preserve"> </w:t>
      </w:r>
      <w:proofErr w:type="spellStart"/>
      <w:r w:rsidRPr="0026310A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Comăneci</w:t>
      </w:r>
      <w:proofErr w:type="spellEnd"/>
      <w:r w:rsidRPr="0026310A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 </w:t>
      </w:r>
      <w:r w:rsidRPr="00C40F0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– Az 1976-os olimpián ő lett az első, aki tökéletes 10 pontot kapott egy gyakorlatára.</w:t>
      </w:r>
    </w:p>
    <w:p w14:paraId="0A7AD108" w14:textId="77777777" w:rsidR="00C40F01" w:rsidRPr="00C40F01" w:rsidRDefault="00C40F01" w:rsidP="00C40F01">
      <w:pPr>
        <w:numPr>
          <w:ilvl w:val="0"/>
          <w:numId w:val="2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proofErr w:type="spellStart"/>
      <w:r w:rsidRPr="0026310A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Kohei</w:t>
      </w:r>
      <w:proofErr w:type="spellEnd"/>
      <w:r w:rsidRPr="0026310A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 xml:space="preserve"> </w:t>
      </w:r>
      <w:proofErr w:type="spellStart"/>
      <w:r w:rsidRPr="0026310A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Uchimura</w:t>
      </w:r>
      <w:proofErr w:type="spellEnd"/>
      <w:r w:rsidRPr="0026310A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 </w:t>
      </w:r>
      <w:r w:rsidRPr="00C40F0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– A japán tornász, akit sokan minden idők egyik legjobb férfi tornászának tartanak.</w:t>
      </w:r>
    </w:p>
    <w:p w14:paraId="24B1CF1D" w14:textId="77777777" w:rsidR="00C40F01" w:rsidRPr="00C40F01" w:rsidRDefault="00C40F01" w:rsidP="00C40F01">
      <w:pPr>
        <w:numPr>
          <w:ilvl w:val="0"/>
          <w:numId w:val="2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26310A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 xml:space="preserve">Simone </w:t>
      </w:r>
      <w:proofErr w:type="spellStart"/>
      <w:r w:rsidRPr="0026310A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Biles</w:t>
      </w:r>
      <w:proofErr w:type="spellEnd"/>
      <w:r w:rsidRPr="0026310A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 </w:t>
      </w:r>
      <w:r w:rsidRPr="00C40F0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– Napjaink talán legjobb tornásza, akinek több elemet is róla neveztek el, mert olyan bonyolultak és nehezek, hogy előtte senki sem tudta végrehajtani.</w:t>
      </w:r>
    </w:p>
    <w:p w14:paraId="54634FA5" w14:textId="77777777" w:rsidR="00C40F01" w:rsidRPr="0026310A" w:rsidRDefault="00C40F01" w:rsidP="00C40F01">
      <w:pPr>
        <w:spacing w:before="100" w:beforeAutospacing="1" w:after="100" w:afterAutospacing="1"/>
        <w:ind w:left="0" w:right="0"/>
        <w:outlineLvl w:val="1"/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u w:val="single"/>
          <w:lang w:val="hu-HU" w:eastAsia="hu-HU"/>
        </w:rPr>
      </w:pPr>
      <w:r w:rsidRPr="0026310A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highlight w:val="yellow"/>
          <w:u w:val="single"/>
          <w:lang w:val="hu-HU" w:eastAsia="hu-HU"/>
        </w:rPr>
        <w:t>A torna napjainkban</w:t>
      </w:r>
    </w:p>
    <w:p w14:paraId="00F34B0E" w14:textId="77777777" w:rsidR="00C40F01" w:rsidRPr="00C40F01" w:rsidRDefault="00C40F01" w:rsidP="00C40F01">
      <w:pPr>
        <w:spacing w:before="100" w:beforeAutospacing="1" w:after="100" w:afterAutospacing="1" w:line="360" w:lineRule="auto"/>
        <w:ind w:left="0" w:right="0" w:firstLine="72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C40F0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A torna ma már világszerte népszerű sportág. </w:t>
      </w:r>
      <w:r w:rsidRPr="0026310A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Egyszerre igényel erőt, gyorsaságot, hajlékonyságot és nagy koncentrációt. </w:t>
      </w:r>
      <w:r w:rsidRPr="00C40F0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 modern edzőtermekben a sportolók biztonságosabb körülmények között gyakorolhatnak, és sok országban már kisgyerekkortól kezdve komoly képzések működnek.</w:t>
      </w:r>
    </w:p>
    <w:p w14:paraId="109310F6" w14:textId="77777777" w:rsidR="00C40F01" w:rsidRPr="00C40F01" w:rsidRDefault="00C40F01" w:rsidP="00C40F01">
      <w:pPr>
        <w:spacing w:before="100" w:beforeAutospacing="1" w:after="100" w:afterAutospacing="1" w:line="360" w:lineRule="auto"/>
        <w:ind w:left="0" w:right="0" w:firstLine="72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26310A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lastRenderedPageBreak/>
        <w:t xml:space="preserve">A világversenyeken – az olimpián, a világbajnokságokon és az Európa-bajnokságokon – rengeteg néző figyeli a tornászok teljesítményét. </w:t>
      </w:r>
      <w:r w:rsidRPr="00C40F0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 sportág folyamatosan változik: új elemek jelennek meg, a szabályok pedig gyakran frissülnek.</w:t>
      </w:r>
    </w:p>
    <w:p w14:paraId="74FE5BAC" w14:textId="77777777" w:rsidR="00C40F01" w:rsidRPr="0026310A" w:rsidRDefault="00C40F01" w:rsidP="00C40F01">
      <w:pPr>
        <w:spacing w:before="100" w:beforeAutospacing="1" w:after="100" w:afterAutospacing="1" w:line="360" w:lineRule="auto"/>
        <w:ind w:left="0" w:right="0" w:firstLine="720"/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hu-HU" w:eastAsia="hu-HU"/>
        </w:rPr>
      </w:pPr>
      <w:r w:rsidRPr="0026310A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hu-HU" w:eastAsia="hu-HU"/>
        </w:rPr>
        <w:t>Bár sokak számára a torna versenysportként ismert, valójában a hétköznapi testnevelésben is fontos szerepet játszik. Fejleszti az egyensúlyt, az izomerőt, a tartást és a fegyelmet. Emiatt a torna nemcsak látványos, hanem hasznos és egészséges mozgásforma is.</w:t>
      </w:r>
    </w:p>
    <w:p w14:paraId="5D0FC490" w14:textId="77777777" w:rsidR="00C40F01" w:rsidRDefault="00C40F01" w:rsidP="00A6783B">
      <w:pPr>
        <w:pStyle w:val="Alrs"/>
        <w:rPr>
          <w:color w:val="000000" w:themeColor="text1"/>
        </w:rPr>
      </w:pPr>
    </w:p>
    <w:p w14:paraId="40F4C046" w14:textId="77777777" w:rsidR="00C40F01" w:rsidRDefault="00C40F01" w:rsidP="00A6783B">
      <w:pPr>
        <w:pStyle w:val="Alrs"/>
        <w:rPr>
          <w:color w:val="000000" w:themeColor="text1"/>
        </w:rPr>
      </w:pPr>
    </w:p>
    <w:p w14:paraId="08810FDB" w14:textId="77777777" w:rsidR="00C40F01" w:rsidRDefault="00C40F01" w:rsidP="00A6783B">
      <w:pPr>
        <w:pStyle w:val="Alrs"/>
        <w:rPr>
          <w:color w:val="000000" w:themeColor="text1"/>
        </w:rPr>
      </w:pPr>
    </w:p>
    <w:p w14:paraId="5A49F08A" w14:textId="77777777" w:rsidR="00C40F01" w:rsidRDefault="00C40F01" w:rsidP="00A6783B">
      <w:pPr>
        <w:pStyle w:val="Alrs"/>
        <w:rPr>
          <w:color w:val="000000" w:themeColor="text1"/>
        </w:rPr>
      </w:pPr>
    </w:p>
    <w:p w14:paraId="619DCFDF" w14:textId="77777777" w:rsidR="00C40F01" w:rsidRDefault="00C40F01" w:rsidP="00A6783B">
      <w:pPr>
        <w:pStyle w:val="Alrs"/>
        <w:rPr>
          <w:color w:val="000000" w:themeColor="text1"/>
        </w:rPr>
      </w:pPr>
    </w:p>
    <w:p w14:paraId="7E3C93DF" w14:textId="77777777" w:rsidR="00C40F01" w:rsidRDefault="00C40F01" w:rsidP="00A6783B">
      <w:pPr>
        <w:pStyle w:val="Alrs"/>
        <w:rPr>
          <w:color w:val="000000" w:themeColor="text1"/>
        </w:rPr>
      </w:pPr>
    </w:p>
    <w:p w14:paraId="7501C77F" w14:textId="77777777" w:rsidR="00C40F01" w:rsidRDefault="00C40F01" w:rsidP="00A6783B">
      <w:pPr>
        <w:pStyle w:val="Alrs"/>
        <w:rPr>
          <w:color w:val="000000" w:themeColor="text1"/>
        </w:rPr>
      </w:pPr>
    </w:p>
    <w:p w14:paraId="604F4C25" w14:textId="77777777" w:rsidR="00C40F01" w:rsidRDefault="00C40F01" w:rsidP="00A6783B">
      <w:pPr>
        <w:pStyle w:val="Alrs"/>
        <w:rPr>
          <w:color w:val="000000" w:themeColor="text1"/>
        </w:rPr>
      </w:pPr>
    </w:p>
    <w:p w14:paraId="5D290EC4" w14:textId="77777777" w:rsidR="00C40F01" w:rsidRDefault="00C40F01" w:rsidP="00A6783B">
      <w:pPr>
        <w:pStyle w:val="Alrs"/>
        <w:rPr>
          <w:color w:val="000000" w:themeColor="text1"/>
        </w:rPr>
      </w:pPr>
    </w:p>
    <w:p w14:paraId="0B28618E" w14:textId="77777777" w:rsidR="00C40F01" w:rsidRDefault="00C40F01" w:rsidP="00A6783B">
      <w:pPr>
        <w:pStyle w:val="Alrs"/>
        <w:rPr>
          <w:color w:val="000000" w:themeColor="text1"/>
        </w:rPr>
      </w:pPr>
    </w:p>
    <w:p w14:paraId="27332ABA" w14:textId="77777777" w:rsidR="00C40F01" w:rsidRDefault="00C40F01" w:rsidP="00A6783B">
      <w:pPr>
        <w:pStyle w:val="Alrs"/>
        <w:rPr>
          <w:color w:val="000000" w:themeColor="text1"/>
        </w:rPr>
      </w:pPr>
    </w:p>
    <w:p w14:paraId="70FAE680" w14:textId="77777777" w:rsidR="00C40F01" w:rsidRDefault="00C40F01" w:rsidP="00A6783B">
      <w:pPr>
        <w:pStyle w:val="Alrs"/>
        <w:rPr>
          <w:color w:val="000000" w:themeColor="text1"/>
        </w:rPr>
      </w:pPr>
    </w:p>
    <w:p w14:paraId="6469C0E5" w14:textId="77777777" w:rsidR="00C40F01" w:rsidRDefault="00C40F01" w:rsidP="00A6783B">
      <w:pPr>
        <w:pStyle w:val="Alrs"/>
        <w:rPr>
          <w:color w:val="000000" w:themeColor="text1"/>
        </w:rPr>
      </w:pPr>
    </w:p>
    <w:p w14:paraId="481A0FE5" w14:textId="77777777" w:rsidR="00C40F01" w:rsidRDefault="00C40F01" w:rsidP="00A6783B">
      <w:pPr>
        <w:pStyle w:val="Alrs"/>
        <w:rPr>
          <w:color w:val="000000" w:themeColor="text1"/>
        </w:rPr>
      </w:pPr>
    </w:p>
    <w:p w14:paraId="2AE0A3F4" w14:textId="77777777" w:rsidR="00C40F01" w:rsidRDefault="00C40F01" w:rsidP="00A6783B">
      <w:pPr>
        <w:pStyle w:val="Alrs"/>
        <w:rPr>
          <w:color w:val="000000" w:themeColor="text1"/>
        </w:rPr>
      </w:pPr>
    </w:p>
    <w:p w14:paraId="06FE805D" w14:textId="77777777" w:rsidR="00C40F01" w:rsidRDefault="00C40F01" w:rsidP="00A6783B">
      <w:pPr>
        <w:pStyle w:val="Alrs"/>
        <w:rPr>
          <w:color w:val="000000" w:themeColor="text1"/>
        </w:rPr>
      </w:pPr>
    </w:p>
    <w:p w14:paraId="6C8F3684" w14:textId="77777777" w:rsidR="00C40F01" w:rsidRDefault="00C40F01" w:rsidP="00A6783B">
      <w:pPr>
        <w:pStyle w:val="Alrs"/>
        <w:rPr>
          <w:color w:val="000000" w:themeColor="text1"/>
        </w:rPr>
      </w:pPr>
    </w:p>
    <w:p w14:paraId="4D2B51C6" w14:textId="77777777" w:rsidR="00C40F01" w:rsidRDefault="00C40F01" w:rsidP="00A6783B">
      <w:pPr>
        <w:pStyle w:val="Alrs"/>
        <w:rPr>
          <w:color w:val="000000" w:themeColor="text1"/>
        </w:rPr>
      </w:pPr>
    </w:p>
    <w:p w14:paraId="11ED0175" w14:textId="77777777" w:rsidR="00C40F01" w:rsidRDefault="00C40F01" w:rsidP="00A6783B">
      <w:pPr>
        <w:pStyle w:val="Alrs"/>
        <w:rPr>
          <w:color w:val="000000" w:themeColor="text1"/>
        </w:rPr>
      </w:pPr>
    </w:p>
    <w:p w14:paraId="4C5DA7E4" w14:textId="77777777" w:rsidR="00C40F01" w:rsidRDefault="00C40F01" w:rsidP="00A6783B">
      <w:pPr>
        <w:pStyle w:val="Alrs"/>
        <w:rPr>
          <w:color w:val="000000" w:themeColor="text1"/>
        </w:rPr>
      </w:pPr>
    </w:p>
    <w:p w14:paraId="3FFEAD1F" w14:textId="77777777" w:rsidR="00C40F01" w:rsidRDefault="00C40F01" w:rsidP="00A6783B">
      <w:pPr>
        <w:pStyle w:val="Alrs"/>
        <w:rPr>
          <w:color w:val="000000" w:themeColor="text1"/>
        </w:rPr>
      </w:pPr>
    </w:p>
    <w:p w14:paraId="28444931" w14:textId="77777777" w:rsidR="00C40F01" w:rsidRDefault="00C40F01" w:rsidP="00A6783B">
      <w:pPr>
        <w:pStyle w:val="Alrs"/>
        <w:rPr>
          <w:color w:val="000000" w:themeColor="text1"/>
        </w:rPr>
      </w:pPr>
    </w:p>
    <w:p w14:paraId="5EB8A8DA" w14:textId="77777777" w:rsidR="00C40F01" w:rsidRDefault="00C40F01" w:rsidP="00A6783B">
      <w:pPr>
        <w:pStyle w:val="Alrs"/>
        <w:rPr>
          <w:color w:val="000000" w:themeColor="text1"/>
        </w:rPr>
      </w:pPr>
    </w:p>
    <w:p w14:paraId="6D329B0B" w14:textId="77777777" w:rsidR="00C40F01" w:rsidRDefault="00C40F01" w:rsidP="00A6783B">
      <w:pPr>
        <w:pStyle w:val="Alrs"/>
        <w:rPr>
          <w:color w:val="000000" w:themeColor="text1"/>
        </w:rPr>
      </w:pPr>
    </w:p>
    <w:p w14:paraId="4972EBC2" w14:textId="77777777" w:rsidR="00C40F01" w:rsidRDefault="00C40F01" w:rsidP="00A6783B">
      <w:pPr>
        <w:pStyle w:val="Alrs"/>
        <w:rPr>
          <w:color w:val="000000" w:themeColor="text1"/>
        </w:rPr>
      </w:pPr>
    </w:p>
    <w:p w14:paraId="58CB4791" w14:textId="77777777" w:rsidR="00C40F01" w:rsidRDefault="00C40F01" w:rsidP="00A6783B">
      <w:pPr>
        <w:pStyle w:val="Alrs"/>
        <w:rPr>
          <w:color w:val="000000" w:themeColor="text1"/>
        </w:rPr>
      </w:pPr>
    </w:p>
    <w:p w14:paraId="09857A91" w14:textId="77777777" w:rsidR="00C40F01" w:rsidRDefault="00C40F01" w:rsidP="00A6783B">
      <w:pPr>
        <w:pStyle w:val="Alrs"/>
        <w:rPr>
          <w:color w:val="000000" w:themeColor="text1"/>
        </w:rPr>
      </w:pPr>
    </w:p>
    <w:p w14:paraId="60BBCDF0" w14:textId="77777777" w:rsidR="00C40F01" w:rsidRDefault="00C40F01" w:rsidP="00A6783B">
      <w:pPr>
        <w:pStyle w:val="Alrs"/>
        <w:rPr>
          <w:color w:val="000000" w:themeColor="text1"/>
        </w:rPr>
      </w:pPr>
    </w:p>
    <w:p w14:paraId="1FD8520C" w14:textId="77777777" w:rsidR="00C40F01" w:rsidRDefault="00C40F01" w:rsidP="00A6783B">
      <w:pPr>
        <w:pStyle w:val="Alrs"/>
        <w:rPr>
          <w:color w:val="000000" w:themeColor="text1"/>
        </w:rPr>
      </w:pPr>
    </w:p>
    <w:p w14:paraId="48D05260" w14:textId="77777777" w:rsidR="0026310A" w:rsidRDefault="0026310A" w:rsidP="00A6783B">
      <w:pPr>
        <w:pStyle w:val="Alrs"/>
        <w:rPr>
          <w:color w:val="000000" w:themeColor="text1"/>
        </w:rPr>
      </w:pPr>
    </w:p>
    <w:p w14:paraId="7AF519AB" w14:textId="77777777" w:rsidR="0026310A" w:rsidRDefault="0026310A" w:rsidP="00A6783B">
      <w:pPr>
        <w:pStyle w:val="Alrs"/>
        <w:rPr>
          <w:color w:val="000000" w:themeColor="text1"/>
        </w:rPr>
      </w:pPr>
    </w:p>
    <w:p w14:paraId="27E6AB6F" w14:textId="77777777" w:rsidR="0026310A" w:rsidRDefault="0026310A" w:rsidP="00A6783B">
      <w:pPr>
        <w:pStyle w:val="Alrs"/>
        <w:rPr>
          <w:color w:val="000000" w:themeColor="text1"/>
        </w:rPr>
      </w:pPr>
    </w:p>
    <w:p w14:paraId="574B93F8" w14:textId="77777777" w:rsidR="0026310A" w:rsidRDefault="0026310A" w:rsidP="00A6783B">
      <w:pPr>
        <w:pStyle w:val="Alrs"/>
        <w:rPr>
          <w:color w:val="000000" w:themeColor="text1"/>
        </w:rPr>
      </w:pPr>
    </w:p>
    <w:p w14:paraId="09787859" w14:textId="77777777" w:rsidR="0026310A" w:rsidRDefault="0026310A" w:rsidP="00A6783B">
      <w:pPr>
        <w:pStyle w:val="Alrs"/>
        <w:rPr>
          <w:color w:val="000000" w:themeColor="text1"/>
        </w:rPr>
      </w:pPr>
    </w:p>
    <w:p w14:paraId="6DADAD58" w14:textId="77777777" w:rsidR="0026310A" w:rsidRDefault="0026310A" w:rsidP="00A6783B">
      <w:pPr>
        <w:pStyle w:val="Alrs"/>
        <w:rPr>
          <w:color w:val="000000" w:themeColor="text1"/>
        </w:rPr>
      </w:pPr>
    </w:p>
    <w:p w14:paraId="3ADFFFF5" w14:textId="77777777" w:rsidR="0026310A" w:rsidRDefault="0026310A" w:rsidP="00A6783B">
      <w:pPr>
        <w:pStyle w:val="Alrs"/>
        <w:rPr>
          <w:color w:val="000000" w:themeColor="text1"/>
        </w:rPr>
      </w:pPr>
    </w:p>
    <w:p w14:paraId="3E6B1E90" w14:textId="77777777" w:rsidR="0026310A" w:rsidRDefault="0026310A" w:rsidP="00A6783B">
      <w:pPr>
        <w:pStyle w:val="Alrs"/>
        <w:rPr>
          <w:color w:val="000000" w:themeColor="text1"/>
        </w:rPr>
      </w:pPr>
    </w:p>
    <w:p w14:paraId="2E805BDF" w14:textId="77777777" w:rsidR="0026310A" w:rsidRDefault="0026310A" w:rsidP="00A6783B">
      <w:pPr>
        <w:pStyle w:val="Alrs"/>
        <w:rPr>
          <w:color w:val="000000" w:themeColor="text1"/>
        </w:rPr>
      </w:pPr>
    </w:p>
    <w:p w14:paraId="0D514086" w14:textId="77777777" w:rsidR="00C40F01" w:rsidRPr="0026310A" w:rsidRDefault="00C40F01" w:rsidP="00C40F01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val="hu-HU" w:eastAsia="hu-HU"/>
        </w:rPr>
      </w:pPr>
      <w:r w:rsidRPr="0026310A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val="hu-HU" w:eastAsia="hu-HU"/>
        </w:rPr>
        <w:lastRenderedPageBreak/>
        <w:t>1. Melyik ókori kultúra játszott fontos szerepet a torna kialakulásában, és hol gyakorolták a fiatalok a gimnasztikát?</w:t>
      </w:r>
    </w:p>
    <w:p w14:paraId="0125053D" w14:textId="77777777" w:rsidR="00C40F01" w:rsidRPr="0026310A" w:rsidRDefault="00C40F01" w:rsidP="00C40F01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26310A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a) Kína – templomok udvara</w:t>
      </w:r>
      <w:r w:rsidRPr="0026310A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</w:r>
      <w:r w:rsidRPr="00703901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b) Görögország – </w:t>
      </w:r>
      <w:proofErr w:type="spellStart"/>
      <w:r w:rsidRPr="00703901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palesztrák</w:t>
      </w:r>
      <w:proofErr w:type="spellEnd"/>
      <w:r w:rsidRPr="00703901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br/>
      </w:r>
      <w:r w:rsidRPr="0026310A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c) Egyiptom – piramisok előtti terek</w:t>
      </w:r>
      <w:r w:rsidRPr="0026310A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  <w:t>d) Róma – amfiteátrumok</w:t>
      </w:r>
    </w:p>
    <w:p w14:paraId="04469D40" w14:textId="77777777" w:rsidR="00C40F01" w:rsidRPr="0026310A" w:rsidRDefault="00C40F01" w:rsidP="00C40F01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</w:p>
    <w:p w14:paraId="240B5A8C" w14:textId="77777777" w:rsidR="00C40F01" w:rsidRPr="0026310A" w:rsidRDefault="00C40F01" w:rsidP="00C40F01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val="hu-HU" w:eastAsia="hu-HU"/>
        </w:rPr>
      </w:pPr>
      <w:r w:rsidRPr="0026310A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val="hu-HU" w:eastAsia="hu-HU"/>
        </w:rPr>
        <w:t>2. Ki volt az a német tanár, akit a „torna atyjának” is neveznek?</w:t>
      </w:r>
    </w:p>
    <w:p w14:paraId="629D77F8" w14:textId="77777777" w:rsidR="00C40F01" w:rsidRPr="0026310A" w:rsidRDefault="00C40F01" w:rsidP="00C40F01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26310A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a) </w:t>
      </w:r>
      <w:proofErr w:type="spellStart"/>
      <w:r w:rsidRPr="0026310A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Kohei</w:t>
      </w:r>
      <w:proofErr w:type="spellEnd"/>
      <w:r w:rsidRPr="0026310A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 </w:t>
      </w:r>
      <w:proofErr w:type="spellStart"/>
      <w:r w:rsidRPr="0026310A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Uchimura</w:t>
      </w:r>
      <w:proofErr w:type="spellEnd"/>
      <w:r w:rsidRPr="0026310A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  <w:t>b) Per Henrik Ling</w:t>
      </w:r>
      <w:r w:rsidRPr="0026310A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</w:r>
      <w:r w:rsidRPr="00703901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c) Friedrich Ludwig </w:t>
      </w:r>
      <w:proofErr w:type="spellStart"/>
      <w:r w:rsidRPr="00703901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Jahn</w:t>
      </w:r>
      <w:proofErr w:type="spellEnd"/>
      <w:r w:rsidRPr="00703901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br/>
      </w:r>
      <w:r w:rsidRPr="0026310A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d) Simone </w:t>
      </w:r>
      <w:proofErr w:type="spellStart"/>
      <w:r w:rsidRPr="0026310A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Biles</w:t>
      </w:r>
      <w:proofErr w:type="spellEnd"/>
    </w:p>
    <w:p w14:paraId="4E104E1B" w14:textId="77777777" w:rsidR="00C40F01" w:rsidRPr="0026310A" w:rsidRDefault="00C40F01" w:rsidP="00C40F01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</w:p>
    <w:p w14:paraId="62913E45" w14:textId="77777777" w:rsidR="00C40F01" w:rsidRPr="0026310A" w:rsidRDefault="00C40F01" w:rsidP="00C40F01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val="hu-HU" w:eastAsia="hu-HU"/>
        </w:rPr>
      </w:pPr>
      <w:r w:rsidRPr="0026310A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val="hu-HU" w:eastAsia="hu-HU"/>
        </w:rPr>
        <w:t>3. Mikor jelent meg először a torna a modern olimpiai játékokon?</w:t>
      </w:r>
    </w:p>
    <w:p w14:paraId="790EBC72" w14:textId="77777777" w:rsidR="00C40F01" w:rsidRPr="0026310A" w:rsidRDefault="00C40F01" w:rsidP="00C40F01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703901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a) 1896</w:t>
      </w:r>
      <w:r w:rsidRPr="00703901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br/>
      </w:r>
      <w:r w:rsidRPr="0026310A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b) 1928</w:t>
      </w:r>
      <w:r w:rsidRPr="0026310A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  <w:t>c) 1976</w:t>
      </w:r>
      <w:r w:rsidRPr="0026310A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  <w:t>d) 2000</w:t>
      </w:r>
    </w:p>
    <w:p w14:paraId="45606A62" w14:textId="77777777" w:rsidR="00C40F01" w:rsidRPr="0026310A" w:rsidRDefault="00C40F01" w:rsidP="00C40F01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</w:p>
    <w:p w14:paraId="1EDE0CF1" w14:textId="77777777" w:rsidR="00C40F01" w:rsidRPr="0026310A" w:rsidRDefault="00C40F01" w:rsidP="00C40F01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val="hu-HU" w:eastAsia="hu-HU"/>
        </w:rPr>
      </w:pPr>
      <w:r w:rsidRPr="0026310A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val="hu-HU" w:eastAsia="hu-HU"/>
        </w:rPr>
        <w:t>4. Ki kapott először tökéletes 10 pontot tornagyakorlatára az olimpián?</w:t>
      </w:r>
    </w:p>
    <w:p w14:paraId="47A33D23" w14:textId="77777777" w:rsidR="00C40F01" w:rsidRPr="0026310A" w:rsidRDefault="00C40F01" w:rsidP="00C40F01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26310A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a) Simone </w:t>
      </w:r>
      <w:proofErr w:type="spellStart"/>
      <w:r w:rsidRPr="0026310A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Biles</w:t>
      </w:r>
      <w:proofErr w:type="spellEnd"/>
      <w:r w:rsidRPr="0026310A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</w:r>
      <w:r w:rsidRPr="00703901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b) </w:t>
      </w:r>
      <w:proofErr w:type="spellStart"/>
      <w:r w:rsidRPr="00703901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Nadia</w:t>
      </w:r>
      <w:proofErr w:type="spellEnd"/>
      <w:r w:rsidRPr="00703901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 </w:t>
      </w:r>
      <w:proofErr w:type="spellStart"/>
      <w:r w:rsidRPr="00703901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Comăneci</w:t>
      </w:r>
      <w:proofErr w:type="spellEnd"/>
      <w:r w:rsidRPr="00703901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br/>
      </w:r>
      <w:r w:rsidRPr="0026310A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c) Szilveszter János</w:t>
      </w:r>
      <w:r w:rsidRPr="0026310A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  <w:t>d) Ling Henrik</w:t>
      </w:r>
    </w:p>
    <w:p w14:paraId="5C6D3B69" w14:textId="77777777" w:rsidR="00C40F01" w:rsidRPr="0026310A" w:rsidRDefault="00C40F01" w:rsidP="00C40F01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</w:p>
    <w:p w14:paraId="658D00DC" w14:textId="77777777" w:rsidR="00C40F01" w:rsidRPr="0026310A" w:rsidRDefault="00C40F01" w:rsidP="00C40F01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val="hu-HU" w:eastAsia="hu-HU"/>
        </w:rPr>
      </w:pPr>
      <w:r w:rsidRPr="0026310A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val="hu-HU" w:eastAsia="hu-HU"/>
        </w:rPr>
        <w:t>5. Melyik tulajdonság NEM tartozik a tornában különösen fontos készségek közé?</w:t>
      </w:r>
    </w:p>
    <w:p w14:paraId="6D66F054" w14:textId="77777777" w:rsidR="00C40F01" w:rsidRPr="00703901" w:rsidRDefault="00C40F01" w:rsidP="00C40F01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</w:pPr>
      <w:r w:rsidRPr="0026310A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a) Erő</w:t>
      </w:r>
      <w:r w:rsidRPr="0026310A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  <w:t>b) Hajlékonyság</w:t>
      </w:r>
      <w:r w:rsidRPr="0026310A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  <w:t>c</w:t>
      </w:r>
      <w:r w:rsidR="0026310A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) Egyensúly</w:t>
      </w:r>
      <w:r w:rsidR="0026310A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</w:r>
      <w:r w:rsidR="0026310A" w:rsidRPr="00703901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d) Testmagasság</w:t>
      </w:r>
    </w:p>
    <w:p w14:paraId="211EC2C0" w14:textId="77777777" w:rsidR="00C40F01" w:rsidRPr="0041428F" w:rsidRDefault="00C40F01" w:rsidP="00A6783B">
      <w:pPr>
        <w:pStyle w:val="Alrs"/>
        <w:rPr>
          <w:color w:val="000000" w:themeColor="text1"/>
        </w:rPr>
      </w:pPr>
    </w:p>
    <w:sectPr w:rsidR="00C40F01" w:rsidRPr="0041428F" w:rsidSect="005E29B5">
      <w:headerReference w:type="default" r:id="rId10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C70128" w14:textId="77777777" w:rsidR="001E5AF2" w:rsidRDefault="001E5AF2" w:rsidP="00A66B18">
      <w:pPr>
        <w:spacing w:before="0" w:after="0"/>
      </w:pPr>
      <w:r>
        <w:separator/>
      </w:r>
    </w:p>
  </w:endnote>
  <w:endnote w:type="continuationSeparator" w:id="0">
    <w:p w14:paraId="653F09CE" w14:textId="77777777" w:rsidR="001E5AF2" w:rsidRDefault="001E5AF2" w:rsidP="00A66B1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altName w:val="Franklin Gothic Medium"/>
    <w:panose1 w:val="020B0503020102020204"/>
    <w:charset w:val="EE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Franklin Gothic Medium">
    <w:panose1 w:val="020B0603020102020204"/>
    <w:charset w:val="EE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BA3F8F" w14:textId="77777777" w:rsidR="001E5AF2" w:rsidRDefault="001E5AF2" w:rsidP="00A66B18">
      <w:pPr>
        <w:spacing w:before="0" w:after="0"/>
      </w:pPr>
      <w:r>
        <w:separator/>
      </w:r>
    </w:p>
  </w:footnote>
  <w:footnote w:type="continuationSeparator" w:id="0">
    <w:p w14:paraId="61C4AF18" w14:textId="77777777" w:rsidR="001E5AF2" w:rsidRDefault="001E5AF2" w:rsidP="00A66B18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FAFEE1" w14:textId="77777777" w:rsidR="00A66B18" w:rsidRDefault="00A66B18">
    <w:pPr>
      <w:pStyle w:val="lfej"/>
    </w:pPr>
    <w:r w:rsidRPr="0041428F">
      <w:rPr>
        <w:noProof/>
        <w:lang w:val="hu-HU" w:eastAsia="hu-HU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E4319E1" wp14:editId="0F4490B4">
              <wp:simplePos x="0" y="0"/>
              <wp:positionH relativeFrom="column">
                <wp:posOffset>-457200</wp:posOffset>
              </wp:positionH>
              <wp:positionV relativeFrom="paragraph">
                <wp:posOffset>-457200</wp:posOffset>
              </wp:positionV>
              <wp:extent cx="8248650" cy="3030070"/>
              <wp:effectExtent l="0" t="0" r="0" b="0"/>
              <wp:wrapNone/>
              <wp:docPr id="19" name="Ábra 17" descr="Az élőfej megjelenését együttesen kialakító hajlított kiemelési alakzatok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248650" cy="3030070"/>
                        <a:chOff x="-7144" y="-7144"/>
                        <a:chExt cx="6005513" cy="1924050"/>
                      </a:xfrm>
                    </wpg:grpSpPr>
                    <wps:wsp>
                      <wps:cNvPr id="20" name="Szabadkézi sokszög: Alakzat 20"/>
                      <wps:cNvSpPr/>
                      <wps:spPr>
                        <a:xfrm>
                          <a:off x="2121694" y="-7144"/>
                          <a:ext cx="3876675" cy="1762125"/>
                        </a:xfrm>
                        <a:custGeom>
                          <a:avLst/>
                          <a:gdLst>
                            <a:gd name="connsiteX0" fmla="*/ 3869531 w 3876675"/>
                            <a:gd name="connsiteY0" fmla="*/ 1359694 h 1762125"/>
                            <a:gd name="connsiteX1" fmla="*/ 2359819 w 3876675"/>
                            <a:gd name="connsiteY1" fmla="*/ 1744504 h 1762125"/>
                            <a:gd name="connsiteX2" fmla="*/ 7144 w 3876675"/>
                            <a:gd name="connsiteY2" fmla="*/ 1287304 h 1762125"/>
                            <a:gd name="connsiteX3" fmla="*/ 7144 w 3876675"/>
                            <a:gd name="connsiteY3" fmla="*/ 7144 h 1762125"/>
                            <a:gd name="connsiteX4" fmla="*/ 3869531 w 3876675"/>
                            <a:gd name="connsiteY4" fmla="*/ 7144 h 1762125"/>
                            <a:gd name="connsiteX5" fmla="*/ 3869531 w 3876675"/>
                            <a:gd name="connsiteY5" fmla="*/ 1359694 h 17621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876675" h="1762125">
                              <a:moveTo>
                                <a:pt x="3869531" y="1359694"/>
                              </a:moveTo>
                              <a:cubicBezTo>
                                <a:pt x="3869531" y="1359694"/>
                                <a:pt x="3379946" y="1834039"/>
                                <a:pt x="2359819" y="1744504"/>
                              </a:cubicBezTo>
                              <a:cubicBezTo>
                                <a:pt x="1339691" y="1654969"/>
                                <a:pt x="936784" y="1180624"/>
                                <a:pt x="7144" y="1287304"/>
                              </a:cubicBezTo>
                              <a:lnTo>
                                <a:pt x="7144" y="7144"/>
                              </a:lnTo>
                              <a:lnTo>
                                <a:pt x="3869531" y="7144"/>
                              </a:lnTo>
                              <a:lnTo>
                                <a:pt x="3869531" y="135969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Szabadkézi sokszög: Alakzat 22"/>
                      <wps:cNvSpPr/>
                      <wps:spPr>
                        <a:xfrm>
                          <a:off x="-7144" y="-7144"/>
                          <a:ext cx="6000750" cy="1924050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1699736 h 1924050"/>
                            <a:gd name="connsiteX1" fmla="*/ 2934176 w 6000750"/>
                            <a:gd name="connsiteY1" fmla="*/ 1484471 h 1924050"/>
                            <a:gd name="connsiteX2" fmla="*/ 5998369 w 6000750"/>
                            <a:gd name="connsiteY2" fmla="*/ 893921 h 1924050"/>
                            <a:gd name="connsiteX3" fmla="*/ 5998369 w 6000750"/>
                            <a:gd name="connsiteY3" fmla="*/ 7144 h 1924050"/>
                            <a:gd name="connsiteX4" fmla="*/ 7144 w 6000750"/>
                            <a:gd name="connsiteY4" fmla="*/ 7144 h 1924050"/>
                            <a:gd name="connsiteX5" fmla="*/ 7144 w 6000750"/>
                            <a:gd name="connsiteY5" fmla="*/ 1699736 h 19240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1924050">
                              <a:moveTo>
                                <a:pt x="7144" y="1699736"/>
                              </a:moveTo>
                              <a:cubicBezTo>
                                <a:pt x="7144" y="1699736"/>
                                <a:pt x="1410176" y="2317909"/>
                                <a:pt x="2934176" y="1484471"/>
                              </a:cubicBezTo>
                              <a:cubicBezTo>
                                <a:pt x="4459129" y="651986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lnTo>
                                <a:pt x="7144" y="169973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" name="Szabadkézi sokszög: Alakzat 23"/>
                      <wps:cNvSpPr/>
                      <wps:spPr>
                        <a:xfrm>
                          <a:off x="-7144" y="-7144"/>
                          <a:ext cx="6000750" cy="904875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7144 h 904875"/>
                            <a:gd name="connsiteX1" fmla="*/ 7144 w 6000750"/>
                            <a:gd name="connsiteY1" fmla="*/ 613886 h 904875"/>
                            <a:gd name="connsiteX2" fmla="*/ 3546634 w 6000750"/>
                            <a:gd name="connsiteY2" fmla="*/ 574834 h 904875"/>
                            <a:gd name="connsiteX3" fmla="*/ 5998369 w 6000750"/>
                            <a:gd name="connsiteY3" fmla="*/ 893921 h 904875"/>
                            <a:gd name="connsiteX4" fmla="*/ 5998369 w 6000750"/>
                            <a:gd name="connsiteY4" fmla="*/ 7144 h 904875"/>
                            <a:gd name="connsiteX5" fmla="*/ 7144 w 6000750"/>
                            <a:gd name="connsiteY5" fmla="*/ 7144 h 9048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904875">
                              <a:moveTo>
                                <a:pt x="7144" y="7144"/>
                              </a:moveTo>
                              <a:lnTo>
                                <a:pt x="7144" y="613886"/>
                              </a:lnTo>
                              <a:cubicBezTo>
                                <a:pt x="647224" y="1034891"/>
                                <a:pt x="2136934" y="964406"/>
                                <a:pt x="3546634" y="574834"/>
                              </a:cubicBezTo>
                              <a:cubicBezTo>
                                <a:pt x="4882039" y="205264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chemeClr val="accent1"/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" name="Szabadkézi sokszög: Alakzat 24"/>
                      <wps:cNvSpPr/>
                      <wps:spPr>
                        <a:xfrm>
                          <a:off x="3176111" y="924401"/>
                          <a:ext cx="2819400" cy="828675"/>
                        </a:xfrm>
                        <a:custGeom>
                          <a:avLst/>
                          <a:gdLst>
                            <a:gd name="connsiteX0" fmla="*/ 7144 w 2819400"/>
                            <a:gd name="connsiteY0" fmla="*/ 481489 h 828675"/>
                            <a:gd name="connsiteX1" fmla="*/ 1305401 w 2819400"/>
                            <a:gd name="connsiteY1" fmla="*/ 812959 h 828675"/>
                            <a:gd name="connsiteX2" fmla="*/ 2815114 w 2819400"/>
                            <a:gd name="connsiteY2" fmla="*/ 428149 h 828675"/>
                            <a:gd name="connsiteX3" fmla="*/ 2815114 w 2819400"/>
                            <a:gd name="connsiteY3" fmla="*/ 7144 h 828675"/>
                            <a:gd name="connsiteX4" fmla="*/ 7144 w 2819400"/>
                            <a:gd name="connsiteY4" fmla="*/ 481489 h 8286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819400" h="828675">
                              <a:moveTo>
                                <a:pt x="7144" y="481489"/>
                              </a:moveTo>
                              <a:cubicBezTo>
                                <a:pt x="380524" y="602456"/>
                                <a:pt x="751999" y="764381"/>
                                <a:pt x="1305401" y="812959"/>
                              </a:cubicBezTo>
                              <a:cubicBezTo>
                                <a:pt x="2325529" y="902494"/>
                                <a:pt x="2815114" y="428149"/>
                                <a:pt x="2815114" y="428149"/>
                              </a:cubicBezTo>
                              <a:lnTo>
                                <a:pt x="2815114" y="7144"/>
                              </a:lnTo>
                              <a:cubicBezTo>
                                <a:pt x="2332196" y="236696"/>
                                <a:pt x="1376839" y="568166"/>
                                <a:pt x="7144" y="481489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accent2"/>
                            </a:gs>
                            <a:gs pos="100000">
                              <a:schemeClr val="accent2">
                                <a:lumMod val="75000"/>
                              </a:schemeClr>
                            </a:gs>
                          </a:gsLst>
                          <a:lin ang="0" scaled="1"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C6F905B" id="Ábra 17" o:spid="_x0000_s1026" alt="Az élőfej megjelenését együttesen kialakító hajlított kiemelési alakzatok" style="position:absolute;margin-left:-36pt;margin-top:-36pt;width:649.5pt;height:238.6pt;z-index:-251657216;mso-width-relative:margin;mso-height-relative:margin" coordorigin="-71,-71" coordsize="60055,1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">
              <v:shape id="Szabadkézi sokszög: Alakzat 20" o:spid="_x0000_s1027" style="position:absolute;left:21216;top:-71;width:38767;height:17620;visibility:visible;mso-wrap-style:square;v-text-anchor:middle" coordsize="3876675,1762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i7RMIA&#10;AADbAAAADwAAAGRycy9kb3ducmV2LnhtbERPTWsCMRC9C/6HMEJvmtVDsVujFGlLqXiotqC3IRmz&#10;oZvJsknd1V9vDkKPj/e9WPW+FmdqowusYDopQBDrYBxbBd/7t/EcREzIBuvApOBCEVbL4WCBpQkd&#10;f9F5l6zIIRxLVFCl1JRSRl2RxzgJDXHmTqH1mDJsrTQtdjnc13JWFI/So+PcUGFD64r07+7PK9hQ&#10;d73utwdtP93r0T3pYH/eD0o9jPqXZxCJ+vQvvrs/jIJZXp+/5B8gl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GLtEwgAAANsAAAAPAAAAAAAAAAAAAAAAAJgCAABkcnMvZG93&#10;bnJldi54bWxQSwUGAAAAAAQABAD1AAAAhwMAAAAA&#10;" path="m3869531,1359694v,,-489585,474345,-1509712,384810c1339691,1654969,936784,1180624,7144,1287304l7144,7144r3862387,l3869531,1359694xe" fillcolor="#009dd9 [3205]" stroked="f">
                <v:stroke joinstyle="miter"/>
                <v:path arrowok="t" o:connecttype="custom" o:connectlocs="3869531,1359694;2359819,1744504;7144,1287304;7144,7144;3869531,7144;3869531,1359694" o:connectangles="0,0,0,0,0,0"/>
              </v:shape>
              <v:shape id="Szabadkézi sokszög: Alakzat 22" o:spid="_x0000_s1028" style="position:absolute;left:-71;top:-71;width:60007;height:19240;visibility:visible;mso-wrap-style:square;v-text-anchor:middle" coordsize="6000750,1924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Zq2sQA&#10;AADbAAAADwAAAGRycy9kb3ducmV2LnhtbESPQWvCQBSE74L/YXlCb7oxFA2pqxQhILRCNYFeH9nX&#10;JG32bZpdk/TfdwsFj8PMfMPsDpNpxUC9aywrWK8iEMSl1Q1XCoo8WyYgnEfW2FomBT/k4LCfz3aY&#10;ajvyhYarr0SAsEtRQe19l0rpypoMupXtiIP3YXuDPsi+krrHMcBNK+Mo2kiDDYeFGjs61lR+XW9G&#10;wSu+ZLd3U2Tn7BtN/laePpPto1IPi+n5CYSnyd/D/+2TVhDH8Pcl/AC5/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0GatrEAAAA2wAAAA8AAAAAAAAAAAAAAAAAmAIAAGRycy9k&#10;b3ducmV2LnhtbFBLBQYAAAAABAAEAPUAAACJAwAAAAA=&#10;" path="m7144,1699736v,,1403032,618173,2927032,-215265c4459129,651986,5998369,893921,5998369,893921r,-886777l7144,7144r,1692592xe" fillcolor="#17406d [3204]" stroked="f">
                <v:stroke joinstyle="miter"/>
                <v:path arrowok="t" o:connecttype="custom" o:connectlocs="7144,1699736;2934176,1484471;5998369,893921;5998369,7144;7144,7144;7144,1699736" o:connectangles="0,0,0,0,0,0"/>
              </v:shape>
              <v:shape id="Szabadkézi sokszög: Alakzat 23" o:spid="_x0000_s1029" style="position:absolute;left:-71;top:-71;width:60007;height:9048;visibility:visible;mso-wrap-style:square;v-text-anchor:middle" coordsize="6000750,904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KPh8QA&#10;AADbAAAADwAAAGRycy9kb3ducmV2LnhtbESPT2vCQBTE70K/w/IK3symFsSmrhIEwZ7EP9TrM/ua&#10;Dc2+jdk1Rj99tyB4HGbmN8xs0dtadNT6yrGCtyQFQVw4XXGp4LBfjaYgfEDWWDsmBTfysJi/DGaY&#10;aXflLXW7UIoIYZ+hAhNCk0npC0MWfeIa4uj9uNZiiLItpW7xGuG2luM0nUiLFccFgw0tDRW/u4tV&#10;cNenY345f3xvN/evkzNFecQuV2r42uefIAL14Rl+tNdawfgd/r/EHyDn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ECj4fEAAAA2wAAAA8AAAAAAAAAAAAAAAAAmAIAAGRycy9k&#10;b3ducmV2LnhtbFBLBQYAAAAABAAEAPUAAACJAwAAAAA=&#10;" path="m7144,7144r,606742c647224,1034891,2136934,964406,3546634,574834,4882039,205264,5998369,893921,5998369,893921r,-886777l7144,7144xe" fillcolor="#17406d [3204]" stroked="f">
                <v:fill color2="#4389d7 [1940]" rotate="t" angle="90" focus="100%" type="gradient"/>
                <v:stroke joinstyle="miter"/>
                <v:path arrowok="t" o:connecttype="custom" o:connectlocs="7144,7144;7144,613886;3546634,574834;5998369,893921;5998369,7144;7144,7144" o:connectangles="0,0,0,0,0,0"/>
              </v:shape>
              <v:shape id="Szabadkézi sokszög: Alakzat 24" o:spid="_x0000_s1030" style="position:absolute;left:31761;top:9244;width:28194;height:8286;visibility:visible;mso-wrap-style:square;v-text-anchor:middle" coordsize="2819400,8286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zoysMA&#10;AADbAAAADwAAAGRycy9kb3ducmV2LnhtbESPzWrDMBCE74W+g9hCb42cH0Jxo4Q0EMihCdTtAyzW&#10;+gdbKyOpstunjwKBHoeZ+YbZ7CbTi0jOt5YVzGcZCOLS6pZrBd9fx5dXED4ga+wtk4Jf8rDbPj5s&#10;MNd25E+KRahFgrDPUUETwpBL6cuGDPqZHYiTV1lnMCTpaqkdjgluernIsrU02HJaaHCgQ0NlV/wY&#10;BfHjeClcdajeoz53nVyu/+KISj0/Tfs3EIGm8B++t09awWIFty/pB8jt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PzoysMAAADbAAAADwAAAAAAAAAAAAAAAACYAgAAZHJzL2Rv&#10;d25yZXYueG1sUEsFBgAAAAAEAAQA9QAAAIgDAAAAAA==&#10;" path="m7144,481489c380524,602456,751999,764381,1305401,812959,2325529,902494,2815114,428149,2815114,428149r,-421005c2332196,236696,1376839,568166,7144,481489xe" fillcolor="#009dd9 [3205]" stroked="f">
                <v:fill color2="#0075a2 [2405]" angle="90" focus="100%" type="gradient"/>
                <v:stroke joinstyle="miter"/>
                <v:path arrowok="t" o:connecttype="custom" o:connectlocs="7144,481489;1305401,812959;2815114,428149;2815114,7144;7144,481489" o:connectangles="0,0,0,0,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BD0736"/>
    <w:multiLevelType w:val="multilevel"/>
    <w:tmpl w:val="A5949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472936"/>
    <w:multiLevelType w:val="multilevel"/>
    <w:tmpl w:val="75F2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0F01"/>
    <w:rsid w:val="00083BAA"/>
    <w:rsid w:val="000B21F0"/>
    <w:rsid w:val="0010680C"/>
    <w:rsid w:val="00152B0B"/>
    <w:rsid w:val="001766D6"/>
    <w:rsid w:val="00192419"/>
    <w:rsid w:val="001C270D"/>
    <w:rsid w:val="001D0B5A"/>
    <w:rsid w:val="001E2320"/>
    <w:rsid w:val="001E5AF2"/>
    <w:rsid w:val="00214E28"/>
    <w:rsid w:val="0026190A"/>
    <w:rsid w:val="0026310A"/>
    <w:rsid w:val="00306471"/>
    <w:rsid w:val="00352B81"/>
    <w:rsid w:val="00394757"/>
    <w:rsid w:val="003A0150"/>
    <w:rsid w:val="003E24DF"/>
    <w:rsid w:val="0041428F"/>
    <w:rsid w:val="004A2B0D"/>
    <w:rsid w:val="005A1877"/>
    <w:rsid w:val="005C2210"/>
    <w:rsid w:val="005E29B5"/>
    <w:rsid w:val="00615018"/>
    <w:rsid w:val="0062123A"/>
    <w:rsid w:val="00646E75"/>
    <w:rsid w:val="006A73CB"/>
    <w:rsid w:val="006F6F10"/>
    <w:rsid w:val="00703901"/>
    <w:rsid w:val="00783E79"/>
    <w:rsid w:val="007B5AE8"/>
    <w:rsid w:val="007F5192"/>
    <w:rsid w:val="009F6646"/>
    <w:rsid w:val="00A26FE7"/>
    <w:rsid w:val="00A527FF"/>
    <w:rsid w:val="00A66B18"/>
    <w:rsid w:val="00A6783B"/>
    <w:rsid w:val="00A96CF8"/>
    <w:rsid w:val="00AA089B"/>
    <w:rsid w:val="00AE1388"/>
    <w:rsid w:val="00AF3982"/>
    <w:rsid w:val="00B50294"/>
    <w:rsid w:val="00B57D6E"/>
    <w:rsid w:val="00C40F01"/>
    <w:rsid w:val="00C701F7"/>
    <w:rsid w:val="00C70786"/>
    <w:rsid w:val="00D10958"/>
    <w:rsid w:val="00D66593"/>
    <w:rsid w:val="00DE6DA2"/>
    <w:rsid w:val="00DF2D30"/>
    <w:rsid w:val="00E4786A"/>
    <w:rsid w:val="00E55D74"/>
    <w:rsid w:val="00E6540C"/>
    <w:rsid w:val="00E81E2A"/>
    <w:rsid w:val="00EB522C"/>
    <w:rsid w:val="00EE0952"/>
    <w:rsid w:val="00EF512E"/>
    <w:rsid w:val="00FE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185F9A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h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A6783B"/>
    <w:pPr>
      <w:spacing w:before="40" w:after="360"/>
      <w:ind w:left="720" w:right="720"/>
    </w:pPr>
    <w:rPr>
      <w:rFonts w:eastAsiaTheme="minorHAnsi"/>
      <w:color w:val="595959" w:themeColor="text1" w:themeTint="A6"/>
      <w:kern w:val="20"/>
      <w:szCs w:val="20"/>
    </w:rPr>
  </w:style>
  <w:style w:type="paragraph" w:styleId="Cmsor1">
    <w:name w:val="heading 1"/>
    <w:basedOn w:val="Norml"/>
    <w:next w:val="Norml"/>
    <w:link w:val="Cmsor1Char"/>
    <w:uiPriority w:val="8"/>
    <w:unhideWhenUsed/>
    <w:qFormat/>
    <w:rsid w:val="003E24DF"/>
    <w:pPr>
      <w:spacing w:before="0"/>
      <w:contextualSpacing/>
      <w:outlineLvl w:val="0"/>
    </w:pPr>
    <w:rPr>
      <w:rFonts w:asciiTheme="majorHAnsi" w:eastAsiaTheme="majorEastAsia" w:hAnsiTheme="majorHAnsi" w:cstheme="majorBidi"/>
      <w:caps/>
      <w:color w:val="112F51" w:themeColor="accent1" w:themeShade="BF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4A2B0D"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112F51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8"/>
    <w:rsid w:val="003E24DF"/>
    <w:rPr>
      <w:rFonts w:asciiTheme="majorHAnsi" w:eastAsiaTheme="majorEastAsia" w:hAnsiTheme="majorHAnsi" w:cstheme="majorBidi"/>
      <w:caps/>
      <w:color w:val="112F51" w:themeColor="accent1" w:themeShade="BF"/>
      <w:kern w:val="20"/>
      <w:sz w:val="20"/>
      <w:szCs w:val="20"/>
    </w:rPr>
  </w:style>
  <w:style w:type="paragraph" w:customStyle="1" w:styleId="Cmzett">
    <w:name w:val="Címzett"/>
    <w:basedOn w:val="Norml"/>
    <w:uiPriority w:val="3"/>
    <w:qFormat/>
    <w:rsid w:val="00A66B18"/>
    <w:pPr>
      <w:spacing w:before="840" w:after="40"/>
    </w:pPr>
    <w:rPr>
      <w:b/>
      <w:bCs/>
      <w:color w:val="000000" w:themeColor="text1"/>
    </w:rPr>
  </w:style>
  <w:style w:type="paragraph" w:styleId="Megszlts">
    <w:name w:val="Salutation"/>
    <w:basedOn w:val="Norml"/>
    <w:link w:val="MegszltsChar"/>
    <w:uiPriority w:val="4"/>
    <w:unhideWhenUsed/>
    <w:qFormat/>
    <w:rsid w:val="00A66B18"/>
    <w:pPr>
      <w:spacing w:before="720"/>
    </w:pPr>
  </w:style>
  <w:style w:type="character" w:customStyle="1" w:styleId="MegszltsChar">
    <w:name w:val="Megszólítás Char"/>
    <w:basedOn w:val="Bekezdsalapbettpusa"/>
    <w:link w:val="Megszlts"/>
    <w:uiPriority w:val="4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styleId="Befejezs">
    <w:name w:val="Closing"/>
    <w:basedOn w:val="Norml"/>
    <w:next w:val="Alrs"/>
    <w:link w:val="BefejezsChar"/>
    <w:uiPriority w:val="6"/>
    <w:unhideWhenUsed/>
    <w:qFormat/>
    <w:rsid w:val="00A6783B"/>
    <w:pPr>
      <w:spacing w:before="480" w:after="960"/>
    </w:pPr>
  </w:style>
  <w:style w:type="character" w:customStyle="1" w:styleId="BefejezsChar">
    <w:name w:val="Befejezés Char"/>
    <w:basedOn w:val="Bekezdsalapbettpusa"/>
    <w:link w:val="Befejezs"/>
    <w:uiPriority w:val="6"/>
    <w:rsid w:val="00A6783B"/>
    <w:rPr>
      <w:rFonts w:eastAsiaTheme="minorHAnsi"/>
      <w:color w:val="595959" w:themeColor="text1" w:themeTint="A6"/>
      <w:kern w:val="20"/>
      <w:szCs w:val="20"/>
    </w:rPr>
  </w:style>
  <w:style w:type="paragraph" w:styleId="Alrs">
    <w:name w:val="Signature"/>
    <w:basedOn w:val="Norml"/>
    <w:link w:val="AlrsChar"/>
    <w:uiPriority w:val="7"/>
    <w:unhideWhenUsed/>
    <w:qFormat/>
    <w:rsid w:val="00A6783B"/>
    <w:pPr>
      <w:contextualSpacing/>
    </w:pPr>
    <w:rPr>
      <w:b/>
      <w:bCs/>
      <w:color w:val="17406D" w:themeColor="accent1"/>
    </w:rPr>
  </w:style>
  <w:style w:type="character" w:customStyle="1" w:styleId="AlrsChar">
    <w:name w:val="Aláírás Char"/>
    <w:basedOn w:val="Bekezdsalapbettpusa"/>
    <w:link w:val="Alrs"/>
    <w:uiPriority w:val="7"/>
    <w:rsid w:val="00A6783B"/>
    <w:rPr>
      <w:rFonts w:eastAsiaTheme="minorHAnsi"/>
      <w:b/>
      <w:bCs/>
      <w:color w:val="17406D" w:themeColor="accent1"/>
      <w:kern w:val="20"/>
      <w:szCs w:val="20"/>
    </w:rPr>
  </w:style>
  <w:style w:type="paragraph" w:styleId="lfej">
    <w:name w:val="header"/>
    <w:basedOn w:val="Norml"/>
    <w:link w:val="lfejChar"/>
    <w:uiPriority w:val="99"/>
    <w:unhideWhenUsed/>
    <w:rsid w:val="003E24DF"/>
    <w:pPr>
      <w:spacing w:after="0"/>
      <w:jc w:val="right"/>
    </w:pPr>
  </w:style>
  <w:style w:type="character" w:customStyle="1" w:styleId="lfejChar">
    <w:name w:val="Élőfej Char"/>
    <w:basedOn w:val="Bekezdsalapbettpusa"/>
    <w:link w:val="lfej"/>
    <w:uiPriority w:val="99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character" w:styleId="Kiemels2">
    <w:name w:val="Strong"/>
    <w:basedOn w:val="Bekezdsalapbettpusa"/>
    <w:uiPriority w:val="1"/>
    <w:semiHidden/>
    <w:rsid w:val="003E24DF"/>
    <w:rPr>
      <w:b/>
      <w:bCs/>
    </w:rPr>
  </w:style>
  <w:style w:type="paragraph" w:customStyle="1" w:styleId="Kapcsolattartsiadatok">
    <w:name w:val="Kapcsolattartási adatok"/>
    <w:basedOn w:val="Norml"/>
    <w:uiPriority w:val="1"/>
    <w:qFormat/>
    <w:rsid w:val="00A66B18"/>
    <w:pPr>
      <w:spacing w:before="0" w:after="0"/>
    </w:pPr>
    <w:rPr>
      <w:color w:val="FFFFFF" w:themeColor="background1"/>
    </w:rPr>
  </w:style>
  <w:style w:type="character" w:customStyle="1" w:styleId="Cmsor2Char">
    <w:name w:val="Címsor 2 Char"/>
    <w:basedOn w:val="Bekezdsalapbettpusa"/>
    <w:link w:val="Cmsor2"/>
    <w:uiPriority w:val="9"/>
    <w:rsid w:val="004A2B0D"/>
    <w:rPr>
      <w:rFonts w:asciiTheme="majorHAnsi" w:eastAsiaTheme="majorEastAsia" w:hAnsiTheme="majorHAnsi" w:cstheme="majorBidi"/>
      <w:color w:val="112F51" w:themeColor="accent1" w:themeShade="BF"/>
      <w:kern w:val="20"/>
      <w:sz w:val="26"/>
      <w:szCs w:val="26"/>
    </w:rPr>
  </w:style>
  <w:style w:type="paragraph" w:styleId="NormlWeb">
    <w:name w:val="Normal (Web)"/>
    <w:basedOn w:val="Norml"/>
    <w:uiPriority w:val="99"/>
    <w:semiHidden/>
    <w:unhideWhenUsed/>
    <w:rsid w:val="00083BAA"/>
    <w:pPr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kern w:val="0"/>
      <w:szCs w:val="24"/>
    </w:rPr>
  </w:style>
  <w:style w:type="character" w:styleId="Helyrzszveg">
    <w:name w:val="Placeholder Text"/>
    <w:basedOn w:val="Bekezdsalapbettpusa"/>
    <w:uiPriority w:val="99"/>
    <w:semiHidden/>
    <w:rsid w:val="001766D6"/>
    <w:rPr>
      <w:color w:val="808080"/>
    </w:rPr>
  </w:style>
  <w:style w:type="paragraph" w:styleId="llb">
    <w:name w:val="footer"/>
    <w:basedOn w:val="Norml"/>
    <w:link w:val="llbChar"/>
    <w:uiPriority w:val="99"/>
    <w:unhideWhenUsed/>
    <w:rsid w:val="00A66B18"/>
    <w:pPr>
      <w:tabs>
        <w:tab w:val="center" w:pos="4680"/>
        <w:tab w:val="right" w:pos="9360"/>
      </w:tabs>
      <w:spacing w:before="0" w:after="0"/>
    </w:pPr>
  </w:style>
  <w:style w:type="character" w:customStyle="1" w:styleId="llbChar">
    <w:name w:val="Élőláb Char"/>
    <w:basedOn w:val="Bekezdsalapbettpusa"/>
    <w:link w:val="llb"/>
    <w:uiPriority w:val="99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Emblma">
    <w:name w:val="Embléma"/>
    <w:basedOn w:val="Norml"/>
    <w:next w:val="Norml"/>
    <w:link w:val="Emblmakaraktere"/>
    <w:qFormat/>
    <w:rsid w:val="00AA089B"/>
    <w:pPr>
      <w:spacing w:before="0" w:after="0"/>
      <w:ind w:left="-180" w:right="-24"/>
      <w:jc w:val="center"/>
    </w:pPr>
    <w:rPr>
      <w:rFonts w:hAnsi="Calibri"/>
      <w:b/>
      <w:bCs/>
      <w:color w:val="FFFFFF" w:themeColor="background1"/>
      <w:spacing w:val="120"/>
      <w:kern w:val="24"/>
      <w:sz w:val="44"/>
      <w:szCs w:val="48"/>
    </w:rPr>
  </w:style>
  <w:style w:type="character" w:customStyle="1" w:styleId="Emblmakaraktere">
    <w:name w:val="Embléma karaktere"/>
    <w:basedOn w:val="Bekezdsalapbettpusa"/>
    <w:link w:val="Emblma"/>
    <w:rsid w:val="00AA089B"/>
    <w:rPr>
      <w:rFonts w:eastAsiaTheme="minorHAnsi" w:hAnsi="Calibri"/>
      <w:b/>
      <w:bCs/>
      <w:color w:val="FFFFFF" w:themeColor="background1"/>
      <w:spacing w:val="120"/>
      <w:kern w:val="24"/>
      <w:sz w:val="44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7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0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arbara\AppData\Roaming\Microsoft\Templates\K&#233;k%20hull&#225;mos%20lev&#233;lpap&#237;rfejl&#233;c.dotx" TargetMode="External"/></Relationships>
</file>

<file path=word/theme/theme1.xml><?xml version="1.0" encoding="utf-8"?>
<a:theme xmlns:a="http://schemas.openxmlformats.org/drawingml/2006/main" name="Office Theme">
  <a:themeElements>
    <a:clrScheme name="Custom 1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17406D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a8a52e8c320b9a064ae3583ae3861c9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88020cb39231a0945110f9cd888b521a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2D5B660-4932-4A22-8C59-4E5235DA80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72AD07-53A3-41FC-A530-2744C14395A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EA04023A-A2A1-445E-8B7C-04FB2DBA590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Kék hullámos levélpapírfejléc.dotx</Template>
  <TotalTime>0</TotalTime>
  <Pages>4</Pages>
  <Words>584</Words>
  <Characters>4031</Characters>
  <Application>Microsoft Office Word</Application>
  <DocSecurity>0</DocSecurity>
  <Lines>33</Lines>
  <Paragraphs>9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2025-11-21T15:04:00Z</dcterms:created>
  <dcterms:modified xsi:type="dcterms:W3CDTF">2025-11-24T14:03:00Z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